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p w14:paraId="1C51CB7B" w14:textId="77777777" w:rsidR="00960FAF" w:rsidRPr="004A1B85" w:rsidRDefault="00960FAF" w:rsidP="00960FAF">
      <w:pPr>
        <w:spacing w:line="240" w:lineRule="auto"/>
        <w:jc w:val="right"/>
        <w:rPr>
          <w:sz w:val="28"/>
          <w:szCs w:val="28"/>
        </w:rPr>
      </w:pPr>
      <w:bookmarkStart w:id="0" w:name="_Toc37064279"/>
      <w:bookmarkStart w:id="1" w:name="_Toc88600832"/>
      <w:r w:rsidRPr="004A1B85">
        <w:rPr>
          <w:sz w:val="28"/>
          <w:szCs w:val="28"/>
        </w:rPr>
        <w:t xml:space="preserve">Приложение </w:t>
      </w:r>
    </w:p>
    <w:p w14:paraId="08F7F8B1" w14:textId="77777777" w:rsidR="00960FAF" w:rsidRPr="004A1B85" w:rsidRDefault="00960FAF" w:rsidP="00960FAF">
      <w:pPr>
        <w:spacing w:line="240" w:lineRule="auto"/>
        <w:jc w:val="right"/>
        <w:rPr>
          <w:sz w:val="28"/>
          <w:szCs w:val="28"/>
        </w:rPr>
      </w:pPr>
      <w:bookmarkStart w:id="2" w:name="_Hlk114127130"/>
      <w:r w:rsidRPr="004A1B85">
        <w:rPr>
          <w:sz w:val="28"/>
          <w:szCs w:val="28"/>
        </w:rPr>
        <w:t>к приказу департамента строительства</w:t>
      </w:r>
    </w:p>
    <w:p w14:paraId="2C0C4AF6" w14:textId="77777777" w:rsidR="00960FAF" w:rsidRPr="004A1B85" w:rsidRDefault="00960FAF" w:rsidP="00960FAF">
      <w:pPr>
        <w:spacing w:line="240" w:lineRule="auto"/>
        <w:jc w:val="right"/>
        <w:rPr>
          <w:sz w:val="28"/>
          <w:szCs w:val="28"/>
        </w:rPr>
      </w:pPr>
      <w:r w:rsidRPr="004A1B85">
        <w:rPr>
          <w:sz w:val="28"/>
          <w:szCs w:val="28"/>
        </w:rPr>
        <w:t xml:space="preserve">архитектуры и ЖКХ </w:t>
      </w:r>
    </w:p>
    <w:p w14:paraId="6EA47CBB" w14:textId="77777777" w:rsidR="00960FAF" w:rsidRPr="004A1B85" w:rsidRDefault="00960FAF" w:rsidP="00960FAF">
      <w:pPr>
        <w:spacing w:line="240" w:lineRule="auto"/>
        <w:jc w:val="right"/>
        <w:rPr>
          <w:sz w:val="28"/>
          <w:szCs w:val="28"/>
        </w:rPr>
      </w:pPr>
      <w:r w:rsidRPr="004A1B85">
        <w:rPr>
          <w:sz w:val="28"/>
          <w:szCs w:val="28"/>
        </w:rPr>
        <w:t xml:space="preserve">от 30.09.2022 № </w:t>
      </w:r>
      <w:r w:rsidRPr="00960FAF">
        <w:rPr>
          <w:sz w:val="28"/>
          <w:szCs w:val="28"/>
        </w:rPr>
        <w:t>200</w:t>
      </w:r>
      <w:r w:rsidRPr="004A1B85">
        <w:rPr>
          <w:sz w:val="28"/>
          <w:szCs w:val="28"/>
        </w:rPr>
        <w:t>-н</w:t>
      </w:r>
    </w:p>
    <w:bookmarkEnd w:id="2"/>
    <w:p w14:paraId="37520912" w14:textId="77777777" w:rsidR="00960FAF" w:rsidRPr="004A1B85" w:rsidRDefault="00960FAF" w:rsidP="00960FAF">
      <w:pPr>
        <w:spacing w:line="240" w:lineRule="auto"/>
        <w:jc w:val="right"/>
        <w:rPr>
          <w:sz w:val="28"/>
          <w:szCs w:val="28"/>
        </w:rPr>
      </w:pPr>
    </w:p>
    <w:p w14:paraId="6132CA2F" w14:textId="77777777" w:rsidR="00960FAF" w:rsidRPr="004A1B85" w:rsidRDefault="00960FAF" w:rsidP="00960FAF">
      <w:pPr>
        <w:spacing w:line="240" w:lineRule="auto"/>
        <w:jc w:val="right"/>
        <w:rPr>
          <w:sz w:val="28"/>
          <w:szCs w:val="28"/>
        </w:rPr>
      </w:pPr>
      <w:bookmarkStart w:id="3" w:name="_Hlk115771715"/>
      <w:r w:rsidRPr="004A1B85">
        <w:rPr>
          <w:sz w:val="28"/>
          <w:szCs w:val="28"/>
        </w:rPr>
        <w:t>Приложение 1</w:t>
      </w:r>
    </w:p>
    <w:p w14:paraId="74835453" w14:textId="77777777" w:rsidR="00960FAF" w:rsidRPr="004A1B85" w:rsidRDefault="00960FAF" w:rsidP="00960FAF">
      <w:pPr>
        <w:spacing w:line="240" w:lineRule="auto"/>
        <w:jc w:val="right"/>
        <w:rPr>
          <w:sz w:val="28"/>
          <w:szCs w:val="28"/>
        </w:rPr>
      </w:pPr>
      <w:r w:rsidRPr="004A1B85">
        <w:rPr>
          <w:sz w:val="28"/>
          <w:szCs w:val="28"/>
        </w:rPr>
        <w:t>к приказу департамента строительства</w:t>
      </w:r>
    </w:p>
    <w:p w14:paraId="6D46D987" w14:textId="77777777" w:rsidR="00960FAF" w:rsidRPr="004A1B85" w:rsidRDefault="00960FAF" w:rsidP="00960FAF">
      <w:pPr>
        <w:spacing w:line="240" w:lineRule="auto"/>
        <w:jc w:val="right"/>
        <w:rPr>
          <w:sz w:val="28"/>
          <w:szCs w:val="28"/>
        </w:rPr>
      </w:pPr>
      <w:r w:rsidRPr="004A1B85">
        <w:rPr>
          <w:sz w:val="28"/>
          <w:szCs w:val="28"/>
        </w:rPr>
        <w:t xml:space="preserve">архитектуры и ЖКХ </w:t>
      </w:r>
    </w:p>
    <w:p w14:paraId="7B0E24B4" w14:textId="77777777" w:rsidR="00960FAF" w:rsidRDefault="00960FAF" w:rsidP="00960FAF">
      <w:pPr>
        <w:spacing w:line="240" w:lineRule="auto"/>
        <w:jc w:val="right"/>
        <w:rPr>
          <w:sz w:val="28"/>
          <w:szCs w:val="28"/>
        </w:rPr>
      </w:pPr>
      <w:r w:rsidRPr="004A1B85">
        <w:rPr>
          <w:sz w:val="28"/>
          <w:szCs w:val="28"/>
        </w:rPr>
        <w:t xml:space="preserve">от </w:t>
      </w:r>
      <w:r w:rsidRPr="00960FAF">
        <w:rPr>
          <w:sz w:val="28"/>
          <w:szCs w:val="28"/>
        </w:rPr>
        <w:t>10</w:t>
      </w:r>
      <w:r w:rsidRPr="004A1B85">
        <w:rPr>
          <w:sz w:val="28"/>
          <w:szCs w:val="28"/>
        </w:rPr>
        <w:t>.0</w:t>
      </w:r>
      <w:r w:rsidRPr="00960FAF">
        <w:rPr>
          <w:sz w:val="28"/>
          <w:szCs w:val="28"/>
        </w:rPr>
        <w:t>1</w:t>
      </w:r>
      <w:r w:rsidRPr="004A1B85">
        <w:rPr>
          <w:sz w:val="28"/>
          <w:szCs w:val="28"/>
        </w:rPr>
        <w:t>.2022 № 1-н</w:t>
      </w:r>
      <w:bookmarkEnd w:id="3"/>
    </w:p>
    <w:p w14:paraId="4D259D07" w14:textId="77777777" w:rsidR="003C1222" w:rsidRPr="00960FAF" w:rsidRDefault="0054322E" w:rsidP="00960FAF">
      <w:pPr>
        <w:pStyle w:val="21"/>
        <w:numPr>
          <w:ilvl w:val="0"/>
          <w:numId w:val="0"/>
        </w:numPr>
        <w:tabs>
          <w:tab w:val="clear" w:pos="1276"/>
        </w:tabs>
        <w:spacing w:line="240" w:lineRule="auto"/>
        <w:ind w:left="6096"/>
        <w:jc w:val="both"/>
        <w:rPr>
          <w:b w:val="0"/>
        </w:rPr>
      </w:pPr>
      <w:bookmarkStart w:id="4" w:name="_Toc88600833"/>
      <w:bookmarkEnd w:id="0"/>
      <w:bookmarkEnd w:id="1"/>
      <w:r w:rsidRPr="00960FAF">
        <w:rPr>
          <w:b w:val="0"/>
        </w:rPr>
        <w:t>Чертеж границ зон планируемого размещения линейного о</w:t>
      </w:r>
      <w:r w:rsidR="003C1222" w:rsidRPr="00960FAF">
        <w:rPr>
          <w:b w:val="0"/>
        </w:rPr>
        <w:t>бъекта</w:t>
      </w:r>
      <w:bookmarkEnd w:id="4"/>
      <w:r w:rsidR="003C1222" w:rsidRPr="00960FAF">
        <w:rPr>
          <w:b w:val="0"/>
          <w:sz w:val="22"/>
          <w:szCs w:val="22"/>
        </w:rPr>
        <w:t xml:space="preserve"> </w:t>
      </w:r>
    </w:p>
    <w:p w14:paraId="3705F59A" w14:textId="291DABE8" w:rsidR="00682912" w:rsidRDefault="00797884" w:rsidP="00960FAF">
      <w:pPr>
        <w:jc w:val="center"/>
        <w:rPr>
          <w:rFonts w:eastAsia="Calibri"/>
          <w:noProof/>
          <w:sz w:val="24"/>
          <w:szCs w:val="24"/>
          <w:lang w:eastAsia="en-US"/>
        </w:rPr>
      </w:pPr>
      <w:r w:rsidRPr="00960FAF">
        <w:rPr>
          <w:rFonts w:eastAsia="Calibri"/>
          <w:noProof/>
          <w:sz w:val="24"/>
          <w:szCs w:val="24"/>
          <w:lang w:eastAsia="en-US"/>
        </w:rPr>
        <w:drawing>
          <wp:inline distT="0" distB="0" distL="0" distR="0" wp14:anchorId="30AAB1C5" wp14:editId="5658D62F">
            <wp:extent cx="6571595" cy="3883085"/>
            <wp:effectExtent l="0" t="0" r="1270" b="317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5244"/>
                    <a:stretch/>
                  </pic:blipFill>
                  <pic:spPr bwMode="auto">
                    <a:xfrm>
                      <a:off x="0" y="0"/>
                      <a:ext cx="6578212" cy="3886995"/>
                    </a:xfrm>
                    <a:prstGeom prst="rect">
                      <a:avLst/>
                    </a:prstGeom>
                    <a:noFill/>
                    <a:ln>
                      <a:noFill/>
                    </a:ln>
                    <a:extLst>
                      <a:ext uri="{53640926-AAD7-44D8-BBD7-CCE9431645EC}">
                        <a14:shadowObscured xmlns:a14="http://schemas.microsoft.com/office/drawing/2010/main"/>
                      </a:ext>
                    </a:extLst>
                  </pic:spPr>
                </pic:pic>
              </a:graphicData>
            </a:graphic>
          </wp:inline>
        </w:drawing>
      </w:r>
    </w:p>
    <w:p w14:paraId="7258AD28" w14:textId="4EF7DB7B" w:rsidR="00960FAF" w:rsidRPr="00960FAF" w:rsidRDefault="00960FAF" w:rsidP="00960FAF">
      <w:pPr>
        <w:tabs>
          <w:tab w:val="left" w:pos="4383"/>
        </w:tabs>
        <w:rPr>
          <w:rFonts w:eastAsia="Calibri"/>
          <w:lang w:eastAsia="en-US"/>
        </w:rPr>
      </w:pPr>
      <w:r>
        <w:rPr>
          <w:rFonts w:eastAsia="Calibri"/>
          <w:lang w:eastAsia="en-US"/>
        </w:rPr>
        <w:tab/>
      </w:r>
    </w:p>
    <w:p w14:paraId="7AABE989" w14:textId="1DF76B08" w:rsidR="00682912" w:rsidRPr="00960FAF" w:rsidRDefault="00797884" w:rsidP="00797884">
      <w:pPr>
        <w:ind w:right="-598"/>
        <w:jc w:val="right"/>
        <w:rPr>
          <w:rFonts w:eastAsia="Calibri"/>
          <w:noProof/>
          <w:sz w:val="24"/>
          <w:szCs w:val="24"/>
          <w:lang w:eastAsia="en-US"/>
        </w:rPr>
      </w:pPr>
      <w:r w:rsidRPr="00960FAF">
        <w:rPr>
          <w:noProof/>
          <w:lang w:eastAsia="en-US"/>
        </w:rPr>
        <w:lastRenderedPageBreak/>
        <w:drawing>
          <wp:inline distT="0" distB="0" distL="0" distR="0" wp14:anchorId="37D1E407" wp14:editId="1F9B575D">
            <wp:extent cx="9784370" cy="6305550"/>
            <wp:effectExtent l="0" t="0" r="762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5179"/>
                    <a:stretch/>
                  </pic:blipFill>
                  <pic:spPr bwMode="auto">
                    <a:xfrm>
                      <a:off x="0" y="0"/>
                      <a:ext cx="9786829" cy="6307135"/>
                    </a:xfrm>
                    <a:prstGeom prst="rect">
                      <a:avLst/>
                    </a:prstGeom>
                    <a:noFill/>
                    <a:ln>
                      <a:noFill/>
                    </a:ln>
                    <a:extLst>
                      <a:ext uri="{53640926-AAD7-44D8-BBD7-CCE9431645EC}">
                        <a14:shadowObscured xmlns:a14="http://schemas.microsoft.com/office/drawing/2010/main"/>
                      </a:ext>
                    </a:extLst>
                  </pic:spPr>
                </pic:pic>
              </a:graphicData>
            </a:graphic>
          </wp:inline>
        </w:drawing>
      </w:r>
    </w:p>
    <w:p w14:paraId="2636C444" w14:textId="5D6E7202" w:rsidR="00265D07" w:rsidRPr="00960FAF" w:rsidRDefault="00797884" w:rsidP="00797884">
      <w:pPr>
        <w:ind w:left="284" w:right="-598"/>
        <w:jc w:val="right"/>
        <w:rPr>
          <w:lang w:eastAsia="en-US"/>
        </w:rPr>
        <w:sectPr w:rsidR="00265D07" w:rsidRPr="00960FAF" w:rsidSect="00797884">
          <w:footerReference w:type="default" r:id="rId10"/>
          <w:pgSz w:w="16839" w:h="11907" w:orient="landscape" w:code="9"/>
          <w:pgMar w:top="993" w:right="1418" w:bottom="709" w:left="426" w:header="283" w:footer="0" w:gutter="0"/>
          <w:cols w:space="720"/>
          <w:docGrid w:linePitch="272"/>
        </w:sectPr>
      </w:pPr>
      <w:r w:rsidRPr="00960FAF">
        <w:rPr>
          <w:noProof/>
        </w:rPr>
        <w:lastRenderedPageBreak/>
        <w:drawing>
          <wp:inline distT="0" distB="0" distL="0" distR="0" wp14:anchorId="4D808D77" wp14:editId="79F6841B">
            <wp:extent cx="9742418" cy="635317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5314"/>
                    <a:stretch/>
                  </pic:blipFill>
                  <pic:spPr bwMode="auto">
                    <a:xfrm>
                      <a:off x="0" y="0"/>
                      <a:ext cx="9749391" cy="6357722"/>
                    </a:xfrm>
                    <a:prstGeom prst="rect">
                      <a:avLst/>
                    </a:prstGeom>
                    <a:noFill/>
                    <a:ln>
                      <a:noFill/>
                    </a:ln>
                    <a:extLst>
                      <a:ext uri="{53640926-AAD7-44D8-BBD7-CCE9431645EC}">
                        <a14:shadowObscured xmlns:a14="http://schemas.microsoft.com/office/drawing/2010/main"/>
                      </a:ext>
                    </a:extLst>
                  </pic:spPr>
                </pic:pic>
              </a:graphicData>
            </a:graphic>
          </wp:inline>
        </w:drawing>
      </w:r>
    </w:p>
    <w:p w14:paraId="08E9D518" w14:textId="7B4DB6B0" w:rsidR="00265D07" w:rsidRPr="00960FAF" w:rsidRDefault="004966FE" w:rsidP="00265D07">
      <w:pPr>
        <w:ind w:left="-284" w:right="-598" w:hanging="142"/>
        <w:jc w:val="center"/>
        <w:rPr>
          <w:lang w:eastAsia="en-US"/>
        </w:rPr>
        <w:sectPr w:rsidR="00265D07" w:rsidRPr="00960FAF" w:rsidSect="00265D07">
          <w:pgSz w:w="11907" w:h="16839" w:code="9"/>
          <w:pgMar w:top="1135" w:right="568" w:bottom="426" w:left="993" w:header="283" w:footer="283" w:gutter="0"/>
          <w:cols w:space="720"/>
          <w:docGrid w:linePitch="272"/>
        </w:sectPr>
      </w:pPr>
      <w:r w:rsidRPr="00960FAF">
        <w:rPr>
          <w:noProof/>
        </w:rPr>
        <w:lastRenderedPageBreak/>
        <w:drawing>
          <wp:inline distT="0" distB="0" distL="0" distR="0" wp14:anchorId="6D561782" wp14:editId="7AE34236">
            <wp:extent cx="6569710" cy="9050193"/>
            <wp:effectExtent l="0" t="0" r="254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2682"/>
                    <a:stretch/>
                  </pic:blipFill>
                  <pic:spPr bwMode="auto">
                    <a:xfrm>
                      <a:off x="0" y="0"/>
                      <a:ext cx="6569710" cy="9050193"/>
                    </a:xfrm>
                    <a:prstGeom prst="rect">
                      <a:avLst/>
                    </a:prstGeom>
                    <a:noFill/>
                    <a:ln>
                      <a:noFill/>
                    </a:ln>
                    <a:extLst>
                      <a:ext uri="{53640926-AAD7-44D8-BBD7-CCE9431645EC}">
                        <a14:shadowObscured xmlns:a14="http://schemas.microsoft.com/office/drawing/2010/main"/>
                      </a:ext>
                    </a:extLst>
                  </pic:spPr>
                </pic:pic>
              </a:graphicData>
            </a:graphic>
          </wp:inline>
        </w:drawing>
      </w:r>
      <w:r w:rsidRPr="00960FAF">
        <w:rPr>
          <w:noProof/>
        </w:rPr>
        <w:lastRenderedPageBreak/>
        <w:drawing>
          <wp:inline distT="0" distB="0" distL="0" distR="0" wp14:anchorId="6E9BDF75" wp14:editId="5600778C">
            <wp:extent cx="6569632" cy="9215252"/>
            <wp:effectExtent l="0" t="0" r="3175" b="508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3065"/>
                    <a:stretch/>
                  </pic:blipFill>
                  <pic:spPr bwMode="auto">
                    <a:xfrm>
                      <a:off x="0" y="0"/>
                      <a:ext cx="6571938" cy="9218487"/>
                    </a:xfrm>
                    <a:prstGeom prst="rect">
                      <a:avLst/>
                    </a:prstGeom>
                    <a:noFill/>
                    <a:ln>
                      <a:noFill/>
                    </a:ln>
                    <a:extLst>
                      <a:ext uri="{53640926-AAD7-44D8-BBD7-CCE9431645EC}">
                        <a14:shadowObscured xmlns:a14="http://schemas.microsoft.com/office/drawing/2010/main"/>
                      </a:ext>
                    </a:extLst>
                  </pic:spPr>
                </pic:pic>
              </a:graphicData>
            </a:graphic>
          </wp:inline>
        </w:drawing>
      </w:r>
      <w:r w:rsidRPr="00960FAF">
        <w:rPr>
          <w:noProof/>
        </w:rPr>
        <w:lastRenderedPageBreak/>
        <w:drawing>
          <wp:inline distT="0" distB="0" distL="0" distR="0" wp14:anchorId="6CD86E1B" wp14:editId="61C7B295">
            <wp:extent cx="6569493" cy="9203376"/>
            <wp:effectExtent l="0" t="0" r="317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3193"/>
                    <a:stretch/>
                  </pic:blipFill>
                  <pic:spPr bwMode="auto">
                    <a:xfrm>
                      <a:off x="0" y="0"/>
                      <a:ext cx="6571382" cy="9206023"/>
                    </a:xfrm>
                    <a:prstGeom prst="rect">
                      <a:avLst/>
                    </a:prstGeom>
                    <a:noFill/>
                    <a:ln>
                      <a:noFill/>
                    </a:ln>
                    <a:extLst>
                      <a:ext uri="{53640926-AAD7-44D8-BBD7-CCE9431645EC}">
                        <a14:shadowObscured xmlns:a14="http://schemas.microsoft.com/office/drawing/2010/main"/>
                      </a:ext>
                    </a:extLst>
                  </pic:spPr>
                </pic:pic>
              </a:graphicData>
            </a:graphic>
          </wp:inline>
        </w:drawing>
      </w:r>
    </w:p>
    <w:p w14:paraId="62E2FF55" w14:textId="7BA61F6D" w:rsidR="00B627AE" w:rsidRPr="00960FAF" w:rsidRDefault="007671EA" w:rsidP="00265D07">
      <w:pPr>
        <w:ind w:left="284" w:right="-598"/>
        <w:jc w:val="right"/>
        <w:rPr>
          <w:lang w:eastAsia="en-US"/>
        </w:rPr>
        <w:sectPr w:rsidR="00B627AE" w:rsidRPr="00960FAF" w:rsidSect="00265D07">
          <w:pgSz w:w="16839" w:h="11907" w:orient="landscape" w:code="9"/>
          <w:pgMar w:top="1135" w:right="1418" w:bottom="568" w:left="426" w:header="283" w:footer="283" w:gutter="0"/>
          <w:cols w:space="720"/>
          <w:docGrid w:linePitch="272"/>
        </w:sectPr>
      </w:pPr>
      <w:r w:rsidRPr="00960FAF">
        <w:rPr>
          <w:noProof/>
        </w:rPr>
        <w:drawing>
          <wp:inline distT="0" distB="0" distL="0" distR="0" wp14:anchorId="09AE4EA2" wp14:editId="7F0B4CF4">
            <wp:extent cx="9171940" cy="6170782"/>
            <wp:effectExtent l="0" t="0" r="0" b="190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4766"/>
                    <a:stretch/>
                  </pic:blipFill>
                  <pic:spPr bwMode="auto">
                    <a:xfrm>
                      <a:off x="0" y="0"/>
                      <a:ext cx="9171940" cy="6170782"/>
                    </a:xfrm>
                    <a:prstGeom prst="rect">
                      <a:avLst/>
                    </a:prstGeom>
                    <a:noFill/>
                    <a:ln>
                      <a:noFill/>
                    </a:ln>
                    <a:extLst>
                      <a:ext uri="{53640926-AAD7-44D8-BBD7-CCE9431645EC}">
                        <a14:shadowObscured xmlns:a14="http://schemas.microsoft.com/office/drawing/2010/main"/>
                      </a:ext>
                    </a:extLst>
                  </pic:spPr>
                </pic:pic>
              </a:graphicData>
            </a:graphic>
          </wp:inline>
        </w:drawing>
      </w:r>
      <w:r w:rsidRPr="00960FAF">
        <w:rPr>
          <w:noProof/>
        </w:rPr>
        <w:drawing>
          <wp:inline distT="0" distB="0" distL="0" distR="0" wp14:anchorId="2F109C06" wp14:editId="2B3E5CBC">
            <wp:extent cx="9171940" cy="6158906"/>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4948"/>
                    <a:stretch/>
                  </pic:blipFill>
                  <pic:spPr bwMode="auto">
                    <a:xfrm>
                      <a:off x="0" y="0"/>
                      <a:ext cx="9171940" cy="6158906"/>
                    </a:xfrm>
                    <a:prstGeom prst="rect">
                      <a:avLst/>
                    </a:prstGeom>
                    <a:noFill/>
                    <a:ln>
                      <a:noFill/>
                    </a:ln>
                    <a:extLst>
                      <a:ext uri="{53640926-AAD7-44D8-BBD7-CCE9431645EC}">
                        <a14:shadowObscured xmlns:a14="http://schemas.microsoft.com/office/drawing/2010/main"/>
                      </a:ext>
                    </a:extLst>
                  </pic:spPr>
                </pic:pic>
              </a:graphicData>
            </a:graphic>
          </wp:inline>
        </w:drawing>
      </w:r>
      <w:r w:rsidR="00C07A6F" w:rsidRPr="00960FAF">
        <w:rPr>
          <w:noProof/>
        </w:rPr>
        <w:drawing>
          <wp:inline distT="0" distB="0" distL="0" distR="0" wp14:anchorId="550B5B3A" wp14:editId="54882FAA">
            <wp:extent cx="9171940" cy="6135156"/>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5315"/>
                    <a:stretch/>
                  </pic:blipFill>
                  <pic:spPr bwMode="auto">
                    <a:xfrm>
                      <a:off x="0" y="0"/>
                      <a:ext cx="9171940" cy="6135156"/>
                    </a:xfrm>
                    <a:prstGeom prst="rect">
                      <a:avLst/>
                    </a:prstGeom>
                    <a:noFill/>
                    <a:ln>
                      <a:noFill/>
                    </a:ln>
                    <a:extLst>
                      <a:ext uri="{53640926-AAD7-44D8-BBD7-CCE9431645EC}">
                        <a14:shadowObscured xmlns:a14="http://schemas.microsoft.com/office/drawing/2010/main"/>
                      </a:ext>
                    </a:extLst>
                  </pic:spPr>
                </pic:pic>
              </a:graphicData>
            </a:graphic>
          </wp:inline>
        </w:drawing>
      </w:r>
      <w:r w:rsidR="00C07A6F" w:rsidRPr="00960FAF">
        <w:rPr>
          <w:noProof/>
        </w:rPr>
        <w:drawing>
          <wp:inline distT="0" distB="0" distL="0" distR="0" wp14:anchorId="04228937" wp14:editId="5ABD0FAD">
            <wp:extent cx="9171940" cy="6194532"/>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4398"/>
                    <a:stretch/>
                  </pic:blipFill>
                  <pic:spPr bwMode="auto">
                    <a:xfrm>
                      <a:off x="0" y="0"/>
                      <a:ext cx="9171940" cy="6194532"/>
                    </a:xfrm>
                    <a:prstGeom prst="rect">
                      <a:avLst/>
                    </a:prstGeom>
                    <a:noFill/>
                    <a:ln>
                      <a:noFill/>
                    </a:ln>
                    <a:extLst>
                      <a:ext uri="{53640926-AAD7-44D8-BBD7-CCE9431645EC}">
                        <a14:shadowObscured xmlns:a14="http://schemas.microsoft.com/office/drawing/2010/main"/>
                      </a:ext>
                    </a:extLst>
                  </pic:spPr>
                </pic:pic>
              </a:graphicData>
            </a:graphic>
          </wp:inline>
        </w:drawing>
      </w:r>
    </w:p>
    <w:p w14:paraId="76281B48" w14:textId="77777777" w:rsidR="00DE4565" w:rsidRPr="00960FAF" w:rsidRDefault="009E6E7D" w:rsidP="003A5CD8">
      <w:pPr>
        <w:pStyle w:val="1a"/>
      </w:pPr>
      <w:bookmarkStart w:id="5" w:name="_Toc37064281"/>
      <w:bookmarkStart w:id="6" w:name="_Toc88600834"/>
      <w:bookmarkStart w:id="7" w:name="_Toc505608443"/>
      <w:r w:rsidRPr="00960FAF">
        <w:t xml:space="preserve">ПОЛОЖЕНИЕ О </w:t>
      </w:r>
      <w:bookmarkStart w:id="8" w:name="_Toc37064282"/>
      <w:bookmarkEnd w:id="5"/>
      <w:r w:rsidR="00485460" w:rsidRPr="00960FAF">
        <w:t>РАЗМЕЩЕНИИ ЛИНЕЙНЫХ ОБЪЕКТОВ</w:t>
      </w:r>
      <w:bookmarkEnd w:id="6"/>
    </w:p>
    <w:p w14:paraId="7BAB83A0" w14:textId="77777777" w:rsidR="00485460" w:rsidRPr="00960FAF" w:rsidRDefault="00485460" w:rsidP="00485460">
      <w:pPr>
        <w:pStyle w:val="21"/>
        <w:tabs>
          <w:tab w:val="clear" w:pos="1276"/>
        </w:tabs>
        <w:spacing w:line="240" w:lineRule="auto"/>
        <w:ind w:left="0" w:firstLine="709"/>
        <w:jc w:val="both"/>
        <w:rPr>
          <w:b w:val="0"/>
        </w:rPr>
      </w:pPr>
      <w:bookmarkStart w:id="9" w:name="_Toc88600835"/>
      <w:bookmarkEnd w:id="7"/>
      <w:bookmarkEnd w:id="8"/>
      <w:r w:rsidRPr="00960FAF">
        <w:rPr>
          <w:b w:val="0"/>
        </w:rPr>
        <w:t>Наименование, основные характеристики (категория, протяженность, проектная мощность, пропускная способность, грузонапряженность, интенсивность движения) и назначение планируемых для размещения линейных объектов, а также линейных объектов, подлежащих реконструкции в связи с изменен</w:t>
      </w:r>
      <w:r w:rsidR="00525716" w:rsidRPr="00960FAF">
        <w:rPr>
          <w:b w:val="0"/>
        </w:rPr>
        <w:t>и</w:t>
      </w:r>
      <w:r w:rsidRPr="00960FAF">
        <w:rPr>
          <w:b w:val="0"/>
        </w:rPr>
        <w:t>ем их местоположения</w:t>
      </w:r>
      <w:bookmarkEnd w:id="9"/>
    </w:p>
    <w:p w14:paraId="7DE595AB" w14:textId="45507B65" w:rsidR="00104DCA" w:rsidRPr="00960FAF" w:rsidRDefault="00485460" w:rsidP="00104DCA">
      <w:pPr>
        <w:pStyle w:val="afff8"/>
      </w:pPr>
      <w:r w:rsidRPr="00960FAF">
        <w:t>Основанием для разработки проектной документации по объекту</w:t>
      </w:r>
      <w:r w:rsidR="00673442" w:rsidRPr="00960FAF">
        <w:t xml:space="preserve"> местного значения </w:t>
      </w:r>
      <w:r w:rsidRPr="00960FAF">
        <w:t xml:space="preserve"> </w:t>
      </w:r>
      <w:r w:rsidRPr="00960FAF">
        <w:br/>
      </w:r>
      <w:r w:rsidR="00596C93" w:rsidRPr="00960FAF">
        <w:t xml:space="preserve">«Сети электроснабжения 35-0,4 </w:t>
      </w:r>
      <w:proofErr w:type="spellStart"/>
      <w:r w:rsidR="00596C93" w:rsidRPr="00960FAF">
        <w:t>кВ</w:t>
      </w:r>
      <w:proofErr w:type="spellEnd"/>
      <w:r w:rsidR="00596C93" w:rsidRPr="00960FAF">
        <w:t xml:space="preserve"> с подстанциями для с. Елизарово, </w:t>
      </w:r>
      <w:proofErr w:type="spellStart"/>
      <w:r w:rsidR="00596C93" w:rsidRPr="00960FAF">
        <w:t>с.п</w:t>
      </w:r>
      <w:proofErr w:type="spellEnd"/>
      <w:r w:rsidR="00596C93" w:rsidRPr="00960FAF">
        <w:t xml:space="preserve">. Кедровый, </w:t>
      </w:r>
      <w:proofErr w:type="spellStart"/>
      <w:r w:rsidR="00596C93" w:rsidRPr="00960FAF">
        <w:t>с.п</w:t>
      </w:r>
      <w:proofErr w:type="spellEnd"/>
      <w:r w:rsidR="00596C93" w:rsidRPr="00960FAF">
        <w:t xml:space="preserve">. Кирпичный, </w:t>
      </w:r>
      <w:proofErr w:type="spellStart"/>
      <w:r w:rsidR="00596C93" w:rsidRPr="00960FAF">
        <w:t>с.п</w:t>
      </w:r>
      <w:proofErr w:type="spellEnd"/>
      <w:r w:rsidR="00596C93" w:rsidRPr="00960FAF">
        <w:t xml:space="preserve">. </w:t>
      </w:r>
      <w:proofErr w:type="spellStart"/>
      <w:r w:rsidR="00596C93" w:rsidRPr="00960FAF">
        <w:t>Урманный</w:t>
      </w:r>
      <w:proofErr w:type="spellEnd"/>
      <w:r w:rsidR="00596C93" w:rsidRPr="00960FAF">
        <w:t xml:space="preserve">, </w:t>
      </w:r>
      <w:proofErr w:type="spellStart"/>
      <w:r w:rsidR="00596C93" w:rsidRPr="00960FAF">
        <w:t>с.п</w:t>
      </w:r>
      <w:proofErr w:type="spellEnd"/>
      <w:r w:rsidR="00596C93" w:rsidRPr="00960FAF">
        <w:t xml:space="preserve">. </w:t>
      </w:r>
      <w:proofErr w:type="spellStart"/>
      <w:r w:rsidR="00596C93" w:rsidRPr="00960FAF">
        <w:t>Красноленинский</w:t>
      </w:r>
      <w:proofErr w:type="spellEnd"/>
      <w:r w:rsidR="00596C93" w:rsidRPr="00960FAF">
        <w:t xml:space="preserve">, Ханты-Мансийский район» (1 этап. Электроснабжение </w:t>
      </w:r>
      <w:proofErr w:type="spellStart"/>
      <w:r w:rsidR="00596C93" w:rsidRPr="00960FAF">
        <w:t>с.п</w:t>
      </w:r>
      <w:proofErr w:type="spellEnd"/>
      <w:r w:rsidR="00596C93" w:rsidRPr="00960FAF">
        <w:t>. Кирпичный)»</w:t>
      </w:r>
      <w:r w:rsidR="00596C93" w:rsidRPr="00960FAF">
        <w:rPr>
          <w:sz w:val="22"/>
          <w:szCs w:val="22"/>
        </w:rPr>
        <w:t xml:space="preserve"> </w:t>
      </w:r>
      <w:r w:rsidRPr="00960FAF">
        <w:t>является</w:t>
      </w:r>
      <w:r w:rsidR="00104DCA" w:rsidRPr="00960FAF">
        <w:t xml:space="preserve"> </w:t>
      </w:r>
      <w:r w:rsidR="00C55C0A" w:rsidRPr="00960FAF">
        <w:rPr>
          <w:sz w:val="23"/>
          <w:szCs w:val="23"/>
        </w:rPr>
        <w:t xml:space="preserve">Инвестиционная программа </w:t>
      </w:r>
      <w:r w:rsidR="00104DCA" w:rsidRPr="00960FAF">
        <w:rPr>
          <w:sz w:val="23"/>
          <w:szCs w:val="23"/>
        </w:rPr>
        <w:t>АО «ЮТЭК-Региональные сети».</w:t>
      </w:r>
    </w:p>
    <w:p w14:paraId="6BABCDC2" w14:textId="77777777" w:rsidR="00104DCA" w:rsidRPr="00960FAF" w:rsidRDefault="00104DCA" w:rsidP="00104DCA">
      <w:pPr>
        <w:autoSpaceDE w:val="0"/>
        <w:autoSpaceDN w:val="0"/>
        <w:adjustRightInd w:val="0"/>
        <w:ind w:firstLine="709"/>
        <w:jc w:val="both"/>
        <w:rPr>
          <w:sz w:val="24"/>
          <w:szCs w:val="24"/>
        </w:rPr>
      </w:pPr>
      <w:r w:rsidRPr="00960FAF">
        <w:rPr>
          <w:sz w:val="24"/>
          <w:szCs w:val="24"/>
        </w:rPr>
        <w:t xml:space="preserve">Данным проектом предусматривается строительство ВЛЗ-10 </w:t>
      </w:r>
      <w:proofErr w:type="spellStart"/>
      <w:r w:rsidRPr="00960FAF">
        <w:rPr>
          <w:sz w:val="24"/>
          <w:szCs w:val="24"/>
        </w:rPr>
        <w:t>кВ</w:t>
      </w:r>
      <w:proofErr w:type="spellEnd"/>
      <w:r w:rsidRPr="00960FAF">
        <w:rPr>
          <w:sz w:val="24"/>
          <w:szCs w:val="24"/>
        </w:rPr>
        <w:t xml:space="preserve"> от существующей опоры № 48 ВЛ-10 </w:t>
      </w:r>
      <w:proofErr w:type="spellStart"/>
      <w:r w:rsidRPr="00960FAF">
        <w:rPr>
          <w:sz w:val="24"/>
          <w:szCs w:val="24"/>
        </w:rPr>
        <w:t>кВ</w:t>
      </w:r>
      <w:proofErr w:type="spellEnd"/>
      <w:r w:rsidRPr="00960FAF">
        <w:rPr>
          <w:sz w:val="24"/>
          <w:szCs w:val="24"/>
        </w:rPr>
        <w:t xml:space="preserve"> ф. «Белогорье 1» с центром питания от РУ-10 </w:t>
      </w:r>
      <w:proofErr w:type="spellStart"/>
      <w:r w:rsidRPr="00960FAF">
        <w:rPr>
          <w:sz w:val="24"/>
          <w:szCs w:val="24"/>
        </w:rPr>
        <w:t>кВ</w:t>
      </w:r>
      <w:proofErr w:type="spellEnd"/>
      <w:r w:rsidRPr="00960FAF">
        <w:rPr>
          <w:sz w:val="24"/>
          <w:szCs w:val="24"/>
        </w:rPr>
        <w:t xml:space="preserve"> ПС-110/10 </w:t>
      </w:r>
      <w:proofErr w:type="spellStart"/>
      <w:r w:rsidRPr="00960FAF">
        <w:rPr>
          <w:sz w:val="24"/>
          <w:szCs w:val="24"/>
        </w:rPr>
        <w:t>кВ</w:t>
      </w:r>
      <w:proofErr w:type="spellEnd"/>
      <w:r w:rsidRPr="00960FAF">
        <w:rPr>
          <w:sz w:val="24"/>
          <w:szCs w:val="24"/>
        </w:rPr>
        <w:t xml:space="preserve"> «Луговская» до существующей опоры № 136 от ТП 10/0,4 </w:t>
      </w:r>
      <w:proofErr w:type="spellStart"/>
      <w:r w:rsidRPr="00960FAF">
        <w:rPr>
          <w:sz w:val="24"/>
          <w:szCs w:val="24"/>
        </w:rPr>
        <w:t>кВ</w:t>
      </w:r>
      <w:proofErr w:type="spellEnd"/>
      <w:r w:rsidRPr="00960FAF">
        <w:rPr>
          <w:sz w:val="24"/>
          <w:szCs w:val="24"/>
        </w:rPr>
        <w:t xml:space="preserve"> № 7185051. </w:t>
      </w:r>
    </w:p>
    <w:p w14:paraId="3901896F" w14:textId="77777777" w:rsidR="00104DCA" w:rsidRPr="00960FAF" w:rsidRDefault="00104DCA" w:rsidP="00104DCA">
      <w:pPr>
        <w:autoSpaceDE w:val="0"/>
        <w:autoSpaceDN w:val="0"/>
        <w:adjustRightInd w:val="0"/>
        <w:ind w:firstLine="709"/>
        <w:jc w:val="both"/>
        <w:rPr>
          <w:sz w:val="24"/>
          <w:szCs w:val="24"/>
        </w:rPr>
      </w:pPr>
      <w:r w:rsidRPr="00960FAF">
        <w:rPr>
          <w:sz w:val="24"/>
          <w:szCs w:val="24"/>
        </w:rPr>
        <w:t xml:space="preserve">Строительство предусматривает в составе I этапа 3 пусковых комплекса: </w:t>
      </w:r>
    </w:p>
    <w:p w14:paraId="0B0227D7" w14:textId="77777777" w:rsidR="00104DCA" w:rsidRPr="00960FAF" w:rsidRDefault="00104DCA" w:rsidP="00104DCA">
      <w:pPr>
        <w:autoSpaceDE w:val="0"/>
        <w:autoSpaceDN w:val="0"/>
        <w:adjustRightInd w:val="0"/>
        <w:ind w:firstLine="709"/>
        <w:jc w:val="both"/>
        <w:rPr>
          <w:sz w:val="24"/>
          <w:szCs w:val="24"/>
        </w:rPr>
      </w:pPr>
      <w:r w:rsidRPr="00960FAF">
        <w:rPr>
          <w:sz w:val="24"/>
          <w:szCs w:val="24"/>
        </w:rPr>
        <w:t xml:space="preserve">1. ВЛЗ-10 </w:t>
      </w:r>
      <w:proofErr w:type="spellStart"/>
      <w:r w:rsidRPr="00960FAF">
        <w:rPr>
          <w:sz w:val="24"/>
          <w:szCs w:val="24"/>
        </w:rPr>
        <w:t>кВ</w:t>
      </w:r>
      <w:proofErr w:type="spellEnd"/>
      <w:r w:rsidRPr="00960FAF">
        <w:rPr>
          <w:sz w:val="24"/>
          <w:szCs w:val="24"/>
        </w:rPr>
        <w:t xml:space="preserve"> от опоры № 48 ВЛ-10 </w:t>
      </w:r>
      <w:proofErr w:type="spellStart"/>
      <w:r w:rsidRPr="00960FAF">
        <w:rPr>
          <w:sz w:val="24"/>
          <w:szCs w:val="24"/>
        </w:rPr>
        <w:t>кВ</w:t>
      </w:r>
      <w:proofErr w:type="spellEnd"/>
      <w:r w:rsidRPr="00960FAF">
        <w:rPr>
          <w:sz w:val="24"/>
          <w:szCs w:val="24"/>
        </w:rPr>
        <w:t xml:space="preserve"> ф. «Кирпичный» с центром питания от РУ-10 </w:t>
      </w:r>
      <w:proofErr w:type="spellStart"/>
      <w:r w:rsidRPr="00960FAF">
        <w:rPr>
          <w:sz w:val="24"/>
          <w:szCs w:val="24"/>
        </w:rPr>
        <w:t>кВ</w:t>
      </w:r>
      <w:proofErr w:type="spellEnd"/>
      <w:r w:rsidRPr="00960FAF">
        <w:rPr>
          <w:sz w:val="24"/>
          <w:szCs w:val="24"/>
        </w:rPr>
        <w:t xml:space="preserve"> ПС-110/10 </w:t>
      </w:r>
      <w:proofErr w:type="spellStart"/>
      <w:r w:rsidRPr="00960FAF">
        <w:rPr>
          <w:sz w:val="24"/>
          <w:szCs w:val="24"/>
        </w:rPr>
        <w:t>кВ</w:t>
      </w:r>
      <w:proofErr w:type="spellEnd"/>
      <w:r w:rsidRPr="00960FAF">
        <w:rPr>
          <w:sz w:val="24"/>
          <w:szCs w:val="24"/>
        </w:rPr>
        <w:t xml:space="preserve"> «Луговская» до концевой анкерной опоры перехода на левом берегу р. Обь; </w:t>
      </w:r>
    </w:p>
    <w:p w14:paraId="6CBF25A4" w14:textId="77777777" w:rsidR="00104DCA" w:rsidRPr="00960FAF" w:rsidRDefault="00104DCA" w:rsidP="00104DCA">
      <w:pPr>
        <w:autoSpaceDE w:val="0"/>
        <w:autoSpaceDN w:val="0"/>
        <w:adjustRightInd w:val="0"/>
        <w:ind w:firstLine="709"/>
        <w:jc w:val="both"/>
        <w:rPr>
          <w:sz w:val="24"/>
          <w:szCs w:val="24"/>
        </w:rPr>
      </w:pPr>
      <w:r w:rsidRPr="00960FAF">
        <w:rPr>
          <w:sz w:val="24"/>
          <w:szCs w:val="24"/>
        </w:rPr>
        <w:t xml:space="preserve">2. ВЛЗ-10 </w:t>
      </w:r>
      <w:proofErr w:type="spellStart"/>
      <w:r w:rsidRPr="00960FAF">
        <w:rPr>
          <w:sz w:val="24"/>
          <w:szCs w:val="24"/>
        </w:rPr>
        <w:t>кВ</w:t>
      </w:r>
      <w:proofErr w:type="spellEnd"/>
      <w:r w:rsidRPr="00960FAF">
        <w:rPr>
          <w:sz w:val="24"/>
          <w:szCs w:val="24"/>
        </w:rPr>
        <w:t xml:space="preserve"> от концевой анкерной опоры перехода на правом берегу р. Обь до ближайшей существующей опоры ВЛ-10 </w:t>
      </w:r>
      <w:proofErr w:type="spellStart"/>
      <w:r w:rsidRPr="00960FAF">
        <w:rPr>
          <w:sz w:val="24"/>
          <w:szCs w:val="24"/>
        </w:rPr>
        <w:t>кВ</w:t>
      </w:r>
      <w:proofErr w:type="spellEnd"/>
      <w:r w:rsidRPr="00960FAF">
        <w:rPr>
          <w:sz w:val="24"/>
          <w:szCs w:val="24"/>
        </w:rPr>
        <w:t xml:space="preserve"> в пос. Кирпичный; </w:t>
      </w:r>
    </w:p>
    <w:p w14:paraId="7C13E9CE" w14:textId="77777777" w:rsidR="00104DCA" w:rsidRPr="00960FAF" w:rsidRDefault="00104DCA" w:rsidP="00104DCA">
      <w:pPr>
        <w:autoSpaceDE w:val="0"/>
        <w:autoSpaceDN w:val="0"/>
        <w:adjustRightInd w:val="0"/>
        <w:ind w:firstLine="709"/>
        <w:jc w:val="both"/>
        <w:rPr>
          <w:sz w:val="24"/>
          <w:szCs w:val="24"/>
        </w:rPr>
      </w:pPr>
      <w:r w:rsidRPr="00960FAF">
        <w:rPr>
          <w:sz w:val="24"/>
          <w:szCs w:val="24"/>
        </w:rPr>
        <w:t xml:space="preserve">3. ЛЭП-10 </w:t>
      </w:r>
      <w:proofErr w:type="spellStart"/>
      <w:r w:rsidRPr="00960FAF">
        <w:rPr>
          <w:sz w:val="24"/>
          <w:szCs w:val="24"/>
        </w:rPr>
        <w:t>кВ</w:t>
      </w:r>
      <w:proofErr w:type="spellEnd"/>
      <w:r w:rsidRPr="00960FAF">
        <w:rPr>
          <w:sz w:val="24"/>
          <w:szCs w:val="24"/>
        </w:rPr>
        <w:t xml:space="preserve"> - переход через р. Обь. </w:t>
      </w:r>
    </w:p>
    <w:p w14:paraId="22FD6CF6" w14:textId="1C849C42" w:rsidR="00E00B8C" w:rsidRPr="00960FAF" w:rsidRDefault="00E00B8C" w:rsidP="00E00B8C">
      <w:pPr>
        <w:autoSpaceDE w:val="0"/>
        <w:autoSpaceDN w:val="0"/>
        <w:adjustRightInd w:val="0"/>
        <w:ind w:firstLine="709"/>
        <w:jc w:val="both"/>
        <w:rPr>
          <w:sz w:val="24"/>
          <w:szCs w:val="24"/>
        </w:rPr>
      </w:pPr>
      <w:r w:rsidRPr="00960FAF">
        <w:rPr>
          <w:sz w:val="24"/>
          <w:szCs w:val="24"/>
        </w:rPr>
        <w:t xml:space="preserve">На проектируемом участке ВЛЗ-10 </w:t>
      </w:r>
      <w:proofErr w:type="spellStart"/>
      <w:r w:rsidRPr="00960FAF">
        <w:rPr>
          <w:sz w:val="24"/>
          <w:szCs w:val="24"/>
        </w:rPr>
        <w:t>кВ</w:t>
      </w:r>
      <w:proofErr w:type="spellEnd"/>
      <w:r w:rsidRPr="00960FAF">
        <w:rPr>
          <w:sz w:val="24"/>
          <w:szCs w:val="24"/>
        </w:rPr>
        <w:t xml:space="preserve"> от существующей опоры № 48 ВЛ-10 </w:t>
      </w:r>
      <w:proofErr w:type="spellStart"/>
      <w:r w:rsidRPr="00960FAF">
        <w:rPr>
          <w:sz w:val="24"/>
          <w:szCs w:val="24"/>
        </w:rPr>
        <w:t>кВ</w:t>
      </w:r>
      <w:proofErr w:type="spellEnd"/>
      <w:r w:rsidRPr="00960FAF">
        <w:rPr>
          <w:sz w:val="24"/>
          <w:szCs w:val="24"/>
        </w:rPr>
        <w:t xml:space="preserve"> ф. «Белогорье 1» с центром питания от РУ-10 </w:t>
      </w:r>
      <w:proofErr w:type="spellStart"/>
      <w:r w:rsidRPr="00960FAF">
        <w:rPr>
          <w:sz w:val="24"/>
          <w:szCs w:val="24"/>
        </w:rPr>
        <w:t>кВ</w:t>
      </w:r>
      <w:proofErr w:type="spellEnd"/>
      <w:r w:rsidRPr="00960FAF">
        <w:rPr>
          <w:sz w:val="24"/>
          <w:szCs w:val="24"/>
        </w:rPr>
        <w:t xml:space="preserve"> ПС-110/10 </w:t>
      </w:r>
      <w:proofErr w:type="spellStart"/>
      <w:r w:rsidRPr="00960FAF">
        <w:rPr>
          <w:sz w:val="24"/>
          <w:szCs w:val="24"/>
        </w:rPr>
        <w:t>кВ</w:t>
      </w:r>
      <w:proofErr w:type="spellEnd"/>
      <w:r w:rsidRPr="00960FAF">
        <w:rPr>
          <w:sz w:val="24"/>
          <w:szCs w:val="24"/>
        </w:rPr>
        <w:t xml:space="preserve"> «Луговская» ВЛЗ-10 </w:t>
      </w:r>
      <w:proofErr w:type="spellStart"/>
      <w:r w:rsidRPr="00960FAF">
        <w:rPr>
          <w:sz w:val="24"/>
          <w:szCs w:val="24"/>
        </w:rPr>
        <w:t>кВ</w:t>
      </w:r>
      <w:proofErr w:type="spellEnd"/>
      <w:r w:rsidRPr="00960FAF">
        <w:rPr>
          <w:sz w:val="24"/>
          <w:szCs w:val="24"/>
        </w:rPr>
        <w:t xml:space="preserve"> до проектируемой опоры № 78 анкерной опоры перехода на левом берегу р. Обь применен изолированный провод марки СИП-3 1х70, приняты деревянные анкерные опоры типа</w:t>
      </w:r>
    </w:p>
    <w:p w14:paraId="6F49ED36" w14:textId="77777777" w:rsidR="00E00B8C" w:rsidRPr="00960FAF" w:rsidRDefault="00E00B8C" w:rsidP="00E00B8C">
      <w:pPr>
        <w:autoSpaceDE w:val="0"/>
        <w:autoSpaceDN w:val="0"/>
        <w:adjustRightInd w:val="0"/>
        <w:jc w:val="both"/>
        <w:rPr>
          <w:sz w:val="24"/>
          <w:szCs w:val="24"/>
        </w:rPr>
      </w:pPr>
      <w:r w:rsidRPr="00960FAF">
        <w:rPr>
          <w:sz w:val="24"/>
          <w:szCs w:val="24"/>
        </w:rPr>
        <w:t xml:space="preserve"> УА20-1Дс и А20-1Дс; деревянные промежуточные опоры П20-1Дс и УП20-1Дс.</w:t>
      </w:r>
    </w:p>
    <w:p w14:paraId="021E1447" w14:textId="77777777" w:rsidR="00E00B8C" w:rsidRPr="00960FAF" w:rsidRDefault="00E00B8C" w:rsidP="00E00B8C">
      <w:pPr>
        <w:autoSpaceDE w:val="0"/>
        <w:autoSpaceDN w:val="0"/>
        <w:adjustRightInd w:val="0"/>
        <w:ind w:firstLine="709"/>
        <w:jc w:val="both"/>
        <w:rPr>
          <w:sz w:val="24"/>
          <w:szCs w:val="24"/>
        </w:rPr>
      </w:pPr>
      <w:r w:rsidRPr="00960FAF">
        <w:rPr>
          <w:sz w:val="24"/>
          <w:szCs w:val="24"/>
        </w:rPr>
        <w:t xml:space="preserve">На проектируемом участке проектируемой ВЛ 10 </w:t>
      </w:r>
      <w:proofErr w:type="spellStart"/>
      <w:r w:rsidRPr="00960FAF">
        <w:rPr>
          <w:sz w:val="24"/>
          <w:szCs w:val="24"/>
        </w:rPr>
        <w:t>кВ</w:t>
      </w:r>
      <w:proofErr w:type="spellEnd"/>
      <w:r w:rsidRPr="00960FAF">
        <w:rPr>
          <w:sz w:val="24"/>
          <w:szCs w:val="24"/>
        </w:rPr>
        <w:t xml:space="preserve"> от проектируемой опоры № 81 анкерной опоры перехода на правом берегу р. Обь до существующей опоры № 136 ТП 10/0,4 </w:t>
      </w:r>
      <w:proofErr w:type="spellStart"/>
      <w:r w:rsidRPr="00960FAF">
        <w:rPr>
          <w:sz w:val="24"/>
          <w:szCs w:val="24"/>
        </w:rPr>
        <w:t>кВ</w:t>
      </w:r>
      <w:proofErr w:type="spellEnd"/>
    </w:p>
    <w:p w14:paraId="56FC8B62" w14:textId="043ED0BE" w:rsidR="00E00B8C" w:rsidRPr="00960FAF" w:rsidRDefault="00533166" w:rsidP="00E00B8C">
      <w:pPr>
        <w:autoSpaceDE w:val="0"/>
        <w:autoSpaceDN w:val="0"/>
        <w:adjustRightInd w:val="0"/>
        <w:jc w:val="both"/>
        <w:rPr>
          <w:sz w:val="24"/>
          <w:szCs w:val="24"/>
        </w:rPr>
      </w:pPr>
      <w:r w:rsidRPr="00960FAF">
        <w:rPr>
          <w:sz w:val="24"/>
          <w:szCs w:val="24"/>
        </w:rPr>
        <w:t xml:space="preserve">№ 7185051 применен </w:t>
      </w:r>
      <w:r w:rsidR="00E00B8C" w:rsidRPr="00960FAF">
        <w:rPr>
          <w:sz w:val="24"/>
          <w:szCs w:val="24"/>
        </w:rPr>
        <w:t>изолированный провод марки СИП-3 1х70, приняты деревянные анкерные</w:t>
      </w:r>
    </w:p>
    <w:p w14:paraId="317C1329" w14:textId="77777777" w:rsidR="00E00B8C" w:rsidRPr="00960FAF" w:rsidRDefault="00E00B8C" w:rsidP="00E00B8C">
      <w:pPr>
        <w:autoSpaceDE w:val="0"/>
        <w:autoSpaceDN w:val="0"/>
        <w:adjustRightInd w:val="0"/>
        <w:jc w:val="both"/>
        <w:rPr>
          <w:sz w:val="24"/>
          <w:szCs w:val="24"/>
        </w:rPr>
      </w:pPr>
      <w:r w:rsidRPr="00960FAF">
        <w:rPr>
          <w:sz w:val="24"/>
          <w:szCs w:val="24"/>
        </w:rPr>
        <w:t>опоры типа УА20-1Дс и А20-1Дс; решетчатые анкерно-угловые опоры У35-1; деревянные промежуточные опоры П20-1Дс и УП20-1Дс.</w:t>
      </w:r>
    </w:p>
    <w:p w14:paraId="7FF7CD3A" w14:textId="77777777" w:rsidR="00E00B8C" w:rsidRPr="00960FAF" w:rsidRDefault="00E00B8C" w:rsidP="00E00B8C">
      <w:pPr>
        <w:autoSpaceDE w:val="0"/>
        <w:autoSpaceDN w:val="0"/>
        <w:adjustRightInd w:val="0"/>
        <w:ind w:firstLine="709"/>
        <w:jc w:val="both"/>
        <w:rPr>
          <w:sz w:val="24"/>
          <w:szCs w:val="24"/>
        </w:rPr>
      </w:pPr>
      <w:r w:rsidRPr="00960FAF">
        <w:rPr>
          <w:sz w:val="24"/>
          <w:szCs w:val="24"/>
        </w:rPr>
        <w:t xml:space="preserve">На проектируемом участке ВЛЗ-10 </w:t>
      </w:r>
      <w:proofErr w:type="spellStart"/>
      <w:r w:rsidRPr="00960FAF">
        <w:rPr>
          <w:sz w:val="24"/>
          <w:szCs w:val="24"/>
        </w:rPr>
        <w:t>кВ</w:t>
      </w:r>
      <w:proofErr w:type="spellEnd"/>
      <w:r w:rsidRPr="00960FAF">
        <w:rPr>
          <w:sz w:val="24"/>
          <w:szCs w:val="24"/>
        </w:rPr>
        <w:t xml:space="preserve"> от проектируемой опоры № 78 анкерной опоры</w:t>
      </w:r>
    </w:p>
    <w:p w14:paraId="60893942" w14:textId="77777777" w:rsidR="00E00B8C" w:rsidRPr="00960FAF" w:rsidRDefault="00E00B8C" w:rsidP="00E00B8C">
      <w:pPr>
        <w:autoSpaceDE w:val="0"/>
        <w:autoSpaceDN w:val="0"/>
        <w:adjustRightInd w:val="0"/>
        <w:jc w:val="both"/>
        <w:rPr>
          <w:sz w:val="24"/>
          <w:szCs w:val="24"/>
        </w:rPr>
      </w:pPr>
      <w:r w:rsidRPr="00960FAF">
        <w:rPr>
          <w:sz w:val="24"/>
          <w:szCs w:val="24"/>
        </w:rPr>
        <w:t>перехода на левом берегу р. Обь до проектируемой опоры № 81 анкерной опоры перехода на</w:t>
      </w:r>
    </w:p>
    <w:p w14:paraId="0B667751" w14:textId="77777777" w:rsidR="00E00B8C" w:rsidRPr="00960FAF" w:rsidRDefault="00E00B8C" w:rsidP="00E00B8C">
      <w:pPr>
        <w:autoSpaceDE w:val="0"/>
        <w:autoSpaceDN w:val="0"/>
        <w:adjustRightInd w:val="0"/>
        <w:jc w:val="both"/>
        <w:rPr>
          <w:sz w:val="24"/>
          <w:szCs w:val="24"/>
        </w:rPr>
      </w:pPr>
      <w:r w:rsidRPr="00960FAF">
        <w:rPr>
          <w:sz w:val="24"/>
          <w:szCs w:val="24"/>
        </w:rPr>
        <w:t xml:space="preserve">правом берегу р. Обь применен провод для высоковольтных линий электропередачи </w:t>
      </w:r>
      <w:proofErr w:type="spellStart"/>
      <w:r w:rsidRPr="00960FAF">
        <w:rPr>
          <w:sz w:val="24"/>
          <w:szCs w:val="24"/>
        </w:rPr>
        <w:t>компактированный</w:t>
      </w:r>
      <w:proofErr w:type="spellEnd"/>
      <w:r w:rsidRPr="00960FAF">
        <w:rPr>
          <w:sz w:val="24"/>
          <w:szCs w:val="24"/>
        </w:rPr>
        <w:t xml:space="preserve"> типа Z </w:t>
      </w:r>
      <w:proofErr w:type="spellStart"/>
      <w:r w:rsidRPr="00960FAF">
        <w:rPr>
          <w:sz w:val="24"/>
          <w:szCs w:val="24"/>
        </w:rPr>
        <w:t>cо</w:t>
      </w:r>
      <w:proofErr w:type="spellEnd"/>
      <w:r w:rsidRPr="00960FAF">
        <w:rPr>
          <w:sz w:val="24"/>
          <w:szCs w:val="24"/>
        </w:rPr>
        <w:t xml:space="preserve"> стальным сердечником марки AACSRZ 649, приняты опоры ПП330-1/39, ПП330-1/75 и К330-1+5.</w:t>
      </w:r>
    </w:p>
    <w:p w14:paraId="74FC05D6" w14:textId="77777777" w:rsidR="00E00B8C" w:rsidRPr="00960FAF" w:rsidRDefault="00E00B8C" w:rsidP="00E00B8C">
      <w:pPr>
        <w:autoSpaceDE w:val="0"/>
        <w:autoSpaceDN w:val="0"/>
        <w:adjustRightInd w:val="0"/>
        <w:ind w:firstLine="709"/>
        <w:jc w:val="both"/>
        <w:rPr>
          <w:sz w:val="24"/>
          <w:szCs w:val="24"/>
        </w:rPr>
      </w:pPr>
      <w:r w:rsidRPr="00960FAF">
        <w:rPr>
          <w:sz w:val="24"/>
          <w:szCs w:val="24"/>
        </w:rPr>
        <w:t>Общее направление трассы на северо-запад.</w:t>
      </w:r>
    </w:p>
    <w:p w14:paraId="0378D16A" w14:textId="77777777" w:rsidR="00B01D5A" w:rsidRPr="00960FAF" w:rsidRDefault="00B01D5A" w:rsidP="00B01D5A">
      <w:pPr>
        <w:pStyle w:val="afff8"/>
      </w:pPr>
      <w:r w:rsidRPr="00960FAF">
        <w:t>Основн</w:t>
      </w:r>
      <w:r w:rsidR="009D17F3" w:rsidRPr="00960FAF">
        <w:t>ые</w:t>
      </w:r>
      <w:r w:rsidRPr="00960FAF">
        <w:t xml:space="preserve"> характеристик</w:t>
      </w:r>
      <w:r w:rsidR="009D17F3" w:rsidRPr="00960FAF">
        <w:t>и</w:t>
      </w:r>
      <w:r w:rsidRPr="00960FAF">
        <w:t xml:space="preserve"> </w:t>
      </w:r>
      <w:r w:rsidR="009D17F3" w:rsidRPr="00960FAF">
        <w:t>проектируемой ВЛ,</w:t>
      </w:r>
      <w:r w:rsidRPr="00960FAF">
        <w:t xml:space="preserve"> приведена в таблице </w:t>
      </w:r>
      <w:r w:rsidR="00E65DEA" w:rsidRPr="00960FAF">
        <w:t>1</w:t>
      </w:r>
      <w:r w:rsidRPr="00960FAF">
        <w:t>.</w:t>
      </w:r>
    </w:p>
    <w:p w14:paraId="4D068DEC" w14:textId="77777777" w:rsidR="00E00B8C" w:rsidRPr="00960FAF" w:rsidRDefault="00E00B8C" w:rsidP="004A1B85">
      <w:pPr>
        <w:pStyle w:val="afffe"/>
        <w:jc w:val="center"/>
      </w:pPr>
      <w:bookmarkStart w:id="10" w:name="_Ref51149072"/>
    </w:p>
    <w:p w14:paraId="0F7F7C57" w14:textId="77777777" w:rsidR="00B01D5A" w:rsidRPr="00960FAF" w:rsidRDefault="00B01D5A" w:rsidP="00B01D5A">
      <w:pPr>
        <w:pStyle w:val="afffe"/>
      </w:pPr>
      <w:r w:rsidRPr="00960FAF">
        <w:t xml:space="preserve">Таблица </w:t>
      </w:r>
      <w:bookmarkEnd w:id="10"/>
      <w:r w:rsidR="00E65DEA" w:rsidRPr="00960FAF">
        <w:t>1</w:t>
      </w:r>
      <w:r w:rsidRPr="00960FAF">
        <w:t xml:space="preserve"> - </w:t>
      </w:r>
      <w:r w:rsidR="009D17F3" w:rsidRPr="00960FAF">
        <w:t>Основные характеристики проектируемой ВЛ</w:t>
      </w:r>
      <w:r w:rsidR="00385A3B" w:rsidRPr="00960FAF">
        <w:t xml:space="preserve">3-10 </w:t>
      </w:r>
      <w:proofErr w:type="spellStart"/>
      <w:r w:rsidR="00385A3B" w:rsidRPr="00960FAF">
        <w:t>кВ</w:t>
      </w:r>
      <w:proofErr w:type="spellEnd"/>
    </w:p>
    <w:p w14:paraId="28D1D4C6" w14:textId="77777777" w:rsidR="00463300" w:rsidRPr="00960FAF" w:rsidRDefault="00463300" w:rsidP="00463300">
      <w:pPr>
        <w:kinsoku w:val="0"/>
        <w:overflowPunct w:val="0"/>
        <w:autoSpaceDE w:val="0"/>
        <w:autoSpaceDN w:val="0"/>
        <w:adjustRightInd w:val="0"/>
        <w:spacing w:before="1" w:line="240" w:lineRule="auto"/>
        <w:rPr>
          <w:sz w:val="3"/>
          <w:szCs w:val="3"/>
        </w:rPr>
      </w:pPr>
    </w:p>
    <w:tbl>
      <w:tblPr>
        <w:tblW w:w="0" w:type="auto"/>
        <w:tblInd w:w="125" w:type="dxa"/>
        <w:tblLayout w:type="fixed"/>
        <w:tblCellMar>
          <w:left w:w="0" w:type="dxa"/>
          <w:right w:w="0" w:type="dxa"/>
        </w:tblCellMar>
        <w:tblLook w:val="0000" w:firstRow="0" w:lastRow="0" w:firstColumn="0" w:lastColumn="0" w:noHBand="0" w:noVBand="0"/>
      </w:tblPr>
      <w:tblGrid>
        <w:gridCol w:w="1231"/>
        <w:gridCol w:w="9"/>
        <w:gridCol w:w="4739"/>
        <w:gridCol w:w="3752"/>
      </w:tblGrid>
      <w:tr w:rsidR="00463300" w:rsidRPr="00960FAF" w14:paraId="0AA42969" w14:textId="77777777" w:rsidTr="005D259E">
        <w:trPr>
          <w:trHeight w:val="292"/>
        </w:trPr>
        <w:tc>
          <w:tcPr>
            <w:tcW w:w="1231" w:type="dxa"/>
            <w:tcBorders>
              <w:top w:val="single" w:sz="6" w:space="0" w:color="000000"/>
              <w:left w:val="single" w:sz="6" w:space="0" w:color="000000"/>
              <w:bottom w:val="single" w:sz="6" w:space="0" w:color="000000"/>
              <w:right w:val="single" w:sz="6" w:space="0" w:color="000000"/>
            </w:tcBorders>
          </w:tcPr>
          <w:p w14:paraId="14DC6821" w14:textId="77777777" w:rsidR="00463300" w:rsidRPr="00960FAF" w:rsidRDefault="00463300" w:rsidP="00393DFE">
            <w:pPr>
              <w:kinsoku w:val="0"/>
              <w:overflowPunct w:val="0"/>
              <w:autoSpaceDE w:val="0"/>
              <w:autoSpaceDN w:val="0"/>
              <w:adjustRightInd w:val="0"/>
              <w:spacing w:line="240" w:lineRule="auto"/>
              <w:jc w:val="center"/>
              <w:rPr>
                <w:color w:val="2C2C2C"/>
                <w:sz w:val="22"/>
                <w:szCs w:val="22"/>
              </w:rPr>
            </w:pPr>
            <w:r w:rsidRPr="00960FAF">
              <w:rPr>
                <w:color w:val="2C2C2C"/>
                <w:sz w:val="22"/>
                <w:szCs w:val="22"/>
              </w:rPr>
              <w:t>Поз.</w:t>
            </w:r>
          </w:p>
        </w:tc>
        <w:tc>
          <w:tcPr>
            <w:tcW w:w="4748" w:type="dxa"/>
            <w:gridSpan w:val="2"/>
            <w:tcBorders>
              <w:top w:val="single" w:sz="6" w:space="0" w:color="000000"/>
              <w:left w:val="single" w:sz="6" w:space="0" w:color="000000"/>
              <w:bottom w:val="single" w:sz="6" w:space="0" w:color="000000"/>
              <w:right w:val="single" w:sz="6" w:space="0" w:color="000000"/>
            </w:tcBorders>
          </w:tcPr>
          <w:p w14:paraId="6693764E" w14:textId="77777777" w:rsidR="00463300" w:rsidRPr="00960FAF" w:rsidRDefault="00463300" w:rsidP="00393DFE">
            <w:pPr>
              <w:kinsoku w:val="0"/>
              <w:overflowPunct w:val="0"/>
              <w:autoSpaceDE w:val="0"/>
              <w:autoSpaceDN w:val="0"/>
              <w:adjustRightInd w:val="0"/>
              <w:spacing w:line="240" w:lineRule="auto"/>
              <w:jc w:val="center"/>
              <w:rPr>
                <w:color w:val="2C2C2C"/>
                <w:sz w:val="22"/>
                <w:szCs w:val="22"/>
              </w:rPr>
            </w:pPr>
            <w:r w:rsidRPr="00960FAF">
              <w:rPr>
                <w:color w:val="2C2C2C"/>
                <w:sz w:val="22"/>
                <w:szCs w:val="22"/>
              </w:rPr>
              <w:t>Наименование</w:t>
            </w:r>
          </w:p>
        </w:tc>
        <w:tc>
          <w:tcPr>
            <w:tcW w:w="3752" w:type="dxa"/>
            <w:tcBorders>
              <w:top w:val="single" w:sz="6" w:space="0" w:color="000000"/>
              <w:left w:val="single" w:sz="6" w:space="0" w:color="000000"/>
              <w:bottom w:val="single" w:sz="6" w:space="0" w:color="000000"/>
              <w:right w:val="single" w:sz="4" w:space="0" w:color="000000"/>
            </w:tcBorders>
          </w:tcPr>
          <w:p w14:paraId="422E70A4" w14:textId="77777777" w:rsidR="00463300" w:rsidRPr="00960FAF" w:rsidRDefault="00463300" w:rsidP="00463300">
            <w:pPr>
              <w:kinsoku w:val="0"/>
              <w:overflowPunct w:val="0"/>
              <w:autoSpaceDE w:val="0"/>
              <w:autoSpaceDN w:val="0"/>
              <w:adjustRightInd w:val="0"/>
              <w:spacing w:line="272" w:lineRule="exact"/>
              <w:ind w:left="232" w:right="225"/>
              <w:jc w:val="center"/>
              <w:rPr>
                <w:sz w:val="22"/>
                <w:szCs w:val="22"/>
              </w:rPr>
            </w:pPr>
            <w:r w:rsidRPr="00960FAF">
              <w:rPr>
                <w:sz w:val="22"/>
                <w:szCs w:val="22"/>
              </w:rPr>
              <w:t xml:space="preserve">Проектируемая ВЛЗ-10 </w:t>
            </w:r>
            <w:proofErr w:type="spellStart"/>
            <w:r w:rsidRPr="00960FAF">
              <w:rPr>
                <w:sz w:val="22"/>
                <w:szCs w:val="22"/>
              </w:rPr>
              <w:t>кВ</w:t>
            </w:r>
            <w:proofErr w:type="spellEnd"/>
          </w:p>
        </w:tc>
      </w:tr>
      <w:tr w:rsidR="00463300" w:rsidRPr="00960FAF" w14:paraId="15408723" w14:textId="77777777" w:rsidTr="00463300">
        <w:trPr>
          <w:trHeight w:val="589"/>
        </w:trPr>
        <w:tc>
          <w:tcPr>
            <w:tcW w:w="9731" w:type="dxa"/>
            <w:gridSpan w:val="4"/>
            <w:tcBorders>
              <w:top w:val="single" w:sz="6" w:space="0" w:color="000000"/>
              <w:left w:val="single" w:sz="6" w:space="0" w:color="000000"/>
              <w:bottom w:val="single" w:sz="6" w:space="0" w:color="000000"/>
              <w:right w:val="single" w:sz="4" w:space="0" w:color="000000"/>
            </w:tcBorders>
          </w:tcPr>
          <w:p w14:paraId="56D54EDA" w14:textId="77777777" w:rsidR="00463300" w:rsidRPr="00960FAF" w:rsidRDefault="00463300" w:rsidP="00393DFE">
            <w:pPr>
              <w:kinsoku w:val="0"/>
              <w:overflowPunct w:val="0"/>
              <w:autoSpaceDE w:val="0"/>
              <w:autoSpaceDN w:val="0"/>
              <w:adjustRightInd w:val="0"/>
              <w:spacing w:line="240" w:lineRule="auto"/>
              <w:ind w:left="133"/>
              <w:jc w:val="center"/>
              <w:rPr>
                <w:sz w:val="22"/>
                <w:szCs w:val="22"/>
              </w:rPr>
            </w:pPr>
            <w:r w:rsidRPr="00960FAF">
              <w:rPr>
                <w:sz w:val="22"/>
                <w:szCs w:val="22"/>
              </w:rPr>
              <w:t xml:space="preserve">Часть 1. ВЛЗ-10 </w:t>
            </w:r>
            <w:proofErr w:type="spellStart"/>
            <w:r w:rsidRPr="00960FAF">
              <w:rPr>
                <w:sz w:val="22"/>
                <w:szCs w:val="22"/>
              </w:rPr>
              <w:t>кВ</w:t>
            </w:r>
            <w:proofErr w:type="spellEnd"/>
            <w:r w:rsidRPr="00960FAF">
              <w:rPr>
                <w:sz w:val="22"/>
                <w:szCs w:val="22"/>
              </w:rPr>
              <w:t xml:space="preserve"> от опоры №48 ВЛ-10 </w:t>
            </w:r>
            <w:proofErr w:type="spellStart"/>
            <w:r w:rsidRPr="00960FAF">
              <w:rPr>
                <w:sz w:val="22"/>
                <w:szCs w:val="22"/>
              </w:rPr>
              <w:t>кВ</w:t>
            </w:r>
            <w:proofErr w:type="spellEnd"/>
            <w:r w:rsidRPr="00960FAF">
              <w:rPr>
                <w:sz w:val="22"/>
                <w:szCs w:val="22"/>
              </w:rPr>
              <w:t xml:space="preserve"> ф. «Белогорье 1» с центром питания от РУ-10 </w:t>
            </w:r>
            <w:proofErr w:type="spellStart"/>
            <w:r w:rsidRPr="00960FAF">
              <w:rPr>
                <w:sz w:val="22"/>
                <w:szCs w:val="22"/>
              </w:rPr>
              <w:t>кВ</w:t>
            </w:r>
            <w:proofErr w:type="spellEnd"/>
          </w:p>
          <w:p w14:paraId="503ED364" w14:textId="77777777" w:rsidR="00463300" w:rsidRPr="00960FAF" w:rsidRDefault="00463300" w:rsidP="00393DFE">
            <w:pPr>
              <w:kinsoku w:val="0"/>
              <w:overflowPunct w:val="0"/>
              <w:autoSpaceDE w:val="0"/>
              <w:autoSpaceDN w:val="0"/>
              <w:adjustRightInd w:val="0"/>
              <w:spacing w:line="240" w:lineRule="auto"/>
              <w:ind w:left="131"/>
              <w:jc w:val="center"/>
              <w:rPr>
                <w:sz w:val="22"/>
                <w:szCs w:val="22"/>
              </w:rPr>
            </w:pPr>
            <w:r w:rsidRPr="00960FAF">
              <w:rPr>
                <w:sz w:val="22"/>
                <w:szCs w:val="22"/>
              </w:rPr>
              <w:t xml:space="preserve">ПС-110/10 </w:t>
            </w:r>
            <w:proofErr w:type="spellStart"/>
            <w:r w:rsidRPr="00960FAF">
              <w:rPr>
                <w:sz w:val="22"/>
                <w:szCs w:val="22"/>
              </w:rPr>
              <w:t>кВ</w:t>
            </w:r>
            <w:proofErr w:type="spellEnd"/>
            <w:r w:rsidRPr="00960FAF">
              <w:rPr>
                <w:sz w:val="22"/>
                <w:szCs w:val="22"/>
              </w:rPr>
              <w:t xml:space="preserve"> «Луговская» до концевой анкерной опоры перехода на левом берегу р. Обь</w:t>
            </w:r>
          </w:p>
        </w:tc>
      </w:tr>
      <w:tr w:rsidR="00463300" w:rsidRPr="00960FAF" w14:paraId="20C6AFE2" w14:textId="77777777" w:rsidTr="005D259E">
        <w:trPr>
          <w:trHeight w:val="204"/>
        </w:trPr>
        <w:tc>
          <w:tcPr>
            <w:tcW w:w="1231" w:type="dxa"/>
            <w:tcBorders>
              <w:top w:val="single" w:sz="6" w:space="0" w:color="000000"/>
              <w:left w:val="single" w:sz="6" w:space="0" w:color="000000"/>
              <w:bottom w:val="single" w:sz="4" w:space="0" w:color="000000"/>
              <w:right w:val="single" w:sz="6" w:space="0" w:color="000000"/>
            </w:tcBorders>
          </w:tcPr>
          <w:p w14:paraId="678CFB17" w14:textId="77777777" w:rsidR="00463300" w:rsidRPr="00960FAF" w:rsidRDefault="00463300" w:rsidP="005D259E">
            <w:pPr>
              <w:kinsoku w:val="0"/>
              <w:overflowPunct w:val="0"/>
              <w:autoSpaceDE w:val="0"/>
              <w:autoSpaceDN w:val="0"/>
              <w:adjustRightInd w:val="0"/>
              <w:spacing w:before="1" w:line="240" w:lineRule="auto"/>
              <w:jc w:val="center"/>
              <w:rPr>
                <w:color w:val="2C2C2C"/>
              </w:rPr>
            </w:pPr>
            <w:r w:rsidRPr="00960FAF">
              <w:rPr>
                <w:color w:val="2C2C2C"/>
              </w:rPr>
              <w:t>1</w:t>
            </w:r>
          </w:p>
        </w:tc>
        <w:tc>
          <w:tcPr>
            <w:tcW w:w="4748" w:type="dxa"/>
            <w:gridSpan w:val="2"/>
            <w:tcBorders>
              <w:top w:val="single" w:sz="6" w:space="0" w:color="000000"/>
              <w:left w:val="single" w:sz="6" w:space="0" w:color="000000"/>
              <w:bottom w:val="single" w:sz="4" w:space="0" w:color="000000"/>
              <w:right w:val="single" w:sz="6" w:space="0" w:color="000000"/>
            </w:tcBorders>
          </w:tcPr>
          <w:p w14:paraId="26899618" w14:textId="77777777" w:rsidR="00463300" w:rsidRPr="00960FAF" w:rsidRDefault="00463300" w:rsidP="005D259E">
            <w:pPr>
              <w:kinsoku w:val="0"/>
              <w:overflowPunct w:val="0"/>
              <w:autoSpaceDE w:val="0"/>
              <w:autoSpaceDN w:val="0"/>
              <w:adjustRightInd w:val="0"/>
              <w:spacing w:before="1" w:line="240" w:lineRule="auto"/>
              <w:rPr>
                <w:color w:val="2C2C2C"/>
              </w:rPr>
            </w:pPr>
            <w:r w:rsidRPr="00960FAF">
              <w:rPr>
                <w:color w:val="2C2C2C"/>
              </w:rPr>
              <w:t>Протяженность ВЛ, км</w:t>
            </w:r>
          </w:p>
        </w:tc>
        <w:tc>
          <w:tcPr>
            <w:tcW w:w="3752" w:type="dxa"/>
            <w:tcBorders>
              <w:top w:val="single" w:sz="6" w:space="0" w:color="000000"/>
              <w:left w:val="single" w:sz="6" w:space="0" w:color="000000"/>
              <w:bottom w:val="single" w:sz="6" w:space="0" w:color="000000"/>
              <w:right w:val="single" w:sz="4" w:space="0" w:color="000000"/>
            </w:tcBorders>
          </w:tcPr>
          <w:p w14:paraId="074FF069" w14:textId="77777777" w:rsidR="00463300" w:rsidRPr="00960FAF" w:rsidRDefault="00463300" w:rsidP="005D259E">
            <w:pPr>
              <w:kinsoku w:val="0"/>
              <w:overflowPunct w:val="0"/>
              <w:autoSpaceDE w:val="0"/>
              <w:autoSpaceDN w:val="0"/>
              <w:adjustRightInd w:val="0"/>
              <w:spacing w:before="1" w:line="240" w:lineRule="auto"/>
              <w:ind w:right="222"/>
              <w:jc w:val="center"/>
            </w:pPr>
            <w:r w:rsidRPr="00960FAF">
              <w:t>3,805</w:t>
            </w:r>
          </w:p>
        </w:tc>
      </w:tr>
      <w:tr w:rsidR="00463300" w:rsidRPr="00960FAF" w14:paraId="166C330C" w14:textId="77777777" w:rsidTr="005D259E">
        <w:trPr>
          <w:trHeight w:val="295"/>
        </w:trPr>
        <w:tc>
          <w:tcPr>
            <w:tcW w:w="1231" w:type="dxa"/>
            <w:tcBorders>
              <w:top w:val="single" w:sz="4" w:space="0" w:color="000000"/>
              <w:left w:val="single" w:sz="4" w:space="0" w:color="000000"/>
              <w:bottom w:val="single" w:sz="4" w:space="0" w:color="000000"/>
              <w:right w:val="single" w:sz="6" w:space="0" w:color="000000"/>
            </w:tcBorders>
          </w:tcPr>
          <w:p w14:paraId="01562C60" w14:textId="77777777" w:rsidR="00463300" w:rsidRPr="00960FAF" w:rsidRDefault="00463300" w:rsidP="00463300">
            <w:pPr>
              <w:kinsoku w:val="0"/>
              <w:overflowPunct w:val="0"/>
              <w:autoSpaceDE w:val="0"/>
              <w:autoSpaceDN w:val="0"/>
              <w:adjustRightInd w:val="0"/>
              <w:spacing w:before="1" w:line="274" w:lineRule="exact"/>
              <w:ind w:left="12"/>
              <w:jc w:val="center"/>
              <w:rPr>
                <w:color w:val="2C2C2C"/>
              </w:rPr>
            </w:pPr>
            <w:r w:rsidRPr="00960FAF">
              <w:rPr>
                <w:color w:val="2C2C2C"/>
              </w:rPr>
              <w:t>2</w:t>
            </w:r>
          </w:p>
        </w:tc>
        <w:tc>
          <w:tcPr>
            <w:tcW w:w="4748" w:type="dxa"/>
            <w:gridSpan w:val="2"/>
            <w:tcBorders>
              <w:top w:val="single" w:sz="4" w:space="0" w:color="000000"/>
              <w:left w:val="single" w:sz="6" w:space="0" w:color="000000"/>
              <w:bottom w:val="single" w:sz="4" w:space="0" w:color="000000"/>
              <w:right w:val="single" w:sz="4" w:space="0" w:color="000000"/>
            </w:tcBorders>
          </w:tcPr>
          <w:p w14:paraId="61F105FC" w14:textId="77777777" w:rsidR="00463300" w:rsidRPr="00960FAF" w:rsidRDefault="00463300" w:rsidP="00463300">
            <w:pPr>
              <w:kinsoku w:val="0"/>
              <w:overflowPunct w:val="0"/>
              <w:autoSpaceDE w:val="0"/>
              <w:autoSpaceDN w:val="0"/>
              <w:adjustRightInd w:val="0"/>
              <w:spacing w:before="1" w:line="274" w:lineRule="exact"/>
              <w:ind w:left="71"/>
              <w:rPr>
                <w:color w:val="2C2C2C"/>
              </w:rPr>
            </w:pPr>
            <w:r w:rsidRPr="00960FAF">
              <w:rPr>
                <w:color w:val="2C2C2C"/>
              </w:rPr>
              <w:t>Количество опор в линии, шт.</w:t>
            </w:r>
          </w:p>
        </w:tc>
        <w:tc>
          <w:tcPr>
            <w:tcW w:w="3752" w:type="dxa"/>
            <w:tcBorders>
              <w:top w:val="single" w:sz="6" w:space="0" w:color="000000"/>
              <w:left w:val="single" w:sz="4" w:space="0" w:color="000000"/>
              <w:bottom w:val="single" w:sz="6" w:space="0" w:color="000000"/>
              <w:right w:val="single" w:sz="4" w:space="0" w:color="000000"/>
            </w:tcBorders>
          </w:tcPr>
          <w:p w14:paraId="767F8DB4" w14:textId="77777777" w:rsidR="00463300" w:rsidRPr="00960FAF" w:rsidRDefault="00463300" w:rsidP="000242F1">
            <w:pPr>
              <w:kinsoku w:val="0"/>
              <w:overflowPunct w:val="0"/>
              <w:autoSpaceDE w:val="0"/>
              <w:autoSpaceDN w:val="0"/>
              <w:adjustRightInd w:val="0"/>
              <w:spacing w:before="1" w:line="274" w:lineRule="exact"/>
              <w:ind w:left="1700" w:right="1807"/>
              <w:jc w:val="center"/>
            </w:pPr>
            <w:r w:rsidRPr="00960FAF">
              <w:t>77</w:t>
            </w:r>
          </w:p>
        </w:tc>
      </w:tr>
      <w:tr w:rsidR="00463300" w:rsidRPr="00960FAF" w14:paraId="4904D488" w14:textId="77777777" w:rsidTr="005D259E">
        <w:trPr>
          <w:trHeight w:val="294"/>
        </w:trPr>
        <w:tc>
          <w:tcPr>
            <w:tcW w:w="1231" w:type="dxa"/>
            <w:vMerge w:val="restart"/>
            <w:tcBorders>
              <w:top w:val="single" w:sz="4" w:space="0" w:color="000000"/>
              <w:left w:val="single" w:sz="6" w:space="0" w:color="000000"/>
              <w:bottom w:val="single" w:sz="6" w:space="0" w:color="000000"/>
              <w:right w:val="single" w:sz="6" w:space="0" w:color="000000"/>
            </w:tcBorders>
          </w:tcPr>
          <w:p w14:paraId="4FEF0230" w14:textId="77777777" w:rsidR="00463300" w:rsidRPr="00960FAF" w:rsidRDefault="00463300" w:rsidP="00463300">
            <w:pPr>
              <w:kinsoku w:val="0"/>
              <w:overflowPunct w:val="0"/>
              <w:autoSpaceDE w:val="0"/>
              <w:autoSpaceDN w:val="0"/>
              <w:adjustRightInd w:val="0"/>
              <w:spacing w:before="8" w:line="240" w:lineRule="auto"/>
            </w:pPr>
          </w:p>
          <w:p w14:paraId="1F33D96F" w14:textId="77777777" w:rsidR="00463300" w:rsidRPr="00960FAF" w:rsidRDefault="00463300" w:rsidP="00463300">
            <w:pPr>
              <w:kinsoku w:val="0"/>
              <w:overflowPunct w:val="0"/>
              <w:autoSpaceDE w:val="0"/>
              <w:autoSpaceDN w:val="0"/>
              <w:adjustRightInd w:val="0"/>
              <w:spacing w:line="240" w:lineRule="auto"/>
              <w:ind w:left="9"/>
              <w:jc w:val="center"/>
            </w:pPr>
            <w:r w:rsidRPr="00960FAF">
              <w:t>2</w:t>
            </w:r>
          </w:p>
        </w:tc>
        <w:tc>
          <w:tcPr>
            <w:tcW w:w="4748" w:type="dxa"/>
            <w:gridSpan w:val="2"/>
            <w:tcBorders>
              <w:top w:val="single" w:sz="4" w:space="0" w:color="000000"/>
              <w:left w:val="single" w:sz="6" w:space="0" w:color="000000"/>
              <w:bottom w:val="single" w:sz="6" w:space="0" w:color="000000"/>
              <w:right w:val="single" w:sz="6" w:space="0" w:color="000000"/>
            </w:tcBorders>
          </w:tcPr>
          <w:p w14:paraId="232943AE" w14:textId="77777777" w:rsidR="00463300" w:rsidRPr="00960FAF" w:rsidRDefault="00463300" w:rsidP="00463300">
            <w:pPr>
              <w:kinsoku w:val="0"/>
              <w:overflowPunct w:val="0"/>
              <w:autoSpaceDE w:val="0"/>
              <w:autoSpaceDN w:val="0"/>
              <w:adjustRightInd w:val="0"/>
              <w:spacing w:line="275" w:lineRule="exact"/>
              <w:ind w:left="71"/>
            </w:pPr>
            <w:r w:rsidRPr="00960FAF">
              <w:t>УА20-1Дс</w:t>
            </w:r>
          </w:p>
        </w:tc>
        <w:tc>
          <w:tcPr>
            <w:tcW w:w="3752" w:type="dxa"/>
            <w:tcBorders>
              <w:top w:val="single" w:sz="6" w:space="0" w:color="000000"/>
              <w:left w:val="single" w:sz="6" w:space="0" w:color="000000"/>
              <w:bottom w:val="single" w:sz="6" w:space="0" w:color="000000"/>
              <w:right w:val="single" w:sz="4" w:space="0" w:color="000000"/>
            </w:tcBorders>
          </w:tcPr>
          <w:p w14:paraId="01162136" w14:textId="77777777" w:rsidR="00463300" w:rsidRPr="00960FAF" w:rsidRDefault="00463300" w:rsidP="00463300">
            <w:pPr>
              <w:kinsoku w:val="0"/>
              <w:overflowPunct w:val="0"/>
              <w:autoSpaceDE w:val="0"/>
              <w:autoSpaceDN w:val="0"/>
              <w:adjustRightInd w:val="0"/>
              <w:spacing w:line="275" w:lineRule="exact"/>
              <w:ind w:left="7"/>
              <w:jc w:val="center"/>
            </w:pPr>
            <w:r w:rsidRPr="00960FAF">
              <w:t>4</w:t>
            </w:r>
          </w:p>
        </w:tc>
      </w:tr>
      <w:tr w:rsidR="00463300" w:rsidRPr="00960FAF" w14:paraId="2D1E42E5" w14:textId="77777777" w:rsidTr="005D259E">
        <w:trPr>
          <w:trHeight w:val="294"/>
        </w:trPr>
        <w:tc>
          <w:tcPr>
            <w:tcW w:w="1231" w:type="dxa"/>
            <w:vMerge/>
            <w:tcBorders>
              <w:top w:val="nil"/>
              <w:left w:val="single" w:sz="6" w:space="0" w:color="000000"/>
              <w:bottom w:val="single" w:sz="6" w:space="0" w:color="000000"/>
              <w:right w:val="single" w:sz="6" w:space="0" w:color="000000"/>
            </w:tcBorders>
          </w:tcPr>
          <w:p w14:paraId="595A3CEC" w14:textId="77777777" w:rsidR="00463300" w:rsidRPr="00960FAF" w:rsidRDefault="00463300" w:rsidP="00463300">
            <w:pPr>
              <w:kinsoku w:val="0"/>
              <w:overflowPunct w:val="0"/>
              <w:autoSpaceDE w:val="0"/>
              <w:autoSpaceDN w:val="0"/>
              <w:adjustRightInd w:val="0"/>
              <w:spacing w:before="1" w:line="240" w:lineRule="auto"/>
            </w:pPr>
          </w:p>
        </w:tc>
        <w:tc>
          <w:tcPr>
            <w:tcW w:w="4748" w:type="dxa"/>
            <w:gridSpan w:val="2"/>
            <w:tcBorders>
              <w:top w:val="single" w:sz="6" w:space="0" w:color="000000"/>
              <w:left w:val="single" w:sz="6" w:space="0" w:color="000000"/>
              <w:bottom w:val="single" w:sz="6" w:space="0" w:color="000000"/>
              <w:right w:val="single" w:sz="6" w:space="0" w:color="000000"/>
            </w:tcBorders>
          </w:tcPr>
          <w:p w14:paraId="75E01507" w14:textId="77777777" w:rsidR="00463300" w:rsidRPr="00960FAF" w:rsidRDefault="00463300" w:rsidP="00463300">
            <w:pPr>
              <w:kinsoku w:val="0"/>
              <w:overflowPunct w:val="0"/>
              <w:autoSpaceDE w:val="0"/>
              <w:autoSpaceDN w:val="0"/>
              <w:adjustRightInd w:val="0"/>
              <w:spacing w:line="275" w:lineRule="exact"/>
              <w:ind w:left="71"/>
            </w:pPr>
            <w:r w:rsidRPr="00960FAF">
              <w:t>А20-1Дс</w:t>
            </w:r>
          </w:p>
        </w:tc>
        <w:tc>
          <w:tcPr>
            <w:tcW w:w="3752" w:type="dxa"/>
            <w:tcBorders>
              <w:top w:val="single" w:sz="6" w:space="0" w:color="000000"/>
              <w:left w:val="single" w:sz="6" w:space="0" w:color="000000"/>
              <w:bottom w:val="single" w:sz="6" w:space="0" w:color="000000"/>
              <w:right w:val="single" w:sz="4" w:space="0" w:color="000000"/>
            </w:tcBorders>
          </w:tcPr>
          <w:p w14:paraId="3093B1F1" w14:textId="77777777" w:rsidR="00463300" w:rsidRPr="00960FAF" w:rsidRDefault="00463300" w:rsidP="00463300">
            <w:pPr>
              <w:kinsoku w:val="0"/>
              <w:overflowPunct w:val="0"/>
              <w:autoSpaceDE w:val="0"/>
              <w:autoSpaceDN w:val="0"/>
              <w:adjustRightInd w:val="0"/>
              <w:spacing w:line="275" w:lineRule="exact"/>
              <w:ind w:left="9"/>
              <w:jc w:val="center"/>
            </w:pPr>
            <w:r w:rsidRPr="00960FAF">
              <w:t>1</w:t>
            </w:r>
          </w:p>
        </w:tc>
      </w:tr>
      <w:tr w:rsidR="00463300" w:rsidRPr="00960FAF" w14:paraId="3D806CE8" w14:textId="77777777" w:rsidTr="005D259E">
        <w:trPr>
          <w:trHeight w:val="292"/>
        </w:trPr>
        <w:tc>
          <w:tcPr>
            <w:tcW w:w="1231" w:type="dxa"/>
            <w:vMerge/>
            <w:tcBorders>
              <w:top w:val="nil"/>
              <w:left w:val="single" w:sz="6" w:space="0" w:color="000000"/>
              <w:bottom w:val="single" w:sz="6" w:space="0" w:color="000000"/>
              <w:right w:val="single" w:sz="6" w:space="0" w:color="000000"/>
            </w:tcBorders>
          </w:tcPr>
          <w:p w14:paraId="7CF90495" w14:textId="77777777" w:rsidR="00463300" w:rsidRPr="00960FAF" w:rsidRDefault="00463300" w:rsidP="00463300">
            <w:pPr>
              <w:kinsoku w:val="0"/>
              <w:overflowPunct w:val="0"/>
              <w:autoSpaceDE w:val="0"/>
              <w:autoSpaceDN w:val="0"/>
              <w:adjustRightInd w:val="0"/>
              <w:spacing w:before="1" w:line="240" w:lineRule="auto"/>
            </w:pPr>
          </w:p>
        </w:tc>
        <w:tc>
          <w:tcPr>
            <w:tcW w:w="4748" w:type="dxa"/>
            <w:gridSpan w:val="2"/>
            <w:tcBorders>
              <w:top w:val="single" w:sz="6" w:space="0" w:color="000000"/>
              <w:left w:val="single" w:sz="6" w:space="0" w:color="000000"/>
              <w:bottom w:val="single" w:sz="6" w:space="0" w:color="000000"/>
              <w:right w:val="single" w:sz="6" w:space="0" w:color="000000"/>
            </w:tcBorders>
          </w:tcPr>
          <w:p w14:paraId="7831CD93" w14:textId="77777777" w:rsidR="00463300" w:rsidRPr="00960FAF" w:rsidRDefault="00463300" w:rsidP="00463300">
            <w:pPr>
              <w:kinsoku w:val="0"/>
              <w:overflowPunct w:val="0"/>
              <w:autoSpaceDE w:val="0"/>
              <w:autoSpaceDN w:val="0"/>
              <w:adjustRightInd w:val="0"/>
              <w:spacing w:line="272" w:lineRule="exact"/>
              <w:ind w:left="71"/>
            </w:pPr>
            <w:r w:rsidRPr="00960FAF">
              <w:t>П20-1Дс</w:t>
            </w:r>
          </w:p>
        </w:tc>
        <w:tc>
          <w:tcPr>
            <w:tcW w:w="3752" w:type="dxa"/>
            <w:tcBorders>
              <w:top w:val="single" w:sz="6" w:space="0" w:color="000000"/>
              <w:left w:val="single" w:sz="6" w:space="0" w:color="000000"/>
              <w:bottom w:val="single" w:sz="6" w:space="0" w:color="000000"/>
              <w:right w:val="single" w:sz="4" w:space="0" w:color="000000"/>
            </w:tcBorders>
          </w:tcPr>
          <w:p w14:paraId="29A86D93" w14:textId="77777777" w:rsidR="00463300" w:rsidRPr="00960FAF" w:rsidRDefault="00463300" w:rsidP="00463300">
            <w:pPr>
              <w:kinsoku w:val="0"/>
              <w:overflowPunct w:val="0"/>
              <w:autoSpaceDE w:val="0"/>
              <w:autoSpaceDN w:val="0"/>
              <w:adjustRightInd w:val="0"/>
              <w:spacing w:line="272" w:lineRule="exact"/>
              <w:ind w:left="233" w:right="225"/>
              <w:jc w:val="center"/>
            </w:pPr>
            <w:r w:rsidRPr="00960FAF">
              <w:t>72</w:t>
            </w:r>
          </w:p>
        </w:tc>
      </w:tr>
      <w:tr w:rsidR="00463300" w:rsidRPr="00960FAF" w14:paraId="225164A4" w14:textId="77777777" w:rsidTr="005D259E">
        <w:trPr>
          <w:trHeight w:val="294"/>
        </w:trPr>
        <w:tc>
          <w:tcPr>
            <w:tcW w:w="1231" w:type="dxa"/>
            <w:tcBorders>
              <w:top w:val="single" w:sz="6" w:space="0" w:color="000000"/>
              <w:left w:val="single" w:sz="6" w:space="0" w:color="000000"/>
              <w:bottom w:val="single" w:sz="6" w:space="0" w:color="000000"/>
              <w:right w:val="single" w:sz="6" w:space="0" w:color="000000"/>
            </w:tcBorders>
          </w:tcPr>
          <w:p w14:paraId="02DEC538" w14:textId="77777777" w:rsidR="00463300" w:rsidRPr="00960FAF" w:rsidRDefault="00463300" w:rsidP="00463300">
            <w:pPr>
              <w:kinsoku w:val="0"/>
              <w:overflowPunct w:val="0"/>
              <w:autoSpaceDE w:val="0"/>
              <w:autoSpaceDN w:val="0"/>
              <w:adjustRightInd w:val="0"/>
              <w:spacing w:line="275" w:lineRule="exact"/>
              <w:ind w:left="9"/>
              <w:jc w:val="center"/>
              <w:rPr>
                <w:color w:val="2C2C2C"/>
              </w:rPr>
            </w:pPr>
            <w:r w:rsidRPr="00960FAF">
              <w:rPr>
                <w:color w:val="2C2C2C"/>
              </w:rPr>
              <w:t>3</w:t>
            </w:r>
          </w:p>
        </w:tc>
        <w:tc>
          <w:tcPr>
            <w:tcW w:w="4748" w:type="dxa"/>
            <w:gridSpan w:val="2"/>
            <w:tcBorders>
              <w:top w:val="single" w:sz="6" w:space="0" w:color="000000"/>
              <w:left w:val="single" w:sz="6" w:space="0" w:color="000000"/>
              <w:bottom w:val="single" w:sz="6" w:space="0" w:color="000000"/>
              <w:right w:val="single" w:sz="6" w:space="0" w:color="000000"/>
            </w:tcBorders>
          </w:tcPr>
          <w:p w14:paraId="3740AD04" w14:textId="77777777" w:rsidR="00463300" w:rsidRPr="00960FAF" w:rsidRDefault="00463300" w:rsidP="00463300">
            <w:pPr>
              <w:kinsoku w:val="0"/>
              <w:overflowPunct w:val="0"/>
              <w:autoSpaceDE w:val="0"/>
              <w:autoSpaceDN w:val="0"/>
              <w:adjustRightInd w:val="0"/>
              <w:spacing w:line="275" w:lineRule="exact"/>
              <w:ind w:left="71"/>
              <w:rPr>
                <w:color w:val="2C2C2C"/>
              </w:rPr>
            </w:pPr>
            <w:r w:rsidRPr="00960FAF">
              <w:rPr>
                <w:color w:val="2C2C2C"/>
              </w:rPr>
              <w:t xml:space="preserve">Номинальное напряжение, </w:t>
            </w:r>
            <w:proofErr w:type="spellStart"/>
            <w:r w:rsidRPr="00960FAF">
              <w:rPr>
                <w:color w:val="2C2C2C"/>
              </w:rPr>
              <w:t>Uном</w:t>
            </w:r>
            <w:proofErr w:type="spellEnd"/>
            <w:r w:rsidRPr="00960FAF">
              <w:rPr>
                <w:color w:val="2C2C2C"/>
              </w:rPr>
              <w:t xml:space="preserve">, </w:t>
            </w:r>
            <w:proofErr w:type="spellStart"/>
            <w:r w:rsidRPr="00960FAF">
              <w:rPr>
                <w:color w:val="2C2C2C"/>
              </w:rPr>
              <w:t>кВ</w:t>
            </w:r>
            <w:proofErr w:type="spellEnd"/>
          </w:p>
        </w:tc>
        <w:tc>
          <w:tcPr>
            <w:tcW w:w="3752" w:type="dxa"/>
            <w:tcBorders>
              <w:top w:val="single" w:sz="6" w:space="0" w:color="000000"/>
              <w:left w:val="single" w:sz="6" w:space="0" w:color="000000"/>
              <w:bottom w:val="single" w:sz="6" w:space="0" w:color="000000"/>
              <w:right w:val="single" w:sz="4" w:space="0" w:color="000000"/>
            </w:tcBorders>
          </w:tcPr>
          <w:p w14:paraId="473A4AB9" w14:textId="77777777" w:rsidR="00463300" w:rsidRPr="00960FAF" w:rsidRDefault="00463300" w:rsidP="00463300">
            <w:pPr>
              <w:kinsoku w:val="0"/>
              <w:overflowPunct w:val="0"/>
              <w:autoSpaceDE w:val="0"/>
              <w:autoSpaceDN w:val="0"/>
              <w:adjustRightInd w:val="0"/>
              <w:spacing w:line="275" w:lineRule="exact"/>
              <w:ind w:left="233" w:right="222"/>
              <w:jc w:val="center"/>
              <w:rPr>
                <w:color w:val="2C2C2C"/>
              </w:rPr>
            </w:pPr>
            <w:r w:rsidRPr="00960FAF">
              <w:rPr>
                <w:color w:val="2C2C2C"/>
              </w:rPr>
              <w:t>10</w:t>
            </w:r>
          </w:p>
        </w:tc>
      </w:tr>
      <w:tr w:rsidR="00463300" w:rsidRPr="00960FAF" w14:paraId="06D473B0" w14:textId="77777777" w:rsidTr="005D259E">
        <w:trPr>
          <w:trHeight w:val="291"/>
        </w:trPr>
        <w:tc>
          <w:tcPr>
            <w:tcW w:w="1231" w:type="dxa"/>
            <w:tcBorders>
              <w:top w:val="single" w:sz="6" w:space="0" w:color="000000"/>
              <w:left w:val="single" w:sz="6" w:space="0" w:color="000000"/>
              <w:bottom w:val="single" w:sz="6" w:space="0" w:color="000000"/>
              <w:right w:val="single" w:sz="6" w:space="0" w:color="000000"/>
            </w:tcBorders>
          </w:tcPr>
          <w:p w14:paraId="278E9B5B" w14:textId="77777777" w:rsidR="00463300" w:rsidRPr="00960FAF" w:rsidRDefault="00463300" w:rsidP="005D259E">
            <w:pPr>
              <w:kinsoku w:val="0"/>
              <w:overflowPunct w:val="0"/>
              <w:autoSpaceDE w:val="0"/>
              <w:autoSpaceDN w:val="0"/>
              <w:adjustRightInd w:val="0"/>
              <w:spacing w:before="144" w:line="240" w:lineRule="auto"/>
              <w:jc w:val="center"/>
              <w:rPr>
                <w:color w:val="2C2C2C"/>
              </w:rPr>
            </w:pPr>
            <w:r w:rsidRPr="00960FAF">
              <w:rPr>
                <w:color w:val="2C2C2C"/>
              </w:rPr>
              <w:t>4</w:t>
            </w:r>
          </w:p>
        </w:tc>
        <w:tc>
          <w:tcPr>
            <w:tcW w:w="4748" w:type="dxa"/>
            <w:gridSpan w:val="2"/>
            <w:tcBorders>
              <w:top w:val="single" w:sz="6" w:space="0" w:color="000000"/>
              <w:left w:val="single" w:sz="6" w:space="0" w:color="000000"/>
              <w:bottom w:val="single" w:sz="6" w:space="0" w:color="000000"/>
              <w:right w:val="single" w:sz="6" w:space="0" w:color="000000"/>
            </w:tcBorders>
          </w:tcPr>
          <w:p w14:paraId="24EAB93E" w14:textId="77777777" w:rsidR="00463300" w:rsidRPr="00960FAF" w:rsidRDefault="00463300" w:rsidP="005D259E">
            <w:pPr>
              <w:kinsoku w:val="0"/>
              <w:overflowPunct w:val="0"/>
              <w:autoSpaceDE w:val="0"/>
              <w:autoSpaceDN w:val="0"/>
              <w:adjustRightInd w:val="0"/>
              <w:spacing w:line="292" w:lineRule="exact"/>
              <w:ind w:left="71"/>
              <w:rPr>
                <w:color w:val="2C2C2C"/>
              </w:rPr>
            </w:pPr>
            <w:r w:rsidRPr="00960FAF">
              <w:rPr>
                <w:color w:val="2C2C2C"/>
              </w:rPr>
              <w:t>Строительная длина фазного провода СИП-3</w:t>
            </w:r>
            <w:r w:rsidR="005D259E" w:rsidRPr="00960FAF">
              <w:rPr>
                <w:color w:val="2C2C2C"/>
              </w:rPr>
              <w:t xml:space="preserve"> </w:t>
            </w:r>
            <w:r w:rsidRPr="00960FAF">
              <w:rPr>
                <w:color w:val="2C2C2C"/>
              </w:rPr>
              <w:t>1х70, км</w:t>
            </w:r>
          </w:p>
        </w:tc>
        <w:tc>
          <w:tcPr>
            <w:tcW w:w="3752" w:type="dxa"/>
            <w:tcBorders>
              <w:top w:val="single" w:sz="6" w:space="0" w:color="000000"/>
              <w:left w:val="single" w:sz="6" w:space="0" w:color="000000"/>
              <w:bottom w:val="single" w:sz="6" w:space="0" w:color="000000"/>
              <w:right w:val="single" w:sz="4" w:space="0" w:color="000000"/>
            </w:tcBorders>
          </w:tcPr>
          <w:p w14:paraId="5BD1486D" w14:textId="77777777" w:rsidR="00463300" w:rsidRPr="00960FAF" w:rsidRDefault="00463300" w:rsidP="00463300">
            <w:pPr>
              <w:kinsoku w:val="0"/>
              <w:overflowPunct w:val="0"/>
              <w:autoSpaceDE w:val="0"/>
              <w:autoSpaceDN w:val="0"/>
              <w:adjustRightInd w:val="0"/>
              <w:spacing w:before="144" w:line="240" w:lineRule="auto"/>
              <w:ind w:left="233" w:right="224"/>
              <w:jc w:val="center"/>
            </w:pPr>
            <w:r w:rsidRPr="00960FAF">
              <w:t>11,397</w:t>
            </w:r>
          </w:p>
        </w:tc>
      </w:tr>
      <w:tr w:rsidR="00463300" w:rsidRPr="00960FAF" w14:paraId="0BBAEB40" w14:textId="77777777" w:rsidTr="005D259E">
        <w:trPr>
          <w:trHeight w:val="294"/>
        </w:trPr>
        <w:tc>
          <w:tcPr>
            <w:tcW w:w="1231" w:type="dxa"/>
            <w:tcBorders>
              <w:top w:val="single" w:sz="6" w:space="0" w:color="000000"/>
              <w:left w:val="single" w:sz="6" w:space="0" w:color="000000"/>
              <w:bottom w:val="single" w:sz="6" w:space="0" w:color="000000"/>
              <w:right w:val="single" w:sz="6" w:space="0" w:color="000000"/>
            </w:tcBorders>
          </w:tcPr>
          <w:p w14:paraId="1F66E49B" w14:textId="77777777" w:rsidR="00463300" w:rsidRPr="00960FAF" w:rsidRDefault="00463300" w:rsidP="00463300">
            <w:pPr>
              <w:kinsoku w:val="0"/>
              <w:overflowPunct w:val="0"/>
              <w:autoSpaceDE w:val="0"/>
              <w:autoSpaceDN w:val="0"/>
              <w:adjustRightInd w:val="0"/>
              <w:spacing w:line="275" w:lineRule="exact"/>
              <w:ind w:left="9"/>
              <w:jc w:val="center"/>
              <w:rPr>
                <w:color w:val="2C2C2C"/>
              </w:rPr>
            </w:pPr>
            <w:r w:rsidRPr="00960FAF">
              <w:rPr>
                <w:color w:val="2C2C2C"/>
              </w:rPr>
              <w:t>5</w:t>
            </w:r>
          </w:p>
        </w:tc>
        <w:tc>
          <w:tcPr>
            <w:tcW w:w="4748" w:type="dxa"/>
            <w:gridSpan w:val="2"/>
            <w:tcBorders>
              <w:top w:val="single" w:sz="6" w:space="0" w:color="000000"/>
              <w:left w:val="single" w:sz="6" w:space="0" w:color="000000"/>
              <w:bottom w:val="single" w:sz="6" w:space="0" w:color="000000"/>
              <w:right w:val="single" w:sz="6" w:space="0" w:color="000000"/>
            </w:tcBorders>
          </w:tcPr>
          <w:p w14:paraId="495CD497" w14:textId="77777777" w:rsidR="00463300" w:rsidRPr="00960FAF" w:rsidRDefault="00463300" w:rsidP="00463300">
            <w:pPr>
              <w:kinsoku w:val="0"/>
              <w:overflowPunct w:val="0"/>
              <w:autoSpaceDE w:val="0"/>
              <w:autoSpaceDN w:val="0"/>
              <w:adjustRightInd w:val="0"/>
              <w:spacing w:line="275" w:lineRule="exact"/>
              <w:ind w:left="71"/>
              <w:rPr>
                <w:color w:val="2C2C2C"/>
              </w:rPr>
            </w:pPr>
            <w:r w:rsidRPr="00960FAF">
              <w:rPr>
                <w:color w:val="2C2C2C"/>
              </w:rPr>
              <w:t>Количество цепей</w:t>
            </w:r>
          </w:p>
        </w:tc>
        <w:tc>
          <w:tcPr>
            <w:tcW w:w="3752" w:type="dxa"/>
            <w:tcBorders>
              <w:top w:val="single" w:sz="6" w:space="0" w:color="000000"/>
              <w:left w:val="single" w:sz="6" w:space="0" w:color="000000"/>
              <w:bottom w:val="single" w:sz="6" w:space="0" w:color="000000"/>
              <w:right w:val="single" w:sz="4" w:space="0" w:color="000000"/>
            </w:tcBorders>
          </w:tcPr>
          <w:p w14:paraId="09548D3C" w14:textId="77777777" w:rsidR="00463300" w:rsidRPr="00960FAF" w:rsidRDefault="00463300" w:rsidP="00463300">
            <w:pPr>
              <w:kinsoku w:val="0"/>
              <w:overflowPunct w:val="0"/>
              <w:autoSpaceDE w:val="0"/>
              <w:autoSpaceDN w:val="0"/>
              <w:adjustRightInd w:val="0"/>
              <w:spacing w:line="275" w:lineRule="exact"/>
              <w:ind w:left="9"/>
              <w:jc w:val="center"/>
              <w:rPr>
                <w:color w:val="2C2C2C"/>
              </w:rPr>
            </w:pPr>
            <w:r w:rsidRPr="00960FAF">
              <w:rPr>
                <w:color w:val="2C2C2C"/>
              </w:rPr>
              <w:t>1</w:t>
            </w:r>
          </w:p>
        </w:tc>
      </w:tr>
      <w:tr w:rsidR="00463300" w:rsidRPr="00960FAF" w14:paraId="2C37A598" w14:textId="77777777" w:rsidTr="005D259E">
        <w:trPr>
          <w:trHeight w:val="442"/>
        </w:trPr>
        <w:tc>
          <w:tcPr>
            <w:tcW w:w="1231" w:type="dxa"/>
            <w:tcBorders>
              <w:top w:val="single" w:sz="6" w:space="0" w:color="000000"/>
              <w:left w:val="single" w:sz="6" w:space="0" w:color="000000"/>
              <w:bottom w:val="single" w:sz="6" w:space="0" w:color="000000"/>
              <w:right w:val="single" w:sz="6" w:space="0" w:color="000000"/>
            </w:tcBorders>
          </w:tcPr>
          <w:p w14:paraId="1CDFAF6C" w14:textId="77777777" w:rsidR="00463300" w:rsidRPr="00960FAF" w:rsidRDefault="00463300" w:rsidP="00463300">
            <w:pPr>
              <w:kinsoku w:val="0"/>
              <w:overflowPunct w:val="0"/>
              <w:autoSpaceDE w:val="0"/>
              <w:autoSpaceDN w:val="0"/>
              <w:adjustRightInd w:val="0"/>
              <w:spacing w:before="144" w:line="240" w:lineRule="auto"/>
              <w:ind w:left="9"/>
              <w:jc w:val="center"/>
              <w:rPr>
                <w:color w:val="2C2C2C"/>
              </w:rPr>
            </w:pPr>
            <w:r w:rsidRPr="00960FAF">
              <w:rPr>
                <w:color w:val="2C2C2C"/>
              </w:rPr>
              <w:t>7</w:t>
            </w:r>
          </w:p>
        </w:tc>
        <w:tc>
          <w:tcPr>
            <w:tcW w:w="4748" w:type="dxa"/>
            <w:gridSpan w:val="2"/>
            <w:tcBorders>
              <w:top w:val="single" w:sz="6" w:space="0" w:color="000000"/>
              <w:left w:val="single" w:sz="6" w:space="0" w:color="000000"/>
              <w:bottom w:val="single" w:sz="6" w:space="0" w:color="000000"/>
              <w:right w:val="single" w:sz="6" w:space="0" w:color="000000"/>
            </w:tcBorders>
          </w:tcPr>
          <w:p w14:paraId="4C598C6A" w14:textId="77777777" w:rsidR="00463300" w:rsidRPr="00960FAF" w:rsidRDefault="00463300" w:rsidP="00463300">
            <w:pPr>
              <w:kinsoku w:val="0"/>
              <w:overflowPunct w:val="0"/>
              <w:autoSpaceDE w:val="0"/>
              <w:autoSpaceDN w:val="0"/>
              <w:adjustRightInd w:val="0"/>
              <w:spacing w:before="144" w:line="240" w:lineRule="auto"/>
              <w:ind w:left="71"/>
              <w:rPr>
                <w:color w:val="2C2C2C"/>
              </w:rPr>
            </w:pPr>
            <w:r w:rsidRPr="00960FAF">
              <w:rPr>
                <w:color w:val="2C2C2C"/>
              </w:rPr>
              <w:t>Фундаменты</w:t>
            </w:r>
          </w:p>
        </w:tc>
        <w:tc>
          <w:tcPr>
            <w:tcW w:w="3752" w:type="dxa"/>
            <w:tcBorders>
              <w:top w:val="single" w:sz="6" w:space="0" w:color="000000"/>
              <w:left w:val="single" w:sz="6" w:space="0" w:color="000000"/>
              <w:bottom w:val="single" w:sz="6" w:space="0" w:color="000000"/>
              <w:right w:val="single" w:sz="4" w:space="0" w:color="000000"/>
            </w:tcBorders>
          </w:tcPr>
          <w:p w14:paraId="226C919B" w14:textId="77777777" w:rsidR="00463300" w:rsidRPr="00960FAF" w:rsidRDefault="00463300" w:rsidP="005D259E">
            <w:pPr>
              <w:kinsoku w:val="0"/>
              <w:overflowPunct w:val="0"/>
              <w:autoSpaceDE w:val="0"/>
              <w:autoSpaceDN w:val="0"/>
              <w:adjustRightInd w:val="0"/>
              <w:spacing w:line="240" w:lineRule="auto"/>
              <w:jc w:val="center"/>
              <w:rPr>
                <w:color w:val="2C2C2C"/>
              </w:rPr>
            </w:pPr>
            <w:r w:rsidRPr="00960FAF">
              <w:rPr>
                <w:color w:val="2C2C2C"/>
              </w:rPr>
              <w:t>Свайные фундаменты из стальных</w:t>
            </w:r>
          </w:p>
          <w:p w14:paraId="3A1AABA5" w14:textId="77777777" w:rsidR="00463300" w:rsidRPr="00960FAF" w:rsidRDefault="00463300" w:rsidP="005D259E">
            <w:pPr>
              <w:kinsoku w:val="0"/>
              <w:overflowPunct w:val="0"/>
              <w:autoSpaceDE w:val="0"/>
              <w:autoSpaceDN w:val="0"/>
              <w:adjustRightInd w:val="0"/>
              <w:spacing w:line="240" w:lineRule="auto"/>
              <w:jc w:val="center"/>
              <w:rPr>
                <w:color w:val="2C2C2C"/>
              </w:rPr>
            </w:pPr>
            <w:r w:rsidRPr="00960FAF">
              <w:rPr>
                <w:color w:val="2C2C2C"/>
              </w:rPr>
              <w:t>труб различных конструкций</w:t>
            </w:r>
          </w:p>
        </w:tc>
      </w:tr>
      <w:tr w:rsidR="00463300" w:rsidRPr="00960FAF" w14:paraId="112A8AE9" w14:textId="77777777" w:rsidTr="005D259E">
        <w:trPr>
          <w:trHeight w:val="295"/>
        </w:trPr>
        <w:tc>
          <w:tcPr>
            <w:tcW w:w="1231" w:type="dxa"/>
            <w:tcBorders>
              <w:top w:val="single" w:sz="6" w:space="0" w:color="000000"/>
              <w:left w:val="single" w:sz="6" w:space="0" w:color="000000"/>
              <w:bottom w:val="single" w:sz="6" w:space="0" w:color="000000"/>
              <w:right w:val="single" w:sz="6" w:space="0" w:color="000000"/>
            </w:tcBorders>
          </w:tcPr>
          <w:p w14:paraId="6DD88B16" w14:textId="77777777" w:rsidR="00463300" w:rsidRPr="00960FAF" w:rsidRDefault="00463300" w:rsidP="00463300">
            <w:pPr>
              <w:kinsoku w:val="0"/>
              <w:overflowPunct w:val="0"/>
              <w:autoSpaceDE w:val="0"/>
              <w:autoSpaceDN w:val="0"/>
              <w:adjustRightInd w:val="0"/>
              <w:spacing w:line="275" w:lineRule="exact"/>
              <w:ind w:left="9"/>
              <w:jc w:val="center"/>
              <w:rPr>
                <w:color w:val="2C2C2C"/>
              </w:rPr>
            </w:pPr>
            <w:r w:rsidRPr="00960FAF">
              <w:rPr>
                <w:color w:val="2C2C2C"/>
              </w:rPr>
              <w:t>8</w:t>
            </w:r>
          </w:p>
        </w:tc>
        <w:tc>
          <w:tcPr>
            <w:tcW w:w="4748" w:type="dxa"/>
            <w:gridSpan w:val="2"/>
            <w:tcBorders>
              <w:top w:val="single" w:sz="6" w:space="0" w:color="000000"/>
              <w:left w:val="single" w:sz="6" w:space="0" w:color="000000"/>
              <w:bottom w:val="single" w:sz="6" w:space="0" w:color="000000"/>
              <w:right w:val="single" w:sz="6" w:space="0" w:color="000000"/>
            </w:tcBorders>
          </w:tcPr>
          <w:p w14:paraId="275CC726" w14:textId="77777777" w:rsidR="00463300" w:rsidRPr="00960FAF" w:rsidRDefault="00463300" w:rsidP="00463300">
            <w:pPr>
              <w:kinsoku w:val="0"/>
              <w:overflowPunct w:val="0"/>
              <w:autoSpaceDE w:val="0"/>
              <w:autoSpaceDN w:val="0"/>
              <w:adjustRightInd w:val="0"/>
              <w:spacing w:line="275" w:lineRule="exact"/>
              <w:ind w:left="71"/>
              <w:rPr>
                <w:color w:val="2C2C2C"/>
              </w:rPr>
            </w:pPr>
            <w:r w:rsidRPr="00960FAF">
              <w:rPr>
                <w:color w:val="2C2C2C"/>
              </w:rPr>
              <w:t>Масса металлоконструкций опор, т</w:t>
            </w:r>
          </w:p>
        </w:tc>
        <w:tc>
          <w:tcPr>
            <w:tcW w:w="3752" w:type="dxa"/>
            <w:tcBorders>
              <w:top w:val="single" w:sz="6" w:space="0" w:color="000000"/>
              <w:left w:val="single" w:sz="6" w:space="0" w:color="000000"/>
              <w:bottom w:val="single" w:sz="6" w:space="0" w:color="000000"/>
              <w:right w:val="single" w:sz="4" w:space="0" w:color="000000"/>
            </w:tcBorders>
          </w:tcPr>
          <w:p w14:paraId="2D50D5E5" w14:textId="77777777" w:rsidR="00463300" w:rsidRPr="00960FAF" w:rsidRDefault="00463300" w:rsidP="00463300">
            <w:pPr>
              <w:kinsoku w:val="0"/>
              <w:overflowPunct w:val="0"/>
              <w:autoSpaceDE w:val="0"/>
              <w:autoSpaceDN w:val="0"/>
              <w:adjustRightInd w:val="0"/>
              <w:spacing w:line="275" w:lineRule="exact"/>
              <w:ind w:left="233" w:right="221"/>
              <w:jc w:val="center"/>
              <w:rPr>
                <w:color w:val="2C2C2C"/>
              </w:rPr>
            </w:pPr>
            <w:r w:rsidRPr="00960FAF">
              <w:rPr>
                <w:color w:val="2C2C2C"/>
              </w:rPr>
              <w:t>22,464</w:t>
            </w:r>
          </w:p>
        </w:tc>
      </w:tr>
      <w:tr w:rsidR="00463300" w:rsidRPr="00960FAF" w14:paraId="23FB3AB2" w14:textId="77777777" w:rsidTr="005D259E">
        <w:trPr>
          <w:trHeight w:val="292"/>
        </w:trPr>
        <w:tc>
          <w:tcPr>
            <w:tcW w:w="1231" w:type="dxa"/>
            <w:tcBorders>
              <w:top w:val="single" w:sz="6" w:space="0" w:color="000000"/>
              <w:left w:val="single" w:sz="6" w:space="0" w:color="000000"/>
              <w:bottom w:val="single" w:sz="6" w:space="0" w:color="000000"/>
              <w:right w:val="single" w:sz="6" w:space="0" w:color="000000"/>
            </w:tcBorders>
          </w:tcPr>
          <w:p w14:paraId="281FC285" w14:textId="77777777" w:rsidR="00463300" w:rsidRPr="00960FAF" w:rsidRDefault="00463300" w:rsidP="00463300">
            <w:pPr>
              <w:kinsoku w:val="0"/>
              <w:overflowPunct w:val="0"/>
              <w:autoSpaceDE w:val="0"/>
              <w:autoSpaceDN w:val="0"/>
              <w:adjustRightInd w:val="0"/>
              <w:spacing w:line="272" w:lineRule="exact"/>
              <w:ind w:left="9"/>
              <w:jc w:val="center"/>
              <w:rPr>
                <w:color w:val="2C2C2C"/>
              </w:rPr>
            </w:pPr>
            <w:r w:rsidRPr="00960FAF">
              <w:rPr>
                <w:color w:val="2C2C2C"/>
              </w:rPr>
              <w:t>9</w:t>
            </w:r>
          </w:p>
        </w:tc>
        <w:tc>
          <w:tcPr>
            <w:tcW w:w="4748" w:type="dxa"/>
            <w:gridSpan w:val="2"/>
            <w:tcBorders>
              <w:top w:val="single" w:sz="6" w:space="0" w:color="000000"/>
              <w:left w:val="single" w:sz="6" w:space="0" w:color="000000"/>
              <w:bottom w:val="single" w:sz="6" w:space="0" w:color="000000"/>
              <w:right w:val="single" w:sz="6" w:space="0" w:color="000000"/>
            </w:tcBorders>
          </w:tcPr>
          <w:p w14:paraId="657632CB" w14:textId="77777777" w:rsidR="00463300" w:rsidRPr="00960FAF" w:rsidRDefault="00463300" w:rsidP="00463300">
            <w:pPr>
              <w:kinsoku w:val="0"/>
              <w:overflowPunct w:val="0"/>
              <w:autoSpaceDE w:val="0"/>
              <w:autoSpaceDN w:val="0"/>
              <w:adjustRightInd w:val="0"/>
              <w:spacing w:line="272" w:lineRule="exact"/>
              <w:ind w:left="71"/>
              <w:rPr>
                <w:color w:val="2C2C2C"/>
              </w:rPr>
            </w:pPr>
            <w:r w:rsidRPr="00960FAF">
              <w:rPr>
                <w:color w:val="2C2C2C"/>
              </w:rPr>
              <w:t>Масса дерева, т</w:t>
            </w:r>
          </w:p>
        </w:tc>
        <w:tc>
          <w:tcPr>
            <w:tcW w:w="3752" w:type="dxa"/>
            <w:tcBorders>
              <w:top w:val="single" w:sz="6" w:space="0" w:color="000000"/>
              <w:left w:val="single" w:sz="6" w:space="0" w:color="000000"/>
              <w:bottom w:val="single" w:sz="6" w:space="0" w:color="000000"/>
              <w:right w:val="single" w:sz="4" w:space="0" w:color="000000"/>
            </w:tcBorders>
          </w:tcPr>
          <w:p w14:paraId="028784B8" w14:textId="77777777" w:rsidR="00463300" w:rsidRPr="00960FAF" w:rsidRDefault="00463300" w:rsidP="00463300">
            <w:pPr>
              <w:kinsoku w:val="0"/>
              <w:overflowPunct w:val="0"/>
              <w:autoSpaceDE w:val="0"/>
              <w:autoSpaceDN w:val="0"/>
              <w:adjustRightInd w:val="0"/>
              <w:spacing w:line="272" w:lineRule="exact"/>
              <w:ind w:left="233" w:right="224"/>
              <w:jc w:val="center"/>
              <w:rPr>
                <w:color w:val="2C2C2C"/>
              </w:rPr>
            </w:pPr>
            <w:r w:rsidRPr="00960FAF">
              <w:rPr>
                <w:color w:val="2C2C2C"/>
              </w:rPr>
              <w:t>21,56</w:t>
            </w:r>
          </w:p>
        </w:tc>
      </w:tr>
      <w:tr w:rsidR="00463300" w:rsidRPr="00960FAF" w14:paraId="17BDFACC" w14:textId="77777777" w:rsidTr="005D259E">
        <w:trPr>
          <w:trHeight w:val="277"/>
        </w:trPr>
        <w:tc>
          <w:tcPr>
            <w:tcW w:w="1231" w:type="dxa"/>
            <w:tcBorders>
              <w:top w:val="single" w:sz="6" w:space="0" w:color="000000"/>
              <w:left w:val="single" w:sz="6" w:space="0" w:color="000000"/>
              <w:bottom w:val="none" w:sz="6" w:space="0" w:color="auto"/>
              <w:right w:val="single" w:sz="6" w:space="0" w:color="000000"/>
            </w:tcBorders>
          </w:tcPr>
          <w:p w14:paraId="78078CD0" w14:textId="77777777" w:rsidR="00463300" w:rsidRPr="00960FAF" w:rsidRDefault="00463300" w:rsidP="00463300">
            <w:pPr>
              <w:kinsoku w:val="0"/>
              <w:overflowPunct w:val="0"/>
              <w:autoSpaceDE w:val="0"/>
              <w:autoSpaceDN w:val="0"/>
              <w:adjustRightInd w:val="0"/>
              <w:spacing w:line="257" w:lineRule="exact"/>
              <w:ind w:left="401" w:right="392"/>
              <w:jc w:val="center"/>
              <w:rPr>
                <w:color w:val="2C2C2C"/>
              </w:rPr>
            </w:pPr>
            <w:r w:rsidRPr="00960FAF">
              <w:rPr>
                <w:color w:val="2C2C2C"/>
              </w:rPr>
              <w:t>10</w:t>
            </w:r>
          </w:p>
        </w:tc>
        <w:tc>
          <w:tcPr>
            <w:tcW w:w="4748" w:type="dxa"/>
            <w:gridSpan w:val="2"/>
            <w:tcBorders>
              <w:top w:val="single" w:sz="6" w:space="0" w:color="000000"/>
              <w:left w:val="single" w:sz="6" w:space="0" w:color="000000"/>
              <w:bottom w:val="none" w:sz="6" w:space="0" w:color="auto"/>
              <w:right w:val="single" w:sz="6" w:space="0" w:color="000000"/>
            </w:tcBorders>
          </w:tcPr>
          <w:p w14:paraId="54B209B6" w14:textId="77777777" w:rsidR="00463300" w:rsidRPr="00960FAF" w:rsidRDefault="00463300" w:rsidP="00463300">
            <w:pPr>
              <w:kinsoku w:val="0"/>
              <w:overflowPunct w:val="0"/>
              <w:autoSpaceDE w:val="0"/>
              <w:autoSpaceDN w:val="0"/>
              <w:adjustRightInd w:val="0"/>
              <w:spacing w:line="257" w:lineRule="exact"/>
              <w:ind w:left="71"/>
              <w:rPr>
                <w:color w:val="2C2C2C"/>
              </w:rPr>
            </w:pPr>
            <w:r w:rsidRPr="00960FAF">
              <w:rPr>
                <w:color w:val="2C2C2C"/>
              </w:rPr>
              <w:t>Временный отвод, га</w:t>
            </w:r>
          </w:p>
        </w:tc>
        <w:tc>
          <w:tcPr>
            <w:tcW w:w="3752" w:type="dxa"/>
            <w:tcBorders>
              <w:top w:val="single" w:sz="6" w:space="0" w:color="000000"/>
              <w:left w:val="single" w:sz="6" w:space="0" w:color="000000"/>
              <w:bottom w:val="none" w:sz="6" w:space="0" w:color="auto"/>
              <w:right w:val="single" w:sz="4" w:space="0" w:color="000000"/>
            </w:tcBorders>
          </w:tcPr>
          <w:p w14:paraId="4D2B7896" w14:textId="77777777" w:rsidR="00463300" w:rsidRPr="00960FAF" w:rsidRDefault="00463300" w:rsidP="00463300">
            <w:pPr>
              <w:kinsoku w:val="0"/>
              <w:overflowPunct w:val="0"/>
              <w:autoSpaceDE w:val="0"/>
              <w:autoSpaceDN w:val="0"/>
              <w:adjustRightInd w:val="0"/>
              <w:spacing w:line="257" w:lineRule="exact"/>
              <w:ind w:left="233" w:right="223"/>
              <w:jc w:val="center"/>
              <w:rPr>
                <w:color w:val="2C2C2C"/>
              </w:rPr>
            </w:pPr>
            <w:r w:rsidRPr="00960FAF">
              <w:rPr>
                <w:color w:val="2C2C2C"/>
              </w:rPr>
              <w:t>8,630334</w:t>
            </w:r>
          </w:p>
        </w:tc>
      </w:tr>
      <w:tr w:rsidR="00463300" w:rsidRPr="00960FAF" w14:paraId="18E0910D" w14:textId="77777777" w:rsidTr="005D259E">
        <w:trPr>
          <w:trHeight w:val="277"/>
        </w:trPr>
        <w:tc>
          <w:tcPr>
            <w:tcW w:w="1231" w:type="dxa"/>
            <w:tcBorders>
              <w:top w:val="single" w:sz="6" w:space="0" w:color="000000"/>
              <w:left w:val="single" w:sz="6" w:space="0" w:color="000000"/>
              <w:bottom w:val="none" w:sz="6" w:space="0" w:color="auto"/>
              <w:right w:val="single" w:sz="6" w:space="0" w:color="000000"/>
            </w:tcBorders>
          </w:tcPr>
          <w:p w14:paraId="6E4B1197" w14:textId="77777777" w:rsidR="00463300" w:rsidRPr="00960FAF" w:rsidRDefault="00463300" w:rsidP="00463300">
            <w:pPr>
              <w:kinsoku w:val="0"/>
              <w:overflowPunct w:val="0"/>
              <w:autoSpaceDE w:val="0"/>
              <w:autoSpaceDN w:val="0"/>
              <w:adjustRightInd w:val="0"/>
              <w:spacing w:line="257" w:lineRule="exact"/>
              <w:ind w:left="401" w:right="392"/>
              <w:jc w:val="center"/>
              <w:rPr>
                <w:color w:val="2C2C2C"/>
              </w:rPr>
            </w:pPr>
            <w:r w:rsidRPr="00960FAF">
              <w:rPr>
                <w:color w:val="2C2C2C"/>
              </w:rPr>
              <w:t>11</w:t>
            </w:r>
          </w:p>
        </w:tc>
        <w:tc>
          <w:tcPr>
            <w:tcW w:w="4748" w:type="dxa"/>
            <w:gridSpan w:val="2"/>
            <w:tcBorders>
              <w:top w:val="single" w:sz="6" w:space="0" w:color="000000"/>
              <w:left w:val="single" w:sz="6" w:space="0" w:color="000000"/>
              <w:bottom w:val="none" w:sz="6" w:space="0" w:color="auto"/>
              <w:right w:val="single" w:sz="6" w:space="0" w:color="000000"/>
            </w:tcBorders>
          </w:tcPr>
          <w:p w14:paraId="50EEB182" w14:textId="77777777" w:rsidR="00463300" w:rsidRPr="00960FAF" w:rsidRDefault="00463300" w:rsidP="00463300">
            <w:pPr>
              <w:kinsoku w:val="0"/>
              <w:overflowPunct w:val="0"/>
              <w:autoSpaceDE w:val="0"/>
              <w:autoSpaceDN w:val="0"/>
              <w:adjustRightInd w:val="0"/>
              <w:spacing w:line="257" w:lineRule="exact"/>
              <w:ind w:left="71"/>
              <w:rPr>
                <w:color w:val="2C2C2C"/>
              </w:rPr>
            </w:pPr>
            <w:r w:rsidRPr="00960FAF">
              <w:rPr>
                <w:color w:val="2C2C2C"/>
              </w:rPr>
              <w:t>Постоянный отвод, га</w:t>
            </w:r>
          </w:p>
        </w:tc>
        <w:tc>
          <w:tcPr>
            <w:tcW w:w="3752" w:type="dxa"/>
            <w:tcBorders>
              <w:top w:val="single" w:sz="6" w:space="0" w:color="000000"/>
              <w:left w:val="single" w:sz="6" w:space="0" w:color="000000"/>
              <w:bottom w:val="none" w:sz="6" w:space="0" w:color="auto"/>
              <w:right w:val="single" w:sz="4" w:space="0" w:color="000000"/>
            </w:tcBorders>
          </w:tcPr>
          <w:p w14:paraId="701CB88B" w14:textId="77777777" w:rsidR="00463300" w:rsidRPr="00960FAF" w:rsidRDefault="00463300" w:rsidP="00463300">
            <w:pPr>
              <w:kinsoku w:val="0"/>
              <w:overflowPunct w:val="0"/>
              <w:autoSpaceDE w:val="0"/>
              <w:autoSpaceDN w:val="0"/>
              <w:adjustRightInd w:val="0"/>
              <w:spacing w:line="257" w:lineRule="exact"/>
              <w:ind w:left="233" w:right="223"/>
              <w:jc w:val="center"/>
              <w:rPr>
                <w:color w:val="2C2C2C"/>
              </w:rPr>
            </w:pPr>
            <w:r w:rsidRPr="00960FAF">
              <w:rPr>
                <w:color w:val="2C2C2C"/>
              </w:rPr>
              <w:t>4,237805</w:t>
            </w:r>
          </w:p>
        </w:tc>
      </w:tr>
      <w:tr w:rsidR="00463300" w:rsidRPr="00960FAF" w14:paraId="3092AC35" w14:textId="77777777" w:rsidTr="00463300">
        <w:trPr>
          <w:trHeight w:val="536"/>
        </w:trPr>
        <w:tc>
          <w:tcPr>
            <w:tcW w:w="9731" w:type="dxa"/>
            <w:gridSpan w:val="4"/>
            <w:tcBorders>
              <w:top w:val="single" w:sz="6" w:space="0" w:color="000000"/>
              <w:left w:val="single" w:sz="6" w:space="0" w:color="000000"/>
              <w:bottom w:val="single" w:sz="6" w:space="0" w:color="000000"/>
              <w:right w:val="single" w:sz="6" w:space="0" w:color="000000"/>
            </w:tcBorders>
          </w:tcPr>
          <w:p w14:paraId="7A297091" w14:textId="77777777" w:rsidR="00463300" w:rsidRPr="00960FAF" w:rsidRDefault="00463300" w:rsidP="00393DFE">
            <w:pPr>
              <w:kinsoku w:val="0"/>
              <w:overflowPunct w:val="0"/>
              <w:autoSpaceDE w:val="0"/>
              <w:autoSpaceDN w:val="0"/>
              <w:adjustRightInd w:val="0"/>
              <w:spacing w:line="240" w:lineRule="auto"/>
              <w:jc w:val="center"/>
              <w:rPr>
                <w:sz w:val="22"/>
                <w:szCs w:val="22"/>
              </w:rPr>
            </w:pPr>
            <w:r w:rsidRPr="00960FAF">
              <w:rPr>
                <w:sz w:val="22"/>
                <w:szCs w:val="22"/>
              </w:rPr>
              <w:t xml:space="preserve">Часть 2. ВЛЗ-10 </w:t>
            </w:r>
            <w:proofErr w:type="spellStart"/>
            <w:r w:rsidRPr="00960FAF">
              <w:rPr>
                <w:sz w:val="22"/>
                <w:szCs w:val="22"/>
              </w:rPr>
              <w:t>кВ</w:t>
            </w:r>
            <w:proofErr w:type="spellEnd"/>
            <w:r w:rsidRPr="00960FAF">
              <w:rPr>
                <w:sz w:val="22"/>
                <w:szCs w:val="22"/>
              </w:rPr>
              <w:t xml:space="preserve"> от концевой анкерной опоры перехода на правом берегу р. Обь до</w:t>
            </w:r>
            <w:r w:rsidR="00393DFE" w:rsidRPr="00960FAF">
              <w:rPr>
                <w:sz w:val="22"/>
                <w:szCs w:val="22"/>
              </w:rPr>
              <w:t xml:space="preserve"> </w:t>
            </w:r>
            <w:r w:rsidRPr="00960FAF">
              <w:rPr>
                <w:sz w:val="22"/>
                <w:szCs w:val="22"/>
              </w:rPr>
              <w:t>ближайшей</w:t>
            </w:r>
          </w:p>
          <w:p w14:paraId="22D06A81" w14:textId="77777777" w:rsidR="00463300" w:rsidRPr="00960FAF" w:rsidRDefault="00463300" w:rsidP="00393DFE">
            <w:pPr>
              <w:kinsoku w:val="0"/>
              <w:overflowPunct w:val="0"/>
              <w:autoSpaceDE w:val="0"/>
              <w:autoSpaceDN w:val="0"/>
              <w:adjustRightInd w:val="0"/>
              <w:spacing w:line="240" w:lineRule="auto"/>
              <w:jc w:val="center"/>
              <w:rPr>
                <w:sz w:val="22"/>
                <w:szCs w:val="22"/>
              </w:rPr>
            </w:pPr>
            <w:r w:rsidRPr="00960FAF">
              <w:rPr>
                <w:sz w:val="22"/>
                <w:szCs w:val="22"/>
              </w:rPr>
              <w:t xml:space="preserve">существующей опоры ВЛ-10 </w:t>
            </w:r>
            <w:proofErr w:type="spellStart"/>
            <w:r w:rsidRPr="00960FAF">
              <w:rPr>
                <w:sz w:val="22"/>
                <w:szCs w:val="22"/>
              </w:rPr>
              <w:t>кВ</w:t>
            </w:r>
            <w:proofErr w:type="spellEnd"/>
            <w:r w:rsidRPr="00960FAF">
              <w:rPr>
                <w:sz w:val="22"/>
                <w:szCs w:val="22"/>
              </w:rPr>
              <w:t xml:space="preserve"> в пос. Кирпичный</w:t>
            </w:r>
          </w:p>
        </w:tc>
      </w:tr>
      <w:tr w:rsidR="00463300" w:rsidRPr="00960FAF" w14:paraId="0FFC8384" w14:textId="77777777" w:rsidTr="005D259E">
        <w:trPr>
          <w:trHeight w:val="294"/>
        </w:trPr>
        <w:tc>
          <w:tcPr>
            <w:tcW w:w="1240" w:type="dxa"/>
            <w:gridSpan w:val="2"/>
            <w:tcBorders>
              <w:top w:val="single" w:sz="6" w:space="0" w:color="000000"/>
              <w:left w:val="single" w:sz="6" w:space="0" w:color="000000"/>
              <w:bottom w:val="single" w:sz="4" w:space="0" w:color="000000"/>
              <w:right w:val="single" w:sz="6" w:space="0" w:color="000000"/>
            </w:tcBorders>
          </w:tcPr>
          <w:p w14:paraId="05E542D3" w14:textId="77777777" w:rsidR="00463300" w:rsidRPr="00960FAF" w:rsidRDefault="00463300" w:rsidP="00463300">
            <w:pPr>
              <w:kinsoku w:val="0"/>
              <w:overflowPunct w:val="0"/>
              <w:autoSpaceDE w:val="0"/>
              <w:autoSpaceDN w:val="0"/>
              <w:adjustRightInd w:val="0"/>
              <w:spacing w:line="275" w:lineRule="exact"/>
              <w:ind w:left="522"/>
              <w:rPr>
                <w:color w:val="2C2C2C"/>
                <w:sz w:val="22"/>
                <w:szCs w:val="22"/>
              </w:rPr>
            </w:pPr>
            <w:r w:rsidRPr="00960FAF">
              <w:rPr>
                <w:color w:val="2C2C2C"/>
                <w:sz w:val="22"/>
                <w:szCs w:val="22"/>
              </w:rPr>
              <w:t>12</w:t>
            </w:r>
          </w:p>
        </w:tc>
        <w:tc>
          <w:tcPr>
            <w:tcW w:w="4739" w:type="dxa"/>
            <w:tcBorders>
              <w:top w:val="single" w:sz="6" w:space="0" w:color="000000"/>
              <w:left w:val="single" w:sz="6" w:space="0" w:color="000000"/>
              <w:bottom w:val="single" w:sz="4" w:space="0" w:color="000000"/>
              <w:right w:val="single" w:sz="6" w:space="0" w:color="000000"/>
            </w:tcBorders>
          </w:tcPr>
          <w:p w14:paraId="47415CC3" w14:textId="77777777" w:rsidR="00463300" w:rsidRPr="00960FAF" w:rsidRDefault="00463300" w:rsidP="00463300">
            <w:pPr>
              <w:kinsoku w:val="0"/>
              <w:overflowPunct w:val="0"/>
              <w:autoSpaceDE w:val="0"/>
              <w:autoSpaceDN w:val="0"/>
              <w:adjustRightInd w:val="0"/>
              <w:spacing w:line="275" w:lineRule="exact"/>
              <w:ind w:left="65"/>
              <w:rPr>
                <w:color w:val="2C2C2C"/>
              </w:rPr>
            </w:pPr>
            <w:r w:rsidRPr="00960FAF">
              <w:rPr>
                <w:color w:val="2C2C2C"/>
              </w:rPr>
              <w:t>Протяженность ВЛ, км</w:t>
            </w:r>
          </w:p>
        </w:tc>
        <w:tc>
          <w:tcPr>
            <w:tcW w:w="3752" w:type="dxa"/>
            <w:tcBorders>
              <w:top w:val="single" w:sz="6" w:space="0" w:color="000000"/>
              <w:left w:val="single" w:sz="6" w:space="0" w:color="000000"/>
              <w:bottom w:val="single" w:sz="6" w:space="0" w:color="000000"/>
              <w:right w:val="single" w:sz="6" w:space="0" w:color="000000"/>
            </w:tcBorders>
          </w:tcPr>
          <w:p w14:paraId="319082F3" w14:textId="77777777" w:rsidR="00463300" w:rsidRPr="00960FAF" w:rsidRDefault="00463300" w:rsidP="00463300">
            <w:pPr>
              <w:kinsoku w:val="0"/>
              <w:overflowPunct w:val="0"/>
              <w:autoSpaceDE w:val="0"/>
              <w:autoSpaceDN w:val="0"/>
              <w:adjustRightInd w:val="0"/>
              <w:spacing w:line="275" w:lineRule="exact"/>
              <w:ind w:left="237" w:right="220"/>
              <w:jc w:val="center"/>
            </w:pPr>
            <w:r w:rsidRPr="00960FAF">
              <w:t>1,978</w:t>
            </w:r>
          </w:p>
        </w:tc>
      </w:tr>
      <w:tr w:rsidR="00463300" w:rsidRPr="00960FAF" w14:paraId="49E1900B" w14:textId="77777777" w:rsidTr="005D259E">
        <w:trPr>
          <w:trHeight w:val="294"/>
        </w:trPr>
        <w:tc>
          <w:tcPr>
            <w:tcW w:w="1240" w:type="dxa"/>
            <w:gridSpan w:val="2"/>
            <w:vMerge w:val="restart"/>
            <w:tcBorders>
              <w:top w:val="single" w:sz="4" w:space="0" w:color="000000"/>
              <w:left w:val="single" w:sz="4" w:space="0" w:color="000000"/>
              <w:bottom w:val="single" w:sz="4" w:space="0" w:color="000000"/>
              <w:right w:val="single" w:sz="6" w:space="0" w:color="000000"/>
            </w:tcBorders>
          </w:tcPr>
          <w:p w14:paraId="654E0D42" w14:textId="77777777" w:rsidR="00463300" w:rsidRPr="00960FAF" w:rsidRDefault="00463300" w:rsidP="00463300">
            <w:pPr>
              <w:kinsoku w:val="0"/>
              <w:overflowPunct w:val="0"/>
              <w:autoSpaceDE w:val="0"/>
              <w:autoSpaceDN w:val="0"/>
              <w:adjustRightInd w:val="0"/>
              <w:spacing w:line="240" w:lineRule="auto"/>
              <w:rPr>
                <w:sz w:val="22"/>
                <w:szCs w:val="22"/>
              </w:rPr>
            </w:pPr>
          </w:p>
          <w:p w14:paraId="7E5F808E" w14:textId="77777777" w:rsidR="00463300" w:rsidRPr="00960FAF" w:rsidRDefault="00463300" w:rsidP="00463300">
            <w:pPr>
              <w:kinsoku w:val="0"/>
              <w:overflowPunct w:val="0"/>
              <w:autoSpaceDE w:val="0"/>
              <w:autoSpaceDN w:val="0"/>
              <w:adjustRightInd w:val="0"/>
              <w:spacing w:before="203" w:line="240" w:lineRule="auto"/>
              <w:ind w:left="504" w:right="497"/>
              <w:jc w:val="center"/>
              <w:rPr>
                <w:color w:val="2C2C2C"/>
                <w:sz w:val="22"/>
                <w:szCs w:val="22"/>
              </w:rPr>
            </w:pPr>
            <w:r w:rsidRPr="00960FAF">
              <w:rPr>
                <w:color w:val="2C2C2C"/>
                <w:sz w:val="22"/>
                <w:szCs w:val="22"/>
              </w:rPr>
              <w:t>13</w:t>
            </w:r>
          </w:p>
        </w:tc>
        <w:tc>
          <w:tcPr>
            <w:tcW w:w="4739" w:type="dxa"/>
            <w:tcBorders>
              <w:top w:val="single" w:sz="4" w:space="0" w:color="000000"/>
              <w:left w:val="single" w:sz="6" w:space="0" w:color="000000"/>
              <w:bottom w:val="single" w:sz="4" w:space="0" w:color="000000"/>
              <w:right w:val="single" w:sz="6" w:space="0" w:color="000000"/>
            </w:tcBorders>
          </w:tcPr>
          <w:p w14:paraId="30D3B0C9" w14:textId="77777777" w:rsidR="00463300" w:rsidRPr="00960FAF" w:rsidRDefault="00463300" w:rsidP="00463300">
            <w:pPr>
              <w:kinsoku w:val="0"/>
              <w:overflowPunct w:val="0"/>
              <w:autoSpaceDE w:val="0"/>
              <w:autoSpaceDN w:val="0"/>
              <w:adjustRightInd w:val="0"/>
              <w:spacing w:line="275" w:lineRule="exact"/>
              <w:ind w:left="65"/>
              <w:rPr>
                <w:color w:val="2C2C2C"/>
              </w:rPr>
            </w:pPr>
            <w:r w:rsidRPr="00960FAF">
              <w:rPr>
                <w:color w:val="2C2C2C"/>
              </w:rPr>
              <w:t>Количество опор в линии, шт.</w:t>
            </w:r>
          </w:p>
        </w:tc>
        <w:tc>
          <w:tcPr>
            <w:tcW w:w="3752" w:type="dxa"/>
            <w:tcBorders>
              <w:top w:val="single" w:sz="6" w:space="0" w:color="000000"/>
              <w:left w:val="single" w:sz="6" w:space="0" w:color="000000"/>
              <w:bottom w:val="single" w:sz="6" w:space="0" w:color="000000"/>
              <w:right w:val="single" w:sz="6" w:space="0" w:color="000000"/>
            </w:tcBorders>
          </w:tcPr>
          <w:p w14:paraId="4431E9C2" w14:textId="77777777" w:rsidR="00463300" w:rsidRPr="00960FAF" w:rsidRDefault="00463300" w:rsidP="00463300">
            <w:pPr>
              <w:kinsoku w:val="0"/>
              <w:overflowPunct w:val="0"/>
              <w:autoSpaceDE w:val="0"/>
              <w:autoSpaceDN w:val="0"/>
              <w:adjustRightInd w:val="0"/>
              <w:spacing w:line="275" w:lineRule="exact"/>
              <w:ind w:left="237" w:right="224"/>
              <w:jc w:val="center"/>
            </w:pPr>
            <w:r w:rsidRPr="00960FAF">
              <w:t>41</w:t>
            </w:r>
          </w:p>
        </w:tc>
      </w:tr>
      <w:tr w:rsidR="00463300" w:rsidRPr="00960FAF" w14:paraId="2CE53B8E" w14:textId="77777777" w:rsidTr="005D259E">
        <w:trPr>
          <w:trHeight w:val="294"/>
        </w:trPr>
        <w:tc>
          <w:tcPr>
            <w:tcW w:w="1240" w:type="dxa"/>
            <w:gridSpan w:val="2"/>
            <w:vMerge/>
            <w:tcBorders>
              <w:top w:val="nil"/>
              <w:left w:val="single" w:sz="4" w:space="0" w:color="000000"/>
              <w:bottom w:val="single" w:sz="4" w:space="0" w:color="000000"/>
              <w:right w:val="single" w:sz="6" w:space="0" w:color="000000"/>
            </w:tcBorders>
          </w:tcPr>
          <w:p w14:paraId="6D5FC44B" w14:textId="77777777" w:rsidR="00463300" w:rsidRPr="00960FAF" w:rsidRDefault="00463300" w:rsidP="00463300">
            <w:pPr>
              <w:autoSpaceDE w:val="0"/>
              <w:autoSpaceDN w:val="0"/>
              <w:adjustRightInd w:val="0"/>
              <w:spacing w:line="240" w:lineRule="auto"/>
              <w:rPr>
                <w:sz w:val="22"/>
                <w:szCs w:val="22"/>
              </w:rPr>
            </w:pPr>
          </w:p>
        </w:tc>
        <w:tc>
          <w:tcPr>
            <w:tcW w:w="4739" w:type="dxa"/>
            <w:tcBorders>
              <w:top w:val="single" w:sz="4" w:space="0" w:color="000000"/>
              <w:left w:val="single" w:sz="6" w:space="0" w:color="000000"/>
              <w:bottom w:val="single" w:sz="4" w:space="0" w:color="000000"/>
              <w:right w:val="single" w:sz="6" w:space="0" w:color="000000"/>
            </w:tcBorders>
          </w:tcPr>
          <w:p w14:paraId="0DFA6A55" w14:textId="77777777" w:rsidR="00463300" w:rsidRPr="00960FAF" w:rsidRDefault="00463300" w:rsidP="00463300">
            <w:pPr>
              <w:kinsoku w:val="0"/>
              <w:overflowPunct w:val="0"/>
              <w:autoSpaceDE w:val="0"/>
              <w:autoSpaceDN w:val="0"/>
              <w:adjustRightInd w:val="0"/>
              <w:spacing w:line="275" w:lineRule="exact"/>
              <w:ind w:left="65"/>
            </w:pPr>
            <w:r w:rsidRPr="00960FAF">
              <w:t>УА20-1Дс</w:t>
            </w:r>
          </w:p>
        </w:tc>
        <w:tc>
          <w:tcPr>
            <w:tcW w:w="3752" w:type="dxa"/>
            <w:tcBorders>
              <w:top w:val="single" w:sz="6" w:space="0" w:color="000000"/>
              <w:left w:val="single" w:sz="6" w:space="0" w:color="000000"/>
              <w:bottom w:val="single" w:sz="6" w:space="0" w:color="000000"/>
              <w:right w:val="single" w:sz="6" w:space="0" w:color="000000"/>
            </w:tcBorders>
          </w:tcPr>
          <w:p w14:paraId="5ACE06BC" w14:textId="77777777" w:rsidR="00463300" w:rsidRPr="00960FAF" w:rsidRDefault="00463300" w:rsidP="00463300">
            <w:pPr>
              <w:kinsoku w:val="0"/>
              <w:overflowPunct w:val="0"/>
              <w:autoSpaceDE w:val="0"/>
              <w:autoSpaceDN w:val="0"/>
              <w:adjustRightInd w:val="0"/>
              <w:spacing w:line="275" w:lineRule="exact"/>
              <w:ind w:left="11"/>
              <w:jc w:val="center"/>
            </w:pPr>
            <w:r w:rsidRPr="00960FAF">
              <w:t>4</w:t>
            </w:r>
          </w:p>
        </w:tc>
      </w:tr>
      <w:tr w:rsidR="00463300" w:rsidRPr="00960FAF" w14:paraId="6D813DCD" w14:textId="77777777" w:rsidTr="005D259E">
        <w:trPr>
          <w:trHeight w:val="292"/>
        </w:trPr>
        <w:tc>
          <w:tcPr>
            <w:tcW w:w="1240" w:type="dxa"/>
            <w:gridSpan w:val="2"/>
            <w:vMerge/>
            <w:tcBorders>
              <w:top w:val="nil"/>
              <w:left w:val="single" w:sz="4" w:space="0" w:color="000000"/>
              <w:bottom w:val="single" w:sz="4" w:space="0" w:color="000000"/>
              <w:right w:val="single" w:sz="6" w:space="0" w:color="000000"/>
            </w:tcBorders>
          </w:tcPr>
          <w:p w14:paraId="712A8795" w14:textId="77777777" w:rsidR="00463300" w:rsidRPr="00960FAF" w:rsidRDefault="00463300" w:rsidP="00463300">
            <w:pPr>
              <w:autoSpaceDE w:val="0"/>
              <w:autoSpaceDN w:val="0"/>
              <w:adjustRightInd w:val="0"/>
              <w:spacing w:line="240" w:lineRule="auto"/>
              <w:rPr>
                <w:sz w:val="22"/>
                <w:szCs w:val="22"/>
              </w:rPr>
            </w:pPr>
          </w:p>
        </w:tc>
        <w:tc>
          <w:tcPr>
            <w:tcW w:w="4739" w:type="dxa"/>
            <w:tcBorders>
              <w:top w:val="single" w:sz="4" w:space="0" w:color="000000"/>
              <w:left w:val="single" w:sz="6" w:space="0" w:color="000000"/>
              <w:bottom w:val="single" w:sz="4" w:space="0" w:color="000000"/>
              <w:right w:val="single" w:sz="6" w:space="0" w:color="000000"/>
            </w:tcBorders>
          </w:tcPr>
          <w:p w14:paraId="07A04689" w14:textId="77777777" w:rsidR="00463300" w:rsidRPr="00960FAF" w:rsidRDefault="00463300" w:rsidP="00463300">
            <w:pPr>
              <w:kinsoku w:val="0"/>
              <w:overflowPunct w:val="0"/>
              <w:autoSpaceDE w:val="0"/>
              <w:autoSpaceDN w:val="0"/>
              <w:adjustRightInd w:val="0"/>
              <w:spacing w:line="272" w:lineRule="exact"/>
              <w:ind w:left="65"/>
            </w:pPr>
            <w:r w:rsidRPr="00960FAF">
              <w:t>У35-1+5</w:t>
            </w:r>
          </w:p>
        </w:tc>
        <w:tc>
          <w:tcPr>
            <w:tcW w:w="3752" w:type="dxa"/>
            <w:tcBorders>
              <w:top w:val="single" w:sz="6" w:space="0" w:color="000000"/>
              <w:left w:val="single" w:sz="6" w:space="0" w:color="000000"/>
              <w:bottom w:val="single" w:sz="4" w:space="0" w:color="000000"/>
              <w:right w:val="single" w:sz="6" w:space="0" w:color="000000"/>
            </w:tcBorders>
          </w:tcPr>
          <w:p w14:paraId="2ABE9C5C" w14:textId="77777777" w:rsidR="00463300" w:rsidRPr="00960FAF" w:rsidRDefault="00463300" w:rsidP="00463300">
            <w:pPr>
              <w:kinsoku w:val="0"/>
              <w:overflowPunct w:val="0"/>
              <w:autoSpaceDE w:val="0"/>
              <w:autoSpaceDN w:val="0"/>
              <w:adjustRightInd w:val="0"/>
              <w:spacing w:line="272" w:lineRule="exact"/>
              <w:ind w:left="17"/>
              <w:jc w:val="center"/>
            </w:pPr>
            <w:r w:rsidRPr="00960FAF">
              <w:t>1</w:t>
            </w:r>
          </w:p>
        </w:tc>
      </w:tr>
      <w:tr w:rsidR="00463300" w:rsidRPr="00960FAF" w14:paraId="458C5E50" w14:textId="77777777" w:rsidTr="005D259E">
        <w:trPr>
          <w:trHeight w:val="294"/>
        </w:trPr>
        <w:tc>
          <w:tcPr>
            <w:tcW w:w="1240" w:type="dxa"/>
            <w:gridSpan w:val="2"/>
            <w:vMerge/>
            <w:tcBorders>
              <w:top w:val="nil"/>
              <w:left w:val="single" w:sz="4" w:space="0" w:color="000000"/>
              <w:bottom w:val="single" w:sz="4" w:space="0" w:color="000000"/>
              <w:right w:val="single" w:sz="6" w:space="0" w:color="000000"/>
            </w:tcBorders>
          </w:tcPr>
          <w:p w14:paraId="122CCD26" w14:textId="77777777" w:rsidR="00463300" w:rsidRPr="00960FAF" w:rsidRDefault="00463300" w:rsidP="00463300">
            <w:pPr>
              <w:autoSpaceDE w:val="0"/>
              <w:autoSpaceDN w:val="0"/>
              <w:adjustRightInd w:val="0"/>
              <w:spacing w:line="240" w:lineRule="auto"/>
              <w:rPr>
                <w:sz w:val="22"/>
                <w:szCs w:val="22"/>
              </w:rPr>
            </w:pPr>
          </w:p>
        </w:tc>
        <w:tc>
          <w:tcPr>
            <w:tcW w:w="4739" w:type="dxa"/>
            <w:tcBorders>
              <w:top w:val="single" w:sz="4" w:space="0" w:color="000000"/>
              <w:left w:val="single" w:sz="6" w:space="0" w:color="000000"/>
              <w:bottom w:val="single" w:sz="4" w:space="0" w:color="000000"/>
              <w:right w:val="single" w:sz="6" w:space="0" w:color="000000"/>
            </w:tcBorders>
          </w:tcPr>
          <w:p w14:paraId="5BC6DF07" w14:textId="77777777" w:rsidR="00463300" w:rsidRPr="00960FAF" w:rsidRDefault="00463300" w:rsidP="00463300">
            <w:pPr>
              <w:kinsoku w:val="0"/>
              <w:overflowPunct w:val="0"/>
              <w:autoSpaceDE w:val="0"/>
              <w:autoSpaceDN w:val="0"/>
              <w:adjustRightInd w:val="0"/>
              <w:spacing w:line="275" w:lineRule="exact"/>
              <w:ind w:left="65"/>
            </w:pPr>
            <w:r w:rsidRPr="00960FAF">
              <w:t>У35-1</w:t>
            </w:r>
          </w:p>
        </w:tc>
        <w:tc>
          <w:tcPr>
            <w:tcW w:w="3752" w:type="dxa"/>
            <w:tcBorders>
              <w:top w:val="single" w:sz="4" w:space="0" w:color="000000"/>
              <w:left w:val="single" w:sz="6" w:space="0" w:color="000000"/>
              <w:bottom w:val="single" w:sz="4" w:space="0" w:color="000000"/>
              <w:right w:val="single" w:sz="6" w:space="0" w:color="000000"/>
            </w:tcBorders>
          </w:tcPr>
          <w:p w14:paraId="77670088" w14:textId="77777777" w:rsidR="00463300" w:rsidRPr="00960FAF" w:rsidRDefault="00463300" w:rsidP="00463300">
            <w:pPr>
              <w:kinsoku w:val="0"/>
              <w:overflowPunct w:val="0"/>
              <w:autoSpaceDE w:val="0"/>
              <w:autoSpaceDN w:val="0"/>
              <w:adjustRightInd w:val="0"/>
              <w:spacing w:line="275" w:lineRule="exact"/>
              <w:ind w:left="17"/>
              <w:jc w:val="center"/>
            </w:pPr>
            <w:r w:rsidRPr="00960FAF">
              <w:t>1</w:t>
            </w:r>
          </w:p>
        </w:tc>
      </w:tr>
      <w:tr w:rsidR="00463300" w:rsidRPr="00960FAF" w14:paraId="645D0F06" w14:textId="77777777" w:rsidTr="005D259E">
        <w:trPr>
          <w:trHeight w:val="292"/>
        </w:trPr>
        <w:tc>
          <w:tcPr>
            <w:tcW w:w="1240" w:type="dxa"/>
            <w:gridSpan w:val="2"/>
            <w:vMerge/>
            <w:tcBorders>
              <w:top w:val="nil"/>
              <w:left w:val="single" w:sz="4" w:space="0" w:color="000000"/>
              <w:bottom w:val="single" w:sz="4" w:space="0" w:color="000000"/>
              <w:right w:val="single" w:sz="6" w:space="0" w:color="000000"/>
            </w:tcBorders>
          </w:tcPr>
          <w:p w14:paraId="350AF51C" w14:textId="77777777" w:rsidR="00463300" w:rsidRPr="00960FAF" w:rsidRDefault="00463300" w:rsidP="00463300">
            <w:pPr>
              <w:autoSpaceDE w:val="0"/>
              <w:autoSpaceDN w:val="0"/>
              <w:adjustRightInd w:val="0"/>
              <w:spacing w:line="240" w:lineRule="auto"/>
              <w:rPr>
                <w:sz w:val="22"/>
                <w:szCs w:val="22"/>
              </w:rPr>
            </w:pPr>
          </w:p>
        </w:tc>
        <w:tc>
          <w:tcPr>
            <w:tcW w:w="4739" w:type="dxa"/>
            <w:tcBorders>
              <w:top w:val="single" w:sz="4" w:space="0" w:color="000000"/>
              <w:left w:val="single" w:sz="6" w:space="0" w:color="000000"/>
              <w:bottom w:val="single" w:sz="4" w:space="0" w:color="000000"/>
              <w:right w:val="single" w:sz="6" w:space="0" w:color="000000"/>
            </w:tcBorders>
          </w:tcPr>
          <w:p w14:paraId="006A090B" w14:textId="77777777" w:rsidR="00463300" w:rsidRPr="00960FAF" w:rsidRDefault="00463300" w:rsidP="00463300">
            <w:pPr>
              <w:kinsoku w:val="0"/>
              <w:overflowPunct w:val="0"/>
              <w:autoSpaceDE w:val="0"/>
              <w:autoSpaceDN w:val="0"/>
              <w:adjustRightInd w:val="0"/>
              <w:spacing w:line="272" w:lineRule="exact"/>
              <w:ind w:left="65"/>
            </w:pPr>
            <w:r w:rsidRPr="00960FAF">
              <w:t>А20-1Дс</w:t>
            </w:r>
          </w:p>
        </w:tc>
        <w:tc>
          <w:tcPr>
            <w:tcW w:w="3752" w:type="dxa"/>
            <w:tcBorders>
              <w:top w:val="single" w:sz="4" w:space="0" w:color="000000"/>
              <w:left w:val="single" w:sz="6" w:space="0" w:color="000000"/>
              <w:bottom w:val="single" w:sz="4" w:space="0" w:color="000000"/>
              <w:right w:val="single" w:sz="6" w:space="0" w:color="000000"/>
            </w:tcBorders>
          </w:tcPr>
          <w:p w14:paraId="7EE9A49D" w14:textId="77777777" w:rsidR="00463300" w:rsidRPr="00960FAF" w:rsidRDefault="00463300" w:rsidP="00463300">
            <w:pPr>
              <w:kinsoku w:val="0"/>
              <w:overflowPunct w:val="0"/>
              <w:autoSpaceDE w:val="0"/>
              <w:autoSpaceDN w:val="0"/>
              <w:adjustRightInd w:val="0"/>
              <w:spacing w:line="272" w:lineRule="exact"/>
              <w:ind w:left="14"/>
              <w:jc w:val="center"/>
            </w:pPr>
            <w:r w:rsidRPr="00960FAF">
              <w:t>2</w:t>
            </w:r>
          </w:p>
        </w:tc>
      </w:tr>
      <w:tr w:rsidR="00463300" w:rsidRPr="00960FAF" w14:paraId="05401C4A" w14:textId="77777777" w:rsidTr="005D259E">
        <w:trPr>
          <w:trHeight w:val="294"/>
        </w:trPr>
        <w:tc>
          <w:tcPr>
            <w:tcW w:w="1240" w:type="dxa"/>
            <w:gridSpan w:val="2"/>
            <w:vMerge/>
            <w:tcBorders>
              <w:top w:val="nil"/>
              <w:left w:val="single" w:sz="4" w:space="0" w:color="000000"/>
              <w:bottom w:val="single" w:sz="4" w:space="0" w:color="000000"/>
              <w:right w:val="single" w:sz="6" w:space="0" w:color="000000"/>
            </w:tcBorders>
          </w:tcPr>
          <w:p w14:paraId="6116484C" w14:textId="77777777" w:rsidR="00463300" w:rsidRPr="00960FAF" w:rsidRDefault="00463300" w:rsidP="00463300">
            <w:pPr>
              <w:autoSpaceDE w:val="0"/>
              <w:autoSpaceDN w:val="0"/>
              <w:adjustRightInd w:val="0"/>
              <w:spacing w:line="240" w:lineRule="auto"/>
              <w:rPr>
                <w:sz w:val="22"/>
                <w:szCs w:val="22"/>
              </w:rPr>
            </w:pPr>
          </w:p>
        </w:tc>
        <w:tc>
          <w:tcPr>
            <w:tcW w:w="4739" w:type="dxa"/>
            <w:tcBorders>
              <w:top w:val="single" w:sz="4" w:space="0" w:color="000000"/>
              <w:left w:val="single" w:sz="6" w:space="0" w:color="000000"/>
              <w:bottom w:val="single" w:sz="4" w:space="0" w:color="000000"/>
              <w:right w:val="single" w:sz="6" w:space="0" w:color="000000"/>
            </w:tcBorders>
          </w:tcPr>
          <w:p w14:paraId="2EE073C3" w14:textId="77777777" w:rsidR="00463300" w:rsidRPr="00960FAF" w:rsidRDefault="00463300" w:rsidP="00463300">
            <w:pPr>
              <w:kinsoku w:val="0"/>
              <w:overflowPunct w:val="0"/>
              <w:autoSpaceDE w:val="0"/>
              <w:autoSpaceDN w:val="0"/>
              <w:adjustRightInd w:val="0"/>
              <w:spacing w:line="275" w:lineRule="exact"/>
              <w:ind w:left="65"/>
            </w:pPr>
            <w:r w:rsidRPr="00960FAF">
              <w:t>П20-1Дс</w:t>
            </w:r>
          </w:p>
        </w:tc>
        <w:tc>
          <w:tcPr>
            <w:tcW w:w="3752" w:type="dxa"/>
            <w:tcBorders>
              <w:top w:val="single" w:sz="4" w:space="0" w:color="000000"/>
              <w:left w:val="single" w:sz="6" w:space="0" w:color="000000"/>
              <w:bottom w:val="single" w:sz="4" w:space="0" w:color="000000"/>
              <w:right w:val="single" w:sz="6" w:space="0" w:color="000000"/>
            </w:tcBorders>
          </w:tcPr>
          <w:p w14:paraId="73C5C5BF" w14:textId="77777777" w:rsidR="00463300" w:rsidRPr="00960FAF" w:rsidRDefault="00463300" w:rsidP="00463300">
            <w:pPr>
              <w:kinsoku w:val="0"/>
              <w:overflowPunct w:val="0"/>
              <w:autoSpaceDE w:val="0"/>
              <w:autoSpaceDN w:val="0"/>
              <w:adjustRightInd w:val="0"/>
              <w:spacing w:line="275" w:lineRule="exact"/>
              <w:ind w:left="237" w:right="220"/>
              <w:jc w:val="center"/>
            </w:pPr>
            <w:r w:rsidRPr="00960FAF">
              <w:t>33</w:t>
            </w:r>
          </w:p>
        </w:tc>
      </w:tr>
      <w:tr w:rsidR="00463300" w:rsidRPr="00960FAF" w14:paraId="3F64BDFA" w14:textId="77777777" w:rsidTr="005D259E">
        <w:trPr>
          <w:trHeight w:val="294"/>
        </w:trPr>
        <w:tc>
          <w:tcPr>
            <w:tcW w:w="1240" w:type="dxa"/>
            <w:gridSpan w:val="2"/>
            <w:tcBorders>
              <w:top w:val="single" w:sz="4" w:space="0" w:color="000000"/>
              <w:left w:val="single" w:sz="6" w:space="0" w:color="000000"/>
              <w:bottom w:val="single" w:sz="6" w:space="0" w:color="000000"/>
              <w:right w:val="single" w:sz="6" w:space="0" w:color="000000"/>
            </w:tcBorders>
          </w:tcPr>
          <w:p w14:paraId="0789E594" w14:textId="77777777" w:rsidR="00463300" w:rsidRPr="00960FAF" w:rsidRDefault="00463300" w:rsidP="00463300">
            <w:pPr>
              <w:kinsoku w:val="0"/>
              <w:overflowPunct w:val="0"/>
              <w:autoSpaceDE w:val="0"/>
              <w:autoSpaceDN w:val="0"/>
              <w:adjustRightInd w:val="0"/>
              <w:spacing w:line="275" w:lineRule="exact"/>
              <w:ind w:left="515"/>
              <w:rPr>
                <w:color w:val="2C2C2C"/>
                <w:sz w:val="22"/>
                <w:szCs w:val="22"/>
              </w:rPr>
            </w:pPr>
            <w:r w:rsidRPr="00960FAF">
              <w:rPr>
                <w:color w:val="2C2C2C"/>
                <w:sz w:val="22"/>
                <w:szCs w:val="22"/>
              </w:rPr>
              <w:t>14</w:t>
            </w:r>
          </w:p>
        </w:tc>
        <w:tc>
          <w:tcPr>
            <w:tcW w:w="4739" w:type="dxa"/>
            <w:tcBorders>
              <w:top w:val="single" w:sz="4" w:space="0" w:color="000000"/>
              <w:left w:val="single" w:sz="6" w:space="0" w:color="000000"/>
              <w:bottom w:val="single" w:sz="6" w:space="0" w:color="000000"/>
              <w:right w:val="single" w:sz="6" w:space="0" w:color="000000"/>
            </w:tcBorders>
          </w:tcPr>
          <w:p w14:paraId="50391610" w14:textId="77777777" w:rsidR="00463300" w:rsidRPr="00960FAF" w:rsidRDefault="00463300" w:rsidP="00463300">
            <w:pPr>
              <w:kinsoku w:val="0"/>
              <w:overflowPunct w:val="0"/>
              <w:autoSpaceDE w:val="0"/>
              <w:autoSpaceDN w:val="0"/>
              <w:adjustRightInd w:val="0"/>
              <w:spacing w:line="275" w:lineRule="exact"/>
              <w:ind w:left="65"/>
              <w:rPr>
                <w:color w:val="2C2C2C"/>
              </w:rPr>
            </w:pPr>
            <w:r w:rsidRPr="00960FAF">
              <w:rPr>
                <w:color w:val="2C2C2C"/>
              </w:rPr>
              <w:t xml:space="preserve">Номинальное напряжение, </w:t>
            </w:r>
            <w:proofErr w:type="spellStart"/>
            <w:r w:rsidRPr="00960FAF">
              <w:rPr>
                <w:color w:val="2C2C2C"/>
              </w:rPr>
              <w:t>Uном</w:t>
            </w:r>
            <w:proofErr w:type="spellEnd"/>
            <w:r w:rsidRPr="00960FAF">
              <w:rPr>
                <w:color w:val="2C2C2C"/>
              </w:rPr>
              <w:t xml:space="preserve">, </w:t>
            </w:r>
            <w:proofErr w:type="spellStart"/>
            <w:r w:rsidRPr="00960FAF">
              <w:rPr>
                <w:color w:val="2C2C2C"/>
              </w:rPr>
              <w:t>кВ</w:t>
            </w:r>
            <w:proofErr w:type="spellEnd"/>
          </w:p>
        </w:tc>
        <w:tc>
          <w:tcPr>
            <w:tcW w:w="3752" w:type="dxa"/>
            <w:tcBorders>
              <w:top w:val="single" w:sz="4" w:space="0" w:color="000000"/>
              <w:left w:val="single" w:sz="6" w:space="0" w:color="000000"/>
              <w:bottom w:val="single" w:sz="6" w:space="0" w:color="000000"/>
              <w:right w:val="single" w:sz="6" w:space="0" w:color="000000"/>
            </w:tcBorders>
          </w:tcPr>
          <w:p w14:paraId="39103F9A" w14:textId="77777777" w:rsidR="00463300" w:rsidRPr="00960FAF" w:rsidRDefault="00463300" w:rsidP="00463300">
            <w:pPr>
              <w:kinsoku w:val="0"/>
              <w:overflowPunct w:val="0"/>
              <w:autoSpaceDE w:val="0"/>
              <w:autoSpaceDN w:val="0"/>
              <w:adjustRightInd w:val="0"/>
              <w:spacing w:line="275" w:lineRule="exact"/>
              <w:ind w:left="237" w:right="223"/>
              <w:jc w:val="center"/>
              <w:rPr>
                <w:color w:val="2C2C2C"/>
              </w:rPr>
            </w:pPr>
            <w:r w:rsidRPr="00960FAF">
              <w:rPr>
                <w:color w:val="2C2C2C"/>
              </w:rPr>
              <w:t>10</w:t>
            </w:r>
          </w:p>
        </w:tc>
      </w:tr>
      <w:tr w:rsidR="00463300" w:rsidRPr="00960FAF" w14:paraId="4790782D" w14:textId="77777777" w:rsidTr="005D259E">
        <w:trPr>
          <w:trHeight w:val="452"/>
        </w:trPr>
        <w:tc>
          <w:tcPr>
            <w:tcW w:w="1240" w:type="dxa"/>
            <w:gridSpan w:val="2"/>
            <w:tcBorders>
              <w:top w:val="single" w:sz="6" w:space="0" w:color="000000"/>
              <w:left w:val="single" w:sz="6" w:space="0" w:color="000000"/>
              <w:bottom w:val="single" w:sz="6" w:space="0" w:color="000000"/>
              <w:right w:val="single" w:sz="6" w:space="0" w:color="000000"/>
            </w:tcBorders>
          </w:tcPr>
          <w:p w14:paraId="16D90128" w14:textId="77777777" w:rsidR="00463300" w:rsidRPr="00960FAF" w:rsidRDefault="00463300" w:rsidP="00463300">
            <w:pPr>
              <w:kinsoku w:val="0"/>
              <w:overflowPunct w:val="0"/>
              <w:autoSpaceDE w:val="0"/>
              <w:autoSpaceDN w:val="0"/>
              <w:adjustRightInd w:val="0"/>
              <w:spacing w:before="136" w:line="240" w:lineRule="auto"/>
              <w:ind w:left="522"/>
              <w:rPr>
                <w:color w:val="2C2C2C"/>
                <w:sz w:val="22"/>
                <w:szCs w:val="22"/>
              </w:rPr>
            </w:pPr>
            <w:r w:rsidRPr="00960FAF">
              <w:rPr>
                <w:color w:val="2C2C2C"/>
                <w:sz w:val="22"/>
                <w:szCs w:val="22"/>
              </w:rPr>
              <w:t>15</w:t>
            </w:r>
          </w:p>
        </w:tc>
        <w:tc>
          <w:tcPr>
            <w:tcW w:w="4739" w:type="dxa"/>
            <w:tcBorders>
              <w:top w:val="single" w:sz="6" w:space="0" w:color="000000"/>
              <w:left w:val="single" w:sz="6" w:space="0" w:color="000000"/>
              <w:bottom w:val="single" w:sz="6" w:space="0" w:color="000000"/>
              <w:right w:val="single" w:sz="6" w:space="0" w:color="000000"/>
            </w:tcBorders>
          </w:tcPr>
          <w:p w14:paraId="1E0E0D23" w14:textId="77777777" w:rsidR="00463300" w:rsidRPr="00960FAF" w:rsidRDefault="00463300" w:rsidP="005D259E">
            <w:pPr>
              <w:kinsoku w:val="0"/>
              <w:overflowPunct w:val="0"/>
              <w:autoSpaceDE w:val="0"/>
              <w:autoSpaceDN w:val="0"/>
              <w:adjustRightInd w:val="0"/>
              <w:spacing w:line="283" w:lineRule="exact"/>
              <w:ind w:left="65"/>
              <w:rPr>
                <w:color w:val="2C2C2C"/>
              </w:rPr>
            </w:pPr>
            <w:r w:rsidRPr="00960FAF">
              <w:rPr>
                <w:color w:val="2C2C2C"/>
              </w:rPr>
              <w:t>Строительная длина фазного провода СИП-3</w:t>
            </w:r>
            <w:r w:rsidR="005D259E" w:rsidRPr="00960FAF">
              <w:rPr>
                <w:color w:val="2C2C2C"/>
              </w:rPr>
              <w:t xml:space="preserve"> </w:t>
            </w:r>
            <w:r w:rsidRPr="00960FAF">
              <w:rPr>
                <w:color w:val="2C2C2C"/>
              </w:rPr>
              <w:t>1х70, км</w:t>
            </w:r>
          </w:p>
        </w:tc>
        <w:tc>
          <w:tcPr>
            <w:tcW w:w="3752" w:type="dxa"/>
            <w:tcBorders>
              <w:top w:val="single" w:sz="6" w:space="0" w:color="000000"/>
              <w:left w:val="single" w:sz="6" w:space="0" w:color="000000"/>
              <w:bottom w:val="single" w:sz="6" w:space="0" w:color="000000"/>
              <w:right w:val="single" w:sz="6" w:space="0" w:color="000000"/>
            </w:tcBorders>
          </w:tcPr>
          <w:p w14:paraId="1C1AB4A2" w14:textId="77777777" w:rsidR="00463300" w:rsidRPr="00960FAF" w:rsidRDefault="00463300" w:rsidP="00463300">
            <w:pPr>
              <w:kinsoku w:val="0"/>
              <w:overflowPunct w:val="0"/>
              <w:autoSpaceDE w:val="0"/>
              <w:autoSpaceDN w:val="0"/>
              <w:adjustRightInd w:val="0"/>
              <w:spacing w:before="136" w:line="240" w:lineRule="auto"/>
              <w:ind w:left="237" w:right="220"/>
              <w:jc w:val="center"/>
            </w:pPr>
            <w:r w:rsidRPr="00960FAF">
              <w:t>5,891</w:t>
            </w:r>
          </w:p>
        </w:tc>
      </w:tr>
      <w:tr w:rsidR="00463300" w:rsidRPr="00960FAF" w14:paraId="66675B94" w14:textId="77777777" w:rsidTr="005D259E">
        <w:trPr>
          <w:trHeight w:val="294"/>
        </w:trPr>
        <w:tc>
          <w:tcPr>
            <w:tcW w:w="1240" w:type="dxa"/>
            <w:gridSpan w:val="2"/>
            <w:tcBorders>
              <w:top w:val="single" w:sz="6" w:space="0" w:color="000000"/>
              <w:left w:val="single" w:sz="6" w:space="0" w:color="000000"/>
              <w:bottom w:val="single" w:sz="6" w:space="0" w:color="000000"/>
              <w:right w:val="single" w:sz="6" w:space="0" w:color="000000"/>
            </w:tcBorders>
          </w:tcPr>
          <w:p w14:paraId="0C5F4193" w14:textId="77777777" w:rsidR="00463300" w:rsidRPr="00960FAF" w:rsidRDefault="00463300" w:rsidP="00463300">
            <w:pPr>
              <w:kinsoku w:val="0"/>
              <w:overflowPunct w:val="0"/>
              <w:autoSpaceDE w:val="0"/>
              <w:autoSpaceDN w:val="0"/>
              <w:adjustRightInd w:val="0"/>
              <w:spacing w:line="275" w:lineRule="exact"/>
              <w:ind w:left="522"/>
              <w:rPr>
                <w:color w:val="2C2C2C"/>
                <w:sz w:val="22"/>
                <w:szCs w:val="22"/>
              </w:rPr>
            </w:pPr>
            <w:r w:rsidRPr="00960FAF">
              <w:rPr>
                <w:color w:val="2C2C2C"/>
                <w:sz w:val="22"/>
                <w:szCs w:val="22"/>
              </w:rPr>
              <w:t>16</w:t>
            </w:r>
          </w:p>
        </w:tc>
        <w:tc>
          <w:tcPr>
            <w:tcW w:w="4739" w:type="dxa"/>
            <w:tcBorders>
              <w:top w:val="single" w:sz="6" w:space="0" w:color="000000"/>
              <w:left w:val="single" w:sz="6" w:space="0" w:color="000000"/>
              <w:bottom w:val="single" w:sz="6" w:space="0" w:color="000000"/>
              <w:right w:val="single" w:sz="6" w:space="0" w:color="000000"/>
            </w:tcBorders>
          </w:tcPr>
          <w:p w14:paraId="3D63551B" w14:textId="77777777" w:rsidR="00463300" w:rsidRPr="00960FAF" w:rsidRDefault="00463300" w:rsidP="00463300">
            <w:pPr>
              <w:kinsoku w:val="0"/>
              <w:overflowPunct w:val="0"/>
              <w:autoSpaceDE w:val="0"/>
              <w:autoSpaceDN w:val="0"/>
              <w:adjustRightInd w:val="0"/>
              <w:spacing w:line="275" w:lineRule="exact"/>
              <w:ind w:left="65"/>
              <w:rPr>
                <w:color w:val="2C2C2C"/>
              </w:rPr>
            </w:pPr>
            <w:r w:rsidRPr="00960FAF">
              <w:rPr>
                <w:color w:val="2C2C2C"/>
              </w:rPr>
              <w:t>Количество цепей</w:t>
            </w:r>
          </w:p>
        </w:tc>
        <w:tc>
          <w:tcPr>
            <w:tcW w:w="3752" w:type="dxa"/>
            <w:tcBorders>
              <w:top w:val="single" w:sz="6" w:space="0" w:color="000000"/>
              <w:left w:val="single" w:sz="6" w:space="0" w:color="000000"/>
              <w:bottom w:val="single" w:sz="6" w:space="0" w:color="000000"/>
              <w:right w:val="single" w:sz="6" w:space="0" w:color="000000"/>
            </w:tcBorders>
          </w:tcPr>
          <w:p w14:paraId="26C4C932" w14:textId="77777777" w:rsidR="00463300" w:rsidRPr="00960FAF" w:rsidRDefault="00463300" w:rsidP="00463300">
            <w:pPr>
              <w:kinsoku w:val="0"/>
              <w:overflowPunct w:val="0"/>
              <w:autoSpaceDE w:val="0"/>
              <w:autoSpaceDN w:val="0"/>
              <w:adjustRightInd w:val="0"/>
              <w:spacing w:line="275" w:lineRule="exact"/>
              <w:ind w:left="17"/>
              <w:jc w:val="center"/>
              <w:rPr>
                <w:color w:val="2C2C2C"/>
              </w:rPr>
            </w:pPr>
            <w:r w:rsidRPr="00960FAF">
              <w:rPr>
                <w:color w:val="2C2C2C"/>
              </w:rPr>
              <w:t>1</w:t>
            </w:r>
          </w:p>
        </w:tc>
      </w:tr>
      <w:tr w:rsidR="00463300" w:rsidRPr="00960FAF" w14:paraId="2B70D3B6" w14:textId="77777777" w:rsidTr="005D259E">
        <w:trPr>
          <w:trHeight w:val="587"/>
        </w:trPr>
        <w:tc>
          <w:tcPr>
            <w:tcW w:w="1240" w:type="dxa"/>
            <w:gridSpan w:val="2"/>
            <w:tcBorders>
              <w:top w:val="single" w:sz="6" w:space="0" w:color="000000"/>
              <w:left w:val="single" w:sz="6" w:space="0" w:color="000000"/>
              <w:bottom w:val="single" w:sz="6" w:space="0" w:color="000000"/>
              <w:right w:val="single" w:sz="6" w:space="0" w:color="000000"/>
            </w:tcBorders>
          </w:tcPr>
          <w:p w14:paraId="2631237F" w14:textId="77777777" w:rsidR="00463300" w:rsidRPr="00960FAF" w:rsidRDefault="00463300" w:rsidP="00463300">
            <w:pPr>
              <w:kinsoku w:val="0"/>
              <w:overflowPunct w:val="0"/>
              <w:autoSpaceDE w:val="0"/>
              <w:autoSpaceDN w:val="0"/>
              <w:adjustRightInd w:val="0"/>
              <w:spacing w:before="135" w:line="240" w:lineRule="auto"/>
              <w:ind w:left="522"/>
              <w:rPr>
                <w:color w:val="2C2C2C"/>
                <w:sz w:val="22"/>
                <w:szCs w:val="22"/>
              </w:rPr>
            </w:pPr>
            <w:r w:rsidRPr="00960FAF">
              <w:rPr>
                <w:color w:val="2C2C2C"/>
                <w:sz w:val="22"/>
                <w:szCs w:val="22"/>
              </w:rPr>
              <w:t>17</w:t>
            </w:r>
          </w:p>
        </w:tc>
        <w:tc>
          <w:tcPr>
            <w:tcW w:w="4739" w:type="dxa"/>
            <w:tcBorders>
              <w:top w:val="single" w:sz="6" w:space="0" w:color="000000"/>
              <w:left w:val="single" w:sz="6" w:space="0" w:color="000000"/>
              <w:bottom w:val="single" w:sz="6" w:space="0" w:color="000000"/>
              <w:right w:val="single" w:sz="6" w:space="0" w:color="000000"/>
            </w:tcBorders>
          </w:tcPr>
          <w:p w14:paraId="462B73BD" w14:textId="77777777" w:rsidR="00463300" w:rsidRPr="00960FAF" w:rsidRDefault="00463300" w:rsidP="00463300">
            <w:pPr>
              <w:kinsoku w:val="0"/>
              <w:overflowPunct w:val="0"/>
              <w:autoSpaceDE w:val="0"/>
              <w:autoSpaceDN w:val="0"/>
              <w:adjustRightInd w:val="0"/>
              <w:spacing w:before="135" w:line="240" w:lineRule="auto"/>
              <w:ind w:left="65"/>
              <w:rPr>
                <w:color w:val="2C2C2C"/>
              </w:rPr>
            </w:pPr>
            <w:r w:rsidRPr="00960FAF">
              <w:rPr>
                <w:color w:val="2C2C2C"/>
              </w:rPr>
              <w:t>Фундаменты</w:t>
            </w:r>
          </w:p>
        </w:tc>
        <w:tc>
          <w:tcPr>
            <w:tcW w:w="3752" w:type="dxa"/>
            <w:tcBorders>
              <w:top w:val="single" w:sz="6" w:space="0" w:color="000000"/>
              <w:left w:val="single" w:sz="6" w:space="0" w:color="000000"/>
              <w:bottom w:val="single" w:sz="6" w:space="0" w:color="000000"/>
              <w:right w:val="single" w:sz="6" w:space="0" w:color="000000"/>
            </w:tcBorders>
          </w:tcPr>
          <w:p w14:paraId="0C03E0C5" w14:textId="77777777" w:rsidR="00463300" w:rsidRPr="00960FAF" w:rsidRDefault="00463300" w:rsidP="00463300">
            <w:pPr>
              <w:kinsoku w:val="0"/>
              <w:overflowPunct w:val="0"/>
              <w:autoSpaceDE w:val="0"/>
              <w:autoSpaceDN w:val="0"/>
              <w:adjustRightInd w:val="0"/>
              <w:spacing w:line="283" w:lineRule="exact"/>
              <w:ind w:left="237" w:right="226"/>
              <w:jc w:val="center"/>
              <w:rPr>
                <w:color w:val="2C2C2C"/>
              </w:rPr>
            </w:pPr>
            <w:r w:rsidRPr="00960FAF">
              <w:rPr>
                <w:color w:val="2C2C2C"/>
              </w:rPr>
              <w:t>Свайные фундаменты из стальных</w:t>
            </w:r>
          </w:p>
          <w:p w14:paraId="0BD2A782" w14:textId="77777777" w:rsidR="00463300" w:rsidRPr="00960FAF" w:rsidRDefault="00463300" w:rsidP="00463300">
            <w:pPr>
              <w:kinsoku w:val="0"/>
              <w:overflowPunct w:val="0"/>
              <w:autoSpaceDE w:val="0"/>
              <w:autoSpaceDN w:val="0"/>
              <w:adjustRightInd w:val="0"/>
              <w:spacing w:line="285" w:lineRule="exact"/>
              <w:ind w:left="237" w:right="223"/>
              <w:jc w:val="center"/>
              <w:rPr>
                <w:color w:val="2C2C2C"/>
              </w:rPr>
            </w:pPr>
            <w:r w:rsidRPr="00960FAF">
              <w:rPr>
                <w:color w:val="2C2C2C"/>
              </w:rPr>
              <w:t>труб различных конструкций</w:t>
            </w:r>
          </w:p>
        </w:tc>
      </w:tr>
      <w:tr w:rsidR="00463300" w:rsidRPr="00960FAF" w14:paraId="5D4A2921" w14:textId="77777777" w:rsidTr="005D259E">
        <w:trPr>
          <w:trHeight w:val="294"/>
        </w:trPr>
        <w:tc>
          <w:tcPr>
            <w:tcW w:w="1240" w:type="dxa"/>
            <w:gridSpan w:val="2"/>
            <w:tcBorders>
              <w:top w:val="single" w:sz="6" w:space="0" w:color="000000"/>
              <w:left w:val="single" w:sz="6" w:space="0" w:color="000000"/>
              <w:bottom w:val="single" w:sz="6" w:space="0" w:color="000000"/>
              <w:right w:val="single" w:sz="6" w:space="0" w:color="000000"/>
            </w:tcBorders>
          </w:tcPr>
          <w:p w14:paraId="2276AA69" w14:textId="77777777" w:rsidR="00463300" w:rsidRPr="00960FAF" w:rsidRDefault="00463300" w:rsidP="00463300">
            <w:pPr>
              <w:kinsoku w:val="0"/>
              <w:overflowPunct w:val="0"/>
              <w:autoSpaceDE w:val="0"/>
              <w:autoSpaceDN w:val="0"/>
              <w:adjustRightInd w:val="0"/>
              <w:spacing w:line="275" w:lineRule="exact"/>
              <w:ind w:left="522"/>
              <w:rPr>
                <w:color w:val="2C2C2C"/>
                <w:sz w:val="22"/>
                <w:szCs w:val="22"/>
              </w:rPr>
            </w:pPr>
            <w:r w:rsidRPr="00960FAF">
              <w:rPr>
                <w:color w:val="2C2C2C"/>
                <w:sz w:val="22"/>
                <w:szCs w:val="22"/>
              </w:rPr>
              <w:t>18</w:t>
            </w:r>
          </w:p>
        </w:tc>
        <w:tc>
          <w:tcPr>
            <w:tcW w:w="4739" w:type="dxa"/>
            <w:tcBorders>
              <w:top w:val="single" w:sz="6" w:space="0" w:color="000000"/>
              <w:left w:val="single" w:sz="6" w:space="0" w:color="000000"/>
              <w:bottom w:val="single" w:sz="6" w:space="0" w:color="000000"/>
              <w:right w:val="single" w:sz="6" w:space="0" w:color="000000"/>
            </w:tcBorders>
          </w:tcPr>
          <w:p w14:paraId="3D7447F3" w14:textId="77777777" w:rsidR="00463300" w:rsidRPr="00960FAF" w:rsidRDefault="00463300" w:rsidP="00463300">
            <w:pPr>
              <w:kinsoku w:val="0"/>
              <w:overflowPunct w:val="0"/>
              <w:autoSpaceDE w:val="0"/>
              <w:autoSpaceDN w:val="0"/>
              <w:adjustRightInd w:val="0"/>
              <w:spacing w:line="275" w:lineRule="exact"/>
              <w:ind w:left="65"/>
              <w:rPr>
                <w:color w:val="2C2C2C"/>
              </w:rPr>
            </w:pPr>
            <w:r w:rsidRPr="00960FAF">
              <w:rPr>
                <w:color w:val="2C2C2C"/>
              </w:rPr>
              <w:t>Масса металлоконструкций опор, т</w:t>
            </w:r>
          </w:p>
        </w:tc>
        <w:tc>
          <w:tcPr>
            <w:tcW w:w="3752" w:type="dxa"/>
            <w:tcBorders>
              <w:top w:val="single" w:sz="6" w:space="0" w:color="000000"/>
              <w:left w:val="single" w:sz="6" w:space="0" w:color="000000"/>
              <w:bottom w:val="single" w:sz="6" w:space="0" w:color="000000"/>
              <w:right w:val="single" w:sz="6" w:space="0" w:color="000000"/>
            </w:tcBorders>
          </w:tcPr>
          <w:p w14:paraId="30F90BE5" w14:textId="77777777" w:rsidR="00463300" w:rsidRPr="00960FAF" w:rsidRDefault="00463300" w:rsidP="00463300">
            <w:pPr>
              <w:kinsoku w:val="0"/>
              <w:overflowPunct w:val="0"/>
              <w:autoSpaceDE w:val="0"/>
              <w:autoSpaceDN w:val="0"/>
              <w:adjustRightInd w:val="0"/>
              <w:spacing w:line="275" w:lineRule="exact"/>
              <w:ind w:left="237" w:right="223"/>
              <w:jc w:val="center"/>
              <w:rPr>
                <w:color w:val="2C2C2C"/>
              </w:rPr>
            </w:pPr>
            <w:r w:rsidRPr="00960FAF">
              <w:rPr>
                <w:color w:val="2C2C2C"/>
              </w:rPr>
              <w:t>19,962</w:t>
            </w:r>
          </w:p>
        </w:tc>
      </w:tr>
      <w:tr w:rsidR="00463300" w:rsidRPr="00960FAF" w14:paraId="563FCA4D" w14:textId="77777777" w:rsidTr="005D259E">
        <w:trPr>
          <w:trHeight w:val="292"/>
        </w:trPr>
        <w:tc>
          <w:tcPr>
            <w:tcW w:w="1240" w:type="dxa"/>
            <w:gridSpan w:val="2"/>
            <w:tcBorders>
              <w:top w:val="single" w:sz="6" w:space="0" w:color="000000"/>
              <w:left w:val="single" w:sz="6" w:space="0" w:color="000000"/>
              <w:bottom w:val="single" w:sz="6" w:space="0" w:color="000000"/>
              <w:right w:val="single" w:sz="6" w:space="0" w:color="000000"/>
            </w:tcBorders>
          </w:tcPr>
          <w:p w14:paraId="0118C822" w14:textId="77777777" w:rsidR="00463300" w:rsidRPr="00960FAF" w:rsidRDefault="00463300" w:rsidP="00463300">
            <w:pPr>
              <w:kinsoku w:val="0"/>
              <w:overflowPunct w:val="0"/>
              <w:autoSpaceDE w:val="0"/>
              <w:autoSpaceDN w:val="0"/>
              <w:adjustRightInd w:val="0"/>
              <w:spacing w:line="272" w:lineRule="exact"/>
              <w:ind w:left="522"/>
              <w:rPr>
                <w:color w:val="2C2C2C"/>
                <w:sz w:val="22"/>
                <w:szCs w:val="22"/>
              </w:rPr>
            </w:pPr>
            <w:r w:rsidRPr="00960FAF">
              <w:rPr>
                <w:color w:val="2C2C2C"/>
                <w:sz w:val="22"/>
                <w:szCs w:val="22"/>
              </w:rPr>
              <w:t>19</w:t>
            </w:r>
          </w:p>
        </w:tc>
        <w:tc>
          <w:tcPr>
            <w:tcW w:w="4739" w:type="dxa"/>
            <w:tcBorders>
              <w:top w:val="single" w:sz="6" w:space="0" w:color="000000"/>
              <w:left w:val="single" w:sz="6" w:space="0" w:color="000000"/>
              <w:bottom w:val="single" w:sz="6" w:space="0" w:color="000000"/>
              <w:right w:val="single" w:sz="6" w:space="0" w:color="000000"/>
            </w:tcBorders>
          </w:tcPr>
          <w:p w14:paraId="2EC27E78" w14:textId="77777777" w:rsidR="00463300" w:rsidRPr="00960FAF" w:rsidRDefault="00463300" w:rsidP="00463300">
            <w:pPr>
              <w:kinsoku w:val="0"/>
              <w:overflowPunct w:val="0"/>
              <w:autoSpaceDE w:val="0"/>
              <w:autoSpaceDN w:val="0"/>
              <w:adjustRightInd w:val="0"/>
              <w:spacing w:line="272" w:lineRule="exact"/>
              <w:ind w:left="65"/>
              <w:rPr>
                <w:color w:val="2C2C2C"/>
              </w:rPr>
            </w:pPr>
            <w:r w:rsidRPr="00960FAF">
              <w:rPr>
                <w:color w:val="2C2C2C"/>
              </w:rPr>
              <w:t>Масса дерева, т</w:t>
            </w:r>
          </w:p>
        </w:tc>
        <w:tc>
          <w:tcPr>
            <w:tcW w:w="3752" w:type="dxa"/>
            <w:tcBorders>
              <w:top w:val="single" w:sz="6" w:space="0" w:color="000000"/>
              <w:left w:val="single" w:sz="6" w:space="0" w:color="000000"/>
              <w:bottom w:val="single" w:sz="6" w:space="0" w:color="000000"/>
              <w:right w:val="single" w:sz="6" w:space="0" w:color="000000"/>
            </w:tcBorders>
          </w:tcPr>
          <w:p w14:paraId="767A8B52" w14:textId="77777777" w:rsidR="00463300" w:rsidRPr="00960FAF" w:rsidRDefault="00463300" w:rsidP="00463300">
            <w:pPr>
              <w:kinsoku w:val="0"/>
              <w:overflowPunct w:val="0"/>
              <w:autoSpaceDE w:val="0"/>
              <w:autoSpaceDN w:val="0"/>
              <w:adjustRightInd w:val="0"/>
              <w:spacing w:line="272" w:lineRule="exact"/>
              <w:ind w:left="237" w:right="220"/>
              <w:jc w:val="center"/>
              <w:rPr>
                <w:color w:val="2C2C2C"/>
              </w:rPr>
            </w:pPr>
            <w:r w:rsidRPr="00960FAF">
              <w:rPr>
                <w:color w:val="2C2C2C"/>
              </w:rPr>
              <w:t>10,92</w:t>
            </w:r>
          </w:p>
        </w:tc>
      </w:tr>
      <w:tr w:rsidR="00463300" w:rsidRPr="00960FAF" w14:paraId="5BF6C953" w14:textId="77777777" w:rsidTr="005D259E">
        <w:trPr>
          <w:trHeight w:val="294"/>
        </w:trPr>
        <w:tc>
          <w:tcPr>
            <w:tcW w:w="1240" w:type="dxa"/>
            <w:gridSpan w:val="2"/>
            <w:tcBorders>
              <w:top w:val="single" w:sz="6" w:space="0" w:color="000000"/>
              <w:left w:val="single" w:sz="6" w:space="0" w:color="000000"/>
              <w:bottom w:val="single" w:sz="6" w:space="0" w:color="000000"/>
              <w:right w:val="single" w:sz="6" w:space="0" w:color="000000"/>
            </w:tcBorders>
          </w:tcPr>
          <w:p w14:paraId="6840D7CB" w14:textId="77777777" w:rsidR="00463300" w:rsidRPr="00960FAF" w:rsidRDefault="00463300" w:rsidP="00463300">
            <w:pPr>
              <w:kinsoku w:val="0"/>
              <w:overflowPunct w:val="0"/>
              <w:autoSpaceDE w:val="0"/>
              <w:autoSpaceDN w:val="0"/>
              <w:adjustRightInd w:val="0"/>
              <w:spacing w:line="275" w:lineRule="exact"/>
              <w:ind w:left="508"/>
              <w:rPr>
                <w:color w:val="2C2C2C"/>
                <w:sz w:val="22"/>
                <w:szCs w:val="22"/>
              </w:rPr>
            </w:pPr>
            <w:r w:rsidRPr="00960FAF">
              <w:rPr>
                <w:color w:val="2C2C2C"/>
                <w:sz w:val="22"/>
                <w:szCs w:val="22"/>
              </w:rPr>
              <w:t>20</w:t>
            </w:r>
          </w:p>
        </w:tc>
        <w:tc>
          <w:tcPr>
            <w:tcW w:w="4739" w:type="dxa"/>
            <w:tcBorders>
              <w:top w:val="single" w:sz="6" w:space="0" w:color="000000"/>
              <w:left w:val="single" w:sz="6" w:space="0" w:color="000000"/>
              <w:bottom w:val="single" w:sz="6" w:space="0" w:color="000000"/>
              <w:right w:val="single" w:sz="6" w:space="0" w:color="000000"/>
            </w:tcBorders>
          </w:tcPr>
          <w:p w14:paraId="1AA36F33" w14:textId="77777777" w:rsidR="00463300" w:rsidRPr="00960FAF" w:rsidRDefault="00463300" w:rsidP="00463300">
            <w:pPr>
              <w:kinsoku w:val="0"/>
              <w:overflowPunct w:val="0"/>
              <w:autoSpaceDE w:val="0"/>
              <w:autoSpaceDN w:val="0"/>
              <w:adjustRightInd w:val="0"/>
              <w:spacing w:line="275" w:lineRule="exact"/>
              <w:ind w:left="65"/>
              <w:rPr>
                <w:color w:val="2C2C2C"/>
              </w:rPr>
            </w:pPr>
            <w:r w:rsidRPr="00960FAF">
              <w:rPr>
                <w:color w:val="2C2C2C"/>
              </w:rPr>
              <w:t>Временный отвод, га</w:t>
            </w:r>
          </w:p>
        </w:tc>
        <w:tc>
          <w:tcPr>
            <w:tcW w:w="3752" w:type="dxa"/>
            <w:tcBorders>
              <w:top w:val="single" w:sz="6" w:space="0" w:color="000000"/>
              <w:left w:val="single" w:sz="6" w:space="0" w:color="000000"/>
              <w:bottom w:val="single" w:sz="6" w:space="0" w:color="000000"/>
              <w:right w:val="single" w:sz="6" w:space="0" w:color="000000"/>
            </w:tcBorders>
          </w:tcPr>
          <w:p w14:paraId="0AEDB2F3" w14:textId="77777777" w:rsidR="00463300" w:rsidRPr="00960FAF" w:rsidRDefault="00463300" w:rsidP="00463300">
            <w:pPr>
              <w:kinsoku w:val="0"/>
              <w:overflowPunct w:val="0"/>
              <w:autoSpaceDE w:val="0"/>
              <w:autoSpaceDN w:val="0"/>
              <w:adjustRightInd w:val="0"/>
              <w:spacing w:line="275" w:lineRule="exact"/>
              <w:ind w:right="1525"/>
              <w:jc w:val="right"/>
              <w:rPr>
                <w:color w:val="2C2C2C"/>
              </w:rPr>
            </w:pPr>
            <w:r w:rsidRPr="00960FAF">
              <w:rPr>
                <w:color w:val="2C2C2C"/>
              </w:rPr>
              <w:t>3,052899</w:t>
            </w:r>
          </w:p>
        </w:tc>
      </w:tr>
      <w:tr w:rsidR="00463300" w:rsidRPr="00960FAF" w14:paraId="7AFDB503" w14:textId="77777777" w:rsidTr="005D259E">
        <w:trPr>
          <w:trHeight w:val="294"/>
        </w:trPr>
        <w:tc>
          <w:tcPr>
            <w:tcW w:w="1240" w:type="dxa"/>
            <w:gridSpan w:val="2"/>
            <w:tcBorders>
              <w:top w:val="single" w:sz="6" w:space="0" w:color="000000"/>
              <w:left w:val="single" w:sz="6" w:space="0" w:color="000000"/>
              <w:bottom w:val="single" w:sz="6" w:space="0" w:color="000000"/>
              <w:right w:val="single" w:sz="6" w:space="0" w:color="000000"/>
            </w:tcBorders>
          </w:tcPr>
          <w:p w14:paraId="25966612" w14:textId="77777777" w:rsidR="00463300" w:rsidRPr="00960FAF" w:rsidRDefault="00463300" w:rsidP="00463300">
            <w:pPr>
              <w:kinsoku w:val="0"/>
              <w:overflowPunct w:val="0"/>
              <w:autoSpaceDE w:val="0"/>
              <w:autoSpaceDN w:val="0"/>
              <w:adjustRightInd w:val="0"/>
              <w:spacing w:line="275" w:lineRule="exact"/>
              <w:ind w:left="522"/>
              <w:rPr>
                <w:color w:val="2C2C2C"/>
                <w:sz w:val="22"/>
                <w:szCs w:val="22"/>
              </w:rPr>
            </w:pPr>
            <w:r w:rsidRPr="00960FAF">
              <w:rPr>
                <w:color w:val="2C2C2C"/>
                <w:sz w:val="22"/>
                <w:szCs w:val="22"/>
              </w:rPr>
              <w:t>21</w:t>
            </w:r>
          </w:p>
        </w:tc>
        <w:tc>
          <w:tcPr>
            <w:tcW w:w="4739" w:type="dxa"/>
            <w:tcBorders>
              <w:top w:val="single" w:sz="6" w:space="0" w:color="000000"/>
              <w:left w:val="single" w:sz="6" w:space="0" w:color="000000"/>
              <w:bottom w:val="single" w:sz="6" w:space="0" w:color="000000"/>
              <w:right w:val="single" w:sz="6" w:space="0" w:color="000000"/>
            </w:tcBorders>
          </w:tcPr>
          <w:p w14:paraId="15D6901E" w14:textId="77777777" w:rsidR="00463300" w:rsidRPr="00960FAF" w:rsidRDefault="00463300" w:rsidP="00463300">
            <w:pPr>
              <w:kinsoku w:val="0"/>
              <w:overflowPunct w:val="0"/>
              <w:autoSpaceDE w:val="0"/>
              <w:autoSpaceDN w:val="0"/>
              <w:adjustRightInd w:val="0"/>
              <w:spacing w:line="275" w:lineRule="exact"/>
              <w:ind w:left="65"/>
              <w:rPr>
                <w:color w:val="2C2C2C"/>
              </w:rPr>
            </w:pPr>
            <w:r w:rsidRPr="00960FAF">
              <w:rPr>
                <w:color w:val="2C2C2C"/>
              </w:rPr>
              <w:t>Постоянный отвод, га</w:t>
            </w:r>
          </w:p>
        </w:tc>
        <w:tc>
          <w:tcPr>
            <w:tcW w:w="3752" w:type="dxa"/>
            <w:tcBorders>
              <w:top w:val="single" w:sz="6" w:space="0" w:color="000000"/>
              <w:left w:val="single" w:sz="6" w:space="0" w:color="000000"/>
              <w:bottom w:val="single" w:sz="6" w:space="0" w:color="000000"/>
              <w:right w:val="single" w:sz="6" w:space="0" w:color="000000"/>
            </w:tcBorders>
          </w:tcPr>
          <w:p w14:paraId="63637EA0" w14:textId="77777777" w:rsidR="00463300" w:rsidRPr="00960FAF" w:rsidRDefault="00463300" w:rsidP="00463300">
            <w:pPr>
              <w:kinsoku w:val="0"/>
              <w:overflowPunct w:val="0"/>
              <w:autoSpaceDE w:val="0"/>
              <w:autoSpaceDN w:val="0"/>
              <w:adjustRightInd w:val="0"/>
              <w:spacing w:line="275" w:lineRule="exact"/>
              <w:ind w:right="1533"/>
              <w:jc w:val="right"/>
              <w:rPr>
                <w:color w:val="2C2C2C"/>
              </w:rPr>
            </w:pPr>
            <w:r w:rsidRPr="00960FAF">
              <w:rPr>
                <w:color w:val="2C2C2C"/>
              </w:rPr>
              <w:t>8,028714</w:t>
            </w:r>
          </w:p>
        </w:tc>
      </w:tr>
      <w:tr w:rsidR="00463300" w:rsidRPr="00960FAF" w14:paraId="55321D69" w14:textId="77777777" w:rsidTr="00463300">
        <w:trPr>
          <w:trHeight w:val="268"/>
        </w:trPr>
        <w:tc>
          <w:tcPr>
            <w:tcW w:w="9731" w:type="dxa"/>
            <w:gridSpan w:val="4"/>
            <w:tcBorders>
              <w:top w:val="single" w:sz="6" w:space="0" w:color="000000"/>
              <w:left w:val="single" w:sz="6" w:space="0" w:color="000000"/>
              <w:bottom w:val="single" w:sz="6" w:space="0" w:color="000000"/>
              <w:right w:val="single" w:sz="6" w:space="0" w:color="000000"/>
            </w:tcBorders>
          </w:tcPr>
          <w:p w14:paraId="72161BB7" w14:textId="77777777" w:rsidR="00463300" w:rsidRPr="00960FAF" w:rsidRDefault="00463300" w:rsidP="00463300">
            <w:pPr>
              <w:kinsoku w:val="0"/>
              <w:overflowPunct w:val="0"/>
              <w:autoSpaceDE w:val="0"/>
              <w:autoSpaceDN w:val="0"/>
              <w:adjustRightInd w:val="0"/>
              <w:spacing w:line="248" w:lineRule="exact"/>
              <w:ind w:left="2904"/>
              <w:rPr>
                <w:sz w:val="22"/>
                <w:szCs w:val="22"/>
              </w:rPr>
            </w:pPr>
            <w:r w:rsidRPr="00960FAF">
              <w:rPr>
                <w:sz w:val="22"/>
                <w:szCs w:val="22"/>
              </w:rPr>
              <w:t xml:space="preserve">Часть 3. ЛЭП-10 </w:t>
            </w:r>
            <w:proofErr w:type="spellStart"/>
            <w:r w:rsidRPr="00960FAF">
              <w:rPr>
                <w:sz w:val="22"/>
                <w:szCs w:val="22"/>
              </w:rPr>
              <w:t>кВ</w:t>
            </w:r>
            <w:proofErr w:type="spellEnd"/>
            <w:r w:rsidRPr="00960FAF">
              <w:rPr>
                <w:sz w:val="22"/>
                <w:szCs w:val="22"/>
              </w:rPr>
              <w:t xml:space="preserve"> - переход через р. Обь</w:t>
            </w:r>
          </w:p>
        </w:tc>
      </w:tr>
      <w:tr w:rsidR="00463300" w:rsidRPr="00960FAF" w14:paraId="49939DB8" w14:textId="77777777" w:rsidTr="005D259E">
        <w:trPr>
          <w:trHeight w:val="632"/>
        </w:trPr>
        <w:tc>
          <w:tcPr>
            <w:tcW w:w="1240" w:type="dxa"/>
            <w:gridSpan w:val="2"/>
            <w:tcBorders>
              <w:top w:val="single" w:sz="6" w:space="0" w:color="000000"/>
              <w:left w:val="single" w:sz="6" w:space="0" w:color="000000"/>
              <w:bottom w:val="single" w:sz="6" w:space="0" w:color="000000"/>
              <w:right w:val="single" w:sz="6" w:space="0" w:color="000000"/>
            </w:tcBorders>
          </w:tcPr>
          <w:p w14:paraId="7E9F2E91" w14:textId="77777777" w:rsidR="00463300" w:rsidRPr="00960FAF" w:rsidRDefault="00463300" w:rsidP="00463300">
            <w:pPr>
              <w:kinsoku w:val="0"/>
              <w:overflowPunct w:val="0"/>
              <w:autoSpaceDE w:val="0"/>
              <w:autoSpaceDN w:val="0"/>
              <w:adjustRightInd w:val="0"/>
              <w:spacing w:before="1" w:line="240" w:lineRule="auto"/>
              <w:rPr>
                <w:sz w:val="22"/>
                <w:szCs w:val="22"/>
              </w:rPr>
            </w:pPr>
          </w:p>
          <w:p w14:paraId="3BCA6052" w14:textId="77777777" w:rsidR="00463300" w:rsidRPr="00960FAF" w:rsidRDefault="00463300" w:rsidP="00463300">
            <w:pPr>
              <w:kinsoku w:val="0"/>
              <w:overflowPunct w:val="0"/>
              <w:autoSpaceDE w:val="0"/>
              <w:autoSpaceDN w:val="0"/>
              <w:adjustRightInd w:val="0"/>
              <w:spacing w:line="240" w:lineRule="auto"/>
              <w:ind w:left="508"/>
              <w:rPr>
                <w:color w:val="2C2C2C"/>
                <w:sz w:val="22"/>
                <w:szCs w:val="22"/>
              </w:rPr>
            </w:pPr>
            <w:r w:rsidRPr="00960FAF">
              <w:rPr>
                <w:color w:val="2C2C2C"/>
                <w:sz w:val="22"/>
                <w:szCs w:val="22"/>
              </w:rPr>
              <w:t>22</w:t>
            </w:r>
          </w:p>
        </w:tc>
        <w:tc>
          <w:tcPr>
            <w:tcW w:w="4739" w:type="dxa"/>
            <w:tcBorders>
              <w:top w:val="single" w:sz="6" w:space="0" w:color="000000"/>
              <w:left w:val="single" w:sz="6" w:space="0" w:color="000000"/>
              <w:bottom w:val="single" w:sz="6" w:space="0" w:color="000000"/>
              <w:right w:val="single" w:sz="6" w:space="0" w:color="000000"/>
            </w:tcBorders>
          </w:tcPr>
          <w:p w14:paraId="5DDDF624" w14:textId="77777777" w:rsidR="00463300" w:rsidRPr="00960FAF" w:rsidRDefault="00463300" w:rsidP="00463300">
            <w:pPr>
              <w:kinsoku w:val="0"/>
              <w:overflowPunct w:val="0"/>
              <w:autoSpaceDE w:val="0"/>
              <w:autoSpaceDN w:val="0"/>
              <w:adjustRightInd w:val="0"/>
              <w:spacing w:before="1" w:line="240" w:lineRule="auto"/>
            </w:pPr>
          </w:p>
          <w:p w14:paraId="2738A071" w14:textId="77777777" w:rsidR="00463300" w:rsidRPr="00960FAF" w:rsidRDefault="00463300" w:rsidP="00463300">
            <w:pPr>
              <w:kinsoku w:val="0"/>
              <w:overflowPunct w:val="0"/>
              <w:autoSpaceDE w:val="0"/>
              <w:autoSpaceDN w:val="0"/>
              <w:adjustRightInd w:val="0"/>
              <w:spacing w:line="240" w:lineRule="auto"/>
              <w:ind w:left="65"/>
              <w:rPr>
                <w:color w:val="2C2C2C"/>
              </w:rPr>
            </w:pPr>
            <w:r w:rsidRPr="00960FAF">
              <w:rPr>
                <w:color w:val="2C2C2C"/>
              </w:rPr>
              <w:t>Протяженность ВЛ общая, км</w:t>
            </w:r>
          </w:p>
        </w:tc>
        <w:tc>
          <w:tcPr>
            <w:tcW w:w="3752" w:type="dxa"/>
            <w:tcBorders>
              <w:top w:val="single" w:sz="6" w:space="0" w:color="000000"/>
              <w:left w:val="single" w:sz="6" w:space="0" w:color="000000"/>
              <w:bottom w:val="single" w:sz="6" w:space="0" w:color="000000"/>
              <w:right w:val="single" w:sz="6" w:space="0" w:color="000000"/>
            </w:tcBorders>
          </w:tcPr>
          <w:p w14:paraId="426FCEF7" w14:textId="77777777" w:rsidR="00463300" w:rsidRPr="00960FAF" w:rsidRDefault="00463300" w:rsidP="00463300">
            <w:pPr>
              <w:kinsoku w:val="0"/>
              <w:overflowPunct w:val="0"/>
              <w:autoSpaceDE w:val="0"/>
              <w:autoSpaceDN w:val="0"/>
              <w:adjustRightInd w:val="0"/>
              <w:spacing w:before="1" w:line="240" w:lineRule="auto"/>
            </w:pPr>
          </w:p>
          <w:p w14:paraId="5663B13F" w14:textId="77777777" w:rsidR="00463300" w:rsidRPr="00960FAF" w:rsidRDefault="00463300" w:rsidP="00463300">
            <w:pPr>
              <w:kinsoku w:val="0"/>
              <w:overflowPunct w:val="0"/>
              <w:autoSpaceDE w:val="0"/>
              <w:autoSpaceDN w:val="0"/>
              <w:adjustRightInd w:val="0"/>
              <w:spacing w:line="240" w:lineRule="auto"/>
              <w:ind w:left="237" w:right="221"/>
              <w:jc w:val="center"/>
            </w:pPr>
            <w:r w:rsidRPr="00960FAF">
              <w:t>2,524</w:t>
            </w:r>
          </w:p>
        </w:tc>
      </w:tr>
      <w:tr w:rsidR="00463300" w:rsidRPr="00960FAF" w14:paraId="58CCECB7" w14:textId="77777777" w:rsidTr="005D259E">
        <w:trPr>
          <w:trHeight w:val="294"/>
        </w:trPr>
        <w:tc>
          <w:tcPr>
            <w:tcW w:w="1240" w:type="dxa"/>
            <w:gridSpan w:val="2"/>
            <w:vMerge w:val="restart"/>
            <w:tcBorders>
              <w:top w:val="single" w:sz="6" w:space="0" w:color="000000"/>
              <w:left w:val="single" w:sz="6" w:space="0" w:color="000000"/>
              <w:bottom w:val="single" w:sz="6" w:space="0" w:color="000000"/>
              <w:right w:val="single" w:sz="6" w:space="0" w:color="000000"/>
            </w:tcBorders>
          </w:tcPr>
          <w:p w14:paraId="3F1681E5" w14:textId="77777777" w:rsidR="00463300" w:rsidRPr="00960FAF" w:rsidRDefault="00463300" w:rsidP="00463300">
            <w:pPr>
              <w:kinsoku w:val="0"/>
              <w:overflowPunct w:val="0"/>
              <w:autoSpaceDE w:val="0"/>
              <w:autoSpaceDN w:val="0"/>
              <w:adjustRightInd w:val="0"/>
              <w:spacing w:line="240" w:lineRule="auto"/>
              <w:rPr>
                <w:sz w:val="22"/>
                <w:szCs w:val="22"/>
              </w:rPr>
            </w:pPr>
          </w:p>
          <w:p w14:paraId="5D82172A" w14:textId="77777777" w:rsidR="00463300" w:rsidRPr="00960FAF" w:rsidRDefault="00463300" w:rsidP="00463300">
            <w:pPr>
              <w:kinsoku w:val="0"/>
              <w:overflowPunct w:val="0"/>
              <w:autoSpaceDE w:val="0"/>
              <w:autoSpaceDN w:val="0"/>
              <w:adjustRightInd w:val="0"/>
              <w:spacing w:before="176" w:line="240" w:lineRule="auto"/>
              <w:ind w:left="488" w:right="480"/>
              <w:jc w:val="center"/>
              <w:rPr>
                <w:color w:val="2C2C2C"/>
                <w:sz w:val="22"/>
                <w:szCs w:val="22"/>
              </w:rPr>
            </w:pPr>
            <w:r w:rsidRPr="00960FAF">
              <w:rPr>
                <w:color w:val="2C2C2C"/>
                <w:sz w:val="22"/>
                <w:szCs w:val="22"/>
              </w:rPr>
              <w:t>23</w:t>
            </w:r>
          </w:p>
        </w:tc>
        <w:tc>
          <w:tcPr>
            <w:tcW w:w="4739" w:type="dxa"/>
            <w:tcBorders>
              <w:top w:val="single" w:sz="6" w:space="0" w:color="000000"/>
              <w:left w:val="single" w:sz="6" w:space="0" w:color="000000"/>
              <w:bottom w:val="single" w:sz="6" w:space="0" w:color="000000"/>
              <w:right w:val="single" w:sz="6" w:space="0" w:color="000000"/>
            </w:tcBorders>
          </w:tcPr>
          <w:p w14:paraId="62BF9274" w14:textId="77777777" w:rsidR="00463300" w:rsidRPr="00960FAF" w:rsidRDefault="00463300" w:rsidP="00463300">
            <w:pPr>
              <w:kinsoku w:val="0"/>
              <w:overflowPunct w:val="0"/>
              <w:autoSpaceDE w:val="0"/>
              <w:autoSpaceDN w:val="0"/>
              <w:adjustRightInd w:val="0"/>
              <w:spacing w:line="275" w:lineRule="exact"/>
              <w:ind w:left="65"/>
              <w:rPr>
                <w:color w:val="2C2C2C"/>
              </w:rPr>
            </w:pPr>
            <w:r w:rsidRPr="00960FAF">
              <w:rPr>
                <w:color w:val="2C2C2C"/>
              </w:rPr>
              <w:t>Количество опор в линии, шт.</w:t>
            </w:r>
          </w:p>
        </w:tc>
        <w:tc>
          <w:tcPr>
            <w:tcW w:w="3752" w:type="dxa"/>
            <w:tcBorders>
              <w:top w:val="single" w:sz="6" w:space="0" w:color="000000"/>
              <w:left w:val="single" w:sz="6" w:space="0" w:color="000000"/>
              <w:bottom w:val="single" w:sz="6" w:space="0" w:color="000000"/>
              <w:right w:val="single" w:sz="6" w:space="0" w:color="000000"/>
            </w:tcBorders>
          </w:tcPr>
          <w:p w14:paraId="6A625111" w14:textId="77777777" w:rsidR="00463300" w:rsidRPr="00960FAF" w:rsidRDefault="00463300" w:rsidP="00463300">
            <w:pPr>
              <w:kinsoku w:val="0"/>
              <w:overflowPunct w:val="0"/>
              <w:autoSpaceDE w:val="0"/>
              <w:autoSpaceDN w:val="0"/>
              <w:adjustRightInd w:val="0"/>
              <w:spacing w:line="275" w:lineRule="exact"/>
              <w:ind w:left="15"/>
              <w:jc w:val="center"/>
            </w:pPr>
            <w:r w:rsidRPr="00960FAF">
              <w:t>4</w:t>
            </w:r>
          </w:p>
        </w:tc>
      </w:tr>
      <w:tr w:rsidR="00463300" w:rsidRPr="00960FAF" w14:paraId="2C73C088" w14:textId="77777777" w:rsidTr="005D259E">
        <w:trPr>
          <w:trHeight w:val="292"/>
        </w:trPr>
        <w:tc>
          <w:tcPr>
            <w:tcW w:w="1240" w:type="dxa"/>
            <w:gridSpan w:val="2"/>
            <w:vMerge/>
            <w:tcBorders>
              <w:top w:val="nil"/>
              <w:left w:val="single" w:sz="6" w:space="0" w:color="000000"/>
              <w:bottom w:val="single" w:sz="6" w:space="0" w:color="000000"/>
              <w:right w:val="single" w:sz="6" w:space="0" w:color="000000"/>
            </w:tcBorders>
          </w:tcPr>
          <w:p w14:paraId="48A205C4" w14:textId="77777777" w:rsidR="00463300" w:rsidRPr="00960FAF" w:rsidRDefault="00463300" w:rsidP="00463300">
            <w:pPr>
              <w:autoSpaceDE w:val="0"/>
              <w:autoSpaceDN w:val="0"/>
              <w:adjustRightInd w:val="0"/>
              <w:spacing w:line="240" w:lineRule="auto"/>
              <w:rPr>
                <w:sz w:val="22"/>
                <w:szCs w:val="22"/>
              </w:rPr>
            </w:pPr>
          </w:p>
        </w:tc>
        <w:tc>
          <w:tcPr>
            <w:tcW w:w="4739" w:type="dxa"/>
            <w:tcBorders>
              <w:top w:val="single" w:sz="6" w:space="0" w:color="000000"/>
              <w:left w:val="single" w:sz="6" w:space="0" w:color="000000"/>
              <w:bottom w:val="single" w:sz="6" w:space="0" w:color="000000"/>
              <w:right w:val="single" w:sz="6" w:space="0" w:color="000000"/>
            </w:tcBorders>
          </w:tcPr>
          <w:p w14:paraId="0AC40F84" w14:textId="77777777" w:rsidR="00463300" w:rsidRPr="00960FAF" w:rsidRDefault="00463300" w:rsidP="00463300">
            <w:pPr>
              <w:kinsoku w:val="0"/>
              <w:overflowPunct w:val="0"/>
              <w:autoSpaceDE w:val="0"/>
              <w:autoSpaceDN w:val="0"/>
              <w:adjustRightInd w:val="0"/>
              <w:spacing w:line="272" w:lineRule="exact"/>
              <w:ind w:left="65"/>
            </w:pPr>
            <w:r w:rsidRPr="00960FAF">
              <w:t>К330-1+5</w:t>
            </w:r>
          </w:p>
        </w:tc>
        <w:tc>
          <w:tcPr>
            <w:tcW w:w="3752" w:type="dxa"/>
            <w:tcBorders>
              <w:top w:val="single" w:sz="6" w:space="0" w:color="000000"/>
              <w:left w:val="single" w:sz="6" w:space="0" w:color="000000"/>
              <w:bottom w:val="single" w:sz="6" w:space="0" w:color="000000"/>
              <w:right w:val="single" w:sz="6" w:space="0" w:color="000000"/>
            </w:tcBorders>
          </w:tcPr>
          <w:p w14:paraId="1E93F03B" w14:textId="77777777" w:rsidR="00463300" w:rsidRPr="00960FAF" w:rsidRDefault="00463300" w:rsidP="00463300">
            <w:pPr>
              <w:kinsoku w:val="0"/>
              <w:overflowPunct w:val="0"/>
              <w:autoSpaceDE w:val="0"/>
              <w:autoSpaceDN w:val="0"/>
              <w:adjustRightInd w:val="0"/>
              <w:spacing w:line="272" w:lineRule="exact"/>
              <w:ind w:left="14"/>
              <w:jc w:val="center"/>
            </w:pPr>
            <w:r w:rsidRPr="00960FAF">
              <w:t>2</w:t>
            </w:r>
          </w:p>
        </w:tc>
      </w:tr>
      <w:tr w:rsidR="00463300" w:rsidRPr="00960FAF" w14:paraId="15C2BEAC" w14:textId="77777777" w:rsidTr="005D259E">
        <w:trPr>
          <w:trHeight w:val="294"/>
        </w:trPr>
        <w:tc>
          <w:tcPr>
            <w:tcW w:w="1240" w:type="dxa"/>
            <w:gridSpan w:val="2"/>
            <w:vMerge/>
            <w:tcBorders>
              <w:top w:val="nil"/>
              <w:left w:val="single" w:sz="6" w:space="0" w:color="000000"/>
              <w:bottom w:val="single" w:sz="6" w:space="0" w:color="000000"/>
              <w:right w:val="single" w:sz="6" w:space="0" w:color="000000"/>
            </w:tcBorders>
          </w:tcPr>
          <w:p w14:paraId="6FADE49D" w14:textId="77777777" w:rsidR="00463300" w:rsidRPr="00960FAF" w:rsidRDefault="00463300" w:rsidP="00463300">
            <w:pPr>
              <w:autoSpaceDE w:val="0"/>
              <w:autoSpaceDN w:val="0"/>
              <w:adjustRightInd w:val="0"/>
              <w:spacing w:line="240" w:lineRule="auto"/>
              <w:rPr>
                <w:sz w:val="22"/>
                <w:szCs w:val="22"/>
              </w:rPr>
            </w:pPr>
          </w:p>
        </w:tc>
        <w:tc>
          <w:tcPr>
            <w:tcW w:w="4739" w:type="dxa"/>
            <w:tcBorders>
              <w:top w:val="single" w:sz="6" w:space="0" w:color="000000"/>
              <w:left w:val="single" w:sz="6" w:space="0" w:color="000000"/>
              <w:bottom w:val="single" w:sz="6" w:space="0" w:color="000000"/>
              <w:right w:val="single" w:sz="6" w:space="0" w:color="000000"/>
            </w:tcBorders>
          </w:tcPr>
          <w:p w14:paraId="7D28589D" w14:textId="77777777" w:rsidR="00463300" w:rsidRPr="00960FAF" w:rsidRDefault="00463300" w:rsidP="00463300">
            <w:pPr>
              <w:kinsoku w:val="0"/>
              <w:overflowPunct w:val="0"/>
              <w:autoSpaceDE w:val="0"/>
              <w:autoSpaceDN w:val="0"/>
              <w:adjustRightInd w:val="0"/>
              <w:spacing w:line="275" w:lineRule="exact"/>
              <w:ind w:left="65"/>
            </w:pPr>
            <w:r w:rsidRPr="00960FAF">
              <w:t>ПП330-1/39</w:t>
            </w:r>
          </w:p>
        </w:tc>
        <w:tc>
          <w:tcPr>
            <w:tcW w:w="3752" w:type="dxa"/>
            <w:tcBorders>
              <w:top w:val="single" w:sz="6" w:space="0" w:color="000000"/>
              <w:left w:val="single" w:sz="6" w:space="0" w:color="000000"/>
              <w:bottom w:val="single" w:sz="6" w:space="0" w:color="000000"/>
              <w:right w:val="single" w:sz="6" w:space="0" w:color="000000"/>
            </w:tcBorders>
          </w:tcPr>
          <w:p w14:paraId="0FDC695D" w14:textId="77777777" w:rsidR="00463300" w:rsidRPr="00960FAF" w:rsidRDefault="00463300" w:rsidP="00463300">
            <w:pPr>
              <w:kinsoku w:val="0"/>
              <w:overflowPunct w:val="0"/>
              <w:autoSpaceDE w:val="0"/>
              <w:autoSpaceDN w:val="0"/>
              <w:adjustRightInd w:val="0"/>
              <w:spacing w:line="275" w:lineRule="exact"/>
              <w:ind w:left="17"/>
              <w:jc w:val="center"/>
            </w:pPr>
            <w:r w:rsidRPr="00960FAF">
              <w:t>1</w:t>
            </w:r>
          </w:p>
        </w:tc>
      </w:tr>
      <w:tr w:rsidR="00463300" w:rsidRPr="00960FAF" w14:paraId="6463F309" w14:textId="77777777" w:rsidTr="005D259E">
        <w:trPr>
          <w:trHeight w:val="294"/>
        </w:trPr>
        <w:tc>
          <w:tcPr>
            <w:tcW w:w="1240" w:type="dxa"/>
            <w:gridSpan w:val="2"/>
            <w:vMerge/>
            <w:tcBorders>
              <w:top w:val="nil"/>
              <w:left w:val="single" w:sz="6" w:space="0" w:color="000000"/>
              <w:bottom w:val="single" w:sz="6" w:space="0" w:color="000000"/>
              <w:right w:val="single" w:sz="6" w:space="0" w:color="000000"/>
            </w:tcBorders>
          </w:tcPr>
          <w:p w14:paraId="6B199490" w14:textId="77777777" w:rsidR="00463300" w:rsidRPr="00960FAF" w:rsidRDefault="00463300" w:rsidP="00463300">
            <w:pPr>
              <w:autoSpaceDE w:val="0"/>
              <w:autoSpaceDN w:val="0"/>
              <w:adjustRightInd w:val="0"/>
              <w:spacing w:line="240" w:lineRule="auto"/>
              <w:rPr>
                <w:sz w:val="22"/>
                <w:szCs w:val="22"/>
              </w:rPr>
            </w:pPr>
          </w:p>
        </w:tc>
        <w:tc>
          <w:tcPr>
            <w:tcW w:w="4739" w:type="dxa"/>
            <w:tcBorders>
              <w:top w:val="single" w:sz="6" w:space="0" w:color="000000"/>
              <w:left w:val="single" w:sz="6" w:space="0" w:color="000000"/>
              <w:bottom w:val="single" w:sz="6" w:space="0" w:color="000000"/>
              <w:right w:val="single" w:sz="6" w:space="0" w:color="000000"/>
            </w:tcBorders>
          </w:tcPr>
          <w:p w14:paraId="4F654E79" w14:textId="77777777" w:rsidR="00463300" w:rsidRPr="00960FAF" w:rsidRDefault="00463300" w:rsidP="00463300">
            <w:pPr>
              <w:kinsoku w:val="0"/>
              <w:overflowPunct w:val="0"/>
              <w:autoSpaceDE w:val="0"/>
              <w:autoSpaceDN w:val="0"/>
              <w:adjustRightInd w:val="0"/>
              <w:spacing w:line="275" w:lineRule="exact"/>
              <w:ind w:left="65"/>
            </w:pPr>
            <w:r w:rsidRPr="00960FAF">
              <w:t>ПП330-1/75</w:t>
            </w:r>
          </w:p>
        </w:tc>
        <w:tc>
          <w:tcPr>
            <w:tcW w:w="3752" w:type="dxa"/>
            <w:tcBorders>
              <w:top w:val="single" w:sz="6" w:space="0" w:color="000000"/>
              <w:left w:val="single" w:sz="6" w:space="0" w:color="000000"/>
              <w:bottom w:val="single" w:sz="6" w:space="0" w:color="000000"/>
              <w:right w:val="single" w:sz="6" w:space="0" w:color="000000"/>
            </w:tcBorders>
          </w:tcPr>
          <w:p w14:paraId="7C806307" w14:textId="77777777" w:rsidR="00463300" w:rsidRPr="00960FAF" w:rsidRDefault="00463300" w:rsidP="00463300">
            <w:pPr>
              <w:kinsoku w:val="0"/>
              <w:overflowPunct w:val="0"/>
              <w:autoSpaceDE w:val="0"/>
              <w:autoSpaceDN w:val="0"/>
              <w:adjustRightInd w:val="0"/>
              <w:spacing w:line="275" w:lineRule="exact"/>
              <w:ind w:left="17"/>
              <w:jc w:val="center"/>
            </w:pPr>
            <w:r w:rsidRPr="00960FAF">
              <w:t>1</w:t>
            </w:r>
          </w:p>
        </w:tc>
      </w:tr>
      <w:tr w:rsidR="00463300" w:rsidRPr="00960FAF" w14:paraId="4CC19B6B" w14:textId="77777777" w:rsidTr="005D259E">
        <w:trPr>
          <w:trHeight w:val="294"/>
        </w:trPr>
        <w:tc>
          <w:tcPr>
            <w:tcW w:w="1240" w:type="dxa"/>
            <w:gridSpan w:val="2"/>
            <w:tcBorders>
              <w:top w:val="single" w:sz="6" w:space="0" w:color="000000"/>
              <w:left w:val="single" w:sz="6" w:space="0" w:color="000000"/>
              <w:bottom w:val="single" w:sz="6" w:space="0" w:color="000000"/>
              <w:right w:val="single" w:sz="6" w:space="0" w:color="000000"/>
            </w:tcBorders>
          </w:tcPr>
          <w:p w14:paraId="696F84E5" w14:textId="77777777" w:rsidR="00463300" w:rsidRPr="00960FAF" w:rsidRDefault="00463300" w:rsidP="00463300">
            <w:pPr>
              <w:kinsoku w:val="0"/>
              <w:overflowPunct w:val="0"/>
              <w:autoSpaceDE w:val="0"/>
              <w:autoSpaceDN w:val="0"/>
              <w:adjustRightInd w:val="0"/>
              <w:spacing w:line="275" w:lineRule="exact"/>
              <w:ind w:left="498"/>
              <w:rPr>
                <w:color w:val="2C2C2C"/>
                <w:sz w:val="22"/>
                <w:szCs w:val="22"/>
              </w:rPr>
            </w:pPr>
            <w:r w:rsidRPr="00960FAF">
              <w:rPr>
                <w:color w:val="2C2C2C"/>
                <w:sz w:val="22"/>
                <w:szCs w:val="22"/>
              </w:rPr>
              <w:t>24</w:t>
            </w:r>
          </w:p>
        </w:tc>
        <w:tc>
          <w:tcPr>
            <w:tcW w:w="4739" w:type="dxa"/>
            <w:tcBorders>
              <w:top w:val="single" w:sz="6" w:space="0" w:color="000000"/>
              <w:left w:val="single" w:sz="6" w:space="0" w:color="000000"/>
              <w:bottom w:val="single" w:sz="6" w:space="0" w:color="000000"/>
              <w:right w:val="single" w:sz="6" w:space="0" w:color="000000"/>
            </w:tcBorders>
          </w:tcPr>
          <w:p w14:paraId="764A4338" w14:textId="77777777" w:rsidR="00463300" w:rsidRPr="00960FAF" w:rsidRDefault="00463300" w:rsidP="00463300">
            <w:pPr>
              <w:kinsoku w:val="0"/>
              <w:overflowPunct w:val="0"/>
              <w:autoSpaceDE w:val="0"/>
              <w:autoSpaceDN w:val="0"/>
              <w:adjustRightInd w:val="0"/>
              <w:spacing w:line="275" w:lineRule="exact"/>
              <w:ind w:left="65"/>
              <w:rPr>
                <w:color w:val="2C2C2C"/>
              </w:rPr>
            </w:pPr>
            <w:r w:rsidRPr="00960FAF">
              <w:rPr>
                <w:color w:val="2C2C2C"/>
              </w:rPr>
              <w:t xml:space="preserve">Номинальное напряжение, </w:t>
            </w:r>
            <w:proofErr w:type="spellStart"/>
            <w:r w:rsidRPr="00960FAF">
              <w:rPr>
                <w:color w:val="2C2C2C"/>
              </w:rPr>
              <w:t>Uном</w:t>
            </w:r>
            <w:proofErr w:type="spellEnd"/>
            <w:r w:rsidRPr="00960FAF">
              <w:rPr>
                <w:color w:val="2C2C2C"/>
              </w:rPr>
              <w:t xml:space="preserve">, </w:t>
            </w:r>
            <w:proofErr w:type="spellStart"/>
            <w:r w:rsidRPr="00960FAF">
              <w:rPr>
                <w:color w:val="2C2C2C"/>
              </w:rPr>
              <w:t>кВ</w:t>
            </w:r>
            <w:proofErr w:type="spellEnd"/>
          </w:p>
        </w:tc>
        <w:tc>
          <w:tcPr>
            <w:tcW w:w="3752" w:type="dxa"/>
            <w:tcBorders>
              <w:top w:val="single" w:sz="6" w:space="0" w:color="000000"/>
              <w:left w:val="single" w:sz="6" w:space="0" w:color="000000"/>
              <w:bottom w:val="single" w:sz="6" w:space="0" w:color="000000"/>
              <w:right w:val="single" w:sz="6" w:space="0" w:color="000000"/>
            </w:tcBorders>
          </w:tcPr>
          <w:p w14:paraId="1A01A91E" w14:textId="77777777" w:rsidR="00463300" w:rsidRPr="00960FAF" w:rsidRDefault="00463300" w:rsidP="00463300">
            <w:pPr>
              <w:kinsoku w:val="0"/>
              <w:overflowPunct w:val="0"/>
              <w:autoSpaceDE w:val="0"/>
              <w:autoSpaceDN w:val="0"/>
              <w:adjustRightInd w:val="0"/>
              <w:spacing w:line="275" w:lineRule="exact"/>
              <w:ind w:left="237" w:right="223"/>
              <w:jc w:val="center"/>
              <w:rPr>
                <w:color w:val="2C2C2C"/>
              </w:rPr>
            </w:pPr>
            <w:r w:rsidRPr="00960FAF">
              <w:rPr>
                <w:color w:val="2C2C2C"/>
              </w:rPr>
              <w:t>10</w:t>
            </w:r>
          </w:p>
        </w:tc>
      </w:tr>
      <w:tr w:rsidR="00463300" w:rsidRPr="00960FAF" w14:paraId="2091B5D4" w14:textId="77777777" w:rsidTr="005D259E">
        <w:trPr>
          <w:trHeight w:val="587"/>
        </w:trPr>
        <w:tc>
          <w:tcPr>
            <w:tcW w:w="1240" w:type="dxa"/>
            <w:gridSpan w:val="2"/>
            <w:tcBorders>
              <w:top w:val="single" w:sz="6" w:space="0" w:color="000000"/>
              <w:left w:val="single" w:sz="6" w:space="0" w:color="000000"/>
              <w:bottom w:val="single" w:sz="6" w:space="0" w:color="000000"/>
              <w:right w:val="single" w:sz="6" w:space="0" w:color="000000"/>
            </w:tcBorders>
          </w:tcPr>
          <w:p w14:paraId="3A744890" w14:textId="77777777" w:rsidR="00463300" w:rsidRPr="00960FAF" w:rsidRDefault="00463300" w:rsidP="00463300">
            <w:pPr>
              <w:kinsoku w:val="0"/>
              <w:overflowPunct w:val="0"/>
              <w:autoSpaceDE w:val="0"/>
              <w:autoSpaceDN w:val="0"/>
              <w:adjustRightInd w:val="0"/>
              <w:spacing w:before="135" w:line="240" w:lineRule="auto"/>
              <w:ind w:left="508"/>
              <w:rPr>
                <w:color w:val="2C2C2C"/>
                <w:sz w:val="22"/>
                <w:szCs w:val="22"/>
              </w:rPr>
            </w:pPr>
            <w:r w:rsidRPr="00960FAF">
              <w:rPr>
                <w:color w:val="2C2C2C"/>
                <w:sz w:val="22"/>
                <w:szCs w:val="22"/>
              </w:rPr>
              <w:t>25</w:t>
            </w:r>
          </w:p>
        </w:tc>
        <w:tc>
          <w:tcPr>
            <w:tcW w:w="4739" w:type="dxa"/>
            <w:tcBorders>
              <w:top w:val="single" w:sz="6" w:space="0" w:color="000000"/>
              <w:left w:val="single" w:sz="6" w:space="0" w:color="000000"/>
              <w:bottom w:val="single" w:sz="6" w:space="0" w:color="000000"/>
              <w:right w:val="single" w:sz="6" w:space="0" w:color="000000"/>
            </w:tcBorders>
          </w:tcPr>
          <w:p w14:paraId="1A109D59" w14:textId="77777777" w:rsidR="00463300" w:rsidRPr="00960FAF" w:rsidRDefault="00463300" w:rsidP="00463300">
            <w:pPr>
              <w:kinsoku w:val="0"/>
              <w:overflowPunct w:val="0"/>
              <w:autoSpaceDE w:val="0"/>
              <w:autoSpaceDN w:val="0"/>
              <w:adjustRightInd w:val="0"/>
              <w:spacing w:line="283" w:lineRule="exact"/>
              <w:ind w:left="65"/>
              <w:rPr>
                <w:color w:val="000000"/>
              </w:rPr>
            </w:pPr>
            <w:r w:rsidRPr="00960FAF">
              <w:rPr>
                <w:color w:val="2C2C2C"/>
              </w:rPr>
              <w:t xml:space="preserve">Строительная длина фазного провода </w:t>
            </w:r>
            <w:r w:rsidRPr="00960FAF">
              <w:rPr>
                <w:color w:val="000000"/>
              </w:rPr>
              <w:t>Aero-</w:t>
            </w:r>
          </w:p>
          <w:p w14:paraId="0A711B6E" w14:textId="77777777" w:rsidR="00463300" w:rsidRPr="00960FAF" w:rsidRDefault="00463300" w:rsidP="00463300">
            <w:pPr>
              <w:kinsoku w:val="0"/>
              <w:overflowPunct w:val="0"/>
              <w:autoSpaceDE w:val="0"/>
              <w:autoSpaceDN w:val="0"/>
              <w:adjustRightInd w:val="0"/>
              <w:spacing w:line="285" w:lineRule="exact"/>
              <w:ind w:left="65"/>
              <w:rPr>
                <w:color w:val="2C2C2C"/>
              </w:rPr>
            </w:pPr>
            <w:r w:rsidRPr="00960FAF">
              <w:t>Z AACSR-Z-649</w:t>
            </w:r>
            <w:r w:rsidRPr="00960FAF">
              <w:rPr>
                <w:color w:val="2C2C2C"/>
              </w:rPr>
              <w:t>, км</w:t>
            </w:r>
          </w:p>
        </w:tc>
        <w:tc>
          <w:tcPr>
            <w:tcW w:w="3752" w:type="dxa"/>
            <w:tcBorders>
              <w:top w:val="single" w:sz="6" w:space="0" w:color="000000"/>
              <w:left w:val="single" w:sz="6" w:space="0" w:color="000000"/>
              <w:bottom w:val="single" w:sz="6" w:space="0" w:color="000000"/>
              <w:right w:val="single" w:sz="6" w:space="0" w:color="000000"/>
            </w:tcBorders>
          </w:tcPr>
          <w:p w14:paraId="3035F200" w14:textId="77777777" w:rsidR="00463300" w:rsidRPr="00960FAF" w:rsidRDefault="00463300" w:rsidP="00463300">
            <w:pPr>
              <w:kinsoku w:val="0"/>
              <w:overflowPunct w:val="0"/>
              <w:autoSpaceDE w:val="0"/>
              <w:autoSpaceDN w:val="0"/>
              <w:adjustRightInd w:val="0"/>
              <w:spacing w:before="135" w:line="240" w:lineRule="auto"/>
              <w:ind w:left="237" w:right="220"/>
              <w:jc w:val="center"/>
            </w:pPr>
            <w:r w:rsidRPr="00960FAF">
              <w:t>7,57</w:t>
            </w:r>
          </w:p>
        </w:tc>
      </w:tr>
      <w:tr w:rsidR="00463300" w:rsidRPr="00960FAF" w14:paraId="1403603A" w14:textId="77777777" w:rsidTr="005D259E">
        <w:trPr>
          <w:trHeight w:val="292"/>
        </w:trPr>
        <w:tc>
          <w:tcPr>
            <w:tcW w:w="1240" w:type="dxa"/>
            <w:gridSpan w:val="2"/>
            <w:tcBorders>
              <w:top w:val="single" w:sz="6" w:space="0" w:color="000000"/>
              <w:left w:val="single" w:sz="6" w:space="0" w:color="000000"/>
              <w:bottom w:val="single" w:sz="6" w:space="0" w:color="000000"/>
              <w:right w:val="single" w:sz="6" w:space="0" w:color="000000"/>
            </w:tcBorders>
          </w:tcPr>
          <w:p w14:paraId="10F958F7" w14:textId="77777777" w:rsidR="00463300" w:rsidRPr="00960FAF" w:rsidRDefault="00463300" w:rsidP="00463300">
            <w:pPr>
              <w:kinsoku w:val="0"/>
              <w:overflowPunct w:val="0"/>
              <w:autoSpaceDE w:val="0"/>
              <w:autoSpaceDN w:val="0"/>
              <w:adjustRightInd w:val="0"/>
              <w:spacing w:line="272" w:lineRule="exact"/>
              <w:ind w:left="508"/>
              <w:rPr>
                <w:color w:val="2C2C2C"/>
                <w:sz w:val="22"/>
                <w:szCs w:val="22"/>
              </w:rPr>
            </w:pPr>
            <w:r w:rsidRPr="00960FAF">
              <w:rPr>
                <w:color w:val="2C2C2C"/>
                <w:sz w:val="22"/>
                <w:szCs w:val="22"/>
              </w:rPr>
              <w:t>26</w:t>
            </w:r>
          </w:p>
        </w:tc>
        <w:tc>
          <w:tcPr>
            <w:tcW w:w="4739" w:type="dxa"/>
            <w:tcBorders>
              <w:top w:val="single" w:sz="6" w:space="0" w:color="000000"/>
              <w:left w:val="single" w:sz="6" w:space="0" w:color="000000"/>
              <w:bottom w:val="single" w:sz="6" w:space="0" w:color="000000"/>
              <w:right w:val="single" w:sz="6" w:space="0" w:color="000000"/>
            </w:tcBorders>
          </w:tcPr>
          <w:p w14:paraId="48D6B221" w14:textId="77777777" w:rsidR="00463300" w:rsidRPr="00960FAF" w:rsidRDefault="00463300" w:rsidP="00463300">
            <w:pPr>
              <w:kinsoku w:val="0"/>
              <w:overflowPunct w:val="0"/>
              <w:autoSpaceDE w:val="0"/>
              <w:autoSpaceDN w:val="0"/>
              <w:adjustRightInd w:val="0"/>
              <w:spacing w:line="272" w:lineRule="exact"/>
              <w:ind w:left="65"/>
              <w:rPr>
                <w:color w:val="2C2C2C"/>
              </w:rPr>
            </w:pPr>
            <w:r w:rsidRPr="00960FAF">
              <w:rPr>
                <w:color w:val="2C2C2C"/>
              </w:rPr>
              <w:t>Количество цепей</w:t>
            </w:r>
          </w:p>
        </w:tc>
        <w:tc>
          <w:tcPr>
            <w:tcW w:w="3752" w:type="dxa"/>
            <w:tcBorders>
              <w:top w:val="single" w:sz="6" w:space="0" w:color="000000"/>
              <w:left w:val="single" w:sz="6" w:space="0" w:color="000000"/>
              <w:bottom w:val="single" w:sz="6" w:space="0" w:color="000000"/>
              <w:right w:val="single" w:sz="6" w:space="0" w:color="000000"/>
            </w:tcBorders>
          </w:tcPr>
          <w:p w14:paraId="6F7C70E1" w14:textId="77777777" w:rsidR="00463300" w:rsidRPr="00960FAF" w:rsidRDefault="00463300" w:rsidP="00463300">
            <w:pPr>
              <w:kinsoku w:val="0"/>
              <w:overflowPunct w:val="0"/>
              <w:autoSpaceDE w:val="0"/>
              <w:autoSpaceDN w:val="0"/>
              <w:adjustRightInd w:val="0"/>
              <w:spacing w:line="272" w:lineRule="exact"/>
              <w:ind w:left="17"/>
              <w:jc w:val="center"/>
              <w:rPr>
                <w:color w:val="2C2C2C"/>
              </w:rPr>
            </w:pPr>
            <w:r w:rsidRPr="00960FAF">
              <w:rPr>
                <w:color w:val="2C2C2C"/>
              </w:rPr>
              <w:t>1</w:t>
            </w:r>
          </w:p>
        </w:tc>
      </w:tr>
      <w:tr w:rsidR="00463300" w:rsidRPr="00960FAF" w14:paraId="1A841FA1" w14:textId="77777777" w:rsidTr="005D259E">
        <w:trPr>
          <w:trHeight w:val="590"/>
        </w:trPr>
        <w:tc>
          <w:tcPr>
            <w:tcW w:w="1240" w:type="dxa"/>
            <w:gridSpan w:val="2"/>
            <w:tcBorders>
              <w:top w:val="single" w:sz="6" w:space="0" w:color="000000"/>
              <w:left w:val="single" w:sz="6" w:space="0" w:color="000000"/>
              <w:bottom w:val="single" w:sz="6" w:space="0" w:color="000000"/>
              <w:right w:val="single" w:sz="6" w:space="0" w:color="000000"/>
            </w:tcBorders>
          </w:tcPr>
          <w:p w14:paraId="608F478B" w14:textId="77777777" w:rsidR="00463300" w:rsidRPr="00960FAF" w:rsidRDefault="00463300" w:rsidP="00463300">
            <w:pPr>
              <w:kinsoku w:val="0"/>
              <w:overflowPunct w:val="0"/>
              <w:autoSpaceDE w:val="0"/>
              <w:autoSpaceDN w:val="0"/>
              <w:adjustRightInd w:val="0"/>
              <w:spacing w:before="138" w:line="240" w:lineRule="auto"/>
              <w:ind w:left="508"/>
              <w:rPr>
                <w:color w:val="2C2C2C"/>
                <w:sz w:val="22"/>
                <w:szCs w:val="22"/>
              </w:rPr>
            </w:pPr>
            <w:r w:rsidRPr="00960FAF">
              <w:rPr>
                <w:color w:val="2C2C2C"/>
                <w:sz w:val="22"/>
                <w:szCs w:val="22"/>
              </w:rPr>
              <w:t>27</w:t>
            </w:r>
          </w:p>
        </w:tc>
        <w:tc>
          <w:tcPr>
            <w:tcW w:w="4739" w:type="dxa"/>
            <w:tcBorders>
              <w:top w:val="single" w:sz="6" w:space="0" w:color="000000"/>
              <w:left w:val="single" w:sz="6" w:space="0" w:color="000000"/>
              <w:bottom w:val="single" w:sz="6" w:space="0" w:color="000000"/>
              <w:right w:val="single" w:sz="6" w:space="0" w:color="000000"/>
            </w:tcBorders>
          </w:tcPr>
          <w:p w14:paraId="73B87B5B" w14:textId="77777777" w:rsidR="00463300" w:rsidRPr="00960FAF" w:rsidRDefault="00463300" w:rsidP="00463300">
            <w:pPr>
              <w:kinsoku w:val="0"/>
              <w:overflowPunct w:val="0"/>
              <w:autoSpaceDE w:val="0"/>
              <w:autoSpaceDN w:val="0"/>
              <w:adjustRightInd w:val="0"/>
              <w:spacing w:before="138" w:line="240" w:lineRule="auto"/>
              <w:ind w:left="65"/>
              <w:rPr>
                <w:color w:val="2C2C2C"/>
              </w:rPr>
            </w:pPr>
            <w:r w:rsidRPr="00960FAF">
              <w:rPr>
                <w:color w:val="2C2C2C"/>
              </w:rPr>
              <w:t>Фундаменты</w:t>
            </w:r>
          </w:p>
        </w:tc>
        <w:tc>
          <w:tcPr>
            <w:tcW w:w="3752" w:type="dxa"/>
            <w:tcBorders>
              <w:top w:val="single" w:sz="6" w:space="0" w:color="000000"/>
              <w:left w:val="single" w:sz="6" w:space="0" w:color="000000"/>
              <w:bottom w:val="single" w:sz="6" w:space="0" w:color="000000"/>
              <w:right w:val="single" w:sz="6" w:space="0" w:color="000000"/>
            </w:tcBorders>
          </w:tcPr>
          <w:p w14:paraId="0761466D" w14:textId="77777777" w:rsidR="00463300" w:rsidRPr="00960FAF" w:rsidRDefault="00463300" w:rsidP="00463300">
            <w:pPr>
              <w:kinsoku w:val="0"/>
              <w:overflowPunct w:val="0"/>
              <w:autoSpaceDE w:val="0"/>
              <w:autoSpaceDN w:val="0"/>
              <w:adjustRightInd w:val="0"/>
              <w:spacing w:line="285" w:lineRule="exact"/>
              <w:ind w:left="237" w:right="226"/>
              <w:jc w:val="center"/>
              <w:rPr>
                <w:color w:val="2C2C2C"/>
              </w:rPr>
            </w:pPr>
            <w:r w:rsidRPr="00960FAF">
              <w:rPr>
                <w:color w:val="2C2C2C"/>
              </w:rPr>
              <w:t>Свайные фундаменты из стальных</w:t>
            </w:r>
          </w:p>
          <w:p w14:paraId="39D77A85" w14:textId="77777777" w:rsidR="00463300" w:rsidRPr="00960FAF" w:rsidRDefault="00463300" w:rsidP="00463300">
            <w:pPr>
              <w:kinsoku w:val="0"/>
              <w:overflowPunct w:val="0"/>
              <w:autoSpaceDE w:val="0"/>
              <w:autoSpaceDN w:val="0"/>
              <w:adjustRightInd w:val="0"/>
              <w:spacing w:line="285" w:lineRule="exact"/>
              <w:ind w:left="237" w:right="223"/>
              <w:jc w:val="center"/>
              <w:rPr>
                <w:color w:val="2C2C2C"/>
              </w:rPr>
            </w:pPr>
            <w:r w:rsidRPr="00960FAF">
              <w:rPr>
                <w:color w:val="2C2C2C"/>
              </w:rPr>
              <w:t>труб различных конструкций</w:t>
            </w:r>
          </w:p>
        </w:tc>
      </w:tr>
      <w:tr w:rsidR="00463300" w:rsidRPr="00960FAF" w14:paraId="69912B5D" w14:textId="77777777" w:rsidTr="005D259E">
        <w:trPr>
          <w:trHeight w:val="292"/>
        </w:trPr>
        <w:tc>
          <w:tcPr>
            <w:tcW w:w="1240" w:type="dxa"/>
            <w:gridSpan w:val="2"/>
            <w:tcBorders>
              <w:top w:val="single" w:sz="6" w:space="0" w:color="000000"/>
              <w:left w:val="single" w:sz="6" w:space="0" w:color="000000"/>
              <w:bottom w:val="single" w:sz="6" w:space="0" w:color="000000"/>
              <w:right w:val="single" w:sz="6" w:space="0" w:color="000000"/>
            </w:tcBorders>
          </w:tcPr>
          <w:p w14:paraId="59BE18C3" w14:textId="77777777" w:rsidR="00463300" w:rsidRPr="00960FAF" w:rsidRDefault="00463300" w:rsidP="00463300">
            <w:pPr>
              <w:kinsoku w:val="0"/>
              <w:overflowPunct w:val="0"/>
              <w:autoSpaceDE w:val="0"/>
              <w:autoSpaceDN w:val="0"/>
              <w:adjustRightInd w:val="0"/>
              <w:spacing w:line="272" w:lineRule="exact"/>
              <w:ind w:left="508"/>
              <w:rPr>
                <w:color w:val="2C2C2C"/>
                <w:sz w:val="22"/>
                <w:szCs w:val="22"/>
              </w:rPr>
            </w:pPr>
            <w:r w:rsidRPr="00960FAF">
              <w:rPr>
                <w:color w:val="2C2C2C"/>
                <w:sz w:val="22"/>
                <w:szCs w:val="22"/>
              </w:rPr>
              <w:t>28</w:t>
            </w:r>
          </w:p>
        </w:tc>
        <w:tc>
          <w:tcPr>
            <w:tcW w:w="4739" w:type="dxa"/>
            <w:tcBorders>
              <w:top w:val="single" w:sz="6" w:space="0" w:color="000000"/>
              <w:left w:val="single" w:sz="6" w:space="0" w:color="000000"/>
              <w:bottom w:val="single" w:sz="6" w:space="0" w:color="000000"/>
              <w:right w:val="single" w:sz="6" w:space="0" w:color="000000"/>
            </w:tcBorders>
          </w:tcPr>
          <w:p w14:paraId="6CC8D04C" w14:textId="77777777" w:rsidR="00463300" w:rsidRPr="00960FAF" w:rsidRDefault="00463300" w:rsidP="00463300">
            <w:pPr>
              <w:kinsoku w:val="0"/>
              <w:overflowPunct w:val="0"/>
              <w:autoSpaceDE w:val="0"/>
              <w:autoSpaceDN w:val="0"/>
              <w:adjustRightInd w:val="0"/>
              <w:spacing w:line="272" w:lineRule="exact"/>
              <w:ind w:left="65"/>
              <w:rPr>
                <w:color w:val="2C2C2C"/>
              </w:rPr>
            </w:pPr>
            <w:r w:rsidRPr="00960FAF">
              <w:rPr>
                <w:color w:val="2C2C2C"/>
              </w:rPr>
              <w:t>Масса металлоконструкций опор, т</w:t>
            </w:r>
          </w:p>
        </w:tc>
        <w:tc>
          <w:tcPr>
            <w:tcW w:w="3752" w:type="dxa"/>
            <w:tcBorders>
              <w:top w:val="single" w:sz="6" w:space="0" w:color="000000"/>
              <w:left w:val="single" w:sz="6" w:space="0" w:color="000000"/>
              <w:bottom w:val="single" w:sz="6" w:space="0" w:color="000000"/>
              <w:right w:val="single" w:sz="6" w:space="0" w:color="000000"/>
            </w:tcBorders>
          </w:tcPr>
          <w:p w14:paraId="6EEBDD2E" w14:textId="77777777" w:rsidR="00463300" w:rsidRPr="00960FAF" w:rsidRDefault="00463300" w:rsidP="00463300">
            <w:pPr>
              <w:kinsoku w:val="0"/>
              <w:overflowPunct w:val="0"/>
              <w:autoSpaceDE w:val="0"/>
              <w:autoSpaceDN w:val="0"/>
              <w:adjustRightInd w:val="0"/>
              <w:spacing w:line="272" w:lineRule="exact"/>
              <w:ind w:left="237" w:right="220"/>
              <w:jc w:val="center"/>
              <w:rPr>
                <w:color w:val="2C2C2C"/>
              </w:rPr>
            </w:pPr>
            <w:r w:rsidRPr="00960FAF">
              <w:rPr>
                <w:color w:val="2C2C2C"/>
              </w:rPr>
              <w:t>262,261</w:t>
            </w:r>
          </w:p>
        </w:tc>
      </w:tr>
      <w:tr w:rsidR="00463300" w:rsidRPr="00960FAF" w14:paraId="7D83B1E4" w14:textId="77777777" w:rsidTr="005D259E">
        <w:trPr>
          <w:trHeight w:val="294"/>
        </w:trPr>
        <w:tc>
          <w:tcPr>
            <w:tcW w:w="1240" w:type="dxa"/>
            <w:gridSpan w:val="2"/>
            <w:tcBorders>
              <w:top w:val="single" w:sz="6" w:space="0" w:color="000000"/>
              <w:left w:val="single" w:sz="6" w:space="0" w:color="000000"/>
              <w:bottom w:val="single" w:sz="6" w:space="0" w:color="000000"/>
              <w:right w:val="single" w:sz="6" w:space="0" w:color="000000"/>
            </w:tcBorders>
          </w:tcPr>
          <w:p w14:paraId="01398028" w14:textId="77777777" w:rsidR="00463300" w:rsidRPr="00960FAF" w:rsidRDefault="00463300" w:rsidP="00463300">
            <w:pPr>
              <w:kinsoku w:val="0"/>
              <w:overflowPunct w:val="0"/>
              <w:autoSpaceDE w:val="0"/>
              <w:autoSpaceDN w:val="0"/>
              <w:adjustRightInd w:val="0"/>
              <w:spacing w:line="275" w:lineRule="exact"/>
              <w:ind w:left="508"/>
              <w:rPr>
                <w:color w:val="2C2C2C"/>
                <w:sz w:val="22"/>
                <w:szCs w:val="22"/>
              </w:rPr>
            </w:pPr>
            <w:r w:rsidRPr="00960FAF">
              <w:rPr>
                <w:color w:val="2C2C2C"/>
                <w:sz w:val="22"/>
                <w:szCs w:val="22"/>
              </w:rPr>
              <w:t>29</w:t>
            </w:r>
          </w:p>
        </w:tc>
        <w:tc>
          <w:tcPr>
            <w:tcW w:w="4739" w:type="dxa"/>
            <w:tcBorders>
              <w:top w:val="single" w:sz="6" w:space="0" w:color="000000"/>
              <w:left w:val="single" w:sz="6" w:space="0" w:color="000000"/>
              <w:bottom w:val="single" w:sz="6" w:space="0" w:color="000000"/>
              <w:right w:val="single" w:sz="6" w:space="0" w:color="000000"/>
            </w:tcBorders>
          </w:tcPr>
          <w:p w14:paraId="15F62B31" w14:textId="77777777" w:rsidR="00463300" w:rsidRPr="00960FAF" w:rsidRDefault="00463300" w:rsidP="00463300">
            <w:pPr>
              <w:kinsoku w:val="0"/>
              <w:overflowPunct w:val="0"/>
              <w:autoSpaceDE w:val="0"/>
              <w:autoSpaceDN w:val="0"/>
              <w:adjustRightInd w:val="0"/>
              <w:spacing w:line="275" w:lineRule="exact"/>
              <w:ind w:left="65"/>
              <w:rPr>
                <w:color w:val="2C2C2C"/>
              </w:rPr>
            </w:pPr>
            <w:r w:rsidRPr="00960FAF">
              <w:rPr>
                <w:color w:val="2C2C2C"/>
              </w:rPr>
              <w:t>Временный отвод, га</w:t>
            </w:r>
          </w:p>
        </w:tc>
        <w:tc>
          <w:tcPr>
            <w:tcW w:w="3752" w:type="dxa"/>
            <w:tcBorders>
              <w:top w:val="single" w:sz="6" w:space="0" w:color="000000"/>
              <w:left w:val="single" w:sz="6" w:space="0" w:color="000000"/>
              <w:bottom w:val="single" w:sz="6" w:space="0" w:color="000000"/>
              <w:right w:val="single" w:sz="6" w:space="0" w:color="000000"/>
            </w:tcBorders>
          </w:tcPr>
          <w:p w14:paraId="1FE3B42C" w14:textId="77777777" w:rsidR="00463300" w:rsidRPr="00960FAF" w:rsidRDefault="00463300" w:rsidP="00463300">
            <w:pPr>
              <w:kinsoku w:val="0"/>
              <w:overflowPunct w:val="0"/>
              <w:autoSpaceDE w:val="0"/>
              <w:autoSpaceDN w:val="0"/>
              <w:adjustRightInd w:val="0"/>
              <w:spacing w:line="275" w:lineRule="exact"/>
              <w:ind w:right="1471"/>
              <w:jc w:val="right"/>
              <w:rPr>
                <w:color w:val="2C2C2C"/>
              </w:rPr>
            </w:pPr>
            <w:r w:rsidRPr="00960FAF">
              <w:rPr>
                <w:color w:val="2C2C2C"/>
              </w:rPr>
              <w:t>12,040254</w:t>
            </w:r>
          </w:p>
        </w:tc>
      </w:tr>
      <w:tr w:rsidR="00463300" w:rsidRPr="00960FAF" w14:paraId="4B03FE5D" w14:textId="77777777" w:rsidTr="005D259E">
        <w:trPr>
          <w:trHeight w:val="294"/>
        </w:trPr>
        <w:tc>
          <w:tcPr>
            <w:tcW w:w="1240" w:type="dxa"/>
            <w:gridSpan w:val="2"/>
            <w:tcBorders>
              <w:top w:val="single" w:sz="6" w:space="0" w:color="000000"/>
              <w:left w:val="single" w:sz="6" w:space="0" w:color="000000"/>
              <w:bottom w:val="single" w:sz="6" w:space="0" w:color="000000"/>
              <w:right w:val="single" w:sz="6" w:space="0" w:color="000000"/>
            </w:tcBorders>
          </w:tcPr>
          <w:p w14:paraId="404C7F56" w14:textId="77777777" w:rsidR="00463300" w:rsidRPr="00960FAF" w:rsidRDefault="00463300" w:rsidP="00463300">
            <w:pPr>
              <w:kinsoku w:val="0"/>
              <w:overflowPunct w:val="0"/>
              <w:autoSpaceDE w:val="0"/>
              <w:autoSpaceDN w:val="0"/>
              <w:adjustRightInd w:val="0"/>
              <w:spacing w:line="275" w:lineRule="exact"/>
              <w:ind w:left="508"/>
              <w:rPr>
                <w:color w:val="2C2C2C"/>
                <w:sz w:val="22"/>
                <w:szCs w:val="22"/>
              </w:rPr>
            </w:pPr>
            <w:r w:rsidRPr="00960FAF">
              <w:rPr>
                <w:color w:val="2C2C2C"/>
                <w:sz w:val="22"/>
                <w:szCs w:val="22"/>
              </w:rPr>
              <w:t>30</w:t>
            </w:r>
          </w:p>
        </w:tc>
        <w:tc>
          <w:tcPr>
            <w:tcW w:w="4739" w:type="dxa"/>
            <w:tcBorders>
              <w:top w:val="single" w:sz="6" w:space="0" w:color="000000"/>
              <w:left w:val="single" w:sz="6" w:space="0" w:color="000000"/>
              <w:bottom w:val="single" w:sz="6" w:space="0" w:color="000000"/>
              <w:right w:val="single" w:sz="6" w:space="0" w:color="000000"/>
            </w:tcBorders>
          </w:tcPr>
          <w:p w14:paraId="51BDE015" w14:textId="77777777" w:rsidR="00463300" w:rsidRPr="00960FAF" w:rsidRDefault="00463300" w:rsidP="00463300">
            <w:pPr>
              <w:kinsoku w:val="0"/>
              <w:overflowPunct w:val="0"/>
              <w:autoSpaceDE w:val="0"/>
              <w:autoSpaceDN w:val="0"/>
              <w:adjustRightInd w:val="0"/>
              <w:spacing w:line="275" w:lineRule="exact"/>
              <w:ind w:left="65"/>
              <w:rPr>
                <w:color w:val="2C2C2C"/>
              </w:rPr>
            </w:pPr>
            <w:r w:rsidRPr="00960FAF">
              <w:rPr>
                <w:color w:val="2C2C2C"/>
              </w:rPr>
              <w:t>Постоянный отвод, га</w:t>
            </w:r>
          </w:p>
        </w:tc>
        <w:tc>
          <w:tcPr>
            <w:tcW w:w="3752" w:type="dxa"/>
            <w:tcBorders>
              <w:top w:val="single" w:sz="6" w:space="0" w:color="000000"/>
              <w:left w:val="single" w:sz="6" w:space="0" w:color="000000"/>
              <w:bottom w:val="single" w:sz="6" w:space="0" w:color="000000"/>
              <w:right w:val="single" w:sz="6" w:space="0" w:color="000000"/>
            </w:tcBorders>
          </w:tcPr>
          <w:p w14:paraId="7C4A574C" w14:textId="77777777" w:rsidR="00463300" w:rsidRPr="00960FAF" w:rsidRDefault="00463300" w:rsidP="00463300">
            <w:pPr>
              <w:kinsoku w:val="0"/>
              <w:overflowPunct w:val="0"/>
              <w:autoSpaceDE w:val="0"/>
              <w:autoSpaceDN w:val="0"/>
              <w:adjustRightInd w:val="0"/>
              <w:spacing w:line="275" w:lineRule="exact"/>
              <w:ind w:right="1534"/>
              <w:jc w:val="right"/>
              <w:rPr>
                <w:color w:val="2C2C2C"/>
              </w:rPr>
            </w:pPr>
            <w:r w:rsidRPr="00960FAF">
              <w:rPr>
                <w:color w:val="2C2C2C"/>
              </w:rPr>
              <w:t>11,106193</w:t>
            </w:r>
          </w:p>
        </w:tc>
      </w:tr>
      <w:tr w:rsidR="00463300" w:rsidRPr="00960FAF" w14:paraId="17A44A80" w14:textId="77777777" w:rsidTr="005D259E">
        <w:trPr>
          <w:trHeight w:val="292"/>
        </w:trPr>
        <w:tc>
          <w:tcPr>
            <w:tcW w:w="1240" w:type="dxa"/>
            <w:gridSpan w:val="2"/>
            <w:tcBorders>
              <w:top w:val="single" w:sz="6" w:space="0" w:color="000000"/>
              <w:left w:val="single" w:sz="6" w:space="0" w:color="000000"/>
              <w:bottom w:val="single" w:sz="6" w:space="0" w:color="000000"/>
              <w:right w:val="single" w:sz="6" w:space="0" w:color="000000"/>
            </w:tcBorders>
          </w:tcPr>
          <w:p w14:paraId="73420415" w14:textId="77777777" w:rsidR="00463300" w:rsidRPr="00960FAF" w:rsidRDefault="00463300" w:rsidP="00463300">
            <w:pPr>
              <w:kinsoku w:val="0"/>
              <w:overflowPunct w:val="0"/>
              <w:autoSpaceDE w:val="0"/>
              <w:autoSpaceDN w:val="0"/>
              <w:adjustRightInd w:val="0"/>
              <w:spacing w:line="272" w:lineRule="exact"/>
              <w:ind w:left="522"/>
              <w:rPr>
                <w:color w:val="2C2C2C"/>
                <w:sz w:val="22"/>
                <w:szCs w:val="22"/>
              </w:rPr>
            </w:pPr>
            <w:r w:rsidRPr="00960FAF">
              <w:rPr>
                <w:color w:val="2C2C2C"/>
                <w:sz w:val="22"/>
                <w:szCs w:val="22"/>
              </w:rPr>
              <w:t>31</w:t>
            </w:r>
          </w:p>
        </w:tc>
        <w:tc>
          <w:tcPr>
            <w:tcW w:w="4739" w:type="dxa"/>
            <w:tcBorders>
              <w:top w:val="single" w:sz="6" w:space="0" w:color="000000"/>
              <w:left w:val="single" w:sz="6" w:space="0" w:color="000000"/>
              <w:bottom w:val="single" w:sz="6" w:space="0" w:color="000000"/>
              <w:right w:val="single" w:sz="6" w:space="0" w:color="000000"/>
            </w:tcBorders>
          </w:tcPr>
          <w:p w14:paraId="46A392B7" w14:textId="77777777" w:rsidR="00463300" w:rsidRPr="00960FAF" w:rsidRDefault="00463300" w:rsidP="00463300">
            <w:pPr>
              <w:kinsoku w:val="0"/>
              <w:overflowPunct w:val="0"/>
              <w:autoSpaceDE w:val="0"/>
              <w:autoSpaceDN w:val="0"/>
              <w:adjustRightInd w:val="0"/>
              <w:spacing w:line="272" w:lineRule="exact"/>
              <w:ind w:left="65"/>
              <w:rPr>
                <w:color w:val="2C2C2C"/>
              </w:rPr>
            </w:pPr>
            <w:r w:rsidRPr="00960FAF">
              <w:rPr>
                <w:color w:val="2C2C2C"/>
              </w:rPr>
              <w:t>Район климатических условий:</w:t>
            </w:r>
          </w:p>
        </w:tc>
        <w:tc>
          <w:tcPr>
            <w:tcW w:w="3752" w:type="dxa"/>
            <w:tcBorders>
              <w:top w:val="single" w:sz="6" w:space="0" w:color="000000"/>
              <w:left w:val="single" w:sz="6" w:space="0" w:color="000000"/>
              <w:bottom w:val="single" w:sz="6" w:space="0" w:color="000000"/>
              <w:right w:val="single" w:sz="6" w:space="0" w:color="000000"/>
            </w:tcBorders>
          </w:tcPr>
          <w:p w14:paraId="0C403E57" w14:textId="77777777" w:rsidR="00463300" w:rsidRPr="00960FAF" w:rsidRDefault="00463300" w:rsidP="00463300">
            <w:pPr>
              <w:kinsoku w:val="0"/>
              <w:overflowPunct w:val="0"/>
              <w:autoSpaceDE w:val="0"/>
              <w:autoSpaceDN w:val="0"/>
              <w:adjustRightInd w:val="0"/>
              <w:spacing w:line="240" w:lineRule="auto"/>
            </w:pPr>
          </w:p>
        </w:tc>
      </w:tr>
      <w:tr w:rsidR="00463300" w:rsidRPr="00960FAF" w14:paraId="79BFCF5F" w14:textId="77777777" w:rsidTr="005D259E">
        <w:trPr>
          <w:trHeight w:val="294"/>
        </w:trPr>
        <w:tc>
          <w:tcPr>
            <w:tcW w:w="1240" w:type="dxa"/>
            <w:gridSpan w:val="2"/>
            <w:tcBorders>
              <w:top w:val="single" w:sz="6" w:space="0" w:color="000000"/>
              <w:left w:val="single" w:sz="6" w:space="0" w:color="000000"/>
              <w:bottom w:val="single" w:sz="6" w:space="0" w:color="000000"/>
              <w:right w:val="single" w:sz="6" w:space="0" w:color="000000"/>
            </w:tcBorders>
          </w:tcPr>
          <w:p w14:paraId="14CAE180" w14:textId="77777777" w:rsidR="00463300" w:rsidRPr="00960FAF" w:rsidRDefault="00463300" w:rsidP="00463300">
            <w:pPr>
              <w:kinsoku w:val="0"/>
              <w:overflowPunct w:val="0"/>
              <w:autoSpaceDE w:val="0"/>
              <w:autoSpaceDN w:val="0"/>
              <w:adjustRightInd w:val="0"/>
              <w:spacing w:line="240" w:lineRule="auto"/>
              <w:rPr>
                <w:sz w:val="22"/>
                <w:szCs w:val="22"/>
              </w:rPr>
            </w:pPr>
          </w:p>
        </w:tc>
        <w:tc>
          <w:tcPr>
            <w:tcW w:w="4739" w:type="dxa"/>
            <w:tcBorders>
              <w:top w:val="single" w:sz="6" w:space="0" w:color="000000"/>
              <w:left w:val="single" w:sz="6" w:space="0" w:color="000000"/>
              <w:bottom w:val="single" w:sz="6" w:space="0" w:color="000000"/>
              <w:right w:val="single" w:sz="6" w:space="0" w:color="000000"/>
            </w:tcBorders>
          </w:tcPr>
          <w:p w14:paraId="4639AC8A" w14:textId="77777777" w:rsidR="00463300" w:rsidRPr="00960FAF" w:rsidRDefault="00463300" w:rsidP="00463300">
            <w:pPr>
              <w:kinsoku w:val="0"/>
              <w:overflowPunct w:val="0"/>
              <w:autoSpaceDE w:val="0"/>
              <w:autoSpaceDN w:val="0"/>
              <w:adjustRightInd w:val="0"/>
              <w:spacing w:line="275" w:lineRule="exact"/>
              <w:ind w:left="65"/>
              <w:rPr>
                <w:color w:val="2C2C2C"/>
              </w:rPr>
            </w:pPr>
            <w:r w:rsidRPr="00960FAF">
              <w:rPr>
                <w:color w:val="2C2C2C"/>
              </w:rPr>
              <w:t>а) по ветру</w:t>
            </w:r>
          </w:p>
        </w:tc>
        <w:tc>
          <w:tcPr>
            <w:tcW w:w="3752" w:type="dxa"/>
            <w:tcBorders>
              <w:top w:val="single" w:sz="6" w:space="0" w:color="000000"/>
              <w:left w:val="single" w:sz="6" w:space="0" w:color="000000"/>
              <w:bottom w:val="single" w:sz="6" w:space="0" w:color="000000"/>
              <w:right w:val="single" w:sz="6" w:space="0" w:color="000000"/>
            </w:tcBorders>
          </w:tcPr>
          <w:p w14:paraId="2D9CF716" w14:textId="77777777" w:rsidR="00463300" w:rsidRPr="00960FAF" w:rsidRDefault="00463300" w:rsidP="00463300">
            <w:pPr>
              <w:kinsoku w:val="0"/>
              <w:overflowPunct w:val="0"/>
              <w:autoSpaceDE w:val="0"/>
              <w:autoSpaceDN w:val="0"/>
              <w:adjustRightInd w:val="0"/>
              <w:spacing w:line="261" w:lineRule="exact"/>
              <w:ind w:left="237" w:right="220"/>
              <w:jc w:val="center"/>
            </w:pPr>
            <w:r w:rsidRPr="00960FAF">
              <w:t>II</w:t>
            </w:r>
          </w:p>
        </w:tc>
      </w:tr>
      <w:tr w:rsidR="00463300" w:rsidRPr="00960FAF" w14:paraId="1C72F482" w14:textId="77777777" w:rsidTr="005D259E">
        <w:trPr>
          <w:trHeight w:val="294"/>
        </w:trPr>
        <w:tc>
          <w:tcPr>
            <w:tcW w:w="1240" w:type="dxa"/>
            <w:gridSpan w:val="2"/>
            <w:tcBorders>
              <w:top w:val="single" w:sz="6" w:space="0" w:color="000000"/>
              <w:left w:val="single" w:sz="6" w:space="0" w:color="000000"/>
              <w:bottom w:val="single" w:sz="6" w:space="0" w:color="000000"/>
              <w:right w:val="single" w:sz="6" w:space="0" w:color="000000"/>
            </w:tcBorders>
          </w:tcPr>
          <w:p w14:paraId="4E835B2F" w14:textId="77777777" w:rsidR="00463300" w:rsidRPr="00960FAF" w:rsidRDefault="00463300" w:rsidP="00463300">
            <w:pPr>
              <w:kinsoku w:val="0"/>
              <w:overflowPunct w:val="0"/>
              <w:autoSpaceDE w:val="0"/>
              <w:autoSpaceDN w:val="0"/>
              <w:adjustRightInd w:val="0"/>
              <w:spacing w:line="240" w:lineRule="auto"/>
              <w:rPr>
                <w:sz w:val="22"/>
                <w:szCs w:val="22"/>
              </w:rPr>
            </w:pPr>
          </w:p>
        </w:tc>
        <w:tc>
          <w:tcPr>
            <w:tcW w:w="4739" w:type="dxa"/>
            <w:tcBorders>
              <w:top w:val="single" w:sz="6" w:space="0" w:color="000000"/>
              <w:left w:val="single" w:sz="6" w:space="0" w:color="000000"/>
              <w:bottom w:val="single" w:sz="6" w:space="0" w:color="000000"/>
              <w:right w:val="single" w:sz="6" w:space="0" w:color="000000"/>
            </w:tcBorders>
          </w:tcPr>
          <w:p w14:paraId="204DF4AA" w14:textId="77777777" w:rsidR="00463300" w:rsidRPr="00960FAF" w:rsidRDefault="00463300" w:rsidP="00463300">
            <w:pPr>
              <w:kinsoku w:val="0"/>
              <w:overflowPunct w:val="0"/>
              <w:autoSpaceDE w:val="0"/>
              <w:autoSpaceDN w:val="0"/>
              <w:adjustRightInd w:val="0"/>
              <w:spacing w:line="275" w:lineRule="exact"/>
              <w:ind w:left="65"/>
              <w:rPr>
                <w:color w:val="2C2C2C"/>
              </w:rPr>
            </w:pPr>
            <w:r w:rsidRPr="00960FAF">
              <w:rPr>
                <w:color w:val="2C2C2C"/>
              </w:rPr>
              <w:t>б) по гололеду</w:t>
            </w:r>
          </w:p>
        </w:tc>
        <w:tc>
          <w:tcPr>
            <w:tcW w:w="3752" w:type="dxa"/>
            <w:tcBorders>
              <w:top w:val="single" w:sz="6" w:space="0" w:color="000000"/>
              <w:left w:val="single" w:sz="6" w:space="0" w:color="000000"/>
              <w:bottom w:val="single" w:sz="6" w:space="0" w:color="000000"/>
              <w:right w:val="single" w:sz="6" w:space="0" w:color="000000"/>
            </w:tcBorders>
          </w:tcPr>
          <w:p w14:paraId="69AFE862" w14:textId="77777777" w:rsidR="00463300" w:rsidRPr="00960FAF" w:rsidRDefault="00463300" w:rsidP="00463300">
            <w:pPr>
              <w:kinsoku w:val="0"/>
              <w:overflowPunct w:val="0"/>
              <w:autoSpaceDE w:val="0"/>
              <w:autoSpaceDN w:val="0"/>
              <w:adjustRightInd w:val="0"/>
              <w:spacing w:line="259" w:lineRule="exact"/>
              <w:ind w:left="237" w:right="220"/>
              <w:jc w:val="center"/>
            </w:pPr>
            <w:r w:rsidRPr="00960FAF">
              <w:t>II</w:t>
            </w:r>
          </w:p>
        </w:tc>
      </w:tr>
      <w:tr w:rsidR="00463300" w:rsidRPr="00960FAF" w14:paraId="6DF04BFC" w14:textId="77777777" w:rsidTr="005D259E">
        <w:trPr>
          <w:trHeight w:val="587"/>
        </w:trPr>
        <w:tc>
          <w:tcPr>
            <w:tcW w:w="1240" w:type="dxa"/>
            <w:gridSpan w:val="2"/>
            <w:tcBorders>
              <w:top w:val="single" w:sz="6" w:space="0" w:color="000000"/>
              <w:left w:val="single" w:sz="6" w:space="0" w:color="000000"/>
              <w:bottom w:val="single" w:sz="6" w:space="0" w:color="000000"/>
              <w:right w:val="single" w:sz="6" w:space="0" w:color="000000"/>
            </w:tcBorders>
          </w:tcPr>
          <w:p w14:paraId="011AF134" w14:textId="77777777" w:rsidR="00463300" w:rsidRPr="00960FAF" w:rsidRDefault="00463300" w:rsidP="00463300">
            <w:pPr>
              <w:kinsoku w:val="0"/>
              <w:overflowPunct w:val="0"/>
              <w:autoSpaceDE w:val="0"/>
              <w:autoSpaceDN w:val="0"/>
              <w:adjustRightInd w:val="0"/>
              <w:spacing w:line="240" w:lineRule="auto"/>
              <w:rPr>
                <w:sz w:val="22"/>
                <w:szCs w:val="22"/>
              </w:rPr>
            </w:pPr>
          </w:p>
        </w:tc>
        <w:tc>
          <w:tcPr>
            <w:tcW w:w="4739" w:type="dxa"/>
            <w:tcBorders>
              <w:top w:val="single" w:sz="6" w:space="0" w:color="000000"/>
              <w:left w:val="single" w:sz="6" w:space="0" w:color="000000"/>
              <w:bottom w:val="single" w:sz="6" w:space="0" w:color="000000"/>
              <w:right w:val="single" w:sz="6" w:space="0" w:color="000000"/>
            </w:tcBorders>
          </w:tcPr>
          <w:p w14:paraId="01A4006E" w14:textId="77777777" w:rsidR="00463300" w:rsidRPr="00960FAF" w:rsidRDefault="00463300" w:rsidP="00463300">
            <w:pPr>
              <w:kinsoku w:val="0"/>
              <w:overflowPunct w:val="0"/>
              <w:autoSpaceDE w:val="0"/>
              <w:autoSpaceDN w:val="0"/>
              <w:adjustRightInd w:val="0"/>
              <w:spacing w:line="283" w:lineRule="exact"/>
              <w:ind w:left="65"/>
              <w:rPr>
                <w:color w:val="2C2C2C"/>
              </w:rPr>
            </w:pPr>
            <w:r w:rsidRPr="00960FAF">
              <w:rPr>
                <w:color w:val="2C2C2C"/>
              </w:rPr>
              <w:t>в) по интенсивности пляски проводов и</w:t>
            </w:r>
          </w:p>
          <w:p w14:paraId="0BB139B5" w14:textId="77777777" w:rsidR="00463300" w:rsidRPr="00960FAF" w:rsidRDefault="00463300" w:rsidP="00463300">
            <w:pPr>
              <w:kinsoku w:val="0"/>
              <w:overflowPunct w:val="0"/>
              <w:autoSpaceDE w:val="0"/>
              <w:autoSpaceDN w:val="0"/>
              <w:adjustRightInd w:val="0"/>
              <w:spacing w:before="1" w:line="283" w:lineRule="exact"/>
              <w:ind w:left="65"/>
              <w:rPr>
                <w:color w:val="2C2C2C"/>
              </w:rPr>
            </w:pPr>
            <w:r w:rsidRPr="00960FAF">
              <w:rPr>
                <w:color w:val="2C2C2C"/>
              </w:rPr>
              <w:t>тросов</w:t>
            </w:r>
          </w:p>
        </w:tc>
        <w:tc>
          <w:tcPr>
            <w:tcW w:w="3752" w:type="dxa"/>
            <w:tcBorders>
              <w:top w:val="single" w:sz="6" w:space="0" w:color="000000"/>
              <w:left w:val="single" w:sz="6" w:space="0" w:color="000000"/>
              <w:bottom w:val="single" w:sz="6" w:space="0" w:color="000000"/>
              <w:right w:val="single" w:sz="6" w:space="0" w:color="000000"/>
            </w:tcBorders>
          </w:tcPr>
          <w:p w14:paraId="28FF8724" w14:textId="77777777" w:rsidR="00463300" w:rsidRPr="00960FAF" w:rsidRDefault="00463300" w:rsidP="00463300">
            <w:pPr>
              <w:kinsoku w:val="0"/>
              <w:overflowPunct w:val="0"/>
              <w:autoSpaceDE w:val="0"/>
              <w:autoSpaceDN w:val="0"/>
              <w:adjustRightInd w:val="0"/>
              <w:spacing w:line="259" w:lineRule="exact"/>
              <w:ind w:right="1469"/>
              <w:jc w:val="right"/>
            </w:pPr>
            <w:r w:rsidRPr="00960FAF">
              <w:t>умеренная</w:t>
            </w:r>
          </w:p>
        </w:tc>
      </w:tr>
      <w:tr w:rsidR="00463300" w:rsidRPr="00960FAF" w14:paraId="16542523" w14:textId="77777777" w:rsidTr="005D259E">
        <w:trPr>
          <w:trHeight w:val="587"/>
        </w:trPr>
        <w:tc>
          <w:tcPr>
            <w:tcW w:w="1240" w:type="dxa"/>
            <w:gridSpan w:val="2"/>
            <w:tcBorders>
              <w:top w:val="single" w:sz="6" w:space="0" w:color="000000"/>
              <w:left w:val="single" w:sz="6" w:space="0" w:color="000000"/>
              <w:bottom w:val="single" w:sz="6" w:space="0" w:color="000000"/>
              <w:right w:val="single" w:sz="6" w:space="0" w:color="000000"/>
            </w:tcBorders>
          </w:tcPr>
          <w:p w14:paraId="369FF676" w14:textId="77777777" w:rsidR="00463300" w:rsidRPr="00960FAF" w:rsidRDefault="00463300" w:rsidP="00463300">
            <w:pPr>
              <w:kinsoku w:val="0"/>
              <w:overflowPunct w:val="0"/>
              <w:autoSpaceDE w:val="0"/>
              <w:autoSpaceDN w:val="0"/>
              <w:adjustRightInd w:val="0"/>
              <w:spacing w:line="240" w:lineRule="auto"/>
              <w:rPr>
                <w:sz w:val="22"/>
                <w:szCs w:val="22"/>
              </w:rPr>
            </w:pPr>
          </w:p>
        </w:tc>
        <w:tc>
          <w:tcPr>
            <w:tcW w:w="4739" w:type="dxa"/>
            <w:tcBorders>
              <w:top w:val="single" w:sz="6" w:space="0" w:color="000000"/>
              <w:left w:val="single" w:sz="6" w:space="0" w:color="000000"/>
              <w:bottom w:val="single" w:sz="6" w:space="0" w:color="000000"/>
              <w:right w:val="single" w:sz="6" w:space="0" w:color="000000"/>
            </w:tcBorders>
          </w:tcPr>
          <w:p w14:paraId="31BEE6B5" w14:textId="77777777" w:rsidR="00463300" w:rsidRPr="00960FAF" w:rsidRDefault="00463300" w:rsidP="00463300">
            <w:pPr>
              <w:kinsoku w:val="0"/>
              <w:overflowPunct w:val="0"/>
              <w:autoSpaceDE w:val="0"/>
              <w:autoSpaceDN w:val="0"/>
              <w:adjustRightInd w:val="0"/>
              <w:spacing w:line="283" w:lineRule="exact"/>
              <w:ind w:left="65"/>
              <w:rPr>
                <w:color w:val="2C2C2C"/>
              </w:rPr>
            </w:pPr>
            <w:r w:rsidRPr="00960FAF">
              <w:rPr>
                <w:color w:val="2C2C2C"/>
              </w:rPr>
              <w:t>г) по среднегодовой продолжительности</w:t>
            </w:r>
          </w:p>
          <w:p w14:paraId="03A57F6E" w14:textId="77777777" w:rsidR="00463300" w:rsidRPr="00960FAF" w:rsidRDefault="00463300" w:rsidP="00463300">
            <w:pPr>
              <w:kinsoku w:val="0"/>
              <w:overflowPunct w:val="0"/>
              <w:autoSpaceDE w:val="0"/>
              <w:autoSpaceDN w:val="0"/>
              <w:adjustRightInd w:val="0"/>
              <w:spacing w:before="1" w:line="283" w:lineRule="exact"/>
              <w:ind w:left="65"/>
              <w:rPr>
                <w:color w:val="2C2C2C"/>
              </w:rPr>
            </w:pPr>
            <w:r w:rsidRPr="00960FAF">
              <w:rPr>
                <w:color w:val="2C2C2C"/>
              </w:rPr>
              <w:t>гроз</w:t>
            </w:r>
          </w:p>
        </w:tc>
        <w:tc>
          <w:tcPr>
            <w:tcW w:w="3752" w:type="dxa"/>
            <w:tcBorders>
              <w:top w:val="single" w:sz="6" w:space="0" w:color="000000"/>
              <w:left w:val="single" w:sz="6" w:space="0" w:color="000000"/>
              <w:bottom w:val="single" w:sz="6" w:space="0" w:color="000000"/>
              <w:right w:val="single" w:sz="6" w:space="0" w:color="000000"/>
            </w:tcBorders>
          </w:tcPr>
          <w:p w14:paraId="7F1651FC" w14:textId="77777777" w:rsidR="00463300" w:rsidRPr="00960FAF" w:rsidRDefault="00463300" w:rsidP="00463300">
            <w:pPr>
              <w:kinsoku w:val="0"/>
              <w:overflowPunct w:val="0"/>
              <w:autoSpaceDE w:val="0"/>
              <w:autoSpaceDN w:val="0"/>
              <w:adjustRightInd w:val="0"/>
              <w:spacing w:line="259" w:lineRule="exact"/>
              <w:ind w:left="237" w:right="220"/>
              <w:jc w:val="center"/>
            </w:pPr>
            <w:r w:rsidRPr="00960FAF">
              <w:t>40-60</w:t>
            </w:r>
          </w:p>
        </w:tc>
      </w:tr>
      <w:tr w:rsidR="00463300" w:rsidRPr="00960FAF" w14:paraId="69AF9441" w14:textId="77777777" w:rsidTr="005D259E">
        <w:trPr>
          <w:trHeight w:val="589"/>
        </w:trPr>
        <w:tc>
          <w:tcPr>
            <w:tcW w:w="1240" w:type="dxa"/>
            <w:gridSpan w:val="2"/>
            <w:tcBorders>
              <w:top w:val="single" w:sz="6" w:space="0" w:color="000000"/>
              <w:left w:val="single" w:sz="6" w:space="0" w:color="000000"/>
              <w:bottom w:val="single" w:sz="6" w:space="0" w:color="000000"/>
              <w:right w:val="single" w:sz="6" w:space="0" w:color="000000"/>
            </w:tcBorders>
          </w:tcPr>
          <w:p w14:paraId="35217B78" w14:textId="77777777" w:rsidR="00463300" w:rsidRPr="00960FAF" w:rsidRDefault="00463300" w:rsidP="00463300">
            <w:pPr>
              <w:kinsoku w:val="0"/>
              <w:overflowPunct w:val="0"/>
              <w:autoSpaceDE w:val="0"/>
              <w:autoSpaceDN w:val="0"/>
              <w:adjustRightInd w:val="0"/>
              <w:spacing w:line="240" w:lineRule="auto"/>
              <w:rPr>
                <w:sz w:val="22"/>
                <w:szCs w:val="22"/>
              </w:rPr>
            </w:pPr>
          </w:p>
        </w:tc>
        <w:tc>
          <w:tcPr>
            <w:tcW w:w="4739" w:type="dxa"/>
            <w:tcBorders>
              <w:top w:val="single" w:sz="6" w:space="0" w:color="000000"/>
              <w:left w:val="single" w:sz="6" w:space="0" w:color="000000"/>
              <w:bottom w:val="single" w:sz="6" w:space="0" w:color="000000"/>
              <w:right w:val="single" w:sz="6" w:space="0" w:color="000000"/>
            </w:tcBorders>
          </w:tcPr>
          <w:p w14:paraId="608A7692" w14:textId="77777777" w:rsidR="00463300" w:rsidRPr="00960FAF" w:rsidRDefault="00463300" w:rsidP="00463300">
            <w:pPr>
              <w:kinsoku w:val="0"/>
              <w:overflowPunct w:val="0"/>
              <w:autoSpaceDE w:val="0"/>
              <w:autoSpaceDN w:val="0"/>
              <w:adjustRightInd w:val="0"/>
              <w:spacing w:line="283" w:lineRule="exact"/>
              <w:ind w:left="65"/>
              <w:rPr>
                <w:color w:val="2C2C2C"/>
              </w:rPr>
            </w:pPr>
            <w:r w:rsidRPr="00960FAF">
              <w:rPr>
                <w:color w:val="2C2C2C"/>
              </w:rPr>
              <w:t>д) по степени загрязненности атмосферы</w:t>
            </w:r>
          </w:p>
          <w:p w14:paraId="3AF39FEC" w14:textId="77777777" w:rsidR="00463300" w:rsidRPr="00960FAF" w:rsidRDefault="00463300" w:rsidP="00463300">
            <w:pPr>
              <w:kinsoku w:val="0"/>
              <w:overflowPunct w:val="0"/>
              <w:autoSpaceDE w:val="0"/>
              <w:autoSpaceDN w:val="0"/>
              <w:adjustRightInd w:val="0"/>
              <w:spacing w:before="1" w:line="285" w:lineRule="exact"/>
              <w:ind w:left="65"/>
              <w:rPr>
                <w:color w:val="2C2C2C"/>
              </w:rPr>
            </w:pPr>
            <w:r w:rsidRPr="00960FAF">
              <w:rPr>
                <w:color w:val="2C2C2C"/>
              </w:rPr>
              <w:t>(СЗА)</w:t>
            </w:r>
          </w:p>
        </w:tc>
        <w:tc>
          <w:tcPr>
            <w:tcW w:w="3752" w:type="dxa"/>
            <w:tcBorders>
              <w:top w:val="single" w:sz="6" w:space="0" w:color="000000"/>
              <w:left w:val="single" w:sz="6" w:space="0" w:color="000000"/>
              <w:bottom w:val="single" w:sz="6" w:space="0" w:color="000000"/>
              <w:right w:val="single" w:sz="6" w:space="0" w:color="000000"/>
            </w:tcBorders>
          </w:tcPr>
          <w:p w14:paraId="2F4AF541" w14:textId="77777777" w:rsidR="00463300" w:rsidRPr="00960FAF" w:rsidRDefault="00463300" w:rsidP="00463300">
            <w:pPr>
              <w:kinsoku w:val="0"/>
              <w:overflowPunct w:val="0"/>
              <w:autoSpaceDE w:val="0"/>
              <w:autoSpaceDN w:val="0"/>
              <w:adjustRightInd w:val="0"/>
              <w:spacing w:line="259" w:lineRule="exact"/>
              <w:ind w:left="16"/>
              <w:jc w:val="center"/>
            </w:pPr>
            <w:r w:rsidRPr="00960FAF">
              <w:t>I</w:t>
            </w:r>
          </w:p>
        </w:tc>
      </w:tr>
      <w:tr w:rsidR="00463300" w:rsidRPr="00960FAF" w14:paraId="445754BD" w14:textId="77777777" w:rsidTr="005D259E">
        <w:trPr>
          <w:trHeight w:val="302"/>
        </w:trPr>
        <w:tc>
          <w:tcPr>
            <w:tcW w:w="1231" w:type="dxa"/>
            <w:tcBorders>
              <w:top w:val="single" w:sz="6" w:space="0" w:color="000000"/>
              <w:left w:val="single" w:sz="6" w:space="0" w:color="000000"/>
              <w:bottom w:val="single" w:sz="6" w:space="0" w:color="000000"/>
              <w:right w:val="single" w:sz="6" w:space="0" w:color="000000"/>
            </w:tcBorders>
          </w:tcPr>
          <w:p w14:paraId="0FD7730F" w14:textId="77777777" w:rsidR="00463300" w:rsidRPr="00960FAF" w:rsidRDefault="00463300" w:rsidP="00463300">
            <w:pPr>
              <w:kinsoku w:val="0"/>
              <w:overflowPunct w:val="0"/>
              <w:autoSpaceDE w:val="0"/>
              <w:autoSpaceDN w:val="0"/>
              <w:adjustRightInd w:val="0"/>
              <w:spacing w:line="282" w:lineRule="exact"/>
              <w:ind w:left="485" w:right="473"/>
              <w:jc w:val="center"/>
              <w:rPr>
                <w:color w:val="2C2C2C"/>
                <w:sz w:val="22"/>
                <w:szCs w:val="22"/>
              </w:rPr>
            </w:pPr>
            <w:r w:rsidRPr="00960FAF">
              <w:rPr>
                <w:color w:val="2C2C2C"/>
                <w:sz w:val="22"/>
                <w:szCs w:val="22"/>
              </w:rPr>
              <w:t>32</w:t>
            </w:r>
          </w:p>
        </w:tc>
        <w:tc>
          <w:tcPr>
            <w:tcW w:w="4748" w:type="dxa"/>
            <w:gridSpan w:val="2"/>
            <w:tcBorders>
              <w:top w:val="single" w:sz="6" w:space="0" w:color="000000"/>
              <w:left w:val="single" w:sz="6" w:space="0" w:color="000000"/>
              <w:bottom w:val="single" w:sz="6" w:space="0" w:color="000000"/>
              <w:right w:val="single" w:sz="6" w:space="0" w:color="000000"/>
            </w:tcBorders>
          </w:tcPr>
          <w:p w14:paraId="5765BA13" w14:textId="77777777" w:rsidR="00463300" w:rsidRPr="00960FAF" w:rsidRDefault="00463300" w:rsidP="00463300">
            <w:pPr>
              <w:kinsoku w:val="0"/>
              <w:overflowPunct w:val="0"/>
              <w:autoSpaceDE w:val="0"/>
              <w:autoSpaceDN w:val="0"/>
              <w:adjustRightInd w:val="0"/>
              <w:spacing w:line="282" w:lineRule="exact"/>
              <w:ind w:left="74"/>
              <w:rPr>
                <w:color w:val="2C2C2C"/>
              </w:rPr>
            </w:pPr>
            <w:r w:rsidRPr="00960FAF">
              <w:rPr>
                <w:color w:val="2C2C2C"/>
              </w:rPr>
              <w:t xml:space="preserve">Температура воздуха, </w:t>
            </w:r>
            <w:r w:rsidR="005D259E" w:rsidRPr="00960FAF">
              <w:rPr>
                <w:color w:val="2C2C2C"/>
                <w:vertAlign w:val="superscript"/>
              </w:rPr>
              <w:t>0</w:t>
            </w:r>
            <w:r w:rsidRPr="00960FAF">
              <w:rPr>
                <w:color w:val="2C2C2C"/>
              </w:rPr>
              <w:t>С:</w:t>
            </w:r>
          </w:p>
        </w:tc>
        <w:tc>
          <w:tcPr>
            <w:tcW w:w="3752" w:type="dxa"/>
            <w:tcBorders>
              <w:top w:val="single" w:sz="6" w:space="0" w:color="000000"/>
              <w:left w:val="single" w:sz="6" w:space="0" w:color="000000"/>
              <w:bottom w:val="single" w:sz="6" w:space="0" w:color="000000"/>
              <w:right w:val="single" w:sz="6" w:space="0" w:color="000000"/>
            </w:tcBorders>
          </w:tcPr>
          <w:p w14:paraId="74A04A82" w14:textId="77777777" w:rsidR="00463300" w:rsidRPr="00960FAF" w:rsidRDefault="00463300" w:rsidP="00463300">
            <w:pPr>
              <w:kinsoku w:val="0"/>
              <w:overflowPunct w:val="0"/>
              <w:autoSpaceDE w:val="0"/>
              <w:autoSpaceDN w:val="0"/>
              <w:adjustRightInd w:val="0"/>
              <w:spacing w:line="240" w:lineRule="auto"/>
            </w:pPr>
          </w:p>
        </w:tc>
      </w:tr>
      <w:tr w:rsidR="00463300" w:rsidRPr="00960FAF" w14:paraId="496990E7" w14:textId="77777777" w:rsidTr="005D259E">
        <w:trPr>
          <w:trHeight w:val="294"/>
        </w:trPr>
        <w:tc>
          <w:tcPr>
            <w:tcW w:w="1231" w:type="dxa"/>
            <w:tcBorders>
              <w:top w:val="single" w:sz="6" w:space="0" w:color="000000"/>
              <w:left w:val="single" w:sz="6" w:space="0" w:color="000000"/>
              <w:bottom w:val="single" w:sz="6" w:space="0" w:color="000000"/>
              <w:right w:val="single" w:sz="6" w:space="0" w:color="000000"/>
            </w:tcBorders>
          </w:tcPr>
          <w:p w14:paraId="655AA5B5" w14:textId="77777777" w:rsidR="00463300" w:rsidRPr="00960FAF" w:rsidRDefault="00463300" w:rsidP="00463300">
            <w:pPr>
              <w:kinsoku w:val="0"/>
              <w:overflowPunct w:val="0"/>
              <w:autoSpaceDE w:val="0"/>
              <w:autoSpaceDN w:val="0"/>
              <w:adjustRightInd w:val="0"/>
              <w:spacing w:line="240" w:lineRule="auto"/>
              <w:rPr>
                <w:sz w:val="22"/>
                <w:szCs w:val="22"/>
              </w:rPr>
            </w:pPr>
          </w:p>
        </w:tc>
        <w:tc>
          <w:tcPr>
            <w:tcW w:w="4748" w:type="dxa"/>
            <w:gridSpan w:val="2"/>
            <w:tcBorders>
              <w:top w:val="single" w:sz="6" w:space="0" w:color="000000"/>
              <w:left w:val="single" w:sz="6" w:space="0" w:color="000000"/>
              <w:bottom w:val="single" w:sz="6" w:space="0" w:color="000000"/>
              <w:right w:val="single" w:sz="6" w:space="0" w:color="000000"/>
            </w:tcBorders>
          </w:tcPr>
          <w:p w14:paraId="619402CB" w14:textId="77777777" w:rsidR="00463300" w:rsidRPr="00960FAF" w:rsidRDefault="00463300" w:rsidP="00463300">
            <w:pPr>
              <w:kinsoku w:val="0"/>
              <w:overflowPunct w:val="0"/>
              <w:autoSpaceDE w:val="0"/>
              <w:autoSpaceDN w:val="0"/>
              <w:adjustRightInd w:val="0"/>
              <w:spacing w:line="275" w:lineRule="exact"/>
              <w:ind w:left="74"/>
              <w:rPr>
                <w:color w:val="2C2C2C"/>
              </w:rPr>
            </w:pPr>
            <w:r w:rsidRPr="00960FAF">
              <w:rPr>
                <w:color w:val="2C2C2C"/>
              </w:rPr>
              <w:t>а) среднегодовая</w:t>
            </w:r>
          </w:p>
        </w:tc>
        <w:tc>
          <w:tcPr>
            <w:tcW w:w="3752" w:type="dxa"/>
            <w:tcBorders>
              <w:top w:val="single" w:sz="6" w:space="0" w:color="000000"/>
              <w:left w:val="single" w:sz="6" w:space="0" w:color="000000"/>
              <w:bottom w:val="single" w:sz="6" w:space="0" w:color="000000"/>
              <w:right w:val="single" w:sz="6" w:space="0" w:color="000000"/>
            </w:tcBorders>
          </w:tcPr>
          <w:p w14:paraId="063C111F" w14:textId="77777777" w:rsidR="00463300" w:rsidRPr="00960FAF" w:rsidRDefault="005805B9" w:rsidP="005805B9">
            <w:pPr>
              <w:kinsoku w:val="0"/>
              <w:overflowPunct w:val="0"/>
              <w:autoSpaceDE w:val="0"/>
              <w:autoSpaceDN w:val="0"/>
              <w:adjustRightInd w:val="0"/>
              <w:spacing w:line="261" w:lineRule="exact"/>
              <w:ind w:left="1744" w:right="1477"/>
              <w:jc w:val="center"/>
            </w:pPr>
            <w:r w:rsidRPr="00960FAF">
              <w:t>-</w:t>
            </w:r>
            <w:r w:rsidR="00463300" w:rsidRPr="00960FAF">
              <w:t>1,2</w:t>
            </w:r>
          </w:p>
        </w:tc>
      </w:tr>
      <w:tr w:rsidR="00463300" w:rsidRPr="00960FAF" w14:paraId="2E0CA2B9" w14:textId="77777777" w:rsidTr="005D259E">
        <w:trPr>
          <w:trHeight w:val="294"/>
        </w:trPr>
        <w:tc>
          <w:tcPr>
            <w:tcW w:w="1231" w:type="dxa"/>
            <w:tcBorders>
              <w:top w:val="single" w:sz="6" w:space="0" w:color="000000"/>
              <w:left w:val="single" w:sz="6" w:space="0" w:color="000000"/>
              <w:bottom w:val="single" w:sz="6" w:space="0" w:color="000000"/>
              <w:right w:val="single" w:sz="6" w:space="0" w:color="000000"/>
            </w:tcBorders>
          </w:tcPr>
          <w:p w14:paraId="71E8C20F" w14:textId="77777777" w:rsidR="00463300" w:rsidRPr="00960FAF" w:rsidRDefault="00463300" w:rsidP="00463300">
            <w:pPr>
              <w:kinsoku w:val="0"/>
              <w:overflowPunct w:val="0"/>
              <w:autoSpaceDE w:val="0"/>
              <w:autoSpaceDN w:val="0"/>
              <w:adjustRightInd w:val="0"/>
              <w:spacing w:line="240" w:lineRule="auto"/>
              <w:rPr>
                <w:sz w:val="22"/>
                <w:szCs w:val="22"/>
              </w:rPr>
            </w:pPr>
          </w:p>
        </w:tc>
        <w:tc>
          <w:tcPr>
            <w:tcW w:w="4748" w:type="dxa"/>
            <w:gridSpan w:val="2"/>
            <w:tcBorders>
              <w:top w:val="single" w:sz="6" w:space="0" w:color="000000"/>
              <w:left w:val="single" w:sz="6" w:space="0" w:color="000000"/>
              <w:bottom w:val="single" w:sz="6" w:space="0" w:color="000000"/>
              <w:right w:val="single" w:sz="6" w:space="0" w:color="000000"/>
            </w:tcBorders>
          </w:tcPr>
          <w:p w14:paraId="0969B8FB" w14:textId="77777777" w:rsidR="00463300" w:rsidRPr="00960FAF" w:rsidRDefault="00463300" w:rsidP="00463300">
            <w:pPr>
              <w:kinsoku w:val="0"/>
              <w:overflowPunct w:val="0"/>
              <w:autoSpaceDE w:val="0"/>
              <w:autoSpaceDN w:val="0"/>
              <w:adjustRightInd w:val="0"/>
              <w:spacing w:line="275" w:lineRule="exact"/>
              <w:ind w:left="74"/>
              <w:rPr>
                <w:color w:val="2C2C2C"/>
              </w:rPr>
            </w:pPr>
            <w:r w:rsidRPr="00960FAF">
              <w:rPr>
                <w:color w:val="2C2C2C"/>
              </w:rPr>
              <w:t>б) абсолютный минимум</w:t>
            </w:r>
          </w:p>
        </w:tc>
        <w:tc>
          <w:tcPr>
            <w:tcW w:w="3752" w:type="dxa"/>
            <w:tcBorders>
              <w:top w:val="single" w:sz="6" w:space="0" w:color="000000"/>
              <w:left w:val="single" w:sz="6" w:space="0" w:color="000000"/>
              <w:bottom w:val="single" w:sz="6" w:space="0" w:color="000000"/>
              <w:right w:val="single" w:sz="6" w:space="0" w:color="000000"/>
            </w:tcBorders>
          </w:tcPr>
          <w:p w14:paraId="37EA2EA8" w14:textId="77777777" w:rsidR="00463300" w:rsidRPr="00960FAF" w:rsidRDefault="005805B9" w:rsidP="005805B9">
            <w:pPr>
              <w:kinsoku w:val="0"/>
              <w:overflowPunct w:val="0"/>
              <w:autoSpaceDE w:val="0"/>
              <w:autoSpaceDN w:val="0"/>
              <w:adjustRightInd w:val="0"/>
              <w:spacing w:line="259" w:lineRule="exact"/>
              <w:ind w:left="1741" w:right="1477"/>
              <w:jc w:val="center"/>
            </w:pPr>
            <w:r w:rsidRPr="00960FAF">
              <w:t xml:space="preserve">- </w:t>
            </w:r>
            <w:r w:rsidR="00463300" w:rsidRPr="00960FAF">
              <w:t>49</w:t>
            </w:r>
          </w:p>
        </w:tc>
      </w:tr>
      <w:tr w:rsidR="00463300" w:rsidRPr="00960FAF" w14:paraId="42D29DFA" w14:textId="77777777" w:rsidTr="005D259E">
        <w:trPr>
          <w:trHeight w:val="294"/>
        </w:trPr>
        <w:tc>
          <w:tcPr>
            <w:tcW w:w="1231" w:type="dxa"/>
            <w:tcBorders>
              <w:top w:val="single" w:sz="6" w:space="0" w:color="000000"/>
              <w:left w:val="single" w:sz="6" w:space="0" w:color="000000"/>
              <w:bottom w:val="single" w:sz="6" w:space="0" w:color="000000"/>
              <w:right w:val="single" w:sz="6" w:space="0" w:color="000000"/>
            </w:tcBorders>
          </w:tcPr>
          <w:p w14:paraId="35CB55D2" w14:textId="77777777" w:rsidR="00463300" w:rsidRPr="00960FAF" w:rsidRDefault="00463300" w:rsidP="00463300">
            <w:pPr>
              <w:kinsoku w:val="0"/>
              <w:overflowPunct w:val="0"/>
              <w:autoSpaceDE w:val="0"/>
              <w:autoSpaceDN w:val="0"/>
              <w:adjustRightInd w:val="0"/>
              <w:spacing w:line="240" w:lineRule="auto"/>
              <w:rPr>
                <w:sz w:val="22"/>
                <w:szCs w:val="22"/>
              </w:rPr>
            </w:pPr>
          </w:p>
        </w:tc>
        <w:tc>
          <w:tcPr>
            <w:tcW w:w="4748" w:type="dxa"/>
            <w:gridSpan w:val="2"/>
            <w:tcBorders>
              <w:top w:val="single" w:sz="6" w:space="0" w:color="000000"/>
              <w:left w:val="single" w:sz="6" w:space="0" w:color="000000"/>
              <w:bottom w:val="single" w:sz="6" w:space="0" w:color="000000"/>
              <w:right w:val="single" w:sz="6" w:space="0" w:color="000000"/>
            </w:tcBorders>
          </w:tcPr>
          <w:p w14:paraId="54A81F1F" w14:textId="77777777" w:rsidR="00463300" w:rsidRPr="00960FAF" w:rsidRDefault="00463300" w:rsidP="00463300">
            <w:pPr>
              <w:kinsoku w:val="0"/>
              <w:overflowPunct w:val="0"/>
              <w:autoSpaceDE w:val="0"/>
              <w:autoSpaceDN w:val="0"/>
              <w:adjustRightInd w:val="0"/>
              <w:spacing w:line="275" w:lineRule="exact"/>
              <w:ind w:left="74"/>
              <w:rPr>
                <w:color w:val="2C2C2C"/>
              </w:rPr>
            </w:pPr>
            <w:r w:rsidRPr="00960FAF">
              <w:rPr>
                <w:color w:val="2C2C2C"/>
              </w:rPr>
              <w:t>в) абсолютный максимум</w:t>
            </w:r>
          </w:p>
        </w:tc>
        <w:tc>
          <w:tcPr>
            <w:tcW w:w="3752" w:type="dxa"/>
            <w:tcBorders>
              <w:top w:val="single" w:sz="6" w:space="0" w:color="000000"/>
              <w:left w:val="single" w:sz="6" w:space="0" w:color="000000"/>
              <w:bottom w:val="single" w:sz="6" w:space="0" w:color="000000"/>
              <w:right w:val="single" w:sz="6" w:space="0" w:color="000000"/>
            </w:tcBorders>
          </w:tcPr>
          <w:p w14:paraId="50BECD30" w14:textId="77777777" w:rsidR="00463300" w:rsidRPr="00960FAF" w:rsidRDefault="00463300" w:rsidP="005805B9">
            <w:pPr>
              <w:kinsoku w:val="0"/>
              <w:overflowPunct w:val="0"/>
              <w:autoSpaceDE w:val="0"/>
              <w:autoSpaceDN w:val="0"/>
              <w:adjustRightInd w:val="0"/>
              <w:spacing w:line="259" w:lineRule="exact"/>
              <w:ind w:left="1744" w:right="1336"/>
              <w:jc w:val="center"/>
            </w:pPr>
            <w:r w:rsidRPr="00960FAF">
              <w:t>34,</w:t>
            </w:r>
            <w:r w:rsidR="005D259E" w:rsidRPr="00960FAF">
              <w:t>5</w:t>
            </w:r>
          </w:p>
        </w:tc>
      </w:tr>
    </w:tbl>
    <w:p w14:paraId="25035D1C" w14:textId="77777777" w:rsidR="00463300" w:rsidRPr="00960FAF" w:rsidRDefault="00463300" w:rsidP="00463300">
      <w:pPr>
        <w:kinsoku w:val="0"/>
        <w:overflowPunct w:val="0"/>
        <w:autoSpaceDE w:val="0"/>
        <w:autoSpaceDN w:val="0"/>
        <w:adjustRightInd w:val="0"/>
        <w:spacing w:line="240" w:lineRule="auto"/>
        <w:rPr>
          <w:sz w:val="24"/>
          <w:szCs w:val="24"/>
        </w:rPr>
      </w:pPr>
      <w:bookmarkStart w:id="11" w:name="_bookmark0"/>
      <w:bookmarkEnd w:id="11"/>
    </w:p>
    <w:p w14:paraId="0D17B41F" w14:textId="77777777" w:rsidR="00E00B8C" w:rsidRPr="00960FAF" w:rsidRDefault="00E00B8C" w:rsidP="00E00B8C">
      <w:pPr>
        <w:autoSpaceDE w:val="0"/>
        <w:autoSpaceDN w:val="0"/>
        <w:adjustRightInd w:val="0"/>
        <w:ind w:firstLine="709"/>
        <w:jc w:val="both"/>
        <w:rPr>
          <w:sz w:val="24"/>
          <w:szCs w:val="24"/>
        </w:rPr>
      </w:pPr>
      <w:r w:rsidRPr="00960FAF">
        <w:rPr>
          <w:sz w:val="24"/>
          <w:szCs w:val="24"/>
        </w:rPr>
        <w:t>Воздушные линии электропередачи относятся к электросетевой инфраструктуре. Согласно</w:t>
      </w:r>
    </w:p>
    <w:p w14:paraId="6165BE89" w14:textId="77777777" w:rsidR="00E00B8C" w:rsidRPr="00960FAF" w:rsidRDefault="00E00B8C" w:rsidP="00E00B8C">
      <w:pPr>
        <w:autoSpaceDE w:val="0"/>
        <w:autoSpaceDN w:val="0"/>
        <w:adjustRightInd w:val="0"/>
        <w:jc w:val="both"/>
        <w:rPr>
          <w:sz w:val="24"/>
          <w:szCs w:val="24"/>
        </w:rPr>
      </w:pPr>
      <w:r w:rsidRPr="00960FAF">
        <w:rPr>
          <w:sz w:val="24"/>
          <w:szCs w:val="24"/>
        </w:rPr>
        <w:t xml:space="preserve">классификации Технического регламента о безопасности зданий и сооружений (Федеральный закон от 30.12.2009 N 384-ФЗ (ред. от 02.07.2013) и ГОСТ 27751-2014 ВЛЗ-10 </w:t>
      </w:r>
      <w:proofErr w:type="spellStart"/>
      <w:r w:rsidRPr="00960FAF">
        <w:rPr>
          <w:sz w:val="24"/>
          <w:szCs w:val="24"/>
        </w:rPr>
        <w:t>кВ</w:t>
      </w:r>
      <w:proofErr w:type="spellEnd"/>
      <w:r w:rsidRPr="00960FAF">
        <w:rPr>
          <w:sz w:val="24"/>
          <w:szCs w:val="24"/>
        </w:rPr>
        <w:t xml:space="preserve"> относится к нормальному уровню ответственности.</w:t>
      </w:r>
    </w:p>
    <w:p w14:paraId="174B6D3B" w14:textId="77777777" w:rsidR="00E00B8C" w:rsidRPr="00960FAF" w:rsidRDefault="00E00B8C" w:rsidP="00E00B8C">
      <w:pPr>
        <w:autoSpaceDE w:val="0"/>
        <w:autoSpaceDN w:val="0"/>
        <w:adjustRightInd w:val="0"/>
        <w:ind w:firstLine="709"/>
        <w:jc w:val="both"/>
        <w:rPr>
          <w:sz w:val="24"/>
          <w:szCs w:val="24"/>
        </w:rPr>
      </w:pPr>
      <w:r w:rsidRPr="00960FAF">
        <w:rPr>
          <w:sz w:val="24"/>
          <w:szCs w:val="24"/>
        </w:rPr>
        <w:t xml:space="preserve">Коэффициент надежности по ответственности объекта принимается равным 1,0. </w:t>
      </w:r>
    </w:p>
    <w:p w14:paraId="43AA33A5" w14:textId="77777777" w:rsidR="00E00B8C" w:rsidRPr="00960FAF" w:rsidRDefault="00E00B8C" w:rsidP="00E00B8C">
      <w:pPr>
        <w:autoSpaceDE w:val="0"/>
        <w:autoSpaceDN w:val="0"/>
        <w:adjustRightInd w:val="0"/>
        <w:ind w:firstLine="709"/>
        <w:jc w:val="both"/>
        <w:rPr>
          <w:sz w:val="24"/>
          <w:szCs w:val="24"/>
        </w:rPr>
      </w:pPr>
      <w:r w:rsidRPr="00960FAF">
        <w:rPr>
          <w:sz w:val="24"/>
          <w:szCs w:val="24"/>
        </w:rPr>
        <w:t xml:space="preserve">Проектируемая ВЛ 10 </w:t>
      </w:r>
      <w:proofErr w:type="spellStart"/>
      <w:r w:rsidRPr="00960FAF">
        <w:rPr>
          <w:sz w:val="24"/>
          <w:szCs w:val="24"/>
        </w:rPr>
        <w:t>кВ</w:t>
      </w:r>
      <w:proofErr w:type="spellEnd"/>
      <w:r w:rsidRPr="00960FAF">
        <w:rPr>
          <w:sz w:val="24"/>
          <w:szCs w:val="24"/>
        </w:rPr>
        <w:t xml:space="preserve"> относится ко II классу уровня ответственности. Класс напряжения ВЛЗ – 10 </w:t>
      </w:r>
      <w:proofErr w:type="spellStart"/>
      <w:r w:rsidRPr="00960FAF">
        <w:rPr>
          <w:sz w:val="24"/>
          <w:szCs w:val="24"/>
        </w:rPr>
        <w:t>кВ.</w:t>
      </w:r>
      <w:proofErr w:type="spellEnd"/>
    </w:p>
    <w:p w14:paraId="738C1828" w14:textId="77777777" w:rsidR="00E00B8C" w:rsidRPr="00960FAF" w:rsidRDefault="00E00B8C" w:rsidP="00E00B8C">
      <w:pPr>
        <w:autoSpaceDE w:val="0"/>
        <w:autoSpaceDN w:val="0"/>
        <w:adjustRightInd w:val="0"/>
        <w:ind w:firstLine="709"/>
        <w:jc w:val="both"/>
        <w:rPr>
          <w:sz w:val="24"/>
          <w:szCs w:val="24"/>
        </w:rPr>
      </w:pPr>
      <w:r w:rsidRPr="00960FAF">
        <w:rPr>
          <w:sz w:val="24"/>
          <w:szCs w:val="24"/>
        </w:rPr>
        <w:t>Строительные конструкции проектируемой ВЛ согласно Федерального закона от 22.07.2008 № 123-ФЗ «Технический регламент о требованиях пожарной безопасности» относятся к негорючим (опоры металлические, фундаменты – металлические). Класс пожарной опасности строительных конструкций согласно 123-ФЗ, таблица 6 – не пожароопасные – К0.</w:t>
      </w:r>
    </w:p>
    <w:p w14:paraId="6087A0DA" w14:textId="77777777" w:rsidR="00E00B8C" w:rsidRPr="00960FAF" w:rsidRDefault="00E00B8C" w:rsidP="00E00B8C">
      <w:pPr>
        <w:autoSpaceDE w:val="0"/>
        <w:autoSpaceDN w:val="0"/>
        <w:adjustRightInd w:val="0"/>
        <w:ind w:firstLine="709"/>
        <w:jc w:val="both"/>
        <w:rPr>
          <w:sz w:val="24"/>
          <w:szCs w:val="24"/>
        </w:rPr>
      </w:pPr>
      <w:r w:rsidRPr="00960FAF">
        <w:rPr>
          <w:sz w:val="24"/>
          <w:szCs w:val="24"/>
        </w:rPr>
        <w:t>Воздушная линия электропередачи, согласно СТО 56947007-33.040.10.139-2012, не имеет категории по пожарной безопасности.</w:t>
      </w:r>
    </w:p>
    <w:p w14:paraId="4E32C1CE" w14:textId="77777777" w:rsidR="00E00B8C" w:rsidRPr="00960FAF" w:rsidRDefault="00E00B8C" w:rsidP="00E00B8C">
      <w:pPr>
        <w:autoSpaceDE w:val="0"/>
        <w:autoSpaceDN w:val="0"/>
        <w:adjustRightInd w:val="0"/>
        <w:ind w:firstLine="709"/>
        <w:jc w:val="both"/>
        <w:rPr>
          <w:sz w:val="24"/>
          <w:szCs w:val="24"/>
        </w:rPr>
      </w:pPr>
      <w:r w:rsidRPr="00960FAF">
        <w:rPr>
          <w:sz w:val="24"/>
          <w:szCs w:val="24"/>
        </w:rPr>
        <w:t>Нормативный срок эксплуатации ВЛ – 50 лет. Воздушные линии электропередачи для</w:t>
      </w:r>
    </w:p>
    <w:p w14:paraId="0C41EA49" w14:textId="77777777" w:rsidR="00E00B8C" w:rsidRPr="00960FAF" w:rsidRDefault="00E00B8C" w:rsidP="00E00B8C">
      <w:pPr>
        <w:autoSpaceDE w:val="0"/>
        <w:autoSpaceDN w:val="0"/>
        <w:adjustRightInd w:val="0"/>
        <w:jc w:val="both"/>
        <w:rPr>
          <w:sz w:val="24"/>
          <w:szCs w:val="24"/>
        </w:rPr>
      </w:pPr>
      <w:r w:rsidRPr="00960FAF">
        <w:rPr>
          <w:sz w:val="24"/>
          <w:szCs w:val="24"/>
        </w:rPr>
        <w:t>обеспечения срока эксплуатации подлежат согласно СТО 56947007-29.240.119-2012 систематическому наблюдение не реже 1 раз в 6 месяцев, периодичным осмотрам 2 раза в год и техническому освидетельствованию раз в 25 лет.</w:t>
      </w:r>
    </w:p>
    <w:p w14:paraId="57C59BF4" w14:textId="77777777" w:rsidR="00691BEC" w:rsidRPr="00960FAF" w:rsidRDefault="00691BEC" w:rsidP="00691BEC">
      <w:pPr>
        <w:autoSpaceDE w:val="0"/>
        <w:autoSpaceDN w:val="0"/>
        <w:adjustRightInd w:val="0"/>
        <w:ind w:firstLine="709"/>
        <w:jc w:val="both"/>
        <w:rPr>
          <w:sz w:val="24"/>
          <w:szCs w:val="24"/>
        </w:rPr>
      </w:pPr>
      <w:r w:rsidRPr="00960FAF">
        <w:rPr>
          <w:sz w:val="24"/>
          <w:szCs w:val="24"/>
        </w:rPr>
        <w:t xml:space="preserve">Расчетный ток ВЛЗ-10 </w:t>
      </w:r>
      <w:proofErr w:type="spellStart"/>
      <w:r w:rsidRPr="00960FAF">
        <w:rPr>
          <w:sz w:val="24"/>
          <w:szCs w:val="24"/>
        </w:rPr>
        <w:t>кВ</w:t>
      </w:r>
      <w:proofErr w:type="spellEnd"/>
      <w:r w:rsidRPr="00960FAF">
        <w:rPr>
          <w:sz w:val="24"/>
          <w:szCs w:val="24"/>
        </w:rPr>
        <w:t xml:space="preserve"> от существующей опоры № 48 ВЛ-10 </w:t>
      </w:r>
      <w:proofErr w:type="spellStart"/>
      <w:r w:rsidRPr="00960FAF">
        <w:rPr>
          <w:sz w:val="24"/>
          <w:szCs w:val="24"/>
        </w:rPr>
        <w:t>кВ</w:t>
      </w:r>
      <w:proofErr w:type="spellEnd"/>
      <w:r w:rsidRPr="00960FAF">
        <w:rPr>
          <w:sz w:val="24"/>
          <w:szCs w:val="24"/>
        </w:rPr>
        <w:t xml:space="preserve"> ф. «Белогорье 1» с центром питания от РУ-10 </w:t>
      </w:r>
      <w:proofErr w:type="spellStart"/>
      <w:r w:rsidRPr="00960FAF">
        <w:rPr>
          <w:sz w:val="24"/>
          <w:szCs w:val="24"/>
        </w:rPr>
        <w:t>кВ</w:t>
      </w:r>
      <w:proofErr w:type="spellEnd"/>
      <w:r w:rsidRPr="00960FAF">
        <w:rPr>
          <w:sz w:val="24"/>
          <w:szCs w:val="24"/>
        </w:rPr>
        <w:t xml:space="preserve"> ПС-110/10 </w:t>
      </w:r>
      <w:proofErr w:type="spellStart"/>
      <w:r w:rsidRPr="00960FAF">
        <w:rPr>
          <w:sz w:val="24"/>
          <w:szCs w:val="24"/>
        </w:rPr>
        <w:t>кВ</w:t>
      </w:r>
      <w:proofErr w:type="spellEnd"/>
      <w:r w:rsidRPr="00960FAF">
        <w:rPr>
          <w:sz w:val="24"/>
          <w:szCs w:val="24"/>
        </w:rPr>
        <w:t xml:space="preserve"> «Луговская» до существующей опоры № 136 от ТП 10/0,4 </w:t>
      </w:r>
      <w:proofErr w:type="spellStart"/>
      <w:r w:rsidRPr="00960FAF">
        <w:rPr>
          <w:sz w:val="24"/>
          <w:szCs w:val="24"/>
        </w:rPr>
        <w:t>кВ</w:t>
      </w:r>
      <w:proofErr w:type="spellEnd"/>
      <w:r w:rsidRPr="00960FAF">
        <w:rPr>
          <w:sz w:val="24"/>
          <w:szCs w:val="24"/>
        </w:rPr>
        <w:t xml:space="preserve"> № 7185051 равен 240 А.</w:t>
      </w:r>
    </w:p>
    <w:p w14:paraId="52FCCAA3" w14:textId="77777777" w:rsidR="00E00B8C" w:rsidRPr="00960FAF" w:rsidRDefault="00E00B8C" w:rsidP="00691BEC">
      <w:pPr>
        <w:autoSpaceDE w:val="0"/>
        <w:autoSpaceDN w:val="0"/>
        <w:adjustRightInd w:val="0"/>
        <w:ind w:firstLine="709"/>
        <w:jc w:val="both"/>
        <w:rPr>
          <w:sz w:val="24"/>
          <w:szCs w:val="24"/>
        </w:rPr>
      </w:pPr>
    </w:p>
    <w:p w14:paraId="46F6B7BD" w14:textId="77777777" w:rsidR="00485460" w:rsidRPr="00960FAF" w:rsidRDefault="00485460" w:rsidP="005D259E">
      <w:pPr>
        <w:pStyle w:val="21"/>
        <w:tabs>
          <w:tab w:val="clear" w:pos="1276"/>
        </w:tabs>
        <w:spacing w:before="0" w:after="0" w:line="240" w:lineRule="auto"/>
        <w:ind w:left="0" w:right="0" w:firstLine="709"/>
        <w:jc w:val="both"/>
        <w:rPr>
          <w:b w:val="0"/>
        </w:rPr>
      </w:pPr>
      <w:bookmarkStart w:id="12" w:name="_Toc88600836"/>
      <w:r w:rsidRPr="00960FAF">
        <w:rPr>
          <w:b w:val="0"/>
        </w:rPr>
        <w:t>Перечень субъектов Российской Федерации, перечень муниципальных районов, городских округов в составе субъектов Российской Федерации, перечень поселений, населенных пунктов, внутригородских территорий городов федерального значения, на территориях которых устанавливаются зоны планируемого размещения линейных объектов</w:t>
      </w:r>
      <w:bookmarkEnd w:id="12"/>
    </w:p>
    <w:p w14:paraId="01F3B66A" w14:textId="77777777" w:rsidR="00691BEC" w:rsidRPr="00960FAF" w:rsidRDefault="0084554F" w:rsidP="00393DFE">
      <w:pPr>
        <w:autoSpaceDE w:val="0"/>
        <w:autoSpaceDN w:val="0"/>
        <w:adjustRightInd w:val="0"/>
        <w:ind w:firstLine="709"/>
        <w:jc w:val="both"/>
        <w:rPr>
          <w:sz w:val="24"/>
          <w:szCs w:val="24"/>
        </w:rPr>
      </w:pPr>
      <w:r w:rsidRPr="00960FAF">
        <w:rPr>
          <w:sz w:val="24"/>
          <w:szCs w:val="24"/>
        </w:rPr>
        <w:t xml:space="preserve">В административном отношении </w:t>
      </w:r>
      <w:r w:rsidR="00691BEC" w:rsidRPr="00960FAF">
        <w:rPr>
          <w:sz w:val="24"/>
          <w:szCs w:val="24"/>
        </w:rPr>
        <w:t>участок работ расположен в Тюменской области, ХМАО-</w:t>
      </w:r>
    </w:p>
    <w:p w14:paraId="7DA9B16F" w14:textId="77777777" w:rsidR="0084554F" w:rsidRPr="00960FAF" w:rsidRDefault="00691BEC" w:rsidP="00393DFE">
      <w:pPr>
        <w:pStyle w:val="NGP2"/>
        <w:ind w:firstLine="0"/>
        <w:rPr>
          <w:rFonts w:eastAsia="Times New Roman"/>
          <w:szCs w:val="24"/>
          <w:lang w:eastAsia="ru-RU"/>
        </w:rPr>
      </w:pPr>
      <w:r w:rsidRPr="00960FAF">
        <w:rPr>
          <w:rFonts w:eastAsia="Times New Roman"/>
          <w:szCs w:val="24"/>
          <w:lang w:eastAsia="ru-RU"/>
        </w:rPr>
        <w:t xml:space="preserve">Югра, Ханты-Мансийский район, </w:t>
      </w:r>
      <w:proofErr w:type="spellStart"/>
      <w:r w:rsidRPr="00960FAF">
        <w:rPr>
          <w:rFonts w:eastAsia="Times New Roman"/>
          <w:szCs w:val="24"/>
          <w:lang w:eastAsia="ru-RU"/>
        </w:rPr>
        <w:t>с.п</w:t>
      </w:r>
      <w:proofErr w:type="spellEnd"/>
      <w:r w:rsidRPr="00960FAF">
        <w:rPr>
          <w:rFonts w:eastAsia="Times New Roman"/>
          <w:szCs w:val="24"/>
          <w:lang w:eastAsia="ru-RU"/>
        </w:rPr>
        <w:t>. Кирпичный.</w:t>
      </w:r>
    </w:p>
    <w:p w14:paraId="7208E09E" w14:textId="77777777" w:rsidR="00393DFE" w:rsidRPr="00960FAF" w:rsidRDefault="00393DFE" w:rsidP="00393DFE">
      <w:pPr>
        <w:autoSpaceDE w:val="0"/>
        <w:autoSpaceDN w:val="0"/>
        <w:adjustRightInd w:val="0"/>
        <w:ind w:firstLine="709"/>
        <w:jc w:val="both"/>
        <w:rPr>
          <w:sz w:val="24"/>
          <w:szCs w:val="24"/>
        </w:rPr>
      </w:pPr>
      <w:r w:rsidRPr="00960FAF">
        <w:rPr>
          <w:sz w:val="24"/>
          <w:szCs w:val="24"/>
        </w:rPr>
        <w:t>Ближайший город – Ханты-Мансийск расположен в 34 км от участка изысканий по автомобильной дороге. Проезд к участку изысканий возможен по существующему автозимнику «Ханты-Мансийск — Луговской». Поселок расположен на правом берегу р. Обь.</w:t>
      </w:r>
    </w:p>
    <w:p w14:paraId="599DF087" w14:textId="77777777" w:rsidR="00393DFE" w:rsidRPr="00960FAF" w:rsidRDefault="00393DFE" w:rsidP="00393DFE">
      <w:pPr>
        <w:autoSpaceDE w:val="0"/>
        <w:autoSpaceDN w:val="0"/>
        <w:adjustRightInd w:val="0"/>
        <w:ind w:firstLine="709"/>
        <w:jc w:val="both"/>
        <w:rPr>
          <w:sz w:val="24"/>
          <w:szCs w:val="24"/>
        </w:rPr>
      </w:pPr>
      <w:r w:rsidRPr="00960FAF">
        <w:rPr>
          <w:sz w:val="24"/>
          <w:szCs w:val="24"/>
        </w:rPr>
        <w:t>Рельеф слаборасчлененный по густоте горизонтального расчленения (удаленности линий водоразделов от тальвегов эрозионных форм).</w:t>
      </w:r>
    </w:p>
    <w:p w14:paraId="1B2150E0" w14:textId="77777777" w:rsidR="00393DFE" w:rsidRPr="00960FAF" w:rsidRDefault="00393DFE" w:rsidP="00393DFE">
      <w:pPr>
        <w:autoSpaceDE w:val="0"/>
        <w:autoSpaceDN w:val="0"/>
        <w:adjustRightInd w:val="0"/>
        <w:ind w:firstLine="709"/>
        <w:jc w:val="both"/>
        <w:rPr>
          <w:sz w:val="24"/>
          <w:szCs w:val="24"/>
        </w:rPr>
      </w:pPr>
      <w:r w:rsidRPr="00960FAF">
        <w:rPr>
          <w:sz w:val="24"/>
          <w:szCs w:val="24"/>
        </w:rPr>
        <w:t>В физико-географическом плане район работ изысканий расположен в границах Западно-Сибирской провинции Лесной зоны Западно-Сибирской низменности.</w:t>
      </w:r>
    </w:p>
    <w:p w14:paraId="68284F14" w14:textId="77777777" w:rsidR="00393DFE" w:rsidRPr="00960FAF" w:rsidRDefault="00393DFE" w:rsidP="00393DFE">
      <w:pPr>
        <w:autoSpaceDE w:val="0"/>
        <w:autoSpaceDN w:val="0"/>
        <w:adjustRightInd w:val="0"/>
        <w:ind w:firstLine="709"/>
        <w:jc w:val="both"/>
        <w:rPr>
          <w:sz w:val="24"/>
          <w:szCs w:val="24"/>
        </w:rPr>
      </w:pPr>
      <w:r w:rsidRPr="00960FAF">
        <w:rPr>
          <w:sz w:val="24"/>
          <w:szCs w:val="24"/>
        </w:rPr>
        <w:t>Гидрографическая сеть участка изысканий принадлежит бассейну р. Обь. Также для местности характерно наличие болот и заболоченных участков.</w:t>
      </w:r>
    </w:p>
    <w:p w14:paraId="6D6EAAD3" w14:textId="77777777" w:rsidR="00393DFE" w:rsidRPr="00960FAF" w:rsidRDefault="00393DFE" w:rsidP="00393DFE">
      <w:pPr>
        <w:autoSpaceDE w:val="0"/>
        <w:autoSpaceDN w:val="0"/>
        <w:adjustRightInd w:val="0"/>
        <w:ind w:firstLine="709"/>
        <w:jc w:val="both"/>
        <w:rPr>
          <w:sz w:val="24"/>
          <w:szCs w:val="24"/>
        </w:rPr>
      </w:pPr>
      <w:r w:rsidRPr="00960FAF">
        <w:rPr>
          <w:sz w:val="24"/>
          <w:szCs w:val="24"/>
        </w:rPr>
        <w:t>Рельеф равнинный, с отдельными возвышенностями. Абсолютные отметки рельефа</w:t>
      </w:r>
    </w:p>
    <w:p w14:paraId="499C4475" w14:textId="77777777" w:rsidR="00393DFE" w:rsidRPr="00960FAF" w:rsidRDefault="00393DFE" w:rsidP="00393DFE">
      <w:pPr>
        <w:autoSpaceDE w:val="0"/>
        <w:autoSpaceDN w:val="0"/>
        <w:adjustRightInd w:val="0"/>
        <w:jc w:val="both"/>
        <w:rPr>
          <w:sz w:val="24"/>
          <w:szCs w:val="24"/>
        </w:rPr>
      </w:pPr>
      <w:r w:rsidRPr="00960FAF">
        <w:rPr>
          <w:sz w:val="24"/>
          <w:szCs w:val="24"/>
        </w:rPr>
        <w:t>изученной местности колеблются в пределах 25,10 – 47,04 м.</w:t>
      </w:r>
    </w:p>
    <w:p w14:paraId="0AFB1440" w14:textId="77777777" w:rsidR="00DB6D77" w:rsidRPr="00960FAF" w:rsidRDefault="00DB6D77" w:rsidP="00DB6D77">
      <w:pPr>
        <w:pStyle w:val="21"/>
        <w:tabs>
          <w:tab w:val="clear" w:pos="1276"/>
        </w:tabs>
        <w:spacing w:line="240" w:lineRule="auto"/>
        <w:ind w:left="0" w:firstLine="709"/>
        <w:jc w:val="both"/>
        <w:rPr>
          <w:b w:val="0"/>
        </w:rPr>
      </w:pPr>
      <w:bookmarkStart w:id="13" w:name="_Toc88600837"/>
      <w:r w:rsidRPr="00960FAF">
        <w:rPr>
          <w:b w:val="0"/>
        </w:rPr>
        <w:t>Перечень координат характерных точек границ зон планируемого размещения линейных объектов</w:t>
      </w:r>
      <w:bookmarkEnd w:id="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2268"/>
        <w:gridCol w:w="1334"/>
        <w:gridCol w:w="1913"/>
        <w:gridCol w:w="1914"/>
      </w:tblGrid>
      <w:tr w:rsidR="00047A88" w:rsidRPr="00960FAF" w14:paraId="39C021D3" w14:textId="77777777" w:rsidTr="00047A88">
        <w:trPr>
          <w:cantSplit/>
          <w:jc w:val="center"/>
        </w:trPr>
        <w:tc>
          <w:tcPr>
            <w:tcW w:w="1417" w:type="dxa"/>
            <w:vAlign w:val="center"/>
          </w:tcPr>
          <w:p w14:paraId="0CE523A1" w14:textId="77777777" w:rsidR="00047A88" w:rsidRPr="00960FAF" w:rsidRDefault="00047A88" w:rsidP="00047A88">
            <w:pPr>
              <w:tabs>
                <w:tab w:val="left" w:pos="-14"/>
              </w:tabs>
              <w:spacing w:line="240" w:lineRule="auto"/>
              <w:jc w:val="center"/>
              <w:rPr>
                <w:sz w:val="24"/>
                <w:szCs w:val="24"/>
              </w:rPr>
            </w:pPr>
            <w:r w:rsidRPr="00960FAF">
              <w:rPr>
                <w:sz w:val="24"/>
                <w:szCs w:val="24"/>
              </w:rPr>
              <w:t>№№</w:t>
            </w:r>
          </w:p>
          <w:p w14:paraId="4D94A111" w14:textId="3CCB3C88" w:rsidR="00047A88" w:rsidRPr="00960FAF" w:rsidRDefault="00047A88" w:rsidP="00047A88">
            <w:pPr>
              <w:tabs>
                <w:tab w:val="left" w:pos="-14"/>
              </w:tabs>
              <w:spacing w:line="240" w:lineRule="auto"/>
              <w:jc w:val="center"/>
              <w:rPr>
                <w:sz w:val="24"/>
                <w:szCs w:val="24"/>
              </w:rPr>
            </w:pPr>
            <w:r w:rsidRPr="00960FAF">
              <w:rPr>
                <w:sz w:val="24"/>
                <w:szCs w:val="24"/>
              </w:rPr>
              <w:t>пункта</w:t>
            </w:r>
          </w:p>
        </w:tc>
        <w:tc>
          <w:tcPr>
            <w:tcW w:w="2268" w:type="dxa"/>
            <w:vAlign w:val="center"/>
          </w:tcPr>
          <w:p w14:paraId="59F3F140" w14:textId="77777777" w:rsidR="00047A88" w:rsidRPr="00960FAF" w:rsidRDefault="00047A88" w:rsidP="00047A88">
            <w:pPr>
              <w:spacing w:line="240" w:lineRule="auto"/>
              <w:jc w:val="center"/>
              <w:rPr>
                <w:sz w:val="24"/>
                <w:szCs w:val="24"/>
              </w:rPr>
            </w:pPr>
            <w:r w:rsidRPr="00960FAF">
              <w:rPr>
                <w:sz w:val="24"/>
                <w:szCs w:val="24"/>
              </w:rPr>
              <w:t>Дирекционный угол</w:t>
            </w:r>
          </w:p>
        </w:tc>
        <w:tc>
          <w:tcPr>
            <w:tcW w:w="1334" w:type="dxa"/>
            <w:vAlign w:val="center"/>
          </w:tcPr>
          <w:p w14:paraId="7E7B098D" w14:textId="77777777" w:rsidR="00047A88" w:rsidRPr="00960FAF" w:rsidRDefault="00047A88" w:rsidP="00047A88">
            <w:pPr>
              <w:spacing w:line="240" w:lineRule="auto"/>
              <w:jc w:val="center"/>
              <w:rPr>
                <w:sz w:val="24"/>
                <w:szCs w:val="24"/>
              </w:rPr>
            </w:pPr>
            <w:r w:rsidRPr="00960FAF">
              <w:rPr>
                <w:sz w:val="24"/>
                <w:szCs w:val="24"/>
              </w:rPr>
              <w:t>Длина</w:t>
            </w:r>
          </w:p>
          <w:p w14:paraId="512A563D" w14:textId="77777777" w:rsidR="00047A88" w:rsidRPr="00960FAF" w:rsidRDefault="00047A88" w:rsidP="00047A88">
            <w:pPr>
              <w:spacing w:line="240" w:lineRule="auto"/>
              <w:jc w:val="center"/>
              <w:rPr>
                <w:sz w:val="24"/>
                <w:szCs w:val="24"/>
              </w:rPr>
            </w:pPr>
            <w:r w:rsidRPr="00960FAF">
              <w:rPr>
                <w:sz w:val="24"/>
                <w:szCs w:val="24"/>
              </w:rPr>
              <w:t>линии, м</w:t>
            </w:r>
          </w:p>
        </w:tc>
        <w:tc>
          <w:tcPr>
            <w:tcW w:w="1913" w:type="dxa"/>
            <w:vAlign w:val="center"/>
          </w:tcPr>
          <w:p w14:paraId="603B5147" w14:textId="77777777" w:rsidR="00047A88" w:rsidRPr="00960FAF" w:rsidRDefault="00047A88" w:rsidP="00047A88">
            <w:pPr>
              <w:spacing w:line="240" w:lineRule="auto"/>
              <w:jc w:val="center"/>
              <w:rPr>
                <w:sz w:val="24"/>
                <w:szCs w:val="24"/>
              </w:rPr>
            </w:pPr>
            <w:r w:rsidRPr="00960FAF">
              <w:rPr>
                <w:sz w:val="24"/>
                <w:szCs w:val="24"/>
                <w:lang w:val="en-US"/>
              </w:rPr>
              <w:t>X</w:t>
            </w:r>
          </w:p>
        </w:tc>
        <w:tc>
          <w:tcPr>
            <w:tcW w:w="1914" w:type="dxa"/>
            <w:vAlign w:val="center"/>
          </w:tcPr>
          <w:p w14:paraId="5EA9F8F1" w14:textId="77777777" w:rsidR="00047A88" w:rsidRPr="00960FAF" w:rsidRDefault="00047A88" w:rsidP="00047A88">
            <w:pPr>
              <w:spacing w:line="240" w:lineRule="auto"/>
              <w:jc w:val="center"/>
              <w:rPr>
                <w:sz w:val="24"/>
                <w:szCs w:val="24"/>
              </w:rPr>
            </w:pPr>
            <w:r w:rsidRPr="00960FAF">
              <w:rPr>
                <w:sz w:val="24"/>
                <w:szCs w:val="24"/>
                <w:lang w:val="en-US"/>
              </w:rPr>
              <w:t>Y</w:t>
            </w:r>
          </w:p>
        </w:tc>
      </w:tr>
      <w:tr w:rsidR="00047A88" w:rsidRPr="00960FAF" w14:paraId="50FA6F02" w14:textId="77777777" w:rsidTr="00047A88">
        <w:trPr>
          <w:cantSplit/>
          <w:jc w:val="center"/>
        </w:trPr>
        <w:tc>
          <w:tcPr>
            <w:tcW w:w="1417" w:type="dxa"/>
            <w:vAlign w:val="center"/>
          </w:tcPr>
          <w:p w14:paraId="1ADE6130" w14:textId="77777777" w:rsidR="00047A88" w:rsidRPr="00960FAF" w:rsidRDefault="00047A88" w:rsidP="00FA485B">
            <w:pPr>
              <w:tabs>
                <w:tab w:val="left" w:pos="-14"/>
              </w:tabs>
              <w:jc w:val="center"/>
              <w:rPr>
                <w:sz w:val="24"/>
                <w:szCs w:val="24"/>
                <w:lang w:val="en-US"/>
              </w:rPr>
            </w:pPr>
            <w:r w:rsidRPr="00960FAF">
              <w:rPr>
                <w:sz w:val="24"/>
                <w:szCs w:val="24"/>
                <w:lang w:val="en-US"/>
              </w:rPr>
              <w:t>1</w:t>
            </w:r>
          </w:p>
        </w:tc>
        <w:tc>
          <w:tcPr>
            <w:tcW w:w="2268" w:type="dxa"/>
            <w:vAlign w:val="center"/>
          </w:tcPr>
          <w:p w14:paraId="6043377E" w14:textId="77777777" w:rsidR="00047A88" w:rsidRPr="00960FAF" w:rsidRDefault="00047A88" w:rsidP="00FA485B">
            <w:pPr>
              <w:jc w:val="center"/>
              <w:rPr>
                <w:sz w:val="24"/>
                <w:szCs w:val="24"/>
              </w:rPr>
            </w:pPr>
            <w:r w:rsidRPr="00960FAF">
              <w:rPr>
                <w:sz w:val="24"/>
                <w:szCs w:val="24"/>
                <w:lang w:val="en-US"/>
              </w:rPr>
              <w:t>348° 47' 6"</w:t>
            </w:r>
          </w:p>
        </w:tc>
        <w:tc>
          <w:tcPr>
            <w:tcW w:w="1334" w:type="dxa"/>
            <w:vAlign w:val="center"/>
          </w:tcPr>
          <w:p w14:paraId="0DB4BA70" w14:textId="77777777" w:rsidR="00047A88" w:rsidRPr="00960FAF" w:rsidRDefault="00047A88" w:rsidP="00FA485B">
            <w:pPr>
              <w:jc w:val="center"/>
              <w:rPr>
                <w:sz w:val="24"/>
                <w:szCs w:val="24"/>
              </w:rPr>
            </w:pPr>
            <w:r w:rsidRPr="00960FAF">
              <w:rPr>
                <w:sz w:val="24"/>
                <w:szCs w:val="24"/>
                <w:lang w:val="en-US"/>
              </w:rPr>
              <w:t>7,1</w:t>
            </w:r>
          </w:p>
        </w:tc>
        <w:tc>
          <w:tcPr>
            <w:tcW w:w="1913" w:type="dxa"/>
            <w:vAlign w:val="center"/>
          </w:tcPr>
          <w:p w14:paraId="6961101C" w14:textId="77777777" w:rsidR="00047A88" w:rsidRPr="00960FAF" w:rsidRDefault="00047A88" w:rsidP="00FA485B">
            <w:pPr>
              <w:jc w:val="center"/>
              <w:rPr>
                <w:sz w:val="24"/>
                <w:szCs w:val="24"/>
                <w:lang w:val="en-US"/>
              </w:rPr>
            </w:pPr>
            <w:r w:rsidRPr="00960FAF">
              <w:rPr>
                <w:sz w:val="24"/>
                <w:szCs w:val="24"/>
                <w:lang w:val="en-US"/>
              </w:rPr>
              <w:t>964302,6</w:t>
            </w:r>
          </w:p>
        </w:tc>
        <w:tc>
          <w:tcPr>
            <w:tcW w:w="1914" w:type="dxa"/>
            <w:vAlign w:val="center"/>
          </w:tcPr>
          <w:p w14:paraId="4BB3EF91" w14:textId="77777777" w:rsidR="00047A88" w:rsidRPr="00960FAF" w:rsidRDefault="00047A88" w:rsidP="00FA485B">
            <w:pPr>
              <w:jc w:val="center"/>
              <w:rPr>
                <w:sz w:val="24"/>
                <w:szCs w:val="24"/>
                <w:lang w:val="en-US"/>
              </w:rPr>
            </w:pPr>
            <w:r w:rsidRPr="00960FAF">
              <w:rPr>
                <w:sz w:val="24"/>
                <w:szCs w:val="24"/>
                <w:lang w:val="en-US"/>
              </w:rPr>
              <w:t>2644622,87</w:t>
            </w:r>
          </w:p>
        </w:tc>
      </w:tr>
      <w:tr w:rsidR="00047A88" w:rsidRPr="00960FAF" w14:paraId="14117396" w14:textId="77777777" w:rsidTr="00047A88">
        <w:trPr>
          <w:cantSplit/>
          <w:jc w:val="center"/>
        </w:trPr>
        <w:tc>
          <w:tcPr>
            <w:tcW w:w="1417" w:type="dxa"/>
            <w:vAlign w:val="center"/>
          </w:tcPr>
          <w:p w14:paraId="328177B2" w14:textId="77777777" w:rsidR="00047A88" w:rsidRPr="00960FAF" w:rsidRDefault="00047A88" w:rsidP="00FA485B">
            <w:pPr>
              <w:tabs>
                <w:tab w:val="left" w:pos="-14"/>
              </w:tabs>
              <w:jc w:val="center"/>
              <w:rPr>
                <w:sz w:val="24"/>
                <w:szCs w:val="24"/>
                <w:lang w:val="en-US"/>
              </w:rPr>
            </w:pPr>
            <w:r w:rsidRPr="00960FAF">
              <w:rPr>
                <w:sz w:val="24"/>
                <w:szCs w:val="24"/>
                <w:lang w:val="en-US"/>
              </w:rPr>
              <w:t>2</w:t>
            </w:r>
          </w:p>
        </w:tc>
        <w:tc>
          <w:tcPr>
            <w:tcW w:w="2268" w:type="dxa"/>
            <w:vAlign w:val="center"/>
          </w:tcPr>
          <w:p w14:paraId="2BD9A495" w14:textId="77777777" w:rsidR="00047A88" w:rsidRPr="00960FAF" w:rsidRDefault="00047A88" w:rsidP="00FA485B">
            <w:pPr>
              <w:jc w:val="center"/>
              <w:rPr>
                <w:sz w:val="24"/>
                <w:szCs w:val="24"/>
              </w:rPr>
            </w:pPr>
            <w:r w:rsidRPr="00960FAF">
              <w:rPr>
                <w:sz w:val="24"/>
                <w:szCs w:val="24"/>
                <w:lang w:val="en-US"/>
              </w:rPr>
              <w:t>340° 55' 39"</w:t>
            </w:r>
          </w:p>
        </w:tc>
        <w:tc>
          <w:tcPr>
            <w:tcW w:w="1334" w:type="dxa"/>
            <w:vAlign w:val="center"/>
          </w:tcPr>
          <w:p w14:paraId="578BB574" w14:textId="77777777" w:rsidR="00047A88" w:rsidRPr="00960FAF" w:rsidRDefault="00047A88" w:rsidP="00FA485B">
            <w:pPr>
              <w:jc w:val="center"/>
              <w:rPr>
                <w:sz w:val="24"/>
                <w:szCs w:val="24"/>
              </w:rPr>
            </w:pPr>
            <w:r w:rsidRPr="00960FAF">
              <w:rPr>
                <w:sz w:val="24"/>
                <w:szCs w:val="24"/>
                <w:lang w:val="en-US"/>
              </w:rPr>
              <w:t>106,9</w:t>
            </w:r>
          </w:p>
        </w:tc>
        <w:tc>
          <w:tcPr>
            <w:tcW w:w="1913" w:type="dxa"/>
            <w:vAlign w:val="center"/>
          </w:tcPr>
          <w:p w14:paraId="25BD0E5D" w14:textId="77777777" w:rsidR="00047A88" w:rsidRPr="00960FAF" w:rsidRDefault="00047A88" w:rsidP="00FA485B">
            <w:pPr>
              <w:jc w:val="center"/>
              <w:rPr>
                <w:sz w:val="24"/>
                <w:szCs w:val="24"/>
                <w:lang w:val="en-US"/>
              </w:rPr>
            </w:pPr>
            <w:r w:rsidRPr="00960FAF">
              <w:rPr>
                <w:sz w:val="24"/>
                <w:szCs w:val="24"/>
                <w:lang w:val="en-US"/>
              </w:rPr>
              <w:t>964309,56</w:t>
            </w:r>
          </w:p>
        </w:tc>
        <w:tc>
          <w:tcPr>
            <w:tcW w:w="1914" w:type="dxa"/>
            <w:vAlign w:val="center"/>
          </w:tcPr>
          <w:p w14:paraId="60DCDCDA" w14:textId="77777777" w:rsidR="00047A88" w:rsidRPr="00960FAF" w:rsidRDefault="00047A88" w:rsidP="00FA485B">
            <w:pPr>
              <w:jc w:val="center"/>
              <w:rPr>
                <w:sz w:val="24"/>
                <w:szCs w:val="24"/>
                <w:lang w:val="en-US"/>
              </w:rPr>
            </w:pPr>
            <w:r w:rsidRPr="00960FAF">
              <w:rPr>
                <w:sz w:val="24"/>
                <w:szCs w:val="24"/>
                <w:lang w:val="en-US"/>
              </w:rPr>
              <w:t>2644621,49</w:t>
            </w:r>
          </w:p>
        </w:tc>
      </w:tr>
      <w:tr w:rsidR="00047A88" w:rsidRPr="00960FAF" w14:paraId="0F193795" w14:textId="77777777" w:rsidTr="00047A88">
        <w:trPr>
          <w:cantSplit/>
          <w:jc w:val="center"/>
        </w:trPr>
        <w:tc>
          <w:tcPr>
            <w:tcW w:w="1417" w:type="dxa"/>
            <w:vAlign w:val="center"/>
          </w:tcPr>
          <w:p w14:paraId="7C8BF38A" w14:textId="77777777" w:rsidR="00047A88" w:rsidRPr="00960FAF" w:rsidRDefault="00047A88" w:rsidP="00FA485B">
            <w:pPr>
              <w:tabs>
                <w:tab w:val="left" w:pos="-14"/>
              </w:tabs>
              <w:jc w:val="center"/>
              <w:rPr>
                <w:sz w:val="24"/>
                <w:szCs w:val="24"/>
                <w:lang w:val="en-US"/>
              </w:rPr>
            </w:pPr>
            <w:r w:rsidRPr="00960FAF">
              <w:rPr>
                <w:sz w:val="24"/>
                <w:szCs w:val="24"/>
                <w:lang w:val="en-US"/>
              </w:rPr>
              <w:t>3</w:t>
            </w:r>
          </w:p>
        </w:tc>
        <w:tc>
          <w:tcPr>
            <w:tcW w:w="2268" w:type="dxa"/>
            <w:vAlign w:val="center"/>
          </w:tcPr>
          <w:p w14:paraId="200B023A" w14:textId="77777777" w:rsidR="00047A88" w:rsidRPr="00960FAF" w:rsidRDefault="00047A88" w:rsidP="00FA485B">
            <w:pPr>
              <w:jc w:val="center"/>
              <w:rPr>
                <w:sz w:val="24"/>
                <w:szCs w:val="24"/>
              </w:rPr>
            </w:pPr>
            <w:r w:rsidRPr="00960FAF">
              <w:rPr>
                <w:sz w:val="24"/>
                <w:szCs w:val="24"/>
                <w:lang w:val="en-US"/>
              </w:rPr>
              <w:t>340° 55' 35"</w:t>
            </w:r>
          </w:p>
        </w:tc>
        <w:tc>
          <w:tcPr>
            <w:tcW w:w="1334" w:type="dxa"/>
            <w:vAlign w:val="center"/>
          </w:tcPr>
          <w:p w14:paraId="61611FBE" w14:textId="77777777" w:rsidR="00047A88" w:rsidRPr="00960FAF" w:rsidRDefault="00047A88" w:rsidP="00FA485B">
            <w:pPr>
              <w:jc w:val="center"/>
              <w:rPr>
                <w:sz w:val="24"/>
                <w:szCs w:val="24"/>
              </w:rPr>
            </w:pPr>
            <w:r w:rsidRPr="00960FAF">
              <w:rPr>
                <w:sz w:val="24"/>
                <w:szCs w:val="24"/>
                <w:lang w:val="en-US"/>
              </w:rPr>
              <w:t>202,0</w:t>
            </w:r>
          </w:p>
        </w:tc>
        <w:tc>
          <w:tcPr>
            <w:tcW w:w="1913" w:type="dxa"/>
            <w:vAlign w:val="center"/>
          </w:tcPr>
          <w:p w14:paraId="660BB076" w14:textId="77777777" w:rsidR="00047A88" w:rsidRPr="00960FAF" w:rsidRDefault="00047A88" w:rsidP="00FA485B">
            <w:pPr>
              <w:jc w:val="center"/>
              <w:rPr>
                <w:sz w:val="24"/>
                <w:szCs w:val="24"/>
                <w:lang w:val="en-US"/>
              </w:rPr>
            </w:pPr>
            <w:r w:rsidRPr="00960FAF">
              <w:rPr>
                <w:sz w:val="24"/>
                <w:szCs w:val="24"/>
                <w:lang w:val="en-US"/>
              </w:rPr>
              <w:t>964410,56</w:t>
            </w:r>
          </w:p>
        </w:tc>
        <w:tc>
          <w:tcPr>
            <w:tcW w:w="1914" w:type="dxa"/>
            <w:vAlign w:val="center"/>
          </w:tcPr>
          <w:p w14:paraId="697D830B" w14:textId="77777777" w:rsidR="00047A88" w:rsidRPr="00960FAF" w:rsidRDefault="00047A88" w:rsidP="00FA485B">
            <w:pPr>
              <w:jc w:val="center"/>
              <w:rPr>
                <w:sz w:val="24"/>
                <w:szCs w:val="24"/>
                <w:lang w:val="en-US"/>
              </w:rPr>
            </w:pPr>
            <w:r w:rsidRPr="00960FAF">
              <w:rPr>
                <w:sz w:val="24"/>
                <w:szCs w:val="24"/>
                <w:lang w:val="en-US"/>
              </w:rPr>
              <w:t>2644586,57</w:t>
            </w:r>
          </w:p>
        </w:tc>
      </w:tr>
      <w:tr w:rsidR="00047A88" w:rsidRPr="00960FAF" w14:paraId="076E26A5" w14:textId="77777777" w:rsidTr="00047A88">
        <w:trPr>
          <w:cantSplit/>
          <w:jc w:val="center"/>
        </w:trPr>
        <w:tc>
          <w:tcPr>
            <w:tcW w:w="1417" w:type="dxa"/>
            <w:vAlign w:val="center"/>
          </w:tcPr>
          <w:p w14:paraId="557608E6" w14:textId="77777777" w:rsidR="00047A88" w:rsidRPr="00960FAF" w:rsidRDefault="00047A88" w:rsidP="00FA485B">
            <w:pPr>
              <w:tabs>
                <w:tab w:val="left" w:pos="-14"/>
              </w:tabs>
              <w:jc w:val="center"/>
              <w:rPr>
                <w:sz w:val="24"/>
                <w:szCs w:val="24"/>
                <w:lang w:val="en-US"/>
              </w:rPr>
            </w:pPr>
            <w:r w:rsidRPr="00960FAF">
              <w:rPr>
                <w:sz w:val="24"/>
                <w:szCs w:val="24"/>
                <w:lang w:val="en-US"/>
              </w:rPr>
              <w:t>4</w:t>
            </w:r>
          </w:p>
        </w:tc>
        <w:tc>
          <w:tcPr>
            <w:tcW w:w="2268" w:type="dxa"/>
            <w:vAlign w:val="center"/>
          </w:tcPr>
          <w:p w14:paraId="2C403B1E" w14:textId="77777777" w:rsidR="00047A88" w:rsidRPr="00960FAF" w:rsidRDefault="00047A88" w:rsidP="00FA485B">
            <w:pPr>
              <w:jc w:val="center"/>
              <w:rPr>
                <w:sz w:val="24"/>
                <w:szCs w:val="24"/>
              </w:rPr>
            </w:pPr>
            <w:r w:rsidRPr="00960FAF">
              <w:rPr>
                <w:sz w:val="24"/>
                <w:szCs w:val="24"/>
                <w:lang w:val="en-US"/>
              </w:rPr>
              <w:t>340° 55' 32"</w:t>
            </w:r>
          </w:p>
        </w:tc>
        <w:tc>
          <w:tcPr>
            <w:tcW w:w="1334" w:type="dxa"/>
            <w:vAlign w:val="center"/>
          </w:tcPr>
          <w:p w14:paraId="3728C664" w14:textId="77777777" w:rsidR="00047A88" w:rsidRPr="00960FAF" w:rsidRDefault="00047A88" w:rsidP="00FA485B">
            <w:pPr>
              <w:jc w:val="center"/>
              <w:rPr>
                <w:sz w:val="24"/>
                <w:szCs w:val="24"/>
              </w:rPr>
            </w:pPr>
            <w:r w:rsidRPr="00960FAF">
              <w:rPr>
                <w:sz w:val="24"/>
                <w:szCs w:val="24"/>
                <w:lang w:val="en-US"/>
              </w:rPr>
              <w:t>467,3</w:t>
            </w:r>
          </w:p>
        </w:tc>
        <w:tc>
          <w:tcPr>
            <w:tcW w:w="1913" w:type="dxa"/>
            <w:vAlign w:val="center"/>
          </w:tcPr>
          <w:p w14:paraId="324FB1A9" w14:textId="77777777" w:rsidR="00047A88" w:rsidRPr="00960FAF" w:rsidRDefault="00047A88" w:rsidP="00FA485B">
            <w:pPr>
              <w:jc w:val="center"/>
              <w:rPr>
                <w:sz w:val="24"/>
                <w:szCs w:val="24"/>
                <w:lang w:val="en-US"/>
              </w:rPr>
            </w:pPr>
            <w:r w:rsidRPr="00960FAF">
              <w:rPr>
                <w:sz w:val="24"/>
                <w:szCs w:val="24"/>
                <w:lang w:val="en-US"/>
              </w:rPr>
              <w:t>964601,47</w:t>
            </w:r>
          </w:p>
        </w:tc>
        <w:tc>
          <w:tcPr>
            <w:tcW w:w="1914" w:type="dxa"/>
            <w:vAlign w:val="center"/>
          </w:tcPr>
          <w:p w14:paraId="365F773D" w14:textId="77777777" w:rsidR="00047A88" w:rsidRPr="00960FAF" w:rsidRDefault="00047A88" w:rsidP="00FA485B">
            <w:pPr>
              <w:jc w:val="center"/>
              <w:rPr>
                <w:sz w:val="24"/>
                <w:szCs w:val="24"/>
                <w:lang w:val="en-US"/>
              </w:rPr>
            </w:pPr>
            <w:r w:rsidRPr="00960FAF">
              <w:rPr>
                <w:sz w:val="24"/>
                <w:szCs w:val="24"/>
                <w:lang w:val="en-US"/>
              </w:rPr>
              <w:t>2644520,56</w:t>
            </w:r>
          </w:p>
        </w:tc>
      </w:tr>
      <w:tr w:rsidR="00047A88" w:rsidRPr="00960FAF" w14:paraId="46107325" w14:textId="77777777" w:rsidTr="00047A88">
        <w:trPr>
          <w:cantSplit/>
          <w:jc w:val="center"/>
        </w:trPr>
        <w:tc>
          <w:tcPr>
            <w:tcW w:w="1417" w:type="dxa"/>
            <w:vAlign w:val="center"/>
          </w:tcPr>
          <w:p w14:paraId="27CD465C" w14:textId="77777777" w:rsidR="00047A88" w:rsidRPr="00960FAF" w:rsidRDefault="00047A88" w:rsidP="00FA485B">
            <w:pPr>
              <w:tabs>
                <w:tab w:val="left" w:pos="-14"/>
              </w:tabs>
              <w:jc w:val="center"/>
              <w:rPr>
                <w:sz w:val="24"/>
                <w:szCs w:val="24"/>
                <w:lang w:val="en-US"/>
              </w:rPr>
            </w:pPr>
            <w:r w:rsidRPr="00960FAF">
              <w:rPr>
                <w:sz w:val="24"/>
                <w:szCs w:val="24"/>
                <w:lang w:val="en-US"/>
              </w:rPr>
              <w:t>5</w:t>
            </w:r>
          </w:p>
        </w:tc>
        <w:tc>
          <w:tcPr>
            <w:tcW w:w="2268" w:type="dxa"/>
            <w:vAlign w:val="center"/>
          </w:tcPr>
          <w:p w14:paraId="0910F6AA" w14:textId="77777777" w:rsidR="00047A88" w:rsidRPr="00960FAF" w:rsidRDefault="00047A88" w:rsidP="00FA485B">
            <w:pPr>
              <w:jc w:val="center"/>
              <w:rPr>
                <w:sz w:val="24"/>
                <w:szCs w:val="24"/>
              </w:rPr>
            </w:pPr>
            <w:r w:rsidRPr="00960FAF">
              <w:rPr>
                <w:sz w:val="24"/>
                <w:szCs w:val="24"/>
                <w:lang w:val="en-US"/>
              </w:rPr>
              <w:t>340° 55' 31"</w:t>
            </w:r>
          </w:p>
        </w:tc>
        <w:tc>
          <w:tcPr>
            <w:tcW w:w="1334" w:type="dxa"/>
            <w:vAlign w:val="center"/>
          </w:tcPr>
          <w:p w14:paraId="6AD396EC" w14:textId="77777777" w:rsidR="00047A88" w:rsidRPr="00960FAF" w:rsidRDefault="00047A88" w:rsidP="00FA485B">
            <w:pPr>
              <w:jc w:val="center"/>
              <w:rPr>
                <w:sz w:val="24"/>
                <w:szCs w:val="24"/>
              </w:rPr>
            </w:pPr>
            <w:r w:rsidRPr="00960FAF">
              <w:rPr>
                <w:sz w:val="24"/>
                <w:szCs w:val="24"/>
                <w:lang w:val="en-US"/>
              </w:rPr>
              <w:t>750,3</w:t>
            </w:r>
          </w:p>
        </w:tc>
        <w:tc>
          <w:tcPr>
            <w:tcW w:w="1913" w:type="dxa"/>
            <w:vAlign w:val="center"/>
          </w:tcPr>
          <w:p w14:paraId="5251BA4B" w14:textId="77777777" w:rsidR="00047A88" w:rsidRPr="00960FAF" w:rsidRDefault="00047A88" w:rsidP="00FA485B">
            <w:pPr>
              <w:jc w:val="center"/>
              <w:rPr>
                <w:sz w:val="24"/>
                <w:szCs w:val="24"/>
                <w:lang w:val="en-US"/>
              </w:rPr>
            </w:pPr>
            <w:r w:rsidRPr="00960FAF">
              <w:rPr>
                <w:sz w:val="24"/>
                <w:szCs w:val="24"/>
                <w:lang w:val="en-US"/>
              </w:rPr>
              <w:t>965043,14</w:t>
            </w:r>
          </w:p>
        </w:tc>
        <w:tc>
          <w:tcPr>
            <w:tcW w:w="1914" w:type="dxa"/>
            <w:vAlign w:val="center"/>
          </w:tcPr>
          <w:p w14:paraId="2464B214" w14:textId="77777777" w:rsidR="00047A88" w:rsidRPr="00960FAF" w:rsidRDefault="00047A88" w:rsidP="00FA485B">
            <w:pPr>
              <w:jc w:val="center"/>
              <w:rPr>
                <w:sz w:val="24"/>
                <w:szCs w:val="24"/>
                <w:lang w:val="en-US"/>
              </w:rPr>
            </w:pPr>
            <w:r w:rsidRPr="00960FAF">
              <w:rPr>
                <w:sz w:val="24"/>
                <w:szCs w:val="24"/>
                <w:lang w:val="en-US"/>
              </w:rPr>
              <w:t>2644367,84</w:t>
            </w:r>
          </w:p>
        </w:tc>
      </w:tr>
      <w:tr w:rsidR="00047A88" w:rsidRPr="00960FAF" w14:paraId="5B885010" w14:textId="77777777" w:rsidTr="00047A88">
        <w:trPr>
          <w:cantSplit/>
          <w:jc w:val="center"/>
        </w:trPr>
        <w:tc>
          <w:tcPr>
            <w:tcW w:w="1417" w:type="dxa"/>
            <w:vAlign w:val="center"/>
          </w:tcPr>
          <w:p w14:paraId="001E3008" w14:textId="77777777" w:rsidR="00047A88" w:rsidRPr="00960FAF" w:rsidRDefault="00047A88" w:rsidP="00FA485B">
            <w:pPr>
              <w:tabs>
                <w:tab w:val="left" w:pos="-14"/>
              </w:tabs>
              <w:jc w:val="center"/>
              <w:rPr>
                <w:sz w:val="24"/>
                <w:szCs w:val="24"/>
                <w:lang w:val="en-US"/>
              </w:rPr>
            </w:pPr>
            <w:r w:rsidRPr="00960FAF">
              <w:rPr>
                <w:sz w:val="24"/>
                <w:szCs w:val="24"/>
                <w:lang w:val="en-US"/>
              </w:rPr>
              <w:t>6</w:t>
            </w:r>
          </w:p>
        </w:tc>
        <w:tc>
          <w:tcPr>
            <w:tcW w:w="2268" w:type="dxa"/>
            <w:vAlign w:val="center"/>
          </w:tcPr>
          <w:p w14:paraId="2125515D" w14:textId="77777777" w:rsidR="00047A88" w:rsidRPr="00960FAF" w:rsidRDefault="00047A88" w:rsidP="00FA485B">
            <w:pPr>
              <w:jc w:val="center"/>
              <w:rPr>
                <w:sz w:val="24"/>
                <w:szCs w:val="24"/>
              </w:rPr>
            </w:pPr>
            <w:r w:rsidRPr="00960FAF">
              <w:rPr>
                <w:sz w:val="24"/>
                <w:szCs w:val="24"/>
                <w:lang w:val="en-US"/>
              </w:rPr>
              <w:t>340° 55' 31"</w:t>
            </w:r>
          </w:p>
        </w:tc>
        <w:tc>
          <w:tcPr>
            <w:tcW w:w="1334" w:type="dxa"/>
            <w:vAlign w:val="center"/>
          </w:tcPr>
          <w:p w14:paraId="2FAF27F1" w14:textId="77777777" w:rsidR="00047A88" w:rsidRPr="00960FAF" w:rsidRDefault="00047A88" w:rsidP="00FA485B">
            <w:pPr>
              <w:jc w:val="center"/>
              <w:rPr>
                <w:sz w:val="24"/>
                <w:szCs w:val="24"/>
              </w:rPr>
            </w:pPr>
            <w:r w:rsidRPr="00960FAF">
              <w:rPr>
                <w:sz w:val="24"/>
                <w:szCs w:val="24"/>
                <w:lang w:val="en-US"/>
              </w:rPr>
              <w:t>998,8</w:t>
            </w:r>
          </w:p>
        </w:tc>
        <w:tc>
          <w:tcPr>
            <w:tcW w:w="1913" w:type="dxa"/>
            <w:vAlign w:val="center"/>
          </w:tcPr>
          <w:p w14:paraId="6D9C1187" w14:textId="77777777" w:rsidR="00047A88" w:rsidRPr="00960FAF" w:rsidRDefault="00047A88" w:rsidP="00FA485B">
            <w:pPr>
              <w:jc w:val="center"/>
              <w:rPr>
                <w:sz w:val="24"/>
                <w:szCs w:val="24"/>
                <w:lang w:val="en-US"/>
              </w:rPr>
            </w:pPr>
            <w:r w:rsidRPr="00960FAF">
              <w:rPr>
                <w:sz w:val="24"/>
                <w:szCs w:val="24"/>
                <w:lang w:val="en-US"/>
              </w:rPr>
              <w:t>965752,25</w:t>
            </w:r>
          </w:p>
        </w:tc>
        <w:tc>
          <w:tcPr>
            <w:tcW w:w="1914" w:type="dxa"/>
            <w:vAlign w:val="center"/>
          </w:tcPr>
          <w:p w14:paraId="1759651A" w14:textId="77777777" w:rsidR="00047A88" w:rsidRPr="00960FAF" w:rsidRDefault="00047A88" w:rsidP="00FA485B">
            <w:pPr>
              <w:jc w:val="center"/>
              <w:rPr>
                <w:sz w:val="24"/>
                <w:szCs w:val="24"/>
                <w:lang w:val="en-US"/>
              </w:rPr>
            </w:pPr>
            <w:r w:rsidRPr="00960FAF">
              <w:rPr>
                <w:sz w:val="24"/>
                <w:szCs w:val="24"/>
                <w:lang w:val="en-US"/>
              </w:rPr>
              <w:t>2644122,64</w:t>
            </w:r>
          </w:p>
        </w:tc>
      </w:tr>
      <w:tr w:rsidR="00047A88" w:rsidRPr="00960FAF" w14:paraId="3C738CF5" w14:textId="77777777" w:rsidTr="00047A88">
        <w:trPr>
          <w:cantSplit/>
          <w:jc w:val="center"/>
        </w:trPr>
        <w:tc>
          <w:tcPr>
            <w:tcW w:w="1417" w:type="dxa"/>
            <w:vAlign w:val="center"/>
          </w:tcPr>
          <w:p w14:paraId="177469CE" w14:textId="77777777" w:rsidR="00047A88" w:rsidRPr="00960FAF" w:rsidRDefault="00047A88" w:rsidP="00FA485B">
            <w:pPr>
              <w:tabs>
                <w:tab w:val="left" w:pos="-14"/>
              </w:tabs>
              <w:jc w:val="center"/>
              <w:rPr>
                <w:sz w:val="24"/>
                <w:szCs w:val="24"/>
                <w:lang w:val="en-US"/>
              </w:rPr>
            </w:pPr>
            <w:r w:rsidRPr="00960FAF">
              <w:rPr>
                <w:sz w:val="24"/>
                <w:szCs w:val="24"/>
                <w:lang w:val="en-US"/>
              </w:rPr>
              <w:t>7</w:t>
            </w:r>
          </w:p>
        </w:tc>
        <w:tc>
          <w:tcPr>
            <w:tcW w:w="2268" w:type="dxa"/>
            <w:vAlign w:val="center"/>
          </w:tcPr>
          <w:p w14:paraId="680BBE34" w14:textId="77777777" w:rsidR="00047A88" w:rsidRPr="00960FAF" w:rsidRDefault="00047A88" w:rsidP="00FA485B">
            <w:pPr>
              <w:jc w:val="center"/>
              <w:rPr>
                <w:sz w:val="24"/>
                <w:szCs w:val="24"/>
              </w:rPr>
            </w:pPr>
            <w:r w:rsidRPr="00960FAF">
              <w:rPr>
                <w:sz w:val="24"/>
                <w:szCs w:val="24"/>
                <w:lang w:val="en-US"/>
              </w:rPr>
              <w:t>344° 44' 4"</w:t>
            </w:r>
          </w:p>
        </w:tc>
        <w:tc>
          <w:tcPr>
            <w:tcW w:w="1334" w:type="dxa"/>
            <w:vAlign w:val="center"/>
          </w:tcPr>
          <w:p w14:paraId="258CBDD7" w14:textId="77777777" w:rsidR="00047A88" w:rsidRPr="00960FAF" w:rsidRDefault="00047A88" w:rsidP="00FA485B">
            <w:pPr>
              <w:jc w:val="center"/>
              <w:rPr>
                <w:sz w:val="24"/>
                <w:szCs w:val="24"/>
              </w:rPr>
            </w:pPr>
            <w:r w:rsidRPr="00960FAF">
              <w:rPr>
                <w:sz w:val="24"/>
                <w:szCs w:val="24"/>
                <w:lang w:val="en-US"/>
              </w:rPr>
              <w:t>14,8</w:t>
            </w:r>
          </w:p>
        </w:tc>
        <w:tc>
          <w:tcPr>
            <w:tcW w:w="1913" w:type="dxa"/>
            <w:vAlign w:val="center"/>
          </w:tcPr>
          <w:p w14:paraId="235B98A1" w14:textId="77777777" w:rsidR="00047A88" w:rsidRPr="00960FAF" w:rsidRDefault="00047A88" w:rsidP="00FA485B">
            <w:pPr>
              <w:jc w:val="center"/>
              <w:rPr>
                <w:sz w:val="24"/>
                <w:szCs w:val="24"/>
                <w:lang w:val="en-US"/>
              </w:rPr>
            </w:pPr>
            <w:r w:rsidRPr="00960FAF">
              <w:rPr>
                <w:sz w:val="24"/>
                <w:szCs w:val="24"/>
                <w:lang w:val="en-US"/>
              </w:rPr>
              <w:t>966696,25</w:t>
            </w:r>
          </w:p>
        </w:tc>
        <w:tc>
          <w:tcPr>
            <w:tcW w:w="1914" w:type="dxa"/>
            <w:vAlign w:val="center"/>
          </w:tcPr>
          <w:p w14:paraId="0BFB22D2" w14:textId="77777777" w:rsidR="00047A88" w:rsidRPr="00960FAF" w:rsidRDefault="00047A88" w:rsidP="00FA485B">
            <w:pPr>
              <w:jc w:val="center"/>
              <w:rPr>
                <w:sz w:val="24"/>
                <w:szCs w:val="24"/>
                <w:lang w:val="en-US"/>
              </w:rPr>
            </w:pPr>
            <w:r w:rsidRPr="00960FAF">
              <w:rPr>
                <w:sz w:val="24"/>
                <w:szCs w:val="24"/>
                <w:lang w:val="en-US"/>
              </w:rPr>
              <w:t>2643796,22</w:t>
            </w:r>
          </w:p>
        </w:tc>
      </w:tr>
      <w:tr w:rsidR="00047A88" w:rsidRPr="00960FAF" w14:paraId="46694729" w14:textId="77777777" w:rsidTr="00047A88">
        <w:trPr>
          <w:cantSplit/>
          <w:jc w:val="center"/>
        </w:trPr>
        <w:tc>
          <w:tcPr>
            <w:tcW w:w="1417" w:type="dxa"/>
            <w:vAlign w:val="center"/>
          </w:tcPr>
          <w:p w14:paraId="37F37576" w14:textId="77777777" w:rsidR="00047A88" w:rsidRPr="00960FAF" w:rsidRDefault="00047A88" w:rsidP="00FA485B">
            <w:pPr>
              <w:tabs>
                <w:tab w:val="left" w:pos="-14"/>
              </w:tabs>
              <w:jc w:val="center"/>
              <w:rPr>
                <w:sz w:val="24"/>
                <w:szCs w:val="24"/>
                <w:lang w:val="en-US"/>
              </w:rPr>
            </w:pPr>
            <w:r w:rsidRPr="00960FAF">
              <w:rPr>
                <w:sz w:val="24"/>
                <w:szCs w:val="24"/>
                <w:lang w:val="en-US"/>
              </w:rPr>
              <w:t>8</w:t>
            </w:r>
          </w:p>
        </w:tc>
        <w:tc>
          <w:tcPr>
            <w:tcW w:w="2268" w:type="dxa"/>
            <w:vAlign w:val="center"/>
          </w:tcPr>
          <w:p w14:paraId="11EDFD45" w14:textId="77777777" w:rsidR="00047A88" w:rsidRPr="00960FAF" w:rsidRDefault="00047A88" w:rsidP="00FA485B">
            <w:pPr>
              <w:jc w:val="center"/>
              <w:rPr>
                <w:sz w:val="24"/>
                <w:szCs w:val="24"/>
              </w:rPr>
            </w:pPr>
            <w:r w:rsidRPr="00960FAF">
              <w:rPr>
                <w:sz w:val="24"/>
                <w:szCs w:val="24"/>
                <w:lang w:val="en-US"/>
              </w:rPr>
              <w:t>255° 27' 2"</w:t>
            </w:r>
          </w:p>
        </w:tc>
        <w:tc>
          <w:tcPr>
            <w:tcW w:w="1334" w:type="dxa"/>
            <w:vAlign w:val="center"/>
          </w:tcPr>
          <w:p w14:paraId="721A0BE4" w14:textId="77777777" w:rsidR="00047A88" w:rsidRPr="00960FAF" w:rsidRDefault="00047A88" w:rsidP="00FA485B">
            <w:pPr>
              <w:jc w:val="center"/>
              <w:rPr>
                <w:sz w:val="24"/>
                <w:szCs w:val="24"/>
              </w:rPr>
            </w:pPr>
            <w:r w:rsidRPr="00960FAF">
              <w:rPr>
                <w:sz w:val="24"/>
                <w:szCs w:val="24"/>
                <w:lang w:val="en-US"/>
              </w:rPr>
              <w:t>16,5</w:t>
            </w:r>
          </w:p>
        </w:tc>
        <w:tc>
          <w:tcPr>
            <w:tcW w:w="1913" w:type="dxa"/>
            <w:vAlign w:val="center"/>
          </w:tcPr>
          <w:p w14:paraId="6C472322" w14:textId="77777777" w:rsidR="00047A88" w:rsidRPr="00960FAF" w:rsidRDefault="00047A88" w:rsidP="00FA485B">
            <w:pPr>
              <w:jc w:val="center"/>
              <w:rPr>
                <w:sz w:val="24"/>
                <w:szCs w:val="24"/>
                <w:lang w:val="en-US"/>
              </w:rPr>
            </w:pPr>
            <w:r w:rsidRPr="00960FAF">
              <w:rPr>
                <w:sz w:val="24"/>
                <w:szCs w:val="24"/>
                <w:lang w:val="en-US"/>
              </w:rPr>
              <w:t>966710,54</w:t>
            </w:r>
          </w:p>
        </w:tc>
        <w:tc>
          <w:tcPr>
            <w:tcW w:w="1914" w:type="dxa"/>
            <w:vAlign w:val="center"/>
          </w:tcPr>
          <w:p w14:paraId="001BD28E" w14:textId="77777777" w:rsidR="00047A88" w:rsidRPr="00960FAF" w:rsidRDefault="00047A88" w:rsidP="00FA485B">
            <w:pPr>
              <w:jc w:val="center"/>
              <w:rPr>
                <w:sz w:val="24"/>
                <w:szCs w:val="24"/>
                <w:lang w:val="en-US"/>
              </w:rPr>
            </w:pPr>
            <w:r w:rsidRPr="00960FAF">
              <w:rPr>
                <w:sz w:val="24"/>
                <w:szCs w:val="24"/>
                <w:lang w:val="en-US"/>
              </w:rPr>
              <w:t>2643792,32</w:t>
            </w:r>
          </w:p>
        </w:tc>
      </w:tr>
      <w:tr w:rsidR="00047A88" w:rsidRPr="00960FAF" w14:paraId="247131DA" w14:textId="77777777" w:rsidTr="00047A88">
        <w:trPr>
          <w:cantSplit/>
          <w:jc w:val="center"/>
        </w:trPr>
        <w:tc>
          <w:tcPr>
            <w:tcW w:w="1417" w:type="dxa"/>
            <w:vAlign w:val="center"/>
          </w:tcPr>
          <w:p w14:paraId="4FDBC4DD" w14:textId="77777777" w:rsidR="00047A88" w:rsidRPr="00960FAF" w:rsidRDefault="00047A88" w:rsidP="00FA485B">
            <w:pPr>
              <w:tabs>
                <w:tab w:val="left" w:pos="-14"/>
              </w:tabs>
              <w:jc w:val="center"/>
              <w:rPr>
                <w:sz w:val="24"/>
                <w:szCs w:val="24"/>
                <w:lang w:val="en-US"/>
              </w:rPr>
            </w:pPr>
            <w:r w:rsidRPr="00960FAF">
              <w:rPr>
                <w:sz w:val="24"/>
                <w:szCs w:val="24"/>
                <w:lang w:val="en-US"/>
              </w:rPr>
              <w:t>9</w:t>
            </w:r>
          </w:p>
        </w:tc>
        <w:tc>
          <w:tcPr>
            <w:tcW w:w="2268" w:type="dxa"/>
            <w:vAlign w:val="center"/>
          </w:tcPr>
          <w:p w14:paraId="3D1C39C3" w14:textId="77777777" w:rsidR="00047A88" w:rsidRPr="00960FAF" w:rsidRDefault="00047A88" w:rsidP="00FA485B">
            <w:pPr>
              <w:jc w:val="center"/>
              <w:rPr>
                <w:sz w:val="24"/>
                <w:szCs w:val="24"/>
              </w:rPr>
            </w:pPr>
            <w:r w:rsidRPr="00960FAF">
              <w:rPr>
                <w:sz w:val="24"/>
                <w:szCs w:val="24"/>
                <w:lang w:val="en-US"/>
              </w:rPr>
              <w:t>289° 24' 28"</w:t>
            </w:r>
          </w:p>
        </w:tc>
        <w:tc>
          <w:tcPr>
            <w:tcW w:w="1334" w:type="dxa"/>
            <w:vAlign w:val="center"/>
          </w:tcPr>
          <w:p w14:paraId="7EE0C1C2" w14:textId="77777777" w:rsidR="00047A88" w:rsidRPr="00960FAF" w:rsidRDefault="00047A88" w:rsidP="00FA485B">
            <w:pPr>
              <w:jc w:val="center"/>
              <w:rPr>
                <w:sz w:val="24"/>
                <w:szCs w:val="24"/>
              </w:rPr>
            </w:pPr>
            <w:r w:rsidRPr="00960FAF">
              <w:rPr>
                <w:sz w:val="24"/>
                <w:szCs w:val="24"/>
                <w:lang w:val="en-US"/>
              </w:rPr>
              <w:t>120,5</w:t>
            </w:r>
          </w:p>
        </w:tc>
        <w:tc>
          <w:tcPr>
            <w:tcW w:w="1913" w:type="dxa"/>
            <w:vAlign w:val="center"/>
          </w:tcPr>
          <w:p w14:paraId="0F761A1A" w14:textId="77777777" w:rsidR="00047A88" w:rsidRPr="00960FAF" w:rsidRDefault="00047A88" w:rsidP="00FA485B">
            <w:pPr>
              <w:jc w:val="center"/>
              <w:rPr>
                <w:sz w:val="24"/>
                <w:szCs w:val="24"/>
                <w:lang w:val="en-US"/>
              </w:rPr>
            </w:pPr>
            <w:r w:rsidRPr="00960FAF">
              <w:rPr>
                <w:sz w:val="24"/>
                <w:szCs w:val="24"/>
                <w:lang w:val="en-US"/>
              </w:rPr>
              <w:t>966706,39</w:t>
            </w:r>
          </w:p>
        </w:tc>
        <w:tc>
          <w:tcPr>
            <w:tcW w:w="1914" w:type="dxa"/>
            <w:vAlign w:val="center"/>
          </w:tcPr>
          <w:p w14:paraId="40D41D34" w14:textId="77777777" w:rsidR="00047A88" w:rsidRPr="00960FAF" w:rsidRDefault="00047A88" w:rsidP="00FA485B">
            <w:pPr>
              <w:jc w:val="center"/>
              <w:rPr>
                <w:sz w:val="24"/>
                <w:szCs w:val="24"/>
                <w:lang w:val="en-US"/>
              </w:rPr>
            </w:pPr>
            <w:r w:rsidRPr="00960FAF">
              <w:rPr>
                <w:sz w:val="24"/>
                <w:szCs w:val="24"/>
                <w:lang w:val="en-US"/>
              </w:rPr>
              <w:t>2643776,33</w:t>
            </w:r>
          </w:p>
        </w:tc>
      </w:tr>
      <w:tr w:rsidR="00047A88" w:rsidRPr="00960FAF" w14:paraId="55EB220B" w14:textId="77777777" w:rsidTr="00047A88">
        <w:trPr>
          <w:cantSplit/>
          <w:jc w:val="center"/>
        </w:trPr>
        <w:tc>
          <w:tcPr>
            <w:tcW w:w="1417" w:type="dxa"/>
            <w:vAlign w:val="center"/>
          </w:tcPr>
          <w:p w14:paraId="2592497F" w14:textId="77777777" w:rsidR="00047A88" w:rsidRPr="00960FAF" w:rsidRDefault="00047A88" w:rsidP="00FA485B">
            <w:pPr>
              <w:tabs>
                <w:tab w:val="left" w:pos="-14"/>
              </w:tabs>
              <w:jc w:val="center"/>
              <w:rPr>
                <w:sz w:val="24"/>
                <w:szCs w:val="24"/>
                <w:lang w:val="en-US"/>
              </w:rPr>
            </w:pPr>
            <w:r w:rsidRPr="00960FAF">
              <w:rPr>
                <w:sz w:val="24"/>
                <w:szCs w:val="24"/>
                <w:lang w:val="en-US"/>
              </w:rPr>
              <w:t>10</w:t>
            </w:r>
          </w:p>
        </w:tc>
        <w:tc>
          <w:tcPr>
            <w:tcW w:w="2268" w:type="dxa"/>
            <w:vAlign w:val="center"/>
          </w:tcPr>
          <w:p w14:paraId="781A43AE" w14:textId="77777777" w:rsidR="00047A88" w:rsidRPr="00960FAF" w:rsidRDefault="00047A88" w:rsidP="00FA485B">
            <w:pPr>
              <w:jc w:val="center"/>
              <w:rPr>
                <w:sz w:val="24"/>
                <w:szCs w:val="24"/>
              </w:rPr>
            </w:pPr>
            <w:r w:rsidRPr="00960FAF">
              <w:rPr>
                <w:sz w:val="24"/>
                <w:szCs w:val="24"/>
                <w:lang w:val="en-US"/>
              </w:rPr>
              <w:t>268° 43' 22"</w:t>
            </w:r>
          </w:p>
        </w:tc>
        <w:tc>
          <w:tcPr>
            <w:tcW w:w="1334" w:type="dxa"/>
            <w:vAlign w:val="center"/>
          </w:tcPr>
          <w:p w14:paraId="22A37368" w14:textId="77777777" w:rsidR="00047A88" w:rsidRPr="00960FAF" w:rsidRDefault="00047A88" w:rsidP="00FA485B">
            <w:pPr>
              <w:jc w:val="center"/>
              <w:rPr>
                <w:sz w:val="24"/>
                <w:szCs w:val="24"/>
              </w:rPr>
            </w:pPr>
            <w:r w:rsidRPr="00960FAF">
              <w:rPr>
                <w:sz w:val="24"/>
                <w:szCs w:val="24"/>
                <w:lang w:val="en-US"/>
              </w:rPr>
              <w:t>130,1</w:t>
            </w:r>
          </w:p>
        </w:tc>
        <w:tc>
          <w:tcPr>
            <w:tcW w:w="1913" w:type="dxa"/>
            <w:vAlign w:val="center"/>
          </w:tcPr>
          <w:p w14:paraId="738F26BC" w14:textId="77777777" w:rsidR="00047A88" w:rsidRPr="00960FAF" w:rsidRDefault="00047A88" w:rsidP="00FA485B">
            <w:pPr>
              <w:jc w:val="center"/>
              <w:rPr>
                <w:sz w:val="24"/>
                <w:szCs w:val="24"/>
                <w:lang w:val="en-US"/>
              </w:rPr>
            </w:pPr>
            <w:r w:rsidRPr="00960FAF">
              <w:rPr>
                <w:sz w:val="24"/>
                <w:szCs w:val="24"/>
                <w:lang w:val="en-US"/>
              </w:rPr>
              <w:t>966746,43</w:t>
            </w:r>
          </w:p>
        </w:tc>
        <w:tc>
          <w:tcPr>
            <w:tcW w:w="1914" w:type="dxa"/>
            <w:vAlign w:val="center"/>
          </w:tcPr>
          <w:p w14:paraId="55CDDEDA" w14:textId="77777777" w:rsidR="00047A88" w:rsidRPr="00960FAF" w:rsidRDefault="00047A88" w:rsidP="00FA485B">
            <w:pPr>
              <w:jc w:val="center"/>
              <w:rPr>
                <w:sz w:val="24"/>
                <w:szCs w:val="24"/>
                <w:lang w:val="en-US"/>
              </w:rPr>
            </w:pPr>
            <w:r w:rsidRPr="00960FAF">
              <w:rPr>
                <w:sz w:val="24"/>
                <w:szCs w:val="24"/>
                <w:lang w:val="en-US"/>
              </w:rPr>
              <w:t>2643662,68</w:t>
            </w:r>
          </w:p>
        </w:tc>
      </w:tr>
      <w:tr w:rsidR="00047A88" w:rsidRPr="00960FAF" w14:paraId="7C26F1E2" w14:textId="77777777" w:rsidTr="00047A88">
        <w:trPr>
          <w:cantSplit/>
          <w:jc w:val="center"/>
        </w:trPr>
        <w:tc>
          <w:tcPr>
            <w:tcW w:w="1417" w:type="dxa"/>
            <w:vAlign w:val="center"/>
          </w:tcPr>
          <w:p w14:paraId="3885D976" w14:textId="77777777" w:rsidR="00047A88" w:rsidRPr="00960FAF" w:rsidRDefault="00047A88" w:rsidP="00FA485B">
            <w:pPr>
              <w:tabs>
                <w:tab w:val="left" w:pos="-14"/>
              </w:tabs>
              <w:jc w:val="center"/>
              <w:rPr>
                <w:sz w:val="24"/>
                <w:szCs w:val="24"/>
                <w:lang w:val="en-US"/>
              </w:rPr>
            </w:pPr>
            <w:r w:rsidRPr="00960FAF">
              <w:rPr>
                <w:sz w:val="24"/>
                <w:szCs w:val="24"/>
                <w:lang w:val="en-US"/>
              </w:rPr>
              <w:t>11</w:t>
            </w:r>
          </w:p>
        </w:tc>
        <w:tc>
          <w:tcPr>
            <w:tcW w:w="2268" w:type="dxa"/>
            <w:vAlign w:val="center"/>
          </w:tcPr>
          <w:p w14:paraId="01F45911" w14:textId="77777777" w:rsidR="00047A88" w:rsidRPr="00960FAF" w:rsidRDefault="00047A88" w:rsidP="00FA485B">
            <w:pPr>
              <w:jc w:val="center"/>
              <w:rPr>
                <w:sz w:val="24"/>
                <w:szCs w:val="24"/>
              </w:rPr>
            </w:pPr>
            <w:r w:rsidRPr="00960FAF">
              <w:rPr>
                <w:sz w:val="24"/>
                <w:szCs w:val="24"/>
                <w:lang w:val="en-US"/>
              </w:rPr>
              <w:t>249° 16' 8"</w:t>
            </w:r>
          </w:p>
        </w:tc>
        <w:tc>
          <w:tcPr>
            <w:tcW w:w="1334" w:type="dxa"/>
            <w:vAlign w:val="center"/>
          </w:tcPr>
          <w:p w14:paraId="16098272" w14:textId="77777777" w:rsidR="00047A88" w:rsidRPr="00960FAF" w:rsidRDefault="00047A88" w:rsidP="00FA485B">
            <w:pPr>
              <w:jc w:val="center"/>
              <w:rPr>
                <w:sz w:val="24"/>
                <w:szCs w:val="24"/>
              </w:rPr>
            </w:pPr>
            <w:r w:rsidRPr="00960FAF">
              <w:rPr>
                <w:sz w:val="24"/>
                <w:szCs w:val="24"/>
                <w:lang w:val="en-US"/>
              </w:rPr>
              <w:t>1 513,5</w:t>
            </w:r>
          </w:p>
        </w:tc>
        <w:tc>
          <w:tcPr>
            <w:tcW w:w="1913" w:type="dxa"/>
            <w:vAlign w:val="center"/>
          </w:tcPr>
          <w:p w14:paraId="05DE1BC6" w14:textId="77777777" w:rsidR="00047A88" w:rsidRPr="00960FAF" w:rsidRDefault="00047A88" w:rsidP="00FA485B">
            <w:pPr>
              <w:jc w:val="center"/>
              <w:rPr>
                <w:sz w:val="24"/>
                <w:szCs w:val="24"/>
                <w:lang w:val="en-US"/>
              </w:rPr>
            </w:pPr>
            <w:r w:rsidRPr="00960FAF">
              <w:rPr>
                <w:sz w:val="24"/>
                <w:szCs w:val="24"/>
                <w:lang w:val="en-US"/>
              </w:rPr>
              <w:t>966743,53</w:t>
            </w:r>
          </w:p>
        </w:tc>
        <w:tc>
          <w:tcPr>
            <w:tcW w:w="1914" w:type="dxa"/>
            <w:vAlign w:val="center"/>
          </w:tcPr>
          <w:p w14:paraId="34DC2291" w14:textId="77777777" w:rsidR="00047A88" w:rsidRPr="00960FAF" w:rsidRDefault="00047A88" w:rsidP="00FA485B">
            <w:pPr>
              <w:jc w:val="center"/>
              <w:rPr>
                <w:sz w:val="24"/>
                <w:szCs w:val="24"/>
                <w:lang w:val="en-US"/>
              </w:rPr>
            </w:pPr>
            <w:r w:rsidRPr="00960FAF">
              <w:rPr>
                <w:sz w:val="24"/>
                <w:szCs w:val="24"/>
                <w:lang w:val="en-US"/>
              </w:rPr>
              <w:t>2643532,59</w:t>
            </w:r>
          </w:p>
        </w:tc>
      </w:tr>
      <w:tr w:rsidR="00047A88" w:rsidRPr="00960FAF" w14:paraId="22D8EB8D" w14:textId="77777777" w:rsidTr="00047A88">
        <w:trPr>
          <w:cantSplit/>
          <w:jc w:val="center"/>
        </w:trPr>
        <w:tc>
          <w:tcPr>
            <w:tcW w:w="1417" w:type="dxa"/>
            <w:vAlign w:val="center"/>
          </w:tcPr>
          <w:p w14:paraId="7D1A69CD" w14:textId="77777777" w:rsidR="00047A88" w:rsidRPr="00960FAF" w:rsidRDefault="00047A88" w:rsidP="00FA485B">
            <w:pPr>
              <w:tabs>
                <w:tab w:val="left" w:pos="-14"/>
              </w:tabs>
              <w:jc w:val="center"/>
              <w:rPr>
                <w:sz w:val="24"/>
                <w:szCs w:val="24"/>
                <w:lang w:val="en-US"/>
              </w:rPr>
            </w:pPr>
            <w:r w:rsidRPr="00960FAF">
              <w:rPr>
                <w:sz w:val="24"/>
                <w:szCs w:val="24"/>
                <w:lang w:val="en-US"/>
              </w:rPr>
              <w:t>12</w:t>
            </w:r>
          </w:p>
        </w:tc>
        <w:tc>
          <w:tcPr>
            <w:tcW w:w="2268" w:type="dxa"/>
            <w:vAlign w:val="center"/>
          </w:tcPr>
          <w:p w14:paraId="7959E3AB" w14:textId="77777777" w:rsidR="00047A88" w:rsidRPr="00960FAF" w:rsidRDefault="00047A88" w:rsidP="00FA485B">
            <w:pPr>
              <w:jc w:val="center"/>
              <w:rPr>
                <w:sz w:val="24"/>
                <w:szCs w:val="24"/>
              </w:rPr>
            </w:pPr>
            <w:r w:rsidRPr="00960FAF">
              <w:rPr>
                <w:sz w:val="24"/>
                <w:szCs w:val="24"/>
                <w:lang w:val="en-US"/>
              </w:rPr>
              <w:t>339° 33' 1"</w:t>
            </w:r>
          </w:p>
        </w:tc>
        <w:tc>
          <w:tcPr>
            <w:tcW w:w="1334" w:type="dxa"/>
            <w:vAlign w:val="center"/>
          </w:tcPr>
          <w:p w14:paraId="087FFD41" w14:textId="77777777" w:rsidR="00047A88" w:rsidRPr="00960FAF" w:rsidRDefault="00047A88" w:rsidP="00FA485B">
            <w:pPr>
              <w:jc w:val="center"/>
              <w:rPr>
                <w:sz w:val="24"/>
                <w:szCs w:val="24"/>
              </w:rPr>
            </w:pPr>
            <w:r w:rsidRPr="00960FAF">
              <w:rPr>
                <w:sz w:val="24"/>
                <w:szCs w:val="24"/>
                <w:lang w:val="en-US"/>
              </w:rPr>
              <w:t>2,5</w:t>
            </w:r>
          </w:p>
        </w:tc>
        <w:tc>
          <w:tcPr>
            <w:tcW w:w="1913" w:type="dxa"/>
            <w:vAlign w:val="center"/>
          </w:tcPr>
          <w:p w14:paraId="312349E8" w14:textId="77777777" w:rsidR="00047A88" w:rsidRPr="00960FAF" w:rsidRDefault="00047A88" w:rsidP="00FA485B">
            <w:pPr>
              <w:jc w:val="center"/>
              <w:rPr>
                <w:sz w:val="24"/>
                <w:szCs w:val="24"/>
                <w:lang w:val="en-US"/>
              </w:rPr>
            </w:pPr>
            <w:r w:rsidRPr="00960FAF">
              <w:rPr>
                <w:sz w:val="24"/>
                <w:szCs w:val="24"/>
                <w:lang w:val="en-US"/>
              </w:rPr>
              <w:t>966207,79</w:t>
            </w:r>
          </w:p>
        </w:tc>
        <w:tc>
          <w:tcPr>
            <w:tcW w:w="1914" w:type="dxa"/>
            <w:vAlign w:val="center"/>
          </w:tcPr>
          <w:p w14:paraId="31D711F6" w14:textId="77777777" w:rsidR="00047A88" w:rsidRPr="00960FAF" w:rsidRDefault="00047A88" w:rsidP="00FA485B">
            <w:pPr>
              <w:jc w:val="center"/>
              <w:rPr>
                <w:sz w:val="24"/>
                <w:szCs w:val="24"/>
                <w:lang w:val="en-US"/>
              </w:rPr>
            </w:pPr>
            <w:r w:rsidRPr="00960FAF">
              <w:rPr>
                <w:sz w:val="24"/>
                <w:szCs w:val="24"/>
                <w:lang w:val="en-US"/>
              </w:rPr>
              <w:t>2642117,1</w:t>
            </w:r>
          </w:p>
        </w:tc>
      </w:tr>
      <w:tr w:rsidR="00047A88" w:rsidRPr="00960FAF" w14:paraId="393340D6" w14:textId="77777777" w:rsidTr="00047A88">
        <w:trPr>
          <w:cantSplit/>
          <w:jc w:val="center"/>
        </w:trPr>
        <w:tc>
          <w:tcPr>
            <w:tcW w:w="1417" w:type="dxa"/>
            <w:vAlign w:val="center"/>
          </w:tcPr>
          <w:p w14:paraId="76D14A40" w14:textId="77777777" w:rsidR="00047A88" w:rsidRPr="00960FAF" w:rsidRDefault="00047A88" w:rsidP="00FA485B">
            <w:pPr>
              <w:tabs>
                <w:tab w:val="left" w:pos="-14"/>
              </w:tabs>
              <w:jc w:val="center"/>
              <w:rPr>
                <w:sz w:val="24"/>
                <w:szCs w:val="24"/>
                <w:lang w:val="en-US"/>
              </w:rPr>
            </w:pPr>
            <w:r w:rsidRPr="00960FAF">
              <w:rPr>
                <w:sz w:val="24"/>
                <w:szCs w:val="24"/>
                <w:lang w:val="en-US"/>
              </w:rPr>
              <w:t>13</w:t>
            </w:r>
          </w:p>
        </w:tc>
        <w:tc>
          <w:tcPr>
            <w:tcW w:w="2268" w:type="dxa"/>
            <w:vAlign w:val="center"/>
          </w:tcPr>
          <w:p w14:paraId="561A64C5" w14:textId="77777777" w:rsidR="00047A88" w:rsidRPr="00960FAF" w:rsidRDefault="00047A88" w:rsidP="00FA485B">
            <w:pPr>
              <w:jc w:val="center"/>
              <w:rPr>
                <w:sz w:val="24"/>
                <w:szCs w:val="24"/>
              </w:rPr>
            </w:pPr>
            <w:r w:rsidRPr="00960FAF">
              <w:rPr>
                <w:sz w:val="24"/>
                <w:szCs w:val="24"/>
                <w:lang w:val="en-US"/>
              </w:rPr>
              <w:t>249° 15' 57"</w:t>
            </w:r>
          </w:p>
        </w:tc>
        <w:tc>
          <w:tcPr>
            <w:tcW w:w="1334" w:type="dxa"/>
            <w:vAlign w:val="center"/>
          </w:tcPr>
          <w:p w14:paraId="4D98CC95" w14:textId="77777777" w:rsidR="00047A88" w:rsidRPr="00960FAF" w:rsidRDefault="00047A88" w:rsidP="00FA485B">
            <w:pPr>
              <w:jc w:val="center"/>
              <w:rPr>
                <w:sz w:val="24"/>
                <w:szCs w:val="24"/>
              </w:rPr>
            </w:pPr>
            <w:r w:rsidRPr="00960FAF">
              <w:rPr>
                <w:sz w:val="24"/>
                <w:szCs w:val="24"/>
                <w:lang w:val="en-US"/>
              </w:rPr>
              <w:t>83,2</w:t>
            </w:r>
          </w:p>
        </w:tc>
        <w:tc>
          <w:tcPr>
            <w:tcW w:w="1913" w:type="dxa"/>
            <w:vAlign w:val="center"/>
          </w:tcPr>
          <w:p w14:paraId="79ED42FF" w14:textId="77777777" w:rsidR="00047A88" w:rsidRPr="00960FAF" w:rsidRDefault="00047A88" w:rsidP="00FA485B">
            <w:pPr>
              <w:jc w:val="center"/>
              <w:rPr>
                <w:sz w:val="24"/>
                <w:szCs w:val="24"/>
                <w:lang w:val="en-US"/>
              </w:rPr>
            </w:pPr>
            <w:r w:rsidRPr="00960FAF">
              <w:rPr>
                <w:sz w:val="24"/>
                <w:szCs w:val="24"/>
                <w:lang w:val="en-US"/>
              </w:rPr>
              <w:t>966210,15</w:t>
            </w:r>
          </w:p>
        </w:tc>
        <w:tc>
          <w:tcPr>
            <w:tcW w:w="1914" w:type="dxa"/>
            <w:vAlign w:val="center"/>
          </w:tcPr>
          <w:p w14:paraId="1E302CCC" w14:textId="77777777" w:rsidR="00047A88" w:rsidRPr="00960FAF" w:rsidRDefault="00047A88" w:rsidP="00FA485B">
            <w:pPr>
              <w:jc w:val="center"/>
              <w:rPr>
                <w:sz w:val="24"/>
                <w:szCs w:val="24"/>
                <w:lang w:val="en-US"/>
              </w:rPr>
            </w:pPr>
            <w:r w:rsidRPr="00960FAF">
              <w:rPr>
                <w:sz w:val="24"/>
                <w:szCs w:val="24"/>
                <w:lang w:val="en-US"/>
              </w:rPr>
              <w:t>2642116,22</w:t>
            </w:r>
          </w:p>
        </w:tc>
      </w:tr>
      <w:tr w:rsidR="00047A88" w:rsidRPr="00960FAF" w14:paraId="368EDE4B" w14:textId="77777777" w:rsidTr="00047A88">
        <w:trPr>
          <w:cantSplit/>
          <w:jc w:val="center"/>
        </w:trPr>
        <w:tc>
          <w:tcPr>
            <w:tcW w:w="1417" w:type="dxa"/>
            <w:vAlign w:val="center"/>
          </w:tcPr>
          <w:p w14:paraId="7E4B2A74" w14:textId="77777777" w:rsidR="00047A88" w:rsidRPr="00960FAF" w:rsidRDefault="00047A88" w:rsidP="00FA485B">
            <w:pPr>
              <w:tabs>
                <w:tab w:val="left" w:pos="-14"/>
              </w:tabs>
              <w:jc w:val="center"/>
              <w:rPr>
                <w:sz w:val="24"/>
                <w:szCs w:val="24"/>
                <w:lang w:val="en-US"/>
              </w:rPr>
            </w:pPr>
            <w:r w:rsidRPr="00960FAF">
              <w:rPr>
                <w:sz w:val="24"/>
                <w:szCs w:val="24"/>
                <w:lang w:val="en-US"/>
              </w:rPr>
              <w:t>14</w:t>
            </w:r>
          </w:p>
        </w:tc>
        <w:tc>
          <w:tcPr>
            <w:tcW w:w="2268" w:type="dxa"/>
            <w:vAlign w:val="center"/>
          </w:tcPr>
          <w:p w14:paraId="24A8A6BE" w14:textId="77777777" w:rsidR="00047A88" w:rsidRPr="00960FAF" w:rsidRDefault="00047A88" w:rsidP="00FA485B">
            <w:pPr>
              <w:jc w:val="center"/>
              <w:rPr>
                <w:sz w:val="24"/>
                <w:szCs w:val="24"/>
              </w:rPr>
            </w:pPr>
            <w:r w:rsidRPr="00960FAF">
              <w:rPr>
                <w:sz w:val="24"/>
                <w:szCs w:val="24"/>
                <w:lang w:val="en-US"/>
              </w:rPr>
              <w:t>249° 15' 47"</w:t>
            </w:r>
          </w:p>
        </w:tc>
        <w:tc>
          <w:tcPr>
            <w:tcW w:w="1334" w:type="dxa"/>
            <w:vAlign w:val="center"/>
          </w:tcPr>
          <w:p w14:paraId="75119193" w14:textId="77777777" w:rsidR="00047A88" w:rsidRPr="00960FAF" w:rsidRDefault="00047A88" w:rsidP="00FA485B">
            <w:pPr>
              <w:jc w:val="center"/>
              <w:rPr>
                <w:sz w:val="24"/>
                <w:szCs w:val="24"/>
              </w:rPr>
            </w:pPr>
            <w:r w:rsidRPr="00960FAF">
              <w:rPr>
                <w:sz w:val="24"/>
                <w:szCs w:val="24"/>
                <w:lang w:val="en-US"/>
              </w:rPr>
              <w:t>117,3</w:t>
            </w:r>
          </w:p>
        </w:tc>
        <w:tc>
          <w:tcPr>
            <w:tcW w:w="1913" w:type="dxa"/>
            <w:vAlign w:val="center"/>
          </w:tcPr>
          <w:p w14:paraId="3E0AAA57" w14:textId="77777777" w:rsidR="00047A88" w:rsidRPr="00960FAF" w:rsidRDefault="00047A88" w:rsidP="00FA485B">
            <w:pPr>
              <w:jc w:val="center"/>
              <w:rPr>
                <w:sz w:val="24"/>
                <w:szCs w:val="24"/>
                <w:lang w:val="en-US"/>
              </w:rPr>
            </w:pPr>
            <w:r w:rsidRPr="00960FAF">
              <w:rPr>
                <w:sz w:val="24"/>
                <w:szCs w:val="24"/>
                <w:lang w:val="en-US"/>
              </w:rPr>
              <w:t>966180,68</w:t>
            </w:r>
          </w:p>
        </w:tc>
        <w:tc>
          <w:tcPr>
            <w:tcW w:w="1914" w:type="dxa"/>
            <w:vAlign w:val="center"/>
          </w:tcPr>
          <w:p w14:paraId="3A35A1D9" w14:textId="77777777" w:rsidR="00047A88" w:rsidRPr="00960FAF" w:rsidRDefault="00047A88" w:rsidP="00FA485B">
            <w:pPr>
              <w:jc w:val="center"/>
              <w:rPr>
                <w:sz w:val="24"/>
                <w:szCs w:val="24"/>
                <w:lang w:val="en-US"/>
              </w:rPr>
            </w:pPr>
            <w:r w:rsidRPr="00960FAF">
              <w:rPr>
                <w:sz w:val="24"/>
                <w:szCs w:val="24"/>
                <w:lang w:val="en-US"/>
              </w:rPr>
              <w:t>2642038,37</w:t>
            </w:r>
          </w:p>
        </w:tc>
      </w:tr>
      <w:tr w:rsidR="00047A88" w:rsidRPr="00960FAF" w14:paraId="04BAEB7E" w14:textId="77777777" w:rsidTr="00047A88">
        <w:trPr>
          <w:cantSplit/>
          <w:jc w:val="center"/>
        </w:trPr>
        <w:tc>
          <w:tcPr>
            <w:tcW w:w="1417" w:type="dxa"/>
            <w:vAlign w:val="center"/>
          </w:tcPr>
          <w:p w14:paraId="21F2C2A2" w14:textId="77777777" w:rsidR="00047A88" w:rsidRPr="00960FAF" w:rsidRDefault="00047A88" w:rsidP="00FA485B">
            <w:pPr>
              <w:tabs>
                <w:tab w:val="left" w:pos="-14"/>
              </w:tabs>
              <w:jc w:val="center"/>
              <w:rPr>
                <w:sz w:val="24"/>
                <w:szCs w:val="24"/>
                <w:lang w:val="en-US"/>
              </w:rPr>
            </w:pPr>
            <w:r w:rsidRPr="00960FAF">
              <w:rPr>
                <w:sz w:val="24"/>
                <w:szCs w:val="24"/>
                <w:lang w:val="en-US"/>
              </w:rPr>
              <w:t>15</w:t>
            </w:r>
          </w:p>
        </w:tc>
        <w:tc>
          <w:tcPr>
            <w:tcW w:w="2268" w:type="dxa"/>
            <w:vAlign w:val="center"/>
          </w:tcPr>
          <w:p w14:paraId="79217D17" w14:textId="77777777" w:rsidR="00047A88" w:rsidRPr="00960FAF" w:rsidRDefault="00047A88" w:rsidP="00FA485B">
            <w:pPr>
              <w:jc w:val="center"/>
              <w:rPr>
                <w:sz w:val="24"/>
                <w:szCs w:val="24"/>
              </w:rPr>
            </w:pPr>
            <w:r w:rsidRPr="00960FAF">
              <w:rPr>
                <w:sz w:val="24"/>
                <w:szCs w:val="24"/>
                <w:lang w:val="en-US"/>
              </w:rPr>
              <w:t>162° 36' 46"</w:t>
            </w:r>
          </w:p>
        </w:tc>
        <w:tc>
          <w:tcPr>
            <w:tcW w:w="1334" w:type="dxa"/>
            <w:vAlign w:val="center"/>
          </w:tcPr>
          <w:p w14:paraId="14C8DD0F" w14:textId="77777777" w:rsidR="00047A88" w:rsidRPr="00960FAF" w:rsidRDefault="00047A88" w:rsidP="00FA485B">
            <w:pPr>
              <w:jc w:val="center"/>
              <w:rPr>
                <w:sz w:val="24"/>
                <w:szCs w:val="24"/>
              </w:rPr>
            </w:pPr>
            <w:r w:rsidRPr="00960FAF">
              <w:rPr>
                <w:sz w:val="24"/>
                <w:szCs w:val="24"/>
                <w:lang w:val="en-US"/>
              </w:rPr>
              <w:t>1,0</w:t>
            </w:r>
          </w:p>
        </w:tc>
        <w:tc>
          <w:tcPr>
            <w:tcW w:w="1913" w:type="dxa"/>
            <w:vAlign w:val="center"/>
          </w:tcPr>
          <w:p w14:paraId="78D54C1B" w14:textId="77777777" w:rsidR="00047A88" w:rsidRPr="00960FAF" w:rsidRDefault="00047A88" w:rsidP="00FA485B">
            <w:pPr>
              <w:jc w:val="center"/>
              <w:rPr>
                <w:sz w:val="24"/>
                <w:szCs w:val="24"/>
                <w:lang w:val="en-US"/>
              </w:rPr>
            </w:pPr>
            <w:r w:rsidRPr="00960FAF">
              <w:rPr>
                <w:sz w:val="24"/>
                <w:szCs w:val="24"/>
                <w:lang w:val="en-US"/>
              </w:rPr>
              <w:t>966139,14</w:t>
            </w:r>
          </w:p>
        </w:tc>
        <w:tc>
          <w:tcPr>
            <w:tcW w:w="1914" w:type="dxa"/>
            <w:vAlign w:val="center"/>
          </w:tcPr>
          <w:p w14:paraId="29D5A8D6" w14:textId="77777777" w:rsidR="00047A88" w:rsidRPr="00960FAF" w:rsidRDefault="00047A88" w:rsidP="00FA485B">
            <w:pPr>
              <w:jc w:val="center"/>
              <w:rPr>
                <w:sz w:val="24"/>
                <w:szCs w:val="24"/>
                <w:lang w:val="en-US"/>
              </w:rPr>
            </w:pPr>
            <w:r w:rsidRPr="00960FAF">
              <w:rPr>
                <w:sz w:val="24"/>
                <w:szCs w:val="24"/>
                <w:lang w:val="en-US"/>
              </w:rPr>
              <w:t>2641928,65</w:t>
            </w:r>
          </w:p>
        </w:tc>
      </w:tr>
      <w:tr w:rsidR="00047A88" w:rsidRPr="00960FAF" w14:paraId="63A5D11D" w14:textId="77777777" w:rsidTr="00047A88">
        <w:trPr>
          <w:cantSplit/>
          <w:jc w:val="center"/>
        </w:trPr>
        <w:tc>
          <w:tcPr>
            <w:tcW w:w="1417" w:type="dxa"/>
            <w:vAlign w:val="center"/>
          </w:tcPr>
          <w:p w14:paraId="11E8FAC5" w14:textId="77777777" w:rsidR="00047A88" w:rsidRPr="00960FAF" w:rsidRDefault="00047A88" w:rsidP="00FA485B">
            <w:pPr>
              <w:tabs>
                <w:tab w:val="left" w:pos="-14"/>
              </w:tabs>
              <w:jc w:val="center"/>
              <w:rPr>
                <w:sz w:val="24"/>
                <w:szCs w:val="24"/>
                <w:lang w:val="en-US"/>
              </w:rPr>
            </w:pPr>
            <w:r w:rsidRPr="00960FAF">
              <w:rPr>
                <w:sz w:val="24"/>
                <w:szCs w:val="24"/>
                <w:lang w:val="en-US"/>
              </w:rPr>
              <w:t>16</w:t>
            </w:r>
          </w:p>
        </w:tc>
        <w:tc>
          <w:tcPr>
            <w:tcW w:w="2268" w:type="dxa"/>
            <w:vAlign w:val="center"/>
          </w:tcPr>
          <w:p w14:paraId="31E921AC" w14:textId="77777777" w:rsidR="00047A88" w:rsidRPr="00960FAF" w:rsidRDefault="00047A88" w:rsidP="00FA485B">
            <w:pPr>
              <w:jc w:val="center"/>
              <w:rPr>
                <w:sz w:val="24"/>
                <w:szCs w:val="24"/>
              </w:rPr>
            </w:pPr>
            <w:r w:rsidRPr="00960FAF">
              <w:rPr>
                <w:sz w:val="24"/>
                <w:szCs w:val="24"/>
                <w:lang w:val="en-US"/>
              </w:rPr>
              <w:t>286° 51' 35"</w:t>
            </w:r>
          </w:p>
        </w:tc>
        <w:tc>
          <w:tcPr>
            <w:tcW w:w="1334" w:type="dxa"/>
            <w:vAlign w:val="center"/>
          </w:tcPr>
          <w:p w14:paraId="57BD8F9C" w14:textId="77777777" w:rsidR="00047A88" w:rsidRPr="00960FAF" w:rsidRDefault="00047A88" w:rsidP="00FA485B">
            <w:pPr>
              <w:jc w:val="center"/>
              <w:rPr>
                <w:sz w:val="24"/>
                <w:szCs w:val="24"/>
              </w:rPr>
            </w:pPr>
            <w:r w:rsidRPr="00960FAF">
              <w:rPr>
                <w:sz w:val="24"/>
                <w:szCs w:val="24"/>
                <w:lang w:val="en-US"/>
              </w:rPr>
              <w:t>10,6</w:t>
            </w:r>
          </w:p>
        </w:tc>
        <w:tc>
          <w:tcPr>
            <w:tcW w:w="1913" w:type="dxa"/>
            <w:vAlign w:val="center"/>
          </w:tcPr>
          <w:p w14:paraId="1E3B427E" w14:textId="77777777" w:rsidR="00047A88" w:rsidRPr="00960FAF" w:rsidRDefault="00047A88" w:rsidP="00FA485B">
            <w:pPr>
              <w:jc w:val="center"/>
              <w:rPr>
                <w:sz w:val="24"/>
                <w:szCs w:val="24"/>
                <w:lang w:val="en-US"/>
              </w:rPr>
            </w:pPr>
            <w:r w:rsidRPr="00960FAF">
              <w:rPr>
                <w:sz w:val="24"/>
                <w:szCs w:val="24"/>
                <w:lang w:val="en-US"/>
              </w:rPr>
              <w:t>966138,15</w:t>
            </w:r>
          </w:p>
        </w:tc>
        <w:tc>
          <w:tcPr>
            <w:tcW w:w="1914" w:type="dxa"/>
            <w:vAlign w:val="center"/>
          </w:tcPr>
          <w:p w14:paraId="6272A80C" w14:textId="77777777" w:rsidR="00047A88" w:rsidRPr="00960FAF" w:rsidRDefault="00047A88" w:rsidP="00FA485B">
            <w:pPr>
              <w:jc w:val="center"/>
              <w:rPr>
                <w:sz w:val="24"/>
                <w:szCs w:val="24"/>
                <w:lang w:val="en-US"/>
              </w:rPr>
            </w:pPr>
            <w:r w:rsidRPr="00960FAF">
              <w:rPr>
                <w:sz w:val="24"/>
                <w:szCs w:val="24"/>
                <w:lang w:val="en-US"/>
              </w:rPr>
              <w:t>2641928,96</w:t>
            </w:r>
          </w:p>
        </w:tc>
      </w:tr>
      <w:tr w:rsidR="00047A88" w:rsidRPr="00960FAF" w14:paraId="381B9368" w14:textId="77777777" w:rsidTr="00047A88">
        <w:trPr>
          <w:cantSplit/>
          <w:jc w:val="center"/>
        </w:trPr>
        <w:tc>
          <w:tcPr>
            <w:tcW w:w="1417" w:type="dxa"/>
            <w:vAlign w:val="center"/>
          </w:tcPr>
          <w:p w14:paraId="6B542FEE" w14:textId="77777777" w:rsidR="00047A88" w:rsidRPr="00960FAF" w:rsidRDefault="00047A88" w:rsidP="00FA485B">
            <w:pPr>
              <w:tabs>
                <w:tab w:val="left" w:pos="-14"/>
              </w:tabs>
              <w:jc w:val="center"/>
              <w:rPr>
                <w:sz w:val="24"/>
                <w:szCs w:val="24"/>
                <w:lang w:val="en-US"/>
              </w:rPr>
            </w:pPr>
            <w:r w:rsidRPr="00960FAF">
              <w:rPr>
                <w:sz w:val="24"/>
                <w:szCs w:val="24"/>
                <w:lang w:val="en-US"/>
              </w:rPr>
              <w:t>17</w:t>
            </w:r>
          </w:p>
        </w:tc>
        <w:tc>
          <w:tcPr>
            <w:tcW w:w="2268" w:type="dxa"/>
            <w:vAlign w:val="center"/>
          </w:tcPr>
          <w:p w14:paraId="17BFBAF8" w14:textId="77777777" w:rsidR="00047A88" w:rsidRPr="00960FAF" w:rsidRDefault="00047A88" w:rsidP="00FA485B">
            <w:pPr>
              <w:jc w:val="center"/>
              <w:rPr>
                <w:sz w:val="24"/>
                <w:szCs w:val="24"/>
              </w:rPr>
            </w:pPr>
            <w:r w:rsidRPr="00960FAF">
              <w:rPr>
                <w:sz w:val="24"/>
                <w:szCs w:val="24"/>
                <w:lang w:val="en-US"/>
              </w:rPr>
              <w:t>196° 54' 34"</w:t>
            </w:r>
          </w:p>
        </w:tc>
        <w:tc>
          <w:tcPr>
            <w:tcW w:w="1334" w:type="dxa"/>
            <w:vAlign w:val="center"/>
          </w:tcPr>
          <w:p w14:paraId="31747929" w14:textId="77777777" w:rsidR="00047A88" w:rsidRPr="00960FAF" w:rsidRDefault="00047A88" w:rsidP="00FA485B">
            <w:pPr>
              <w:jc w:val="center"/>
              <w:rPr>
                <w:sz w:val="24"/>
                <w:szCs w:val="24"/>
              </w:rPr>
            </w:pPr>
            <w:r w:rsidRPr="00960FAF">
              <w:rPr>
                <w:sz w:val="24"/>
                <w:szCs w:val="24"/>
                <w:lang w:val="en-US"/>
              </w:rPr>
              <w:t>12,0</w:t>
            </w:r>
          </w:p>
        </w:tc>
        <w:tc>
          <w:tcPr>
            <w:tcW w:w="1913" w:type="dxa"/>
            <w:vAlign w:val="center"/>
          </w:tcPr>
          <w:p w14:paraId="5C58F528" w14:textId="77777777" w:rsidR="00047A88" w:rsidRPr="00960FAF" w:rsidRDefault="00047A88" w:rsidP="00FA485B">
            <w:pPr>
              <w:jc w:val="center"/>
              <w:rPr>
                <w:sz w:val="24"/>
                <w:szCs w:val="24"/>
                <w:lang w:val="en-US"/>
              </w:rPr>
            </w:pPr>
            <w:r w:rsidRPr="00960FAF">
              <w:rPr>
                <w:sz w:val="24"/>
                <w:szCs w:val="24"/>
                <w:lang w:val="en-US"/>
              </w:rPr>
              <w:t>966141,22</w:t>
            </w:r>
          </w:p>
        </w:tc>
        <w:tc>
          <w:tcPr>
            <w:tcW w:w="1914" w:type="dxa"/>
            <w:vAlign w:val="center"/>
          </w:tcPr>
          <w:p w14:paraId="5BC1E283" w14:textId="77777777" w:rsidR="00047A88" w:rsidRPr="00960FAF" w:rsidRDefault="00047A88" w:rsidP="00FA485B">
            <w:pPr>
              <w:jc w:val="center"/>
              <w:rPr>
                <w:sz w:val="24"/>
                <w:szCs w:val="24"/>
                <w:lang w:val="en-US"/>
              </w:rPr>
            </w:pPr>
            <w:r w:rsidRPr="00960FAF">
              <w:rPr>
                <w:sz w:val="24"/>
                <w:szCs w:val="24"/>
                <w:lang w:val="en-US"/>
              </w:rPr>
              <w:t>2641918,83</w:t>
            </w:r>
          </w:p>
        </w:tc>
      </w:tr>
      <w:tr w:rsidR="00047A88" w:rsidRPr="00960FAF" w14:paraId="5EE3BBD1" w14:textId="77777777" w:rsidTr="00047A88">
        <w:trPr>
          <w:cantSplit/>
          <w:jc w:val="center"/>
        </w:trPr>
        <w:tc>
          <w:tcPr>
            <w:tcW w:w="1417" w:type="dxa"/>
            <w:vAlign w:val="center"/>
          </w:tcPr>
          <w:p w14:paraId="14F2D221" w14:textId="77777777" w:rsidR="00047A88" w:rsidRPr="00960FAF" w:rsidRDefault="00047A88" w:rsidP="00FA485B">
            <w:pPr>
              <w:tabs>
                <w:tab w:val="left" w:pos="-14"/>
              </w:tabs>
              <w:jc w:val="center"/>
              <w:rPr>
                <w:sz w:val="24"/>
                <w:szCs w:val="24"/>
                <w:lang w:val="en-US"/>
              </w:rPr>
            </w:pPr>
            <w:r w:rsidRPr="00960FAF">
              <w:rPr>
                <w:sz w:val="24"/>
                <w:szCs w:val="24"/>
                <w:lang w:val="en-US"/>
              </w:rPr>
              <w:t>18</w:t>
            </w:r>
          </w:p>
        </w:tc>
        <w:tc>
          <w:tcPr>
            <w:tcW w:w="2268" w:type="dxa"/>
            <w:vAlign w:val="center"/>
          </w:tcPr>
          <w:p w14:paraId="4273EB31" w14:textId="77777777" w:rsidR="00047A88" w:rsidRPr="00960FAF" w:rsidRDefault="00047A88" w:rsidP="00FA485B">
            <w:pPr>
              <w:jc w:val="center"/>
              <w:rPr>
                <w:sz w:val="24"/>
                <w:szCs w:val="24"/>
              </w:rPr>
            </w:pPr>
            <w:r w:rsidRPr="00960FAF">
              <w:rPr>
                <w:sz w:val="24"/>
                <w:szCs w:val="24"/>
                <w:lang w:val="en-US"/>
              </w:rPr>
              <w:t>106° 53' 3"</w:t>
            </w:r>
          </w:p>
        </w:tc>
        <w:tc>
          <w:tcPr>
            <w:tcW w:w="1334" w:type="dxa"/>
            <w:vAlign w:val="center"/>
          </w:tcPr>
          <w:p w14:paraId="7412A145" w14:textId="77777777" w:rsidR="00047A88" w:rsidRPr="00960FAF" w:rsidRDefault="00047A88" w:rsidP="00FA485B">
            <w:pPr>
              <w:jc w:val="center"/>
              <w:rPr>
                <w:sz w:val="24"/>
                <w:szCs w:val="24"/>
              </w:rPr>
            </w:pPr>
            <w:r w:rsidRPr="00960FAF">
              <w:rPr>
                <w:sz w:val="24"/>
                <w:szCs w:val="24"/>
                <w:lang w:val="en-US"/>
              </w:rPr>
              <w:t>18,7</w:t>
            </w:r>
          </w:p>
        </w:tc>
        <w:tc>
          <w:tcPr>
            <w:tcW w:w="1913" w:type="dxa"/>
            <w:vAlign w:val="center"/>
          </w:tcPr>
          <w:p w14:paraId="09C1D88B" w14:textId="77777777" w:rsidR="00047A88" w:rsidRPr="00960FAF" w:rsidRDefault="00047A88" w:rsidP="00FA485B">
            <w:pPr>
              <w:jc w:val="center"/>
              <w:rPr>
                <w:sz w:val="24"/>
                <w:szCs w:val="24"/>
                <w:lang w:val="en-US"/>
              </w:rPr>
            </w:pPr>
            <w:r w:rsidRPr="00960FAF">
              <w:rPr>
                <w:sz w:val="24"/>
                <w:szCs w:val="24"/>
                <w:lang w:val="en-US"/>
              </w:rPr>
              <w:t>966129,74</w:t>
            </w:r>
          </w:p>
        </w:tc>
        <w:tc>
          <w:tcPr>
            <w:tcW w:w="1914" w:type="dxa"/>
            <w:vAlign w:val="center"/>
          </w:tcPr>
          <w:p w14:paraId="6C9D055D" w14:textId="77777777" w:rsidR="00047A88" w:rsidRPr="00960FAF" w:rsidRDefault="00047A88" w:rsidP="00FA485B">
            <w:pPr>
              <w:jc w:val="center"/>
              <w:rPr>
                <w:sz w:val="24"/>
                <w:szCs w:val="24"/>
                <w:lang w:val="en-US"/>
              </w:rPr>
            </w:pPr>
            <w:r w:rsidRPr="00960FAF">
              <w:rPr>
                <w:sz w:val="24"/>
                <w:szCs w:val="24"/>
                <w:lang w:val="en-US"/>
              </w:rPr>
              <w:t>2641915,34</w:t>
            </w:r>
          </w:p>
        </w:tc>
      </w:tr>
      <w:tr w:rsidR="00047A88" w:rsidRPr="00960FAF" w14:paraId="40842C1C" w14:textId="77777777" w:rsidTr="00047A88">
        <w:trPr>
          <w:cantSplit/>
          <w:jc w:val="center"/>
        </w:trPr>
        <w:tc>
          <w:tcPr>
            <w:tcW w:w="1417" w:type="dxa"/>
            <w:vAlign w:val="center"/>
          </w:tcPr>
          <w:p w14:paraId="61A924A7" w14:textId="77777777" w:rsidR="00047A88" w:rsidRPr="00960FAF" w:rsidRDefault="00047A88" w:rsidP="00FA485B">
            <w:pPr>
              <w:tabs>
                <w:tab w:val="left" w:pos="-14"/>
              </w:tabs>
              <w:jc w:val="center"/>
              <w:rPr>
                <w:sz w:val="24"/>
                <w:szCs w:val="24"/>
                <w:lang w:val="en-US"/>
              </w:rPr>
            </w:pPr>
            <w:r w:rsidRPr="00960FAF">
              <w:rPr>
                <w:sz w:val="24"/>
                <w:szCs w:val="24"/>
                <w:lang w:val="en-US"/>
              </w:rPr>
              <w:t>19</w:t>
            </w:r>
          </w:p>
        </w:tc>
        <w:tc>
          <w:tcPr>
            <w:tcW w:w="2268" w:type="dxa"/>
            <w:vAlign w:val="center"/>
          </w:tcPr>
          <w:p w14:paraId="30F011CE" w14:textId="77777777" w:rsidR="00047A88" w:rsidRPr="00960FAF" w:rsidRDefault="00047A88" w:rsidP="00FA485B">
            <w:pPr>
              <w:jc w:val="center"/>
              <w:rPr>
                <w:sz w:val="24"/>
                <w:szCs w:val="24"/>
              </w:rPr>
            </w:pPr>
            <w:r w:rsidRPr="00960FAF">
              <w:rPr>
                <w:sz w:val="24"/>
                <w:szCs w:val="24"/>
                <w:lang w:val="en-US"/>
              </w:rPr>
              <w:t>162° 38' 45"</w:t>
            </w:r>
          </w:p>
        </w:tc>
        <w:tc>
          <w:tcPr>
            <w:tcW w:w="1334" w:type="dxa"/>
            <w:vAlign w:val="center"/>
          </w:tcPr>
          <w:p w14:paraId="04E7DE56" w14:textId="77777777" w:rsidR="00047A88" w:rsidRPr="00960FAF" w:rsidRDefault="00047A88" w:rsidP="00FA485B">
            <w:pPr>
              <w:jc w:val="center"/>
              <w:rPr>
                <w:sz w:val="24"/>
                <w:szCs w:val="24"/>
              </w:rPr>
            </w:pPr>
            <w:r w:rsidRPr="00960FAF">
              <w:rPr>
                <w:sz w:val="24"/>
                <w:szCs w:val="24"/>
                <w:lang w:val="en-US"/>
              </w:rPr>
              <w:t>1,5</w:t>
            </w:r>
          </w:p>
        </w:tc>
        <w:tc>
          <w:tcPr>
            <w:tcW w:w="1913" w:type="dxa"/>
            <w:vAlign w:val="center"/>
          </w:tcPr>
          <w:p w14:paraId="4E493C31" w14:textId="77777777" w:rsidR="00047A88" w:rsidRPr="00960FAF" w:rsidRDefault="00047A88" w:rsidP="00FA485B">
            <w:pPr>
              <w:jc w:val="center"/>
              <w:rPr>
                <w:sz w:val="24"/>
                <w:szCs w:val="24"/>
                <w:lang w:val="en-US"/>
              </w:rPr>
            </w:pPr>
            <w:r w:rsidRPr="00960FAF">
              <w:rPr>
                <w:sz w:val="24"/>
                <w:szCs w:val="24"/>
                <w:lang w:val="en-US"/>
              </w:rPr>
              <w:t>966124,31</w:t>
            </w:r>
          </w:p>
        </w:tc>
        <w:tc>
          <w:tcPr>
            <w:tcW w:w="1914" w:type="dxa"/>
            <w:vAlign w:val="center"/>
          </w:tcPr>
          <w:p w14:paraId="6A97116B" w14:textId="77777777" w:rsidR="00047A88" w:rsidRPr="00960FAF" w:rsidRDefault="00047A88" w:rsidP="00FA485B">
            <w:pPr>
              <w:jc w:val="center"/>
              <w:rPr>
                <w:sz w:val="24"/>
                <w:szCs w:val="24"/>
                <w:lang w:val="en-US"/>
              </w:rPr>
            </w:pPr>
            <w:r w:rsidRPr="00960FAF">
              <w:rPr>
                <w:sz w:val="24"/>
                <w:szCs w:val="24"/>
                <w:lang w:val="en-US"/>
              </w:rPr>
              <w:t>2641933,23</w:t>
            </w:r>
          </w:p>
        </w:tc>
      </w:tr>
      <w:tr w:rsidR="00047A88" w:rsidRPr="00960FAF" w14:paraId="2EC2EB8F" w14:textId="77777777" w:rsidTr="00047A88">
        <w:trPr>
          <w:cantSplit/>
          <w:jc w:val="center"/>
        </w:trPr>
        <w:tc>
          <w:tcPr>
            <w:tcW w:w="1417" w:type="dxa"/>
            <w:vAlign w:val="center"/>
          </w:tcPr>
          <w:p w14:paraId="299CF9C7" w14:textId="77777777" w:rsidR="00047A88" w:rsidRPr="00960FAF" w:rsidRDefault="00047A88" w:rsidP="00FA485B">
            <w:pPr>
              <w:tabs>
                <w:tab w:val="left" w:pos="-14"/>
              </w:tabs>
              <w:jc w:val="center"/>
              <w:rPr>
                <w:sz w:val="24"/>
                <w:szCs w:val="24"/>
                <w:lang w:val="en-US"/>
              </w:rPr>
            </w:pPr>
            <w:r w:rsidRPr="00960FAF">
              <w:rPr>
                <w:sz w:val="24"/>
                <w:szCs w:val="24"/>
                <w:lang w:val="en-US"/>
              </w:rPr>
              <w:t>20</w:t>
            </w:r>
          </w:p>
        </w:tc>
        <w:tc>
          <w:tcPr>
            <w:tcW w:w="2268" w:type="dxa"/>
            <w:vAlign w:val="center"/>
          </w:tcPr>
          <w:p w14:paraId="06270556" w14:textId="77777777" w:rsidR="00047A88" w:rsidRPr="00960FAF" w:rsidRDefault="00047A88" w:rsidP="00FA485B">
            <w:pPr>
              <w:jc w:val="center"/>
              <w:rPr>
                <w:sz w:val="24"/>
                <w:szCs w:val="24"/>
              </w:rPr>
            </w:pPr>
            <w:r w:rsidRPr="00960FAF">
              <w:rPr>
                <w:sz w:val="24"/>
                <w:szCs w:val="24"/>
                <w:lang w:val="en-US"/>
              </w:rPr>
              <w:t>69° 15' 52"</w:t>
            </w:r>
          </w:p>
        </w:tc>
        <w:tc>
          <w:tcPr>
            <w:tcW w:w="1334" w:type="dxa"/>
            <w:vAlign w:val="center"/>
          </w:tcPr>
          <w:p w14:paraId="22047701" w14:textId="77777777" w:rsidR="00047A88" w:rsidRPr="00960FAF" w:rsidRDefault="00047A88" w:rsidP="00FA485B">
            <w:pPr>
              <w:jc w:val="center"/>
              <w:rPr>
                <w:sz w:val="24"/>
                <w:szCs w:val="24"/>
              </w:rPr>
            </w:pPr>
            <w:r w:rsidRPr="00960FAF">
              <w:rPr>
                <w:sz w:val="24"/>
                <w:szCs w:val="24"/>
                <w:lang w:val="en-US"/>
              </w:rPr>
              <w:t>118,6</w:t>
            </w:r>
          </w:p>
        </w:tc>
        <w:tc>
          <w:tcPr>
            <w:tcW w:w="1913" w:type="dxa"/>
            <w:vAlign w:val="center"/>
          </w:tcPr>
          <w:p w14:paraId="20563523" w14:textId="77777777" w:rsidR="00047A88" w:rsidRPr="00960FAF" w:rsidRDefault="00047A88" w:rsidP="00FA485B">
            <w:pPr>
              <w:jc w:val="center"/>
              <w:rPr>
                <w:sz w:val="24"/>
                <w:szCs w:val="24"/>
                <w:lang w:val="en-US"/>
              </w:rPr>
            </w:pPr>
            <w:r w:rsidRPr="00960FAF">
              <w:rPr>
                <w:sz w:val="24"/>
                <w:szCs w:val="24"/>
                <w:lang w:val="en-US"/>
              </w:rPr>
              <w:t>966122,87</w:t>
            </w:r>
          </w:p>
        </w:tc>
        <w:tc>
          <w:tcPr>
            <w:tcW w:w="1914" w:type="dxa"/>
            <w:vAlign w:val="center"/>
          </w:tcPr>
          <w:p w14:paraId="2641360A" w14:textId="77777777" w:rsidR="00047A88" w:rsidRPr="00960FAF" w:rsidRDefault="00047A88" w:rsidP="00FA485B">
            <w:pPr>
              <w:jc w:val="center"/>
              <w:rPr>
                <w:sz w:val="24"/>
                <w:szCs w:val="24"/>
                <w:lang w:val="en-US"/>
              </w:rPr>
            </w:pPr>
            <w:r w:rsidRPr="00960FAF">
              <w:rPr>
                <w:sz w:val="24"/>
                <w:szCs w:val="24"/>
                <w:lang w:val="en-US"/>
              </w:rPr>
              <w:t>2641933,68</w:t>
            </w:r>
          </w:p>
        </w:tc>
      </w:tr>
      <w:tr w:rsidR="00047A88" w:rsidRPr="00960FAF" w14:paraId="341111AC" w14:textId="77777777" w:rsidTr="00047A88">
        <w:trPr>
          <w:cantSplit/>
          <w:jc w:val="center"/>
        </w:trPr>
        <w:tc>
          <w:tcPr>
            <w:tcW w:w="1417" w:type="dxa"/>
            <w:vAlign w:val="center"/>
          </w:tcPr>
          <w:p w14:paraId="06D3A332" w14:textId="77777777" w:rsidR="00047A88" w:rsidRPr="00960FAF" w:rsidRDefault="00047A88" w:rsidP="00FA485B">
            <w:pPr>
              <w:tabs>
                <w:tab w:val="left" w:pos="-14"/>
              </w:tabs>
              <w:jc w:val="center"/>
              <w:rPr>
                <w:sz w:val="24"/>
                <w:szCs w:val="24"/>
                <w:lang w:val="en-US"/>
              </w:rPr>
            </w:pPr>
            <w:r w:rsidRPr="00960FAF">
              <w:rPr>
                <w:sz w:val="24"/>
                <w:szCs w:val="24"/>
                <w:lang w:val="en-US"/>
              </w:rPr>
              <w:t>21</w:t>
            </w:r>
          </w:p>
        </w:tc>
        <w:tc>
          <w:tcPr>
            <w:tcW w:w="2268" w:type="dxa"/>
            <w:vAlign w:val="center"/>
          </w:tcPr>
          <w:p w14:paraId="00286B44" w14:textId="77777777" w:rsidR="00047A88" w:rsidRPr="00960FAF" w:rsidRDefault="00047A88" w:rsidP="00FA485B">
            <w:pPr>
              <w:jc w:val="center"/>
              <w:rPr>
                <w:sz w:val="24"/>
                <w:szCs w:val="24"/>
              </w:rPr>
            </w:pPr>
            <w:r w:rsidRPr="00960FAF">
              <w:rPr>
                <w:sz w:val="24"/>
                <w:szCs w:val="24"/>
                <w:lang w:val="en-US"/>
              </w:rPr>
              <w:t>69° 16' 0"</w:t>
            </w:r>
          </w:p>
        </w:tc>
        <w:tc>
          <w:tcPr>
            <w:tcW w:w="1334" w:type="dxa"/>
            <w:vAlign w:val="center"/>
          </w:tcPr>
          <w:p w14:paraId="29A7C8BA" w14:textId="77777777" w:rsidR="00047A88" w:rsidRPr="00960FAF" w:rsidRDefault="00047A88" w:rsidP="00FA485B">
            <w:pPr>
              <w:jc w:val="center"/>
              <w:rPr>
                <w:sz w:val="24"/>
                <w:szCs w:val="24"/>
              </w:rPr>
            </w:pPr>
            <w:r w:rsidRPr="00960FAF">
              <w:rPr>
                <w:sz w:val="24"/>
                <w:szCs w:val="24"/>
                <w:lang w:val="en-US"/>
              </w:rPr>
              <w:t>83,0</w:t>
            </w:r>
          </w:p>
        </w:tc>
        <w:tc>
          <w:tcPr>
            <w:tcW w:w="1913" w:type="dxa"/>
            <w:vAlign w:val="center"/>
          </w:tcPr>
          <w:p w14:paraId="24CC43D1" w14:textId="77777777" w:rsidR="00047A88" w:rsidRPr="00960FAF" w:rsidRDefault="00047A88" w:rsidP="00FA485B">
            <w:pPr>
              <w:jc w:val="center"/>
              <w:rPr>
                <w:sz w:val="24"/>
                <w:szCs w:val="24"/>
                <w:lang w:val="en-US"/>
              </w:rPr>
            </w:pPr>
            <w:r w:rsidRPr="00960FAF">
              <w:rPr>
                <w:sz w:val="24"/>
                <w:szCs w:val="24"/>
                <w:lang w:val="en-US"/>
              </w:rPr>
              <w:t>966164,85</w:t>
            </w:r>
          </w:p>
        </w:tc>
        <w:tc>
          <w:tcPr>
            <w:tcW w:w="1914" w:type="dxa"/>
            <w:vAlign w:val="center"/>
          </w:tcPr>
          <w:p w14:paraId="4B526C49" w14:textId="77777777" w:rsidR="00047A88" w:rsidRPr="00960FAF" w:rsidRDefault="00047A88" w:rsidP="00FA485B">
            <w:pPr>
              <w:jc w:val="center"/>
              <w:rPr>
                <w:sz w:val="24"/>
                <w:szCs w:val="24"/>
                <w:lang w:val="en-US"/>
              </w:rPr>
            </w:pPr>
            <w:r w:rsidRPr="00960FAF">
              <w:rPr>
                <w:sz w:val="24"/>
                <w:szCs w:val="24"/>
                <w:lang w:val="en-US"/>
              </w:rPr>
              <w:t>2642044,57</w:t>
            </w:r>
          </w:p>
        </w:tc>
      </w:tr>
      <w:tr w:rsidR="00047A88" w:rsidRPr="00960FAF" w14:paraId="4DB0BEA1" w14:textId="77777777" w:rsidTr="00047A88">
        <w:trPr>
          <w:cantSplit/>
          <w:jc w:val="center"/>
        </w:trPr>
        <w:tc>
          <w:tcPr>
            <w:tcW w:w="1417" w:type="dxa"/>
            <w:vAlign w:val="center"/>
          </w:tcPr>
          <w:p w14:paraId="0DDFD592" w14:textId="77777777" w:rsidR="00047A88" w:rsidRPr="00960FAF" w:rsidRDefault="00047A88" w:rsidP="00FA485B">
            <w:pPr>
              <w:tabs>
                <w:tab w:val="left" w:pos="-14"/>
              </w:tabs>
              <w:jc w:val="center"/>
              <w:rPr>
                <w:sz w:val="24"/>
                <w:szCs w:val="24"/>
                <w:lang w:val="en-US"/>
              </w:rPr>
            </w:pPr>
            <w:r w:rsidRPr="00960FAF">
              <w:rPr>
                <w:sz w:val="24"/>
                <w:szCs w:val="24"/>
                <w:lang w:val="en-US"/>
              </w:rPr>
              <w:t>22</w:t>
            </w:r>
          </w:p>
        </w:tc>
        <w:tc>
          <w:tcPr>
            <w:tcW w:w="2268" w:type="dxa"/>
            <w:vAlign w:val="center"/>
          </w:tcPr>
          <w:p w14:paraId="5F10EC99" w14:textId="77777777" w:rsidR="00047A88" w:rsidRPr="00960FAF" w:rsidRDefault="00047A88" w:rsidP="00FA485B">
            <w:pPr>
              <w:jc w:val="center"/>
              <w:rPr>
                <w:sz w:val="24"/>
                <w:szCs w:val="24"/>
              </w:rPr>
            </w:pPr>
            <w:r w:rsidRPr="00960FAF">
              <w:rPr>
                <w:sz w:val="24"/>
                <w:szCs w:val="24"/>
                <w:lang w:val="en-US"/>
              </w:rPr>
              <w:t>339° 31' 29"</w:t>
            </w:r>
          </w:p>
        </w:tc>
        <w:tc>
          <w:tcPr>
            <w:tcW w:w="1334" w:type="dxa"/>
            <w:vAlign w:val="center"/>
          </w:tcPr>
          <w:p w14:paraId="27518A04" w14:textId="77777777" w:rsidR="00047A88" w:rsidRPr="00960FAF" w:rsidRDefault="00047A88" w:rsidP="00FA485B">
            <w:pPr>
              <w:jc w:val="center"/>
              <w:rPr>
                <w:sz w:val="24"/>
                <w:szCs w:val="24"/>
              </w:rPr>
            </w:pPr>
            <w:r w:rsidRPr="00960FAF">
              <w:rPr>
                <w:sz w:val="24"/>
                <w:szCs w:val="24"/>
                <w:lang w:val="en-US"/>
              </w:rPr>
              <w:t>2,5</w:t>
            </w:r>
          </w:p>
        </w:tc>
        <w:tc>
          <w:tcPr>
            <w:tcW w:w="1913" w:type="dxa"/>
            <w:vAlign w:val="center"/>
          </w:tcPr>
          <w:p w14:paraId="7E288C86" w14:textId="77777777" w:rsidR="00047A88" w:rsidRPr="00960FAF" w:rsidRDefault="00047A88" w:rsidP="00FA485B">
            <w:pPr>
              <w:jc w:val="center"/>
              <w:rPr>
                <w:sz w:val="24"/>
                <w:szCs w:val="24"/>
                <w:lang w:val="en-US"/>
              </w:rPr>
            </w:pPr>
            <w:r w:rsidRPr="00960FAF">
              <w:rPr>
                <w:sz w:val="24"/>
                <w:szCs w:val="24"/>
                <w:lang w:val="en-US"/>
              </w:rPr>
              <w:t>966194,22</w:t>
            </w:r>
          </w:p>
        </w:tc>
        <w:tc>
          <w:tcPr>
            <w:tcW w:w="1914" w:type="dxa"/>
            <w:vAlign w:val="center"/>
          </w:tcPr>
          <w:p w14:paraId="74A3DF0C" w14:textId="77777777" w:rsidR="00047A88" w:rsidRPr="00960FAF" w:rsidRDefault="00047A88" w:rsidP="00FA485B">
            <w:pPr>
              <w:jc w:val="center"/>
              <w:rPr>
                <w:sz w:val="24"/>
                <w:szCs w:val="24"/>
                <w:lang w:val="en-US"/>
              </w:rPr>
            </w:pPr>
            <w:r w:rsidRPr="00960FAF">
              <w:rPr>
                <w:sz w:val="24"/>
                <w:szCs w:val="24"/>
                <w:lang w:val="en-US"/>
              </w:rPr>
              <w:t>2642122,16</w:t>
            </w:r>
          </w:p>
        </w:tc>
      </w:tr>
      <w:tr w:rsidR="00047A88" w:rsidRPr="00960FAF" w14:paraId="20A0ED4F" w14:textId="77777777" w:rsidTr="00047A88">
        <w:trPr>
          <w:cantSplit/>
          <w:jc w:val="center"/>
        </w:trPr>
        <w:tc>
          <w:tcPr>
            <w:tcW w:w="1417" w:type="dxa"/>
            <w:vAlign w:val="center"/>
          </w:tcPr>
          <w:p w14:paraId="108DF64A" w14:textId="77777777" w:rsidR="00047A88" w:rsidRPr="00960FAF" w:rsidRDefault="00047A88" w:rsidP="00FA485B">
            <w:pPr>
              <w:tabs>
                <w:tab w:val="left" w:pos="-14"/>
              </w:tabs>
              <w:jc w:val="center"/>
              <w:rPr>
                <w:sz w:val="24"/>
                <w:szCs w:val="24"/>
                <w:lang w:val="en-US"/>
              </w:rPr>
            </w:pPr>
            <w:r w:rsidRPr="00960FAF">
              <w:rPr>
                <w:sz w:val="24"/>
                <w:szCs w:val="24"/>
                <w:lang w:val="en-US"/>
              </w:rPr>
              <w:t>23</w:t>
            </w:r>
          </w:p>
        </w:tc>
        <w:tc>
          <w:tcPr>
            <w:tcW w:w="2268" w:type="dxa"/>
            <w:vAlign w:val="center"/>
          </w:tcPr>
          <w:p w14:paraId="312E3985" w14:textId="77777777" w:rsidR="00047A88" w:rsidRPr="00960FAF" w:rsidRDefault="00047A88" w:rsidP="00FA485B">
            <w:pPr>
              <w:jc w:val="center"/>
              <w:rPr>
                <w:sz w:val="24"/>
                <w:szCs w:val="24"/>
              </w:rPr>
            </w:pPr>
            <w:r w:rsidRPr="00960FAF">
              <w:rPr>
                <w:sz w:val="24"/>
                <w:szCs w:val="24"/>
                <w:lang w:val="en-US"/>
              </w:rPr>
              <w:t>69° 16' 10"</w:t>
            </w:r>
          </w:p>
        </w:tc>
        <w:tc>
          <w:tcPr>
            <w:tcW w:w="1334" w:type="dxa"/>
            <w:vAlign w:val="center"/>
          </w:tcPr>
          <w:p w14:paraId="5561657A" w14:textId="77777777" w:rsidR="00047A88" w:rsidRPr="00960FAF" w:rsidRDefault="00047A88" w:rsidP="00FA485B">
            <w:pPr>
              <w:jc w:val="center"/>
              <w:rPr>
                <w:sz w:val="24"/>
                <w:szCs w:val="24"/>
              </w:rPr>
            </w:pPr>
            <w:r w:rsidRPr="00960FAF">
              <w:rPr>
                <w:sz w:val="24"/>
                <w:szCs w:val="24"/>
                <w:lang w:val="en-US"/>
              </w:rPr>
              <w:t>1 511,5</w:t>
            </w:r>
          </w:p>
        </w:tc>
        <w:tc>
          <w:tcPr>
            <w:tcW w:w="1913" w:type="dxa"/>
            <w:vAlign w:val="center"/>
          </w:tcPr>
          <w:p w14:paraId="147EE213" w14:textId="77777777" w:rsidR="00047A88" w:rsidRPr="00960FAF" w:rsidRDefault="00047A88" w:rsidP="00FA485B">
            <w:pPr>
              <w:jc w:val="center"/>
              <w:rPr>
                <w:sz w:val="24"/>
                <w:szCs w:val="24"/>
                <w:lang w:val="en-US"/>
              </w:rPr>
            </w:pPr>
            <w:r w:rsidRPr="00960FAF">
              <w:rPr>
                <w:sz w:val="24"/>
                <w:szCs w:val="24"/>
                <w:lang w:val="en-US"/>
              </w:rPr>
              <w:t>966196,55</w:t>
            </w:r>
          </w:p>
        </w:tc>
        <w:tc>
          <w:tcPr>
            <w:tcW w:w="1914" w:type="dxa"/>
            <w:vAlign w:val="center"/>
          </w:tcPr>
          <w:p w14:paraId="62B3A3D4" w14:textId="77777777" w:rsidR="00047A88" w:rsidRPr="00960FAF" w:rsidRDefault="00047A88" w:rsidP="00FA485B">
            <w:pPr>
              <w:jc w:val="center"/>
              <w:rPr>
                <w:sz w:val="24"/>
                <w:szCs w:val="24"/>
                <w:lang w:val="en-US"/>
              </w:rPr>
            </w:pPr>
            <w:r w:rsidRPr="00960FAF">
              <w:rPr>
                <w:sz w:val="24"/>
                <w:szCs w:val="24"/>
                <w:lang w:val="en-US"/>
              </w:rPr>
              <w:t>2642121,29</w:t>
            </w:r>
          </w:p>
        </w:tc>
      </w:tr>
      <w:tr w:rsidR="00047A88" w:rsidRPr="00960FAF" w14:paraId="246FCAFB" w14:textId="77777777" w:rsidTr="00047A88">
        <w:trPr>
          <w:cantSplit/>
          <w:jc w:val="center"/>
        </w:trPr>
        <w:tc>
          <w:tcPr>
            <w:tcW w:w="1417" w:type="dxa"/>
            <w:vAlign w:val="center"/>
          </w:tcPr>
          <w:p w14:paraId="58BCBBC0" w14:textId="77777777" w:rsidR="00047A88" w:rsidRPr="00960FAF" w:rsidRDefault="00047A88" w:rsidP="00FA485B">
            <w:pPr>
              <w:tabs>
                <w:tab w:val="left" w:pos="-14"/>
              </w:tabs>
              <w:jc w:val="center"/>
              <w:rPr>
                <w:sz w:val="24"/>
                <w:szCs w:val="24"/>
                <w:lang w:val="en-US"/>
              </w:rPr>
            </w:pPr>
            <w:r w:rsidRPr="00960FAF">
              <w:rPr>
                <w:sz w:val="24"/>
                <w:szCs w:val="24"/>
                <w:lang w:val="en-US"/>
              </w:rPr>
              <w:t>24</w:t>
            </w:r>
          </w:p>
        </w:tc>
        <w:tc>
          <w:tcPr>
            <w:tcW w:w="2268" w:type="dxa"/>
            <w:vAlign w:val="center"/>
          </w:tcPr>
          <w:p w14:paraId="5B7B9C99" w14:textId="77777777" w:rsidR="00047A88" w:rsidRPr="00960FAF" w:rsidRDefault="00047A88" w:rsidP="00FA485B">
            <w:pPr>
              <w:jc w:val="center"/>
              <w:rPr>
                <w:sz w:val="24"/>
                <w:szCs w:val="24"/>
              </w:rPr>
            </w:pPr>
            <w:r w:rsidRPr="00960FAF">
              <w:rPr>
                <w:sz w:val="24"/>
                <w:szCs w:val="24"/>
                <w:lang w:val="en-US"/>
              </w:rPr>
              <w:t>88° 42' 58"</w:t>
            </w:r>
          </w:p>
        </w:tc>
        <w:tc>
          <w:tcPr>
            <w:tcW w:w="1334" w:type="dxa"/>
            <w:vAlign w:val="center"/>
          </w:tcPr>
          <w:p w14:paraId="30339058" w14:textId="77777777" w:rsidR="00047A88" w:rsidRPr="00960FAF" w:rsidRDefault="00047A88" w:rsidP="00FA485B">
            <w:pPr>
              <w:jc w:val="center"/>
              <w:rPr>
                <w:sz w:val="24"/>
                <w:szCs w:val="24"/>
              </w:rPr>
            </w:pPr>
            <w:r w:rsidRPr="00960FAF">
              <w:rPr>
                <w:sz w:val="24"/>
                <w:szCs w:val="24"/>
                <w:lang w:val="en-US"/>
              </w:rPr>
              <w:t>125,9</w:t>
            </w:r>
          </w:p>
        </w:tc>
        <w:tc>
          <w:tcPr>
            <w:tcW w:w="1913" w:type="dxa"/>
            <w:vAlign w:val="center"/>
          </w:tcPr>
          <w:p w14:paraId="453555FD" w14:textId="77777777" w:rsidR="00047A88" w:rsidRPr="00960FAF" w:rsidRDefault="00047A88" w:rsidP="00FA485B">
            <w:pPr>
              <w:jc w:val="center"/>
              <w:rPr>
                <w:sz w:val="24"/>
                <w:szCs w:val="24"/>
                <w:lang w:val="en-US"/>
              </w:rPr>
            </w:pPr>
            <w:r w:rsidRPr="00960FAF">
              <w:rPr>
                <w:sz w:val="24"/>
                <w:szCs w:val="24"/>
                <w:lang w:val="en-US"/>
              </w:rPr>
              <w:t>966731,57</w:t>
            </w:r>
          </w:p>
        </w:tc>
        <w:tc>
          <w:tcPr>
            <w:tcW w:w="1914" w:type="dxa"/>
            <w:vAlign w:val="center"/>
          </w:tcPr>
          <w:p w14:paraId="2A309278" w14:textId="77777777" w:rsidR="00047A88" w:rsidRPr="00960FAF" w:rsidRDefault="00047A88" w:rsidP="00FA485B">
            <w:pPr>
              <w:jc w:val="center"/>
              <w:rPr>
                <w:sz w:val="24"/>
                <w:szCs w:val="24"/>
                <w:lang w:val="en-US"/>
              </w:rPr>
            </w:pPr>
            <w:r w:rsidRPr="00960FAF">
              <w:rPr>
                <w:sz w:val="24"/>
                <w:szCs w:val="24"/>
                <w:lang w:val="en-US"/>
              </w:rPr>
              <w:t>2643534,91</w:t>
            </w:r>
          </w:p>
        </w:tc>
      </w:tr>
      <w:tr w:rsidR="00047A88" w:rsidRPr="00960FAF" w14:paraId="67D41FEB" w14:textId="77777777" w:rsidTr="00047A88">
        <w:trPr>
          <w:cantSplit/>
          <w:jc w:val="center"/>
        </w:trPr>
        <w:tc>
          <w:tcPr>
            <w:tcW w:w="1417" w:type="dxa"/>
            <w:vAlign w:val="center"/>
          </w:tcPr>
          <w:p w14:paraId="6FCABA4D" w14:textId="77777777" w:rsidR="00047A88" w:rsidRPr="00960FAF" w:rsidRDefault="00047A88" w:rsidP="00FA485B">
            <w:pPr>
              <w:tabs>
                <w:tab w:val="left" w:pos="-14"/>
              </w:tabs>
              <w:jc w:val="center"/>
              <w:rPr>
                <w:sz w:val="24"/>
                <w:szCs w:val="24"/>
                <w:lang w:val="en-US"/>
              </w:rPr>
            </w:pPr>
            <w:r w:rsidRPr="00960FAF">
              <w:rPr>
                <w:sz w:val="24"/>
                <w:szCs w:val="24"/>
                <w:lang w:val="en-US"/>
              </w:rPr>
              <w:t>25</w:t>
            </w:r>
          </w:p>
        </w:tc>
        <w:tc>
          <w:tcPr>
            <w:tcW w:w="2268" w:type="dxa"/>
            <w:vAlign w:val="center"/>
          </w:tcPr>
          <w:p w14:paraId="4F5A01E0" w14:textId="77777777" w:rsidR="00047A88" w:rsidRPr="00960FAF" w:rsidRDefault="00047A88" w:rsidP="00FA485B">
            <w:pPr>
              <w:jc w:val="center"/>
              <w:rPr>
                <w:sz w:val="24"/>
                <w:szCs w:val="24"/>
              </w:rPr>
            </w:pPr>
            <w:r w:rsidRPr="00960FAF">
              <w:rPr>
                <w:sz w:val="24"/>
                <w:szCs w:val="24"/>
                <w:lang w:val="en-US"/>
              </w:rPr>
              <w:t>109° 32' 5"</w:t>
            </w:r>
          </w:p>
        </w:tc>
        <w:tc>
          <w:tcPr>
            <w:tcW w:w="1334" w:type="dxa"/>
            <w:vAlign w:val="center"/>
          </w:tcPr>
          <w:p w14:paraId="4B06C96A" w14:textId="77777777" w:rsidR="00047A88" w:rsidRPr="00960FAF" w:rsidRDefault="00047A88" w:rsidP="00FA485B">
            <w:pPr>
              <w:jc w:val="center"/>
              <w:rPr>
                <w:sz w:val="24"/>
                <w:szCs w:val="24"/>
              </w:rPr>
            </w:pPr>
            <w:r w:rsidRPr="00960FAF">
              <w:rPr>
                <w:sz w:val="24"/>
                <w:szCs w:val="24"/>
                <w:lang w:val="en-US"/>
              </w:rPr>
              <w:t>100,2</w:t>
            </w:r>
          </w:p>
        </w:tc>
        <w:tc>
          <w:tcPr>
            <w:tcW w:w="1913" w:type="dxa"/>
            <w:vAlign w:val="center"/>
          </w:tcPr>
          <w:p w14:paraId="5E69B595" w14:textId="77777777" w:rsidR="00047A88" w:rsidRPr="00960FAF" w:rsidRDefault="00047A88" w:rsidP="00FA485B">
            <w:pPr>
              <w:jc w:val="center"/>
              <w:rPr>
                <w:sz w:val="24"/>
                <w:szCs w:val="24"/>
                <w:lang w:val="en-US"/>
              </w:rPr>
            </w:pPr>
            <w:r w:rsidRPr="00960FAF">
              <w:rPr>
                <w:sz w:val="24"/>
                <w:szCs w:val="24"/>
                <w:lang w:val="en-US"/>
              </w:rPr>
              <w:t>966734,39</w:t>
            </w:r>
          </w:p>
        </w:tc>
        <w:tc>
          <w:tcPr>
            <w:tcW w:w="1914" w:type="dxa"/>
            <w:vAlign w:val="center"/>
          </w:tcPr>
          <w:p w14:paraId="1867F950" w14:textId="77777777" w:rsidR="00047A88" w:rsidRPr="00960FAF" w:rsidRDefault="00047A88" w:rsidP="00FA485B">
            <w:pPr>
              <w:jc w:val="center"/>
              <w:rPr>
                <w:sz w:val="24"/>
                <w:szCs w:val="24"/>
                <w:lang w:val="en-US"/>
              </w:rPr>
            </w:pPr>
            <w:r w:rsidRPr="00960FAF">
              <w:rPr>
                <w:sz w:val="24"/>
                <w:szCs w:val="24"/>
                <w:lang w:val="en-US"/>
              </w:rPr>
              <w:t>2643660,75</w:t>
            </w:r>
          </w:p>
        </w:tc>
      </w:tr>
      <w:tr w:rsidR="00047A88" w:rsidRPr="00960FAF" w14:paraId="17A88724" w14:textId="77777777" w:rsidTr="00047A88">
        <w:trPr>
          <w:cantSplit/>
          <w:jc w:val="center"/>
        </w:trPr>
        <w:tc>
          <w:tcPr>
            <w:tcW w:w="1417" w:type="dxa"/>
            <w:vAlign w:val="center"/>
          </w:tcPr>
          <w:p w14:paraId="4FD95A81" w14:textId="77777777" w:rsidR="00047A88" w:rsidRPr="00960FAF" w:rsidRDefault="00047A88" w:rsidP="00FA485B">
            <w:pPr>
              <w:tabs>
                <w:tab w:val="left" w:pos="-14"/>
              </w:tabs>
              <w:jc w:val="center"/>
              <w:rPr>
                <w:sz w:val="24"/>
                <w:szCs w:val="24"/>
                <w:lang w:val="en-US"/>
              </w:rPr>
            </w:pPr>
            <w:r w:rsidRPr="00960FAF">
              <w:rPr>
                <w:sz w:val="24"/>
                <w:szCs w:val="24"/>
                <w:lang w:val="en-US"/>
              </w:rPr>
              <w:t>26</w:t>
            </w:r>
          </w:p>
        </w:tc>
        <w:tc>
          <w:tcPr>
            <w:tcW w:w="2268" w:type="dxa"/>
            <w:vAlign w:val="center"/>
          </w:tcPr>
          <w:p w14:paraId="6071E26D" w14:textId="77777777" w:rsidR="00047A88" w:rsidRPr="00960FAF" w:rsidRDefault="00047A88" w:rsidP="00FA485B">
            <w:pPr>
              <w:jc w:val="center"/>
              <w:rPr>
                <w:sz w:val="24"/>
                <w:szCs w:val="24"/>
              </w:rPr>
            </w:pPr>
            <w:r w:rsidRPr="00960FAF">
              <w:rPr>
                <w:sz w:val="24"/>
                <w:szCs w:val="24"/>
                <w:lang w:val="en-US"/>
              </w:rPr>
              <w:t>255° 28' 21"</w:t>
            </w:r>
          </w:p>
        </w:tc>
        <w:tc>
          <w:tcPr>
            <w:tcW w:w="1334" w:type="dxa"/>
            <w:vAlign w:val="center"/>
          </w:tcPr>
          <w:p w14:paraId="0C084817" w14:textId="77777777" w:rsidR="00047A88" w:rsidRPr="00960FAF" w:rsidRDefault="00047A88" w:rsidP="00FA485B">
            <w:pPr>
              <w:jc w:val="center"/>
              <w:rPr>
                <w:sz w:val="24"/>
                <w:szCs w:val="24"/>
              </w:rPr>
            </w:pPr>
            <w:r w:rsidRPr="00960FAF">
              <w:rPr>
                <w:sz w:val="24"/>
                <w:szCs w:val="24"/>
                <w:lang w:val="en-US"/>
              </w:rPr>
              <w:t>11,6</w:t>
            </w:r>
          </w:p>
        </w:tc>
        <w:tc>
          <w:tcPr>
            <w:tcW w:w="1913" w:type="dxa"/>
            <w:vAlign w:val="center"/>
          </w:tcPr>
          <w:p w14:paraId="34C261B0" w14:textId="77777777" w:rsidR="00047A88" w:rsidRPr="00960FAF" w:rsidRDefault="00047A88" w:rsidP="00FA485B">
            <w:pPr>
              <w:jc w:val="center"/>
              <w:rPr>
                <w:sz w:val="24"/>
                <w:szCs w:val="24"/>
                <w:lang w:val="en-US"/>
              </w:rPr>
            </w:pPr>
            <w:r w:rsidRPr="00960FAF">
              <w:rPr>
                <w:sz w:val="24"/>
                <w:szCs w:val="24"/>
                <w:lang w:val="en-US"/>
              </w:rPr>
              <w:t>966700,9</w:t>
            </w:r>
          </w:p>
        </w:tc>
        <w:tc>
          <w:tcPr>
            <w:tcW w:w="1914" w:type="dxa"/>
            <w:vAlign w:val="center"/>
          </w:tcPr>
          <w:p w14:paraId="202A73C8" w14:textId="77777777" w:rsidR="00047A88" w:rsidRPr="00960FAF" w:rsidRDefault="00047A88" w:rsidP="00FA485B">
            <w:pPr>
              <w:jc w:val="center"/>
              <w:rPr>
                <w:sz w:val="24"/>
                <w:szCs w:val="24"/>
                <w:lang w:val="en-US"/>
              </w:rPr>
            </w:pPr>
            <w:r w:rsidRPr="00960FAF">
              <w:rPr>
                <w:sz w:val="24"/>
                <w:szCs w:val="24"/>
                <w:lang w:val="en-US"/>
              </w:rPr>
              <w:t>2643755,14</w:t>
            </w:r>
          </w:p>
        </w:tc>
      </w:tr>
      <w:tr w:rsidR="00047A88" w:rsidRPr="00960FAF" w14:paraId="20204FCF" w14:textId="77777777" w:rsidTr="00047A88">
        <w:trPr>
          <w:cantSplit/>
          <w:jc w:val="center"/>
        </w:trPr>
        <w:tc>
          <w:tcPr>
            <w:tcW w:w="1417" w:type="dxa"/>
            <w:vAlign w:val="center"/>
          </w:tcPr>
          <w:p w14:paraId="37552E7F" w14:textId="77777777" w:rsidR="00047A88" w:rsidRPr="00960FAF" w:rsidRDefault="00047A88" w:rsidP="00FA485B">
            <w:pPr>
              <w:tabs>
                <w:tab w:val="left" w:pos="-14"/>
              </w:tabs>
              <w:jc w:val="center"/>
              <w:rPr>
                <w:sz w:val="24"/>
                <w:szCs w:val="24"/>
                <w:lang w:val="en-US"/>
              </w:rPr>
            </w:pPr>
            <w:r w:rsidRPr="00960FAF">
              <w:rPr>
                <w:sz w:val="24"/>
                <w:szCs w:val="24"/>
                <w:lang w:val="en-US"/>
              </w:rPr>
              <w:t>27</w:t>
            </w:r>
          </w:p>
        </w:tc>
        <w:tc>
          <w:tcPr>
            <w:tcW w:w="2268" w:type="dxa"/>
            <w:vAlign w:val="center"/>
          </w:tcPr>
          <w:p w14:paraId="59E57D60" w14:textId="77777777" w:rsidR="00047A88" w:rsidRPr="00960FAF" w:rsidRDefault="00047A88" w:rsidP="00FA485B">
            <w:pPr>
              <w:jc w:val="center"/>
              <w:rPr>
                <w:sz w:val="24"/>
                <w:szCs w:val="24"/>
              </w:rPr>
            </w:pPr>
            <w:r w:rsidRPr="00960FAF">
              <w:rPr>
                <w:sz w:val="24"/>
                <w:szCs w:val="24"/>
                <w:lang w:val="en-US"/>
              </w:rPr>
              <w:t>164° 41' 52"</w:t>
            </w:r>
          </w:p>
        </w:tc>
        <w:tc>
          <w:tcPr>
            <w:tcW w:w="1334" w:type="dxa"/>
            <w:vAlign w:val="center"/>
          </w:tcPr>
          <w:p w14:paraId="5407B167" w14:textId="77777777" w:rsidR="00047A88" w:rsidRPr="00960FAF" w:rsidRDefault="00047A88" w:rsidP="00FA485B">
            <w:pPr>
              <w:jc w:val="center"/>
              <w:rPr>
                <w:sz w:val="24"/>
                <w:szCs w:val="24"/>
              </w:rPr>
            </w:pPr>
            <w:r w:rsidRPr="00960FAF">
              <w:rPr>
                <w:sz w:val="24"/>
                <w:szCs w:val="24"/>
                <w:lang w:val="en-US"/>
              </w:rPr>
              <w:t>17,1</w:t>
            </w:r>
          </w:p>
        </w:tc>
        <w:tc>
          <w:tcPr>
            <w:tcW w:w="1913" w:type="dxa"/>
            <w:vAlign w:val="center"/>
          </w:tcPr>
          <w:p w14:paraId="462D9AFA" w14:textId="77777777" w:rsidR="00047A88" w:rsidRPr="00960FAF" w:rsidRDefault="00047A88" w:rsidP="00FA485B">
            <w:pPr>
              <w:jc w:val="center"/>
              <w:rPr>
                <w:sz w:val="24"/>
                <w:szCs w:val="24"/>
                <w:lang w:val="en-US"/>
              </w:rPr>
            </w:pPr>
            <w:r w:rsidRPr="00960FAF">
              <w:rPr>
                <w:sz w:val="24"/>
                <w:szCs w:val="24"/>
                <w:lang w:val="en-US"/>
              </w:rPr>
              <w:t>966697,99</w:t>
            </w:r>
          </w:p>
        </w:tc>
        <w:tc>
          <w:tcPr>
            <w:tcW w:w="1914" w:type="dxa"/>
            <w:vAlign w:val="center"/>
          </w:tcPr>
          <w:p w14:paraId="5E9F4B80" w14:textId="77777777" w:rsidR="00047A88" w:rsidRPr="00960FAF" w:rsidRDefault="00047A88" w:rsidP="00FA485B">
            <w:pPr>
              <w:jc w:val="center"/>
              <w:rPr>
                <w:sz w:val="24"/>
                <w:szCs w:val="24"/>
                <w:lang w:val="en-US"/>
              </w:rPr>
            </w:pPr>
            <w:r w:rsidRPr="00960FAF">
              <w:rPr>
                <w:sz w:val="24"/>
                <w:szCs w:val="24"/>
                <w:lang w:val="en-US"/>
              </w:rPr>
              <w:t>2643743,91</w:t>
            </w:r>
          </w:p>
        </w:tc>
      </w:tr>
      <w:tr w:rsidR="00047A88" w:rsidRPr="00960FAF" w14:paraId="2F92EB17" w14:textId="77777777" w:rsidTr="00047A88">
        <w:trPr>
          <w:cantSplit/>
          <w:jc w:val="center"/>
        </w:trPr>
        <w:tc>
          <w:tcPr>
            <w:tcW w:w="1417" w:type="dxa"/>
            <w:vAlign w:val="center"/>
          </w:tcPr>
          <w:p w14:paraId="12A277AB" w14:textId="77777777" w:rsidR="00047A88" w:rsidRPr="00960FAF" w:rsidRDefault="00047A88" w:rsidP="00FA485B">
            <w:pPr>
              <w:tabs>
                <w:tab w:val="left" w:pos="-14"/>
              </w:tabs>
              <w:jc w:val="center"/>
              <w:rPr>
                <w:sz w:val="24"/>
                <w:szCs w:val="24"/>
                <w:lang w:val="en-US"/>
              </w:rPr>
            </w:pPr>
            <w:r w:rsidRPr="00960FAF">
              <w:rPr>
                <w:sz w:val="24"/>
                <w:szCs w:val="24"/>
                <w:lang w:val="en-US"/>
              </w:rPr>
              <w:t>28</w:t>
            </w:r>
          </w:p>
        </w:tc>
        <w:tc>
          <w:tcPr>
            <w:tcW w:w="2268" w:type="dxa"/>
            <w:vAlign w:val="center"/>
          </w:tcPr>
          <w:p w14:paraId="7DD588D3" w14:textId="77777777" w:rsidR="00047A88" w:rsidRPr="00960FAF" w:rsidRDefault="00047A88" w:rsidP="00FA485B">
            <w:pPr>
              <w:jc w:val="center"/>
              <w:rPr>
                <w:sz w:val="24"/>
                <w:szCs w:val="24"/>
              </w:rPr>
            </w:pPr>
            <w:r w:rsidRPr="00960FAF">
              <w:rPr>
                <w:sz w:val="24"/>
                <w:szCs w:val="24"/>
                <w:lang w:val="en-US"/>
              </w:rPr>
              <w:t>160° 55' 32"</w:t>
            </w:r>
          </w:p>
        </w:tc>
        <w:tc>
          <w:tcPr>
            <w:tcW w:w="1334" w:type="dxa"/>
            <w:vAlign w:val="center"/>
          </w:tcPr>
          <w:p w14:paraId="03EEFF37" w14:textId="77777777" w:rsidR="00047A88" w:rsidRPr="00960FAF" w:rsidRDefault="00047A88" w:rsidP="00FA485B">
            <w:pPr>
              <w:jc w:val="center"/>
              <w:rPr>
                <w:sz w:val="24"/>
                <w:szCs w:val="24"/>
              </w:rPr>
            </w:pPr>
            <w:r w:rsidRPr="00960FAF">
              <w:rPr>
                <w:sz w:val="24"/>
                <w:szCs w:val="24"/>
                <w:lang w:val="en-US"/>
              </w:rPr>
              <w:t>992,8</w:t>
            </w:r>
          </w:p>
        </w:tc>
        <w:tc>
          <w:tcPr>
            <w:tcW w:w="1913" w:type="dxa"/>
            <w:vAlign w:val="center"/>
          </w:tcPr>
          <w:p w14:paraId="02C19E80" w14:textId="77777777" w:rsidR="00047A88" w:rsidRPr="00960FAF" w:rsidRDefault="00047A88" w:rsidP="00FA485B">
            <w:pPr>
              <w:jc w:val="center"/>
              <w:rPr>
                <w:sz w:val="24"/>
                <w:szCs w:val="24"/>
                <w:lang w:val="en-US"/>
              </w:rPr>
            </w:pPr>
            <w:r w:rsidRPr="00960FAF">
              <w:rPr>
                <w:sz w:val="24"/>
                <w:szCs w:val="24"/>
                <w:lang w:val="en-US"/>
              </w:rPr>
              <w:t>966681,47</w:t>
            </w:r>
          </w:p>
        </w:tc>
        <w:tc>
          <w:tcPr>
            <w:tcW w:w="1914" w:type="dxa"/>
            <w:vAlign w:val="center"/>
          </w:tcPr>
          <w:p w14:paraId="58EA4CD8" w14:textId="77777777" w:rsidR="00047A88" w:rsidRPr="00960FAF" w:rsidRDefault="00047A88" w:rsidP="00FA485B">
            <w:pPr>
              <w:jc w:val="center"/>
              <w:rPr>
                <w:sz w:val="24"/>
                <w:szCs w:val="24"/>
                <w:lang w:val="en-US"/>
              </w:rPr>
            </w:pPr>
            <w:r w:rsidRPr="00960FAF">
              <w:rPr>
                <w:sz w:val="24"/>
                <w:szCs w:val="24"/>
                <w:lang w:val="en-US"/>
              </w:rPr>
              <w:t>2643748,43</w:t>
            </w:r>
          </w:p>
        </w:tc>
      </w:tr>
      <w:tr w:rsidR="00047A88" w:rsidRPr="00960FAF" w14:paraId="4841C93C" w14:textId="77777777" w:rsidTr="00047A88">
        <w:trPr>
          <w:cantSplit/>
          <w:jc w:val="center"/>
        </w:trPr>
        <w:tc>
          <w:tcPr>
            <w:tcW w:w="1417" w:type="dxa"/>
            <w:vAlign w:val="center"/>
          </w:tcPr>
          <w:p w14:paraId="32519C0F" w14:textId="77777777" w:rsidR="00047A88" w:rsidRPr="00960FAF" w:rsidRDefault="00047A88" w:rsidP="00FA485B">
            <w:pPr>
              <w:tabs>
                <w:tab w:val="left" w:pos="-14"/>
              </w:tabs>
              <w:jc w:val="center"/>
              <w:rPr>
                <w:sz w:val="24"/>
                <w:szCs w:val="24"/>
                <w:lang w:val="en-US"/>
              </w:rPr>
            </w:pPr>
            <w:r w:rsidRPr="00960FAF">
              <w:rPr>
                <w:sz w:val="24"/>
                <w:szCs w:val="24"/>
                <w:lang w:val="en-US"/>
              </w:rPr>
              <w:t>29</w:t>
            </w:r>
          </w:p>
        </w:tc>
        <w:tc>
          <w:tcPr>
            <w:tcW w:w="2268" w:type="dxa"/>
            <w:vAlign w:val="center"/>
          </w:tcPr>
          <w:p w14:paraId="7FDCC8F5" w14:textId="77777777" w:rsidR="00047A88" w:rsidRPr="00960FAF" w:rsidRDefault="00047A88" w:rsidP="00FA485B">
            <w:pPr>
              <w:jc w:val="center"/>
              <w:rPr>
                <w:sz w:val="24"/>
                <w:szCs w:val="24"/>
              </w:rPr>
            </w:pPr>
            <w:r w:rsidRPr="00960FAF">
              <w:rPr>
                <w:sz w:val="24"/>
                <w:szCs w:val="24"/>
                <w:lang w:val="en-US"/>
              </w:rPr>
              <w:t>160° 55' 31"</w:t>
            </w:r>
          </w:p>
        </w:tc>
        <w:tc>
          <w:tcPr>
            <w:tcW w:w="1334" w:type="dxa"/>
            <w:vAlign w:val="center"/>
          </w:tcPr>
          <w:p w14:paraId="54165337" w14:textId="77777777" w:rsidR="00047A88" w:rsidRPr="00960FAF" w:rsidRDefault="00047A88" w:rsidP="00FA485B">
            <w:pPr>
              <w:jc w:val="center"/>
              <w:rPr>
                <w:sz w:val="24"/>
                <w:szCs w:val="24"/>
              </w:rPr>
            </w:pPr>
            <w:r w:rsidRPr="00960FAF">
              <w:rPr>
                <w:sz w:val="24"/>
                <w:szCs w:val="24"/>
                <w:lang w:val="en-US"/>
              </w:rPr>
              <w:t>754,5</w:t>
            </w:r>
          </w:p>
        </w:tc>
        <w:tc>
          <w:tcPr>
            <w:tcW w:w="1913" w:type="dxa"/>
            <w:vAlign w:val="center"/>
          </w:tcPr>
          <w:p w14:paraId="77835AB1" w14:textId="77777777" w:rsidR="00047A88" w:rsidRPr="00960FAF" w:rsidRDefault="00047A88" w:rsidP="00FA485B">
            <w:pPr>
              <w:jc w:val="center"/>
              <w:rPr>
                <w:sz w:val="24"/>
                <w:szCs w:val="24"/>
                <w:lang w:val="en-US"/>
              </w:rPr>
            </w:pPr>
            <w:r w:rsidRPr="00960FAF">
              <w:rPr>
                <w:sz w:val="24"/>
                <w:szCs w:val="24"/>
                <w:lang w:val="en-US"/>
              </w:rPr>
              <w:t>965743,18</w:t>
            </w:r>
          </w:p>
        </w:tc>
        <w:tc>
          <w:tcPr>
            <w:tcW w:w="1914" w:type="dxa"/>
            <w:vAlign w:val="center"/>
          </w:tcPr>
          <w:p w14:paraId="053B1FDB" w14:textId="77777777" w:rsidR="00047A88" w:rsidRPr="00960FAF" w:rsidRDefault="00047A88" w:rsidP="00FA485B">
            <w:pPr>
              <w:jc w:val="center"/>
              <w:rPr>
                <w:sz w:val="24"/>
                <w:szCs w:val="24"/>
                <w:lang w:val="en-US"/>
              </w:rPr>
            </w:pPr>
            <w:r w:rsidRPr="00960FAF">
              <w:rPr>
                <w:sz w:val="24"/>
                <w:szCs w:val="24"/>
                <w:lang w:val="en-US"/>
              </w:rPr>
              <w:t>2644072,87</w:t>
            </w:r>
          </w:p>
        </w:tc>
      </w:tr>
      <w:tr w:rsidR="00047A88" w:rsidRPr="00960FAF" w14:paraId="76BFE398" w14:textId="77777777" w:rsidTr="00047A88">
        <w:trPr>
          <w:cantSplit/>
          <w:jc w:val="center"/>
        </w:trPr>
        <w:tc>
          <w:tcPr>
            <w:tcW w:w="1417" w:type="dxa"/>
            <w:vAlign w:val="center"/>
          </w:tcPr>
          <w:p w14:paraId="1ED1D0E0" w14:textId="77777777" w:rsidR="00047A88" w:rsidRPr="00960FAF" w:rsidRDefault="00047A88" w:rsidP="00FA485B">
            <w:pPr>
              <w:tabs>
                <w:tab w:val="left" w:pos="-14"/>
              </w:tabs>
              <w:jc w:val="center"/>
              <w:rPr>
                <w:sz w:val="24"/>
                <w:szCs w:val="24"/>
                <w:lang w:val="en-US"/>
              </w:rPr>
            </w:pPr>
            <w:r w:rsidRPr="00960FAF">
              <w:rPr>
                <w:sz w:val="24"/>
                <w:szCs w:val="24"/>
                <w:lang w:val="en-US"/>
              </w:rPr>
              <w:t>30</w:t>
            </w:r>
          </w:p>
        </w:tc>
        <w:tc>
          <w:tcPr>
            <w:tcW w:w="2268" w:type="dxa"/>
            <w:vAlign w:val="center"/>
          </w:tcPr>
          <w:p w14:paraId="7246DF30" w14:textId="77777777" w:rsidR="00047A88" w:rsidRPr="00960FAF" w:rsidRDefault="00047A88" w:rsidP="00FA485B">
            <w:pPr>
              <w:jc w:val="center"/>
              <w:rPr>
                <w:sz w:val="24"/>
                <w:szCs w:val="24"/>
              </w:rPr>
            </w:pPr>
            <w:r w:rsidRPr="00960FAF">
              <w:rPr>
                <w:sz w:val="24"/>
                <w:szCs w:val="24"/>
                <w:lang w:val="en-US"/>
              </w:rPr>
              <w:t>160° 55' 31"</w:t>
            </w:r>
          </w:p>
        </w:tc>
        <w:tc>
          <w:tcPr>
            <w:tcW w:w="1334" w:type="dxa"/>
            <w:vAlign w:val="center"/>
          </w:tcPr>
          <w:p w14:paraId="23ED2F06" w14:textId="77777777" w:rsidR="00047A88" w:rsidRPr="00960FAF" w:rsidRDefault="00047A88" w:rsidP="00FA485B">
            <w:pPr>
              <w:jc w:val="center"/>
              <w:rPr>
                <w:sz w:val="24"/>
                <w:szCs w:val="24"/>
              </w:rPr>
            </w:pPr>
            <w:r w:rsidRPr="00960FAF">
              <w:rPr>
                <w:sz w:val="24"/>
                <w:szCs w:val="24"/>
                <w:lang w:val="en-US"/>
              </w:rPr>
              <w:t>451,5</w:t>
            </w:r>
          </w:p>
        </w:tc>
        <w:tc>
          <w:tcPr>
            <w:tcW w:w="1913" w:type="dxa"/>
            <w:vAlign w:val="center"/>
          </w:tcPr>
          <w:p w14:paraId="5D31B2F3" w14:textId="77777777" w:rsidR="00047A88" w:rsidRPr="00960FAF" w:rsidRDefault="00047A88" w:rsidP="00FA485B">
            <w:pPr>
              <w:jc w:val="center"/>
              <w:rPr>
                <w:sz w:val="24"/>
                <w:szCs w:val="24"/>
                <w:lang w:val="en-US"/>
              </w:rPr>
            </w:pPr>
            <w:r w:rsidRPr="00960FAF">
              <w:rPr>
                <w:sz w:val="24"/>
                <w:szCs w:val="24"/>
                <w:lang w:val="en-US"/>
              </w:rPr>
              <w:t>965030,11</w:t>
            </w:r>
          </w:p>
        </w:tc>
        <w:tc>
          <w:tcPr>
            <w:tcW w:w="1914" w:type="dxa"/>
            <w:vAlign w:val="center"/>
          </w:tcPr>
          <w:p w14:paraId="56AAEFD7" w14:textId="77777777" w:rsidR="00047A88" w:rsidRPr="00960FAF" w:rsidRDefault="00047A88" w:rsidP="00FA485B">
            <w:pPr>
              <w:jc w:val="center"/>
              <w:rPr>
                <w:sz w:val="24"/>
                <w:szCs w:val="24"/>
                <w:lang w:val="en-US"/>
              </w:rPr>
            </w:pPr>
            <w:r w:rsidRPr="00960FAF">
              <w:rPr>
                <w:sz w:val="24"/>
                <w:szCs w:val="24"/>
                <w:lang w:val="en-US"/>
              </w:rPr>
              <w:t>2644319,44</w:t>
            </w:r>
          </w:p>
        </w:tc>
      </w:tr>
      <w:tr w:rsidR="00047A88" w:rsidRPr="00960FAF" w14:paraId="50D98119" w14:textId="77777777" w:rsidTr="00047A88">
        <w:trPr>
          <w:cantSplit/>
          <w:jc w:val="center"/>
        </w:trPr>
        <w:tc>
          <w:tcPr>
            <w:tcW w:w="1417" w:type="dxa"/>
            <w:vAlign w:val="center"/>
          </w:tcPr>
          <w:p w14:paraId="3A8B2BEA" w14:textId="77777777" w:rsidR="00047A88" w:rsidRPr="00960FAF" w:rsidRDefault="00047A88" w:rsidP="00FA485B">
            <w:pPr>
              <w:tabs>
                <w:tab w:val="left" w:pos="-14"/>
              </w:tabs>
              <w:jc w:val="center"/>
              <w:rPr>
                <w:sz w:val="24"/>
                <w:szCs w:val="24"/>
                <w:lang w:val="en-US"/>
              </w:rPr>
            </w:pPr>
            <w:r w:rsidRPr="00960FAF">
              <w:rPr>
                <w:sz w:val="24"/>
                <w:szCs w:val="24"/>
                <w:lang w:val="en-US"/>
              </w:rPr>
              <w:t>31</w:t>
            </w:r>
          </w:p>
        </w:tc>
        <w:tc>
          <w:tcPr>
            <w:tcW w:w="2268" w:type="dxa"/>
            <w:vAlign w:val="center"/>
          </w:tcPr>
          <w:p w14:paraId="082086DA" w14:textId="77777777" w:rsidR="00047A88" w:rsidRPr="00960FAF" w:rsidRDefault="00047A88" w:rsidP="00FA485B">
            <w:pPr>
              <w:jc w:val="center"/>
              <w:rPr>
                <w:sz w:val="24"/>
                <w:szCs w:val="24"/>
              </w:rPr>
            </w:pPr>
            <w:r w:rsidRPr="00960FAF">
              <w:rPr>
                <w:sz w:val="24"/>
                <w:szCs w:val="24"/>
                <w:lang w:val="en-US"/>
              </w:rPr>
              <w:t>160° 55' 39"</w:t>
            </w:r>
          </w:p>
        </w:tc>
        <w:tc>
          <w:tcPr>
            <w:tcW w:w="1334" w:type="dxa"/>
            <w:vAlign w:val="center"/>
          </w:tcPr>
          <w:p w14:paraId="62E220AD" w14:textId="77777777" w:rsidR="00047A88" w:rsidRPr="00960FAF" w:rsidRDefault="00047A88" w:rsidP="00FA485B">
            <w:pPr>
              <w:jc w:val="center"/>
              <w:rPr>
                <w:sz w:val="24"/>
                <w:szCs w:val="24"/>
              </w:rPr>
            </w:pPr>
            <w:r w:rsidRPr="00960FAF">
              <w:rPr>
                <w:sz w:val="24"/>
                <w:szCs w:val="24"/>
                <w:lang w:val="en-US"/>
              </w:rPr>
              <w:t>199,8</w:t>
            </w:r>
          </w:p>
        </w:tc>
        <w:tc>
          <w:tcPr>
            <w:tcW w:w="1913" w:type="dxa"/>
            <w:vAlign w:val="center"/>
          </w:tcPr>
          <w:p w14:paraId="180C71A1" w14:textId="77777777" w:rsidR="00047A88" w:rsidRPr="00960FAF" w:rsidRDefault="00047A88" w:rsidP="00FA485B">
            <w:pPr>
              <w:jc w:val="center"/>
              <w:rPr>
                <w:sz w:val="24"/>
                <w:szCs w:val="24"/>
                <w:lang w:val="en-US"/>
              </w:rPr>
            </w:pPr>
            <w:r w:rsidRPr="00960FAF">
              <w:rPr>
                <w:sz w:val="24"/>
                <w:szCs w:val="24"/>
                <w:lang w:val="en-US"/>
              </w:rPr>
              <w:t>964603,4</w:t>
            </w:r>
          </w:p>
        </w:tc>
        <w:tc>
          <w:tcPr>
            <w:tcW w:w="1914" w:type="dxa"/>
            <w:vAlign w:val="center"/>
          </w:tcPr>
          <w:p w14:paraId="306FECBB" w14:textId="77777777" w:rsidR="00047A88" w:rsidRPr="00960FAF" w:rsidRDefault="00047A88" w:rsidP="00FA485B">
            <w:pPr>
              <w:jc w:val="center"/>
              <w:rPr>
                <w:sz w:val="24"/>
                <w:szCs w:val="24"/>
                <w:lang w:val="en-US"/>
              </w:rPr>
            </w:pPr>
            <w:r w:rsidRPr="00960FAF">
              <w:rPr>
                <w:sz w:val="24"/>
                <w:szCs w:val="24"/>
                <w:lang w:val="en-US"/>
              </w:rPr>
              <w:t>2644466,99</w:t>
            </w:r>
          </w:p>
        </w:tc>
      </w:tr>
      <w:tr w:rsidR="00047A88" w:rsidRPr="00960FAF" w14:paraId="6CA6FE98" w14:textId="77777777" w:rsidTr="00047A88">
        <w:trPr>
          <w:cantSplit/>
          <w:jc w:val="center"/>
        </w:trPr>
        <w:tc>
          <w:tcPr>
            <w:tcW w:w="1417" w:type="dxa"/>
            <w:vAlign w:val="center"/>
          </w:tcPr>
          <w:p w14:paraId="433A7AA4" w14:textId="77777777" w:rsidR="00047A88" w:rsidRPr="00960FAF" w:rsidRDefault="00047A88" w:rsidP="00FA485B">
            <w:pPr>
              <w:tabs>
                <w:tab w:val="left" w:pos="-14"/>
              </w:tabs>
              <w:jc w:val="center"/>
              <w:rPr>
                <w:sz w:val="24"/>
                <w:szCs w:val="24"/>
                <w:lang w:val="en-US"/>
              </w:rPr>
            </w:pPr>
            <w:r w:rsidRPr="00960FAF">
              <w:rPr>
                <w:sz w:val="24"/>
                <w:szCs w:val="24"/>
                <w:lang w:val="en-US"/>
              </w:rPr>
              <w:t>32</w:t>
            </w:r>
          </w:p>
        </w:tc>
        <w:tc>
          <w:tcPr>
            <w:tcW w:w="2268" w:type="dxa"/>
            <w:vAlign w:val="center"/>
          </w:tcPr>
          <w:p w14:paraId="357FC842" w14:textId="77777777" w:rsidR="00047A88" w:rsidRPr="00960FAF" w:rsidRDefault="00047A88" w:rsidP="00FA485B">
            <w:pPr>
              <w:jc w:val="center"/>
              <w:rPr>
                <w:sz w:val="24"/>
                <w:szCs w:val="24"/>
              </w:rPr>
            </w:pPr>
            <w:r w:rsidRPr="00960FAF">
              <w:rPr>
                <w:sz w:val="24"/>
                <w:szCs w:val="24"/>
                <w:lang w:val="en-US"/>
              </w:rPr>
              <w:t>160° 55' 28"</w:t>
            </w:r>
          </w:p>
        </w:tc>
        <w:tc>
          <w:tcPr>
            <w:tcW w:w="1334" w:type="dxa"/>
            <w:vAlign w:val="center"/>
          </w:tcPr>
          <w:p w14:paraId="02326E49" w14:textId="77777777" w:rsidR="00047A88" w:rsidRPr="00960FAF" w:rsidRDefault="00047A88" w:rsidP="00FA485B">
            <w:pPr>
              <w:jc w:val="center"/>
              <w:rPr>
                <w:sz w:val="24"/>
                <w:szCs w:val="24"/>
              </w:rPr>
            </w:pPr>
            <w:r w:rsidRPr="00960FAF">
              <w:rPr>
                <w:sz w:val="24"/>
                <w:szCs w:val="24"/>
                <w:lang w:val="en-US"/>
              </w:rPr>
              <w:t>124,5</w:t>
            </w:r>
          </w:p>
        </w:tc>
        <w:tc>
          <w:tcPr>
            <w:tcW w:w="1913" w:type="dxa"/>
            <w:vAlign w:val="center"/>
          </w:tcPr>
          <w:p w14:paraId="63BDA5FB" w14:textId="77777777" w:rsidR="00047A88" w:rsidRPr="00960FAF" w:rsidRDefault="00047A88" w:rsidP="00FA485B">
            <w:pPr>
              <w:jc w:val="center"/>
              <w:rPr>
                <w:sz w:val="24"/>
                <w:szCs w:val="24"/>
                <w:lang w:val="en-US"/>
              </w:rPr>
            </w:pPr>
            <w:r w:rsidRPr="00960FAF">
              <w:rPr>
                <w:sz w:val="24"/>
                <w:szCs w:val="24"/>
                <w:lang w:val="en-US"/>
              </w:rPr>
              <w:t>964414,53</w:t>
            </w:r>
          </w:p>
        </w:tc>
        <w:tc>
          <w:tcPr>
            <w:tcW w:w="1914" w:type="dxa"/>
            <w:vAlign w:val="center"/>
          </w:tcPr>
          <w:p w14:paraId="7D95889E" w14:textId="77777777" w:rsidR="00047A88" w:rsidRPr="00960FAF" w:rsidRDefault="00047A88" w:rsidP="00FA485B">
            <w:pPr>
              <w:jc w:val="center"/>
              <w:rPr>
                <w:sz w:val="24"/>
                <w:szCs w:val="24"/>
                <w:lang w:val="en-US"/>
              </w:rPr>
            </w:pPr>
            <w:r w:rsidRPr="00960FAF">
              <w:rPr>
                <w:sz w:val="24"/>
                <w:szCs w:val="24"/>
                <w:lang w:val="en-US"/>
              </w:rPr>
              <w:t>2644532,29</w:t>
            </w:r>
          </w:p>
        </w:tc>
      </w:tr>
      <w:tr w:rsidR="00047A88" w:rsidRPr="00960FAF" w14:paraId="6771AC3C" w14:textId="77777777" w:rsidTr="00047A88">
        <w:trPr>
          <w:cantSplit/>
          <w:jc w:val="center"/>
        </w:trPr>
        <w:tc>
          <w:tcPr>
            <w:tcW w:w="1417" w:type="dxa"/>
            <w:vAlign w:val="center"/>
          </w:tcPr>
          <w:p w14:paraId="5D820E52" w14:textId="77777777" w:rsidR="00047A88" w:rsidRPr="00960FAF" w:rsidRDefault="00047A88" w:rsidP="00FA485B">
            <w:pPr>
              <w:tabs>
                <w:tab w:val="left" w:pos="-14"/>
              </w:tabs>
              <w:jc w:val="center"/>
              <w:rPr>
                <w:sz w:val="24"/>
                <w:szCs w:val="24"/>
                <w:lang w:val="en-US"/>
              </w:rPr>
            </w:pPr>
            <w:r w:rsidRPr="00960FAF">
              <w:rPr>
                <w:sz w:val="24"/>
                <w:szCs w:val="24"/>
                <w:lang w:val="en-US"/>
              </w:rPr>
              <w:t>33</w:t>
            </w:r>
          </w:p>
        </w:tc>
        <w:tc>
          <w:tcPr>
            <w:tcW w:w="2268" w:type="dxa"/>
            <w:vAlign w:val="center"/>
          </w:tcPr>
          <w:p w14:paraId="616C386D" w14:textId="77777777" w:rsidR="00047A88" w:rsidRPr="00960FAF" w:rsidRDefault="00047A88" w:rsidP="00FA485B">
            <w:pPr>
              <w:jc w:val="center"/>
              <w:rPr>
                <w:sz w:val="24"/>
                <w:szCs w:val="24"/>
              </w:rPr>
            </w:pPr>
            <w:r w:rsidRPr="00960FAF">
              <w:rPr>
                <w:sz w:val="24"/>
                <w:szCs w:val="24"/>
                <w:lang w:val="en-US"/>
              </w:rPr>
              <w:t>170° 49' 10"</w:t>
            </w:r>
          </w:p>
        </w:tc>
        <w:tc>
          <w:tcPr>
            <w:tcW w:w="1334" w:type="dxa"/>
            <w:vAlign w:val="center"/>
          </w:tcPr>
          <w:p w14:paraId="0FBDA93C" w14:textId="77777777" w:rsidR="00047A88" w:rsidRPr="00960FAF" w:rsidRDefault="00047A88" w:rsidP="00FA485B">
            <w:pPr>
              <w:jc w:val="center"/>
              <w:rPr>
                <w:sz w:val="24"/>
                <w:szCs w:val="24"/>
              </w:rPr>
            </w:pPr>
            <w:r w:rsidRPr="00960FAF">
              <w:rPr>
                <w:sz w:val="24"/>
                <w:szCs w:val="24"/>
                <w:lang w:val="en-US"/>
              </w:rPr>
              <w:t>5,0</w:t>
            </w:r>
          </w:p>
        </w:tc>
        <w:tc>
          <w:tcPr>
            <w:tcW w:w="1913" w:type="dxa"/>
            <w:vAlign w:val="center"/>
          </w:tcPr>
          <w:p w14:paraId="7A120B08" w14:textId="77777777" w:rsidR="00047A88" w:rsidRPr="00960FAF" w:rsidRDefault="00047A88" w:rsidP="00FA485B">
            <w:pPr>
              <w:jc w:val="center"/>
              <w:rPr>
                <w:sz w:val="24"/>
                <w:szCs w:val="24"/>
                <w:lang w:val="en-US"/>
              </w:rPr>
            </w:pPr>
            <w:r w:rsidRPr="00960FAF">
              <w:rPr>
                <w:sz w:val="24"/>
                <w:szCs w:val="24"/>
                <w:lang w:val="en-US"/>
              </w:rPr>
              <w:t>964296,89</w:t>
            </w:r>
          </w:p>
        </w:tc>
        <w:tc>
          <w:tcPr>
            <w:tcW w:w="1914" w:type="dxa"/>
            <w:vAlign w:val="center"/>
          </w:tcPr>
          <w:p w14:paraId="213E2081" w14:textId="77777777" w:rsidR="00047A88" w:rsidRPr="00960FAF" w:rsidRDefault="00047A88" w:rsidP="00FA485B">
            <w:pPr>
              <w:jc w:val="center"/>
              <w:rPr>
                <w:sz w:val="24"/>
                <w:szCs w:val="24"/>
                <w:lang w:val="en-US"/>
              </w:rPr>
            </w:pPr>
            <w:r w:rsidRPr="00960FAF">
              <w:rPr>
                <w:sz w:val="24"/>
                <w:szCs w:val="24"/>
                <w:lang w:val="en-US"/>
              </w:rPr>
              <w:t>2644572,97</w:t>
            </w:r>
          </w:p>
        </w:tc>
      </w:tr>
      <w:tr w:rsidR="00047A88" w:rsidRPr="00960FAF" w14:paraId="681D30C5" w14:textId="77777777" w:rsidTr="00047A88">
        <w:trPr>
          <w:cantSplit/>
          <w:jc w:val="center"/>
        </w:trPr>
        <w:tc>
          <w:tcPr>
            <w:tcW w:w="1417" w:type="dxa"/>
            <w:vAlign w:val="center"/>
          </w:tcPr>
          <w:p w14:paraId="0EE95C8E" w14:textId="77777777" w:rsidR="00047A88" w:rsidRPr="00960FAF" w:rsidRDefault="00047A88" w:rsidP="00FA485B">
            <w:pPr>
              <w:tabs>
                <w:tab w:val="left" w:pos="-14"/>
              </w:tabs>
              <w:jc w:val="center"/>
              <w:rPr>
                <w:sz w:val="24"/>
                <w:szCs w:val="24"/>
                <w:lang w:val="en-US"/>
              </w:rPr>
            </w:pPr>
            <w:r w:rsidRPr="00960FAF">
              <w:rPr>
                <w:sz w:val="24"/>
                <w:szCs w:val="24"/>
                <w:lang w:val="en-US"/>
              </w:rPr>
              <w:t>34</w:t>
            </w:r>
          </w:p>
        </w:tc>
        <w:tc>
          <w:tcPr>
            <w:tcW w:w="2268" w:type="dxa"/>
            <w:vAlign w:val="center"/>
          </w:tcPr>
          <w:p w14:paraId="29907680" w14:textId="77777777" w:rsidR="00047A88" w:rsidRPr="00960FAF" w:rsidRDefault="00047A88" w:rsidP="00FA485B">
            <w:pPr>
              <w:jc w:val="center"/>
              <w:rPr>
                <w:sz w:val="24"/>
                <w:szCs w:val="24"/>
              </w:rPr>
            </w:pPr>
            <w:r w:rsidRPr="00960FAF">
              <w:rPr>
                <w:sz w:val="24"/>
                <w:szCs w:val="24"/>
                <w:lang w:val="en-US"/>
              </w:rPr>
              <w:t>77° 45' 32"</w:t>
            </w:r>
          </w:p>
        </w:tc>
        <w:tc>
          <w:tcPr>
            <w:tcW w:w="1334" w:type="dxa"/>
            <w:vAlign w:val="center"/>
          </w:tcPr>
          <w:p w14:paraId="261EC7D8" w14:textId="77777777" w:rsidR="00047A88" w:rsidRPr="00960FAF" w:rsidRDefault="00047A88" w:rsidP="00FA485B">
            <w:pPr>
              <w:jc w:val="center"/>
              <w:rPr>
                <w:sz w:val="24"/>
                <w:szCs w:val="24"/>
              </w:rPr>
            </w:pPr>
            <w:r w:rsidRPr="00960FAF">
              <w:rPr>
                <w:sz w:val="24"/>
                <w:szCs w:val="24"/>
                <w:lang w:val="en-US"/>
              </w:rPr>
              <w:t>15,3</w:t>
            </w:r>
          </w:p>
        </w:tc>
        <w:tc>
          <w:tcPr>
            <w:tcW w:w="1913" w:type="dxa"/>
            <w:vAlign w:val="center"/>
          </w:tcPr>
          <w:p w14:paraId="05E57DEB" w14:textId="77777777" w:rsidR="00047A88" w:rsidRPr="00960FAF" w:rsidRDefault="00047A88" w:rsidP="00FA485B">
            <w:pPr>
              <w:jc w:val="center"/>
              <w:rPr>
                <w:sz w:val="24"/>
                <w:szCs w:val="24"/>
                <w:lang w:val="en-US"/>
              </w:rPr>
            </w:pPr>
            <w:r w:rsidRPr="00960FAF">
              <w:rPr>
                <w:sz w:val="24"/>
                <w:szCs w:val="24"/>
                <w:lang w:val="en-US"/>
              </w:rPr>
              <w:t>964291,94</w:t>
            </w:r>
          </w:p>
        </w:tc>
        <w:tc>
          <w:tcPr>
            <w:tcW w:w="1914" w:type="dxa"/>
            <w:vAlign w:val="center"/>
          </w:tcPr>
          <w:p w14:paraId="501C48AF" w14:textId="77777777" w:rsidR="00047A88" w:rsidRPr="00960FAF" w:rsidRDefault="00047A88" w:rsidP="00FA485B">
            <w:pPr>
              <w:jc w:val="center"/>
              <w:rPr>
                <w:sz w:val="24"/>
                <w:szCs w:val="24"/>
                <w:lang w:val="en-US"/>
              </w:rPr>
            </w:pPr>
            <w:r w:rsidRPr="00960FAF">
              <w:rPr>
                <w:sz w:val="24"/>
                <w:szCs w:val="24"/>
                <w:lang w:val="en-US"/>
              </w:rPr>
              <w:t>2644573,77</w:t>
            </w:r>
          </w:p>
        </w:tc>
      </w:tr>
      <w:tr w:rsidR="00047A88" w:rsidRPr="00960FAF" w14:paraId="27835FAB" w14:textId="77777777" w:rsidTr="00047A88">
        <w:trPr>
          <w:cantSplit/>
          <w:jc w:val="center"/>
        </w:trPr>
        <w:tc>
          <w:tcPr>
            <w:tcW w:w="1417" w:type="dxa"/>
            <w:vAlign w:val="center"/>
          </w:tcPr>
          <w:p w14:paraId="42E4F58B" w14:textId="77777777" w:rsidR="00047A88" w:rsidRPr="00960FAF" w:rsidRDefault="00047A88" w:rsidP="00FA485B">
            <w:pPr>
              <w:tabs>
                <w:tab w:val="left" w:pos="-14"/>
              </w:tabs>
              <w:jc w:val="center"/>
              <w:rPr>
                <w:sz w:val="24"/>
                <w:szCs w:val="24"/>
                <w:lang w:val="en-US"/>
              </w:rPr>
            </w:pPr>
            <w:r w:rsidRPr="00960FAF">
              <w:rPr>
                <w:sz w:val="24"/>
                <w:szCs w:val="24"/>
                <w:lang w:val="en-US"/>
              </w:rPr>
              <w:t>35</w:t>
            </w:r>
          </w:p>
        </w:tc>
        <w:tc>
          <w:tcPr>
            <w:tcW w:w="2268" w:type="dxa"/>
            <w:vAlign w:val="center"/>
          </w:tcPr>
          <w:p w14:paraId="64ACB8A0" w14:textId="77777777" w:rsidR="00047A88" w:rsidRPr="00960FAF" w:rsidRDefault="00047A88" w:rsidP="00FA485B">
            <w:pPr>
              <w:jc w:val="center"/>
              <w:rPr>
                <w:sz w:val="24"/>
                <w:szCs w:val="24"/>
              </w:rPr>
            </w:pPr>
            <w:r w:rsidRPr="00960FAF">
              <w:rPr>
                <w:sz w:val="24"/>
                <w:szCs w:val="24"/>
                <w:lang w:val="en-US"/>
              </w:rPr>
              <w:t>218° 49' 47"</w:t>
            </w:r>
          </w:p>
        </w:tc>
        <w:tc>
          <w:tcPr>
            <w:tcW w:w="1334" w:type="dxa"/>
            <w:vAlign w:val="center"/>
          </w:tcPr>
          <w:p w14:paraId="5133B7E0" w14:textId="77777777" w:rsidR="00047A88" w:rsidRPr="00960FAF" w:rsidRDefault="00047A88" w:rsidP="00FA485B">
            <w:pPr>
              <w:jc w:val="center"/>
              <w:rPr>
                <w:sz w:val="24"/>
                <w:szCs w:val="24"/>
              </w:rPr>
            </w:pPr>
            <w:r w:rsidRPr="00960FAF">
              <w:rPr>
                <w:sz w:val="24"/>
                <w:szCs w:val="24"/>
                <w:lang w:val="en-US"/>
              </w:rPr>
              <w:t>11,1</w:t>
            </w:r>
          </w:p>
        </w:tc>
        <w:tc>
          <w:tcPr>
            <w:tcW w:w="1913" w:type="dxa"/>
            <w:vAlign w:val="center"/>
          </w:tcPr>
          <w:p w14:paraId="4821FFD7" w14:textId="77777777" w:rsidR="00047A88" w:rsidRPr="00960FAF" w:rsidRDefault="00047A88" w:rsidP="00FA485B">
            <w:pPr>
              <w:jc w:val="center"/>
              <w:rPr>
                <w:sz w:val="24"/>
                <w:szCs w:val="24"/>
                <w:lang w:val="en-US"/>
              </w:rPr>
            </w:pPr>
            <w:r w:rsidRPr="00960FAF">
              <w:rPr>
                <w:sz w:val="24"/>
                <w:szCs w:val="24"/>
                <w:lang w:val="en-US"/>
              </w:rPr>
              <w:t>964295,19</w:t>
            </w:r>
          </w:p>
        </w:tc>
        <w:tc>
          <w:tcPr>
            <w:tcW w:w="1914" w:type="dxa"/>
            <w:vAlign w:val="center"/>
          </w:tcPr>
          <w:p w14:paraId="5B60B16C" w14:textId="77777777" w:rsidR="00047A88" w:rsidRPr="00960FAF" w:rsidRDefault="00047A88" w:rsidP="00FA485B">
            <w:pPr>
              <w:jc w:val="center"/>
              <w:rPr>
                <w:sz w:val="24"/>
                <w:szCs w:val="24"/>
                <w:lang w:val="en-US"/>
              </w:rPr>
            </w:pPr>
            <w:r w:rsidRPr="00960FAF">
              <w:rPr>
                <w:sz w:val="24"/>
                <w:szCs w:val="24"/>
                <w:lang w:val="en-US"/>
              </w:rPr>
              <w:t>2644588,75</w:t>
            </w:r>
          </w:p>
        </w:tc>
      </w:tr>
      <w:tr w:rsidR="00047A88" w:rsidRPr="00960FAF" w14:paraId="27214413" w14:textId="77777777" w:rsidTr="00047A88">
        <w:trPr>
          <w:cantSplit/>
          <w:jc w:val="center"/>
        </w:trPr>
        <w:tc>
          <w:tcPr>
            <w:tcW w:w="1417" w:type="dxa"/>
            <w:vAlign w:val="center"/>
          </w:tcPr>
          <w:p w14:paraId="75F9D804" w14:textId="77777777" w:rsidR="00047A88" w:rsidRPr="00960FAF" w:rsidRDefault="00047A88" w:rsidP="00FA485B">
            <w:pPr>
              <w:tabs>
                <w:tab w:val="left" w:pos="-14"/>
              </w:tabs>
              <w:jc w:val="center"/>
              <w:rPr>
                <w:sz w:val="24"/>
                <w:szCs w:val="24"/>
                <w:lang w:val="en-US"/>
              </w:rPr>
            </w:pPr>
            <w:r w:rsidRPr="00960FAF">
              <w:rPr>
                <w:sz w:val="24"/>
                <w:szCs w:val="24"/>
                <w:lang w:val="en-US"/>
              </w:rPr>
              <w:t>36</w:t>
            </w:r>
          </w:p>
        </w:tc>
        <w:tc>
          <w:tcPr>
            <w:tcW w:w="2268" w:type="dxa"/>
            <w:vAlign w:val="center"/>
          </w:tcPr>
          <w:p w14:paraId="0CE11ACD" w14:textId="77777777" w:rsidR="00047A88" w:rsidRPr="00960FAF" w:rsidRDefault="00047A88" w:rsidP="00FA485B">
            <w:pPr>
              <w:jc w:val="center"/>
              <w:rPr>
                <w:sz w:val="24"/>
                <w:szCs w:val="24"/>
              </w:rPr>
            </w:pPr>
            <w:r w:rsidRPr="00960FAF">
              <w:rPr>
                <w:sz w:val="24"/>
                <w:szCs w:val="24"/>
                <w:lang w:val="en-US"/>
              </w:rPr>
              <w:t>272° 5' 46"</w:t>
            </w:r>
          </w:p>
        </w:tc>
        <w:tc>
          <w:tcPr>
            <w:tcW w:w="1334" w:type="dxa"/>
            <w:vAlign w:val="center"/>
          </w:tcPr>
          <w:p w14:paraId="32CDDC00" w14:textId="77777777" w:rsidR="00047A88" w:rsidRPr="00960FAF" w:rsidRDefault="00047A88" w:rsidP="00FA485B">
            <w:pPr>
              <w:jc w:val="center"/>
              <w:rPr>
                <w:sz w:val="24"/>
                <w:szCs w:val="24"/>
              </w:rPr>
            </w:pPr>
            <w:r w:rsidRPr="00960FAF">
              <w:rPr>
                <w:sz w:val="24"/>
                <w:szCs w:val="24"/>
                <w:lang w:val="en-US"/>
              </w:rPr>
              <w:t>478,7</w:t>
            </w:r>
          </w:p>
        </w:tc>
        <w:tc>
          <w:tcPr>
            <w:tcW w:w="1913" w:type="dxa"/>
            <w:vAlign w:val="center"/>
          </w:tcPr>
          <w:p w14:paraId="1E7DC850" w14:textId="77777777" w:rsidR="00047A88" w:rsidRPr="00960FAF" w:rsidRDefault="00047A88" w:rsidP="00FA485B">
            <w:pPr>
              <w:jc w:val="center"/>
              <w:rPr>
                <w:sz w:val="24"/>
                <w:szCs w:val="24"/>
                <w:lang w:val="en-US"/>
              </w:rPr>
            </w:pPr>
            <w:r w:rsidRPr="00960FAF">
              <w:rPr>
                <w:sz w:val="24"/>
                <w:szCs w:val="24"/>
                <w:lang w:val="en-US"/>
              </w:rPr>
              <w:t>964286,58</w:t>
            </w:r>
          </w:p>
        </w:tc>
        <w:tc>
          <w:tcPr>
            <w:tcW w:w="1914" w:type="dxa"/>
            <w:vAlign w:val="center"/>
          </w:tcPr>
          <w:p w14:paraId="5A7A7682" w14:textId="77777777" w:rsidR="00047A88" w:rsidRPr="00960FAF" w:rsidRDefault="00047A88" w:rsidP="00FA485B">
            <w:pPr>
              <w:jc w:val="center"/>
              <w:rPr>
                <w:sz w:val="24"/>
                <w:szCs w:val="24"/>
                <w:lang w:val="en-US"/>
              </w:rPr>
            </w:pPr>
            <w:r w:rsidRPr="00960FAF">
              <w:rPr>
                <w:sz w:val="24"/>
                <w:szCs w:val="24"/>
                <w:lang w:val="en-US"/>
              </w:rPr>
              <w:t>2644581,82</w:t>
            </w:r>
          </w:p>
        </w:tc>
      </w:tr>
      <w:tr w:rsidR="00047A88" w:rsidRPr="00960FAF" w14:paraId="2ECA37F8" w14:textId="77777777" w:rsidTr="00047A88">
        <w:trPr>
          <w:cantSplit/>
          <w:jc w:val="center"/>
        </w:trPr>
        <w:tc>
          <w:tcPr>
            <w:tcW w:w="1417" w:type="dxa"/>
            <w:vAlign w:val="center"/>
          </w:tcPr>
          <w:p w14:paraId="423D677E" w14:textId="77777777" w:rsidR="00047A88" w:rsidRPr="00960FAF" w:rsidRDefault="00047A88" w:rsidP="00FA485B">
            <w:pPr>
              <w:tabs>
                <w:tab w:val="left" w:pos="-14"/>
              </w:tabs>
              <w:jc w:val="center"/>
              <w:rPr>
                <w:sz w:val="24"/>
                <w:szCs w:val="24"/>
                <w:lang w:val="en-US"/>
              </w:rPr>
            </w:pPr>
            <w:r w:rsidRPr="00960FAF">
              <w:rPr>
                <w:sz w:val="24"/>
                <w:szCs w:val="24"/>
                <w:lang w:val="en-US"/>
              </w:rPr>
              <w:t>37</w:t>
            </w:r>
          </w:p>
        </w:tc>
        <w:tc>
          <w:tcPr>
            <w:tcW w:w="2268" w:type="dxa"/>
            <w:vAlign w:val="center"/>
          </w:tcPr>
          <w:p w14:paraId="48B81767" w14:textId="77777777" w:rsidR="00047A88" w:rsidRPr="00960FAF" w:rsidRDefault="00047A88" w:rsidP="00FA485B">
            <w:pPr>
              <w:jc w:val="center"/>
              <w:rPr>
                <w:sz w:val="24"/>
                <w:szCs w:val="24"/>
              </w:rPr>
            </w:pPr>
            <w:r w:rsidRPr="00960FAF">
              <w:rPr>
                <w:sz w:val="24"/>
                <w:szCs w:val="24"/>
                <w:lang w:val="en-US"/>
              </w:rPr>
              <w:t>272° 24' 41"</w:t>
            </w:r>
          </w:p>
        </w:tc>
        <w:tc>
          <w:tcPr>
            <w:tcW w:w="1334" w:type="dxa"/>
            <w:vAlign w:val="center"/>
          </w:tcPr>
          <w:p w14:paraId="5966A0F5" w14:textId="77777777" w:rsidR="00047A88" w:rsidRPr="00960FAF" w:rsidRDefault="00047A88" w:rsidP="00FA485B">
            <w:pPr>
              <w:jc w:val="center"/>
              <w:rPr>
                <w:sz w:val="24"/>
                <w:szCs w:val="24"/>
              </w:rPr>
            </w:pPr>
            <w:r w:rsidRPr="00960FAF">
              <w:rPr>
                <w:sz w:val="24"/>
                <w:szCs w:val="24"/>
                <w:lang w:val="en-US"/>
              </w:rPr>
              <w:t>45,6</w:t>
            </w:r>
          </w:p>
        </w:tc>
        <w:tc>
          <w:tcPr>
            <w:tcW w:w="1913" w:type="dxa"/>
            <w:vAlign w:val="center"/>
          </w:tcPr>
          <w:p w14:paraId="5139CF57" w14:textId="77777777" w:rsidR="00047A88" w:rsidRPr="00960FAF" w:rsidRDefault="00047A88" w:rsidP="00FA485B">
            <w:pPr>
              <w:jc w:val="center"/>
              <w:rPr>
                <w:sz w:val="24"/>
                <w:szCs w:val="24"/>
                <w:lang w:val="en-US"/>
              </w:rPr>
            </w:pPr>
            <w:r w:rsidRPr="00960FAF">
              <w:rPr>
                <w:sz w:val="24"/>
                <w:szCs w:val="24"/>
                <w:lang w:val="en-US"/>
              </w:rPr>
              <w:t>964304,09</w:t>
            </w:r>
          </w:p>
        </w:tc>
        <w:tc>
          <w:tcPr>
            <w:tcW w:w="1914" w:type="dxa"/>
            <w:vAlign w:val="center"/>
          </w:tcPr>
          <w:p w14:paraId="31D40B82" w14:textId="77777777" w:rsidR="00047A88" w:rsidRPr="00960FAF" w:rsidRDefault="00047A88" w:rsidP="00FA485B">
            <w:pPr>
              <w:jc w:val="center"/>
              <w:rPr>
                <w:sz w:val="24"/>
                <w:szCs w:val="24"/>
                <w:lang w:val="en-US"/>
              </w:rPr>
            </w:pPr>
            <w:r w:rsidRPr="00960FAF">
              <w:rPr>
                <w:sz w:val="24"/>
                <w:szCs w:val="24"/>
                <w:lang w:val="en-US"/>
              </w:rPr>
              <w:t>2644103,46</w:t>
            </w:r>
          </w:p>
        </w:tc>
      </w:tr>
      <w:tr w:rsidR="00047A88" w:rsidRPr="00960FAF" w14:paraId="7D98FDDF" w14:textId="77777777" w:rsidTr="00047A88">
        <w:trPr>
          <w:cantSplit/>
          <w:jc w:val="center"/>
        </w:trPr>
        <w:tc>
          <w:tcPr>
            <w:tcW w:w="1417" w:type="dxa"/>
            <w:vAlign w:val="center"/>
          </w:tcPr>
          <w:p w14:paraId="1ED1F259" w14:textId="77777777" w:rsidR="00047A88" w:rsidRPr="00960FAF" w:rsidRDefault="00047A88" w:rsidP="00FA485B">
            <w:pPr>
              <w:tabs>
                <w:tab w:val="left" w:pos="-14"/>
              </w:tabs>
              <w:jc w:val="center"/>
              <w:rPr>
                <w:sz w:val="24"/>
                <w:szCs w:val="24"/>
                <w:lang w:val="en-US"/>
              </w:rPr>
            </w:pPr>
            <w:r w:rsidRPr="00960FAF">
              <w:rPr>
                <w:sz w:val="24"/>
                <w:szCs w:val="24"/>
                <w:lang w:val="en-US"/>
              </w:rPr>
              <w:t>38</w:t>
            </w:r>
          </w:p>
        </w:tc>
        <w:tc>
          <w:tcPr>
            <w:tcW w:w="2268" w:type="dxa"/>
            <w:vAlign w:val="center"/>
          </w:tcPr>
          <w:p w14:paraId="774AFE38" w14:textId="77777777" w:rsidR="00047A88" w:rsidRPr="00960FAF" w:rsidRDefault="00047A88" w:rsidP="00FA485B">
            <w:pPr>
              <w:jc w:val="center"/>
              <w:rPr>
                <w:sz w:val="24"/>
                <w:szCs w:val="24"/>
              </w:rPr>
            </w:pPr>
            <w:r w:rsidRPr="00960FAF">
              <w:rPr>
                <w:sz w:val="24"/>
                <w:szCs w:val="24"/>
                <w:lang w:val="en-US"/>
              </w:rPr>
              <w:t>269° 19' 51"</w:t>
            </w:r>
          </w:p>
        </w:tc>
        <w:tc>
          <w:tcPr>
            <w:tcW w:w="1334" w:type="dxa"/>
            <w:vAlign w:val="center"/>
          </w:tcPr>
          <w:p w14:paraId="1307ABE6" w14:textId="77777777" w:rsidR="00047A88" w:rsidRPr="00960FAF" w:rsidRDefault="00047A88" w:rsidP="00FA485B">
            <w:pPr>
              <w:jc w:val="center"/>
              <w:rPr>
                <w:sz w:val="24"/>
                <w:szCs w:val="24"/>
              </w:rPr>
            </w:pPr>
            <w:r w:rsidRPr="00960FAF">
              <w:rPr>
                <w:sz w:val="24"/>
                <w:szCs w:val="24"/>
                <w:lang w:val="en-US"/>
              </w:rPr>
              <w:t>41,1</w:t>
            </w:r>
          </w:p>
        </w:tc>
        <w:tc>
          <w:tcPr>
            <w:tcW w:w="1913" w:type="dxa"/>
            <w:vAlign w:val="center"/>
          </w:tcPr>
          <w:p w14:paraId="285A4C48" w14:textId="77777777" w:rsidR="00047A88" w:rsidRPr="00960FAF" w:rsidRDefault="00047A88" w:rsidP="00FA485B">
            <w:pPr>
              <w:jc w:val="center"/>
              <w:rPr>
                <w:sz w:val="24"/>
                <w:szCs w:val="24"/>
                <w:lang w:val="en-US"/>
              </w:rPr>
            </w:pPr>
            <w:r w:rsidRPr="00960FAF">
              <w:rPr>
                <w:sz w:val="24"/>
                <w:szCs w:val="24"/>
                <w:lang w:val="en-US"/>
              </w:rPr>
              <w:t>964306,01</w:t>
            </w:r>
          </w:p>
        </w:tc>
        <w:tc>
          <w:tcPr>
            <w:tcW w:w="1914" w:type="dxa"/>
            <w:vAlign w:val="center"/>
          </w:tcPr>
          <w:p w14:paraId="2B2D22B3" w14:textId="77777777" w:rsidR="00047A88" w:rsidRPr="00960FAF" w:rsidRDefault="00047A88" w:rsidP="00FA485B">
            <w:pPr>
              <w:jc w:val="center"/>
              <w:rPr>
                <w:sz w:val="24"/>
                <w:szCs w:val="24"/>
                <w:lang w:val="en-US"/>
              </w:rPr>
            </w:pPr>
            <w:r w:rsidRPr="00960FAF">
              <w:rPr>
                <w:sz w:val="24"/>
                <w:szCs w:val="24"/>
                <w:lang w:val="en-US"/>
              </w:rPr>
              <w:t>2644057,87</w:t>
            </w:r>
          </w:p>
        </w:tc>
      </w:tr>
      <w:tr w:rsidR="00047A88" w:rsidRPr="00960FAF" w14:paraId="1D830055" w14:textId="77777777" w:rsidTr="00047A88">
        <w:trPr>
          <w:cantSplit/>
          <w:jc w:val="center"/>
        </w:trPr>
        <w:tc>
          <w:tcPr>
            <w:tcW w:w="1417" w:type="dxa"/>
            <w:vAlign w:val="center"/>
          </w:tcPr>
          <w:p w14:paraId="715053D6" w14:textId="77777777" w:rsidR="00047A88" w:rsidRPr="00960FAF" w:rsidRDefault="00047A88" w:rsidP="00FA485B">
            <w:pPr>
              <w:tabs>
                <w:tab w:val="left" w:pos="-14"/>
              </w:tabs>
              <w:jc w:val="center"/>
              <w:rPr>
                <w:sz w:val="24"/>
                <w:szCs w:val="24"/>
                <w:lang w:val="en-US"/>
              </w:rPr>
            </w:pPr>
            <w:r w:rsidRPr="00960FAF">
              <w:rPr>
                <w:sz w:val="24"/>
                <w:szCs w:val="24"/>
                <w:lang w:val="en-US"/>
              </w:rPr>
              <w:t>39</w:t>
            </w:r>
          </w:p>
        </w:tc>
        <w:tc>
          <w:tcPr>
            <w:tcW w:w="2268" w:type="dxa"/>
            <w:vAlign w:val="center"/>
          </w:tcPr>
          <w:p w14:paraId="31AD3473" w14:textId="77777777" w:rsidR="00047A88" w:rsidRPr="00960FAF" w:rsidRDefault="00047A88" w:rsidP="00FA485B">
            <w:pPr>
              <w:jc w:val="center"/>
              <w:rPr>
                <w:sz w:val="24"/>
                <w:szCs w:val="24"/>
              </w:rPr>
            </w:pPr>
            <w:r w:rsidRPr="00960FAF">
              <w:rPr>
                <w:sz w:val="24"/>
                <w:szCs w:val="24"/>
                <w:lang w:val="en-US"/>
              </w:rPr>
              <w:t>269° 3' 3"</w:t>
            </w:r>
          </w:p>
        </w:tc>
        <w:tc>
          <w:tcPr>
            <w:tcW w:w="1334" w:type="dxa"/>
            <w:vAlign w:val="center"/>
          </w:tcPr>
          <w:p w14:paraId="5CC1F56B" w14:textId="77777777" w:rsidR="00047A88" w:rsidRPr="00960FAF" w:rsidRDefault="00047A88" w:rsidP="00FA485B">
            <w:pPr>
              <w:jc w:val="center"/>
              <w:rPr>
                <w:sz w:val="24"/>
                <w:szCs w:val="24"/>
              </w:rPr>
            </w:pPr>
            <w:r w:rsidRPr="00960FAF">
              <w:rPr>
                <w:sz w:val="24"/>
                <w:szCs w:val="24"/>
                <w:lang w:val="en-US"/>
              </w:rPr>
              <w:t>205,2</w:t>
            </w:r>
          </w:p>
        </w:tc>
        <w:tc>
          <w:tcPr>
            <w:tcW w:w="1913" w:type="dxa"/>
            <w:vAlign w:val="center"/>
          </w:tcPr>
          <w:p w14:paraId="17F0FB51" w14:textId="77777777" w:rsidR="00047A88" w:rsidRPr="00960FAF" w:rsidRDefault="00047A88" w:rsidP="00FA485B">
            <w:pPr>
              <w:jc w:val="center"/>
              <w:rPr>
                <w:sz w:val="24"/>
                <w:szCs w:val="24"/>
                <w:lang w:val="en-US"/>
              </w:rPr>
            </w:pPr>
            <w:r w:rsidRPr="00960FAF">
              <w:rPr>
                <w:sz w:val="24"/>
                <w:szCs w:val="24"/>
                <w:lang w:val="en-US"/>
              </w:rPr>
              <w:t>964305,53</w:t>
            </w:r>
          </w:p>
        </w:tc>
        <w:tc>
          <w:tcPr>
            <w:tcW w:w="1914" w:type="dxa"/>
            <w:vAlign w:val="center"/>
          </w:tcPr>
          <w:p w14:paraId="12E6060E" w14:textId="77777777" w:rsidR="00047A88" w:rsidRPr="00960FAF" w:rsidRDefault="00047A88" w:rsidP="00FA485B">
            <w:pPr>
              <w:jc w:val="center"/>
              <w:rPr>
                <w:sz w:val="24"/>
                <w:szCs w:val="24"/>
                <w:lang w:val="en-US"/>
              </w:rPr>
            </w:pPr>
            <w:r w:rsidRPr="00960FAF">
              <w:rPr>
                <w:sz w:val="24"/>
                <w:szCs w:val="24"/>
                <w:lang w:val="en-US"/>
              </w:rPr>
              <w:t>2644016,77</w:t>
            </w:r>
          </w:p>
        </w:tc>
      </w:tr>
      <w:tr w:rsidR="00047A88" w:rsidRPr="00960FAF" w14:paraId="6B405A92" w14:textId="77777777" w:rsidTr="00047A88">
        <w:trPr>
          <w:cantSplit/>
          <w:jc w:val="center"/>
        </w:trPr>
        <w:tc>
          <w:tcPr>
            <w:tcW w:w="1417" w:type="dxa"/>
            <w:vAlign w:val="center"/>
          </w:tcPr>
          <w:p w14:paraId="45B08E07" w14:textId="77777777" w:rsidR="00047A88" w:rsidRPr="00960FAF" w:rsidRDefault="00047A88" w:rsidP="00FA485B">
            <w:pPr>
              <w:tabs>
                <w:tab w:val="left" w:pos="-14"/>
              </w:tabs>
              <w:jc w:val="center"/>
              <w:rPr>
                <w:sz w:val="24"/>
                <w:szCs w:val="24"/>
                <w:lang w:val="en-US"/>
              </w:rPr>
            </w:pPr>
            <w:r w:rsidRPr="00960FAF">
              <w:rPr>
                <w:sz w:val="24"/>
                <w:szCs w:val="24"/>
                <w:lang w:val="en-US"/>
              </w:rPr>
              <w:t>40</w:t>
            </w:r>
          </w:p>
        </w:tc>
        <w:tc>
          <w:tcPr>
            <w:tcW w:w="2268" w:type="dxa"/>
            <w:vAlign w:val="center"/>
          </w:tcPr>
          <w:p w14:paraId="21457185" w14:textId="77777777" w:rsidR="00047A88" w:rsidRPr="00960FAF" w:rsidRDefault="00047A88" w:rsidP="00FA485B">
            <w:pPr>
              <w:jc w:val="center"/>
              <w:rPr>
                <w:sz w:val="24"/>
                <w:szCs w:val="24"/>
              </w:rPr>
            </w:pPr>
            <w:r w:rsidRPr="00960FAF">
              <w:rPr>
                <w:sz w:val="24"/>
                <w:szCs w:val="24"/>
                <w:lang w:val="en-US"/>
              </w:rPr>
              <w:t>263° 26' 23"</w:t>
            </w:r>
          </w:p>
        </w:tc>
        <w:tc>
          <w:tcPr>
            <w:tcW w:w="1334" w:type="dxa"/>
            <w:vAlign w:val="center"/>
          </w:tcPr>
          <w:p w14:paraId="0020C008" w14:textId="77777777" w:rsidR="00047A88" w:rsidRPr="00960FAF" w:rsidRDefault="00047A88" w:rsidP="00FA485B">
            <w:pPr>
              <w:jc w:val="center"/>
              <w:rPr>
                <w:sz w:val="24"/>
                <w:szCs w:val="24"/>
              </w:rPr>
            </w:pPr>
            <w:r w:rsidRPr="00960FAF">
              <w:rPr>
                <w:sz w:val="24"/>
                <w:szCs w:val="24"/>
                <w:lang w:val="en-US"/>
              </w:rPr>
              <w:t>2 324,7</w:t>
            </w:r>
          </w:p>
        </w:tc>
        <w:tc>
          <w:tcPr>
            <w:tcW w:w="1913" w:type="dxa"/>
            <w:vAlign w:val="center"/>
          </w:tcPr>
          <w:p w14:paraId="037395AD" w14:textId="77777777" w:rsidR="00047A88" w:rsidRPr="00960FAF" w:rsidRDefault="00047A88" w:rsidP="00FA485B">
            <w:pPr>
              <w:jc w:val="center"/>
              <w:rPr>
                <w:sz w:val="24"/>
                <w:szCs w:val="24"/>
                <w:lang w:val="en-US"/>
              </w:rPr>
            </w:pPr>
            <w:r w:rsidRPr="00960FAF">
              <w:rPr>
                <w:sz w:val="24"/>
                <w:szCs w:val="24"/>
                <w:lang w:val="en-US"/>
              </w:rPr>
              <w:t>964302,13</w:t>
            </w:r>
          </w:p>
        </w:tc>
        <w:tc>
          <w:tcPr>
            <w:tcW w:w="1914" w:type="dxa"/>
            <w:vAlign w:val="center"/>
          </w:tcPr>
          <w:p w14:paraId="0441CC1E" w14:textId="77777777" w:rsidR="00047A88" w:rsidRPr="00960FAF" w:rsidRDefault="00047A88" w:rsidP="00FA485B">
            <w:pPr>
              <w:jc w:val="center"/>
              <w:rPr>
                <w:sz w:val="24"/>
                <w:szCs w:val="24"/>
                <w:lang w:val="en-US"/>
              </w:rPr>
            </w:pPr>
            <w:r w:rsidRPr="00960FAF">
              <w:rPr>
                <w:sz w:val="24"/>
                <w:szCs w:val="24"/>
                <w:lang w:val="en-US"/>
              </w:rPr>
              <w:t>2643811,55</w:t>
            </w:r>
          </w:p>
        </w:tc>
      </w:tr>
      <w:tr w:rsidR="00047A88" w:rsidRPr="00960FAF" w14:paraId="1A12F506" w14:textId="77777777" w:rsidTr="00047A88">
        <w:trPr>
          <w:cantSplit/>
          <w:jc w:val="center"/>
        </w:trPr>
        <w:tc>
          <w:tcPr>
            <w:tcW w:w="1417" w:type="dxa"/>
            <w:vAlign w:val="center"/>
          </w:tcPr>
          <w:p w14:paraId="1EDF8B7E" w14:textId="77777777" w:rsidR="00047A88" w:rsidRPr="00960FAF" w:rsidRDefault="00047A88" w:rsidP="00FA485B">
            <w:pPr>
              <w:tabs>
                <w:tab w:val="left" w:pos="-14"/>
              </w:tabs>
              <w:jc w:val="center"/>
              <w:rPr>
                <w:sz w:val="24"/>
                <w:szCs w:val="24"/>
                <w:lang w:val="en-US"/>
              </w:rPr>
            </w:pPr>
            <w:r w:rsidRPr="00960FAF">
              <w:rPr>
                <w:sz w:val="24"/>
                <w:szCs w:val="24"/>
                <w:lang w:val="en-US"/>
              </w:rPr>
              <w:t>41</w:t>
            </w:r>
          </w:p>
        </w:tc>
        <w:tc>
          <w:tcPr>
            <w:tcW w:w="2268" w:type="dxa"/>
            <w:vAlign w:val="center"/>
          </w:tcPr>
          <w:p w14:paraId="00F72EA1" w14:textId="77777777" w:rsidR="00047A88" w:rsidRPr="00960FAF" w:rsidRDefault="00047A88" w:rsidP="00FA485B">
            <w:pPr>
              <w:jc w:val="center"/>
              <w:rPr>
                <w:sz w:val="24"/>
                <w:szCs w:val="24"/>
              </w:rPr>
            </w:pPr>
            <w:r w:rsidRPr="00960FAF">
              <w:rPr>
                <w:sz w:val="24"/>
                <w:szCs w:val="24"/>
                <w:lang w:val="en-US"/>
              </w:rPr>
              <w:t>263° 26' 19"</w:t>
            </w:r>
          </w:p>
        </w:tc>
        <w:tc>
          <w:tcPr>
            <w:tcW w:w="1334" w:type="dxa"/>
            <w:vAlign w:val="center"/>
          </w:tcPr>
          <w:p w14:paraId="25C47F67" w14:textId="77777777" w:rsidR="00047A88" w:rsidRPr="00960FAF" w:rsidRDefault="00047A88" w:rsidP="00FA485B">
            <w:pPr>
              <w:jc w:val="center"/>
              <w:rPr>
                <w:sz w:val="24"/>
                <w:szCs w:val="24"/>
              </w:rPr>
            </w:pPr>
            <w:r w:rsidRPr="00960FAF">
              <w:rPr>
                <w:sz w:val="24"/>
                <w:szCs w:val="24"/>
                <w:lang w:val="en-US"/>
              </w:rPr>
              <w:t>24,3</w:t>
            </w:r>
          </w:p>
        </w:tc>
        <w:tc>
          <w:tcPr>
            <w:tcW w:w="1913" w:type="dxa"/>
            <w:vAlign w:val="center"/>
          </w:tcPr>
          <w:p w14:paraId="7E584CA3" w14:textId="77777777" w:rsidR="00047A88" w:rsidRPr="00960FAF" w:rsidRDefault="00047A88" w:rsidP="00FA485B">
            <w:pPr>
              <w:jc w:val="center"/>
              <w:rPr>
                <w:sz w:val="24"/>
                <w:szCs w:val="24"/>
                <w:lang w:val="en-US"/>
              </w:rPr>
            </w:pPr>
            <w:r w:rsidRPr="00960FAF">
              <w:rPr>
                <w:sz w:val="24"/>
                <w:szCs w:val="24"/>
                <w:lang w:val="en-US"/>
              </w:rPr>
              <w:t>964036,54</w:t>
            </w:r>
          </w:p>
        </w:tc>
        <w:tc>
          <w:tcPr>
            <w:tcW w:w="1914" w:type="dxa"/>
            <w:vAlign w:val="center"/>
          </w:tcPr>
          <w:p w14:paraId="1C80F3BA" w14:textId="77777777" w:rsidR="00047A88" w:rsidRPr="00960FAF" w:rsidRDefault="00047A88" w:rsidP="00FA485B">
            <w:pPr>
              <w:jc w:val="center"/>
              <w:rPr>
                <w:sz w:val="24"/>
                <w:szCs w:val="24"/>
                <w:lang w:val="en-US"/>
              </w:rPr>
            </w:pPr>
            <w:r w:rsidRPr="00960FAF">
              <w:rPr>
                <w:sz w:val="24"/>
                <w:szCs w:val="24"/>
                <w:lang w:val="en-US"/>
              </w:rPr>
              <w:t>2641502,05</w:t>
            </w:r>
          </w:p>
        </w:tc>
      </w:tr>
      <w:tr w:rsidR="00047A88" w:rsidRPr="00960FAF" w14:paraId="76412AE4" w14:textId="77777777" w:rsidTr="00047A88">
        <w:trPr>
          <w:cantSplit/>
          <w:jc w:val="center"/>
        </w:trPr>
        <w:tc>
          <w:tcPr>
            <w:tcW w:w="1417" w:type="dxa"/>
            <w:vAlign w:val="center"/>
          </w:tcPr>
          <w:p w14:paraId="644EA179" w14:textId="77777777" w:rsidR="00047A88" w:rsidRPr="00960FAF" w:rsidRDefault="00047A88" w:rsidP="00FA485B">
            <w:pPr>
              <w:tabs>
                <w:tab w:val="left" w:pos="-14"/>
              </w:tabs>
              <w:jc w:val="center"/>
              <w:rPr>
                <w:sz w:val="24"/>
                <w:szCs w:val="24"/>
                <w:lang w:val="en-US"/>
              </w:rPr>
            </w:pPr>
            <w:r w:rsidRPr="00960FAF">
              <w:rPr>
                <w:sz w:val="24"/>
                <w:szCs w:val="24"/>
                <w:lang w:val="en-US"/>
              </w:rPr>
              <w:t>42</w:t>
            </w:r>
          </w:p>
        </w:tc>
        <w:tc>
          <w:tcPr>
            <w:tcW w:w="2268" w:type="dxa"/>
            <w:vAlign w:val="center"/>
          </w:tcPr>
          <w:p w14:paraId="379584EF" w14:textId="77777777" w:rsidR="00047A88" w:rsidRPr="00960FAF" w:rsidRDefault="00047A88" w:rsidP="00FA485B">
            <w:pPr>
              <w:jc w:val="center"/>
              <w:rPr>
                <w:sz w:val="24"/>
                <w:szCs w:val="24"/>
              </w:rPr>
            </w:pPr>
            <w:r w:rsidRPr="00960FAF">
              <w:rPr>
                <w:sz w:val="24"/>
                <w:szCs w:val="24"/>
                <w:lang w:val="en-US"/>
              </w:rPr>
              <w:t>263° 26' 25"</w:t>
            </w:r>
          </w:p>
        </w:tc>
        <w:tc>
          <w:tcPr>
            <w:tcW w:w="1334" w:type="dxa"/>
            <w:vAlign w:val="center"/>
          </w:tcPr>
          <w:p w14:paraId="7E19A6D4" w14:textId="77777777" w:rsidR="00047A88" w:rsidRPr="00960FAF" w:rsidRDefault="00047A88" w:rsidP="00FA485B">
            <w:pPr>
              <w:jc w:val="center"/>
              <w:rPr>
                <w:sz w:val="24"/>
                <w:szCs w:val="24"/>
              </w:rPr>
            </w:pPr>
            <w:r w:rsidRPr="00960FAF">
              <w:rPr>
                <w:sz w:val="24"/>
                <w:szCs w:val="24"/>
                <w:lang w:val="en-US"/>
              </w:rPr>
              <w:t>19,6</w:t>
            </w:r>
          </w:p>
        </w:tc>
        <w:tc>
          <w:tcPr>
            <w:tcW w:w="1913" w:type="dxa"/>
            <w:vAlign w:val="center"/>
          </w:tcPr>
          <w:p w14:paraId="39220355" w14:textId="77777777" w:rsidR="00047A88" w:rsidRPr="00960FAF" w:rsidRDefault="00047A88" w:rsidP="00FA485B">
            <w:pPr>
              <w:jc w:val="center"/>
              <w:rPr>
                <w:sz w:val="24"/>
                <w:szCs w:val="24"/>
                <w:lang w:val="en-US"/>
              </w:rPr>
            </w:pPr>
            <w:r w:rsidRPr="00960FAF">
              <w:rPr>
                <w:sz w:val="24"/>
                <w:szCs w:val="24"/>
                <w:lang w:val="en-US"/>
              </w:rPr>
              <w:t>964033,76</w:t>
            </w:r>
          </w:p>
        </w:tc>
        <w:tc>
          <w:tcPr>
            <w:tcW w:w="1914" w:type="dxa"/>
            <w:vAlign w:val="center"/>
          </w:tcPr>
          <w:p w14:paraId="68E6B881" w14:textId="77777777" w:rsidR="00047A88" w:rsidRPr="00960FAF" w:rsidRDefault="00047A88" w:rsidP="00FA485B">
            <w:pPr>
              <w:jc w:val="center"/>
              <w:rPr>
                <w:sz w:val="24"/>
                <w:szCs w:val="24"/>
                <w:lang w:val="en-US"/>
              </w:rPr>
            </w:pPr>
            <w:r w:rsidRPr="00960FAF">
              <w:rPr>
                <w:sz w:val="24"/>
                <w:szCs w:val="24"/>
                <w:lang w:val="en-US"/>
              </w:rPr>
              <w:t>2641477,88</w:t>
            </w:r>
          </w:p>
        </w:tc>
      </w:tr>
      <w:tr w:rsidR="00047A88" w:rsidRPr="00960FAF" w14:paraId="37EA51CC" w14:textId="77777777" w:rsidTr="00047A88">
        <w:trPr>
          <w:cantSplit/>
          <w:jc w:val="center"/>
        </w:trPr>
        <w:tc>
          <w:tcPr>
            <w:tcW w:w="1417" w:type="dxa"/>
            <w:vAlign w:val="center"/>
          </w:tcPr>
          <w:p w14:paraId="3D175A99" w14:textId="77777777" w:rsidR="00047A88" w:rsidRPr="00960FAF" w:rsidRDefault="00047A88" w:rsidP="00FA485B">
            <w:pPr>
              <w:tabs>
                <w:tab w:val="left" w:pos="-14"/>
              </w:tabs>
              <w:jc w:val="center"/>
              <w:rPr>
                <w:sz w:val="24"/>
                <w:szCs w:val="24"/>
                <w:lang w:val="en-US"/>
              </w:rPr>
            </w:pPr>
            <w:r w:rsidRPr="00960FAF">
              <w:rPr>
                <w:sz w:val="24"/>
                <w:szCs w:val="24"/>
                <w:lang w:val="en-US"/>
              </w:rPr>
              <w:t>43</w:t>
            </w:r>
          </w:p>
        </w:tc>
        <w:tc>
          <w:tcPr>
            <w:tcW w:w="2268" w:type="dxa"/>
            <w:vAlign w:val="center"/>
          </w:tcPr>
          <w:p w14:paraId="43FB7D78" w14:textId="77777777" w:rsidR="00047A88" w:rsidRPr="00960FAF" w:rsidRDefault="00047A88" w:rsidP="00FA485B">
            <w:pPr>
              <w:jc w:val="center"/>
              <w:rPr>
                <w:sz w:val="24"/>
                <w:szCs w:val="24"/>
              </w:rPr>
            </w:pPr>
            <w:r w:rsidRPr="00960FAF">
              <w:rPr>
                <w:sz w:val="24"/>
                <w:szCs w:val="24"/>
                <w:lang w:val="en-US"/>
              </w:rPr>
              <w:t>263° 26' 58"</w:t>
            </w:r>
          </w:p>
        </w:tc>
        <w:tc>
          <w:tcPr>
            <w:tcW w:w="1334" w:type="dxa"/>
            <w:vAlign w:val="center"/>
          </w:tcPr>
          <w:p w14:paraId="22092EED" w14:textId="77777777" w:rsidR="00047A88" w:rsidRPr="00960FAF" w:rsidRDefault="00047A88" w:rsidP="00FA485B">
            <w:pPr>
              <w:jc w:val="center"/>
              <w:rPr>
                <w:sz w:val="24"/>
                <w:szCs w:val="24"/>
              </w:rPr>
            </w:pPr>
            <w:r w:rsidRPr="00960FAF">
              <w:rPr>
                <w:sz w:val="24"/>
                <w:szCs w:val="24"/>
                <w:lang w:val="en-US"/>
              </w:rPr>
              <w:t>24,4</w:t>
            </w:r>
          </w:p>
        </w:tc>
        <w:tc>
          <w:tcPr>
            <w:tcW w:w="1913" w:type="dxa"/>
            <w:vAlign w:val="center"/>
          </w:tcPr>
          <w:p w14:paraId="5559F4C4" w14:textId="77777777" w:rsidR="00047A88" w:rsidRPr="00960FAF" w:rsidRDefault="00047A88" w:rsidP="00FA485B">
            <w:pPr>
              <w:jc w:val="center"/>
              <w:rPr>
                <w:sz w:val="24"/>
                <w:szCs w:val="24"/>
                <w:lang w:val="en-US"/>
              </w:rPr>
            </w:pPr>
            <w:r w:rsidRPr="00960FAF">
              <w:rPr>
                <w:sz w:val="24"/>
                <w:szCs w:val="24"/>
                <w:lang w:val="en-US"/>
              </w:rPr>
              <w:t>964031,52</w:t>
            </w:r>
          </w:p>
        </w:tc>
        <w:tc>
          <w:tcPr>
            <w:tcW w:w="1914" w:type="dxa"/>
            <w:vAlign w:val="center"/>
          </w:tcPr>
          <w:p w14:paraId="770FE5A8" w14:textId="77777777" w:rsidR="00047A88" w:rsidRPr="00960FAF" w:rsidRDefault="00047A88" w:rsidP="00FA485B">
            <w:pPr>
              <w:jc w:val="center"/>
              <w:rPr>
                <w:sz w:val="24"/>
                <w:szCs w:val="24"/>
                <w:lang w:val="en-US"/>
              </w:rPr>
            </w:pPr>
            <w:r w:rsidRPr="00960FAF">
              <w:rPr>
                <w:sz w:val="24"/>
                <w:szCs w:val="24"/>
                <w:lang w:val="en-US"/>
              </w:rPr>
              <w:t>2641458,4</w:t>
            </w:r>
          </w:p>
        </w:tc>
      </w:tr>
      <w:tr w:rsidR="00047A88" w:rsidRPr="00960FAF" w14:paraId="4C64A55F" w14:textId="77777777" w:rsidTr="00047A88">
        <w:trPr>
          <w:cantSplit/>
          <w:jc w:val="center"/>
        </w:trPr>
        <w:tc>
          <w:tcPr>
            <w:tcW w:w="1417" w:type="dxa"/>
            <w:vAlign w:val="center"/>
          </w:tcPr>
          <w:p w14:paraId="3350CB03" w14:textId="77777777" w:rsidR="00047A88" w:rsidRPr="00960FAF" w:rsidRDefault="00047A88" w:rsidP="00FA485B">
            <w:pPr>
              <w:tabs>
                <w:tab w:val="left" w:pos="-14"/>
              </w:tabs>
              <w:jc w:val="center"/>
              <w:rPr>
                <w:sz w:val="24"/>
                <w:szCs w:val="24"/>
                <w:lang w:val="en-US"/>
              </w:rPr>
            </w:pPr>
            <w:r w:rsidRPr="00960FAF">
              <w:rPr>
                <w:sz w:val="24"/>
                <w:szCs w:val="24"/>
                <w:lang w:val="en-US"/>
              </w:rPr>
              <w:t>44</w:t>
            </w:r>
          </w:p>
        </w:tc>
        <w:tc>
          <w:tcPr>
            <w:tcW w:w="2268" w:type="dxa"/>
            <w:vAlign w:val="center"/>
          </w:tcPr>
          <w:p w14:paraId="3D890C01" w14:textId="77777777" w:rsidR="00047A88" w:rsidRPr="00960FAF" w:rsidRDefault="00047A88" w:rsidP="00FA485B">
            <w:pPr>
              <w:jc w:val="center"/>
              <w:rPr>
                <w:sz w:val="24"/>
                <w:szCs w:val="24"/>
              </w:rPr>
            </w:pPr>
            <w:r w:rsidRPr="00960FAF">
              <w:rPr>
                <w:sz w:val="24"/>
                <w:szCs w:val="24"/>
                <w:lang w:val="en-US"/>
              </w:rPr>
              <w:t>263° 26' 23"</w:t>
            </w:r>
          </w:p>
        </w:tc>
        <w:tc>
          <w:tcPr>
            <w:tcW w:w="1334" w:type="dxa"/>
            <w:vAlign w:val="center"/>
          </w:tcPr>
          <w:p w14:paraId="4D9E5B01" w14:textId="77777777" w:rsidR="00047A88" w:rsidRPr="00960FAF" w:rsidRDefault="00047A88" w:rsidP="00FA485B">
            <w:pPr>
              <w:jc w:val="center"/>
              <w:rPr>
                <w:sz w:val="24"/>
                <w:szCs w:val="24"/>
              </w:rPr>
            </w:pPr>
            <w:r w:rsidRPr="00960FAF">
              <w:rPr>
                <w:sz w:val="24"/>
                <w:szCs w:val="24"/>
                <w:lang w:val="en-US"/>
              </w:rPr>
              <w:t>544,4</w:t>
            </w:r>
          </w:p>
        </w:tc>
        <w:tc>
          <w:tcPr>
            <w:tcW w:w="1913" w:type="dxa"/>
            <w:vAlign w:val="center"/>
          </w:tcPr>
          <w:p w14:paraId="4F160AA2" w14:textId="77777777" w:rsidR="00047A88" w:rsidRPr="00960FAF" w:rsidRDefault="00047A88" w:rsidP="00FA485B">
            <w:pPr>
              <w:jc w:val="center"/>
              <w:rPr>
                <w:sz w:val="24"/>
                <w:szCs w:val="24"/>
                <w:lang w:val="en-US"/>
              </w:rPr>
            </w:pPr>
            <w:r w:rsidRPr="00960FAF">
              <w:rPr>
                <w:sz w:val="24"/>
                <w:szCs w:val="24"/>
                <w:lang w:val="en-US"/>
              </w:rPr>
              <w:t>964028,74</w:t>
            </w:r>
          </w:p>
        </w:tc>
        <w:tc>
          <w:tcPr>
            <w:tcW w:w="1914" w:type="dxa"/>
            <w:vAlign w:val="center"/>
          </w:tcPr>
          <w:p w14:paraId="1BA2B774" w14:textId="77777777" w:rsidR="00047A88" w:rsidRPr="00960FAF" w:rsidRDefault="00047A88" w:rsidP="00FA485B">
            <w:pPr>
              <w:jc w:val="center"/>
              <w:rPr>
                <w:sz w:val="24"/>
                <w:szCs w:val="24"/>
                <w:lang w:val="en-US"/>
              </w:rPr>
            </w:pPr>
            <w:r w:rsidRPr="00960FAF">
              <w:rPr>
                <w:sz w:val="24"/>
                <w:szCs w:val="24"/>
                <w:lang w:val="en-US"/>
              </w:rPr>
              <w:t>2641434,19</w:t>
            </w:r>
          </w:p>
        </w:tc>
      </w:tr>
      <w:tr w:rsidR="00047A88" w:rsidRPr="00960FAF" w14:paraId="0EAF7277" w14:textId="77777777" w:rsidTr="00047A88">
        <w:trPr>
          <w:cantSplit/>
          <w:jc w:val="center"/>
        </w:trPr>
        <w:tc>
          <w:tcPr>
            <w:tcW w:w="1417" w:type="dxa"/>
            <w:vAlign w:val="center"/>
          </w:tcPr>
          <w:p w14:paraId="4C290B3F" w14:textId="77777777" w:rsidR="00047A88" w:rsidRPr="00960FAF" w:rsidRDefault="00047A88" w:rsidP="00FA485B">
            <w:pPr>
              <w:tabs>
                <w:tab w:val="left" w:pos="-14"/>
              </w:tabs>
              <w:jc w:val="center"/>
              <w:rPr>
                <w:sz w:val="24"/>
                <w:szCs w:val="24"/>
                <w:lang w:val="en-US"/>
              </w:rPr>
            </w:pPr>
            <w:r w:rsidRPr="00960FAF">
              <w:rPr>
                <w:sz w:val="24"/>
                <w:szCs w:val="24"/>
                <w:lang w:val="en-US"/>
              </w:rPr>
              <w:t>45</w:t>
            </w:r>
          </w:p>
        </w:tc>
        <w:tc>
          <w:tcPr>
            <w:tcW w:w="2268" w:type="dxa"/>
            <w:vAlign w:val="center"/>
          </w:tcPr>
          <w:p w14:paraId="5DA152A4" w14:textId="77777777" w:rsidR="00047A88" w:rsidRPr="00960FAF" w:rsidRDefault="00047A88" w:rsidP="00FA485B">
            <w:pPr>
              <w:jc w:val="center"/>
              <w:rPr>
                <w:sz w:val="24"/>
                <w:szCs w:val="24"/>
              </w:rPr>
            </w:pPr>
            <w:r w:rsidRPr="00960FAF">
              <w:rPr>
                <w:sz w:val="24"/>
                <w:szCs w:val="24"/>
                <w:lang w:val="en-US"/>
              </w:rPr>
              <w:t>310° 57' 4"</w:t>
            </w:r>
          </w:p>
        </w:tc>
        <w:tc>
          <w:tcPr>
            <w:tcW w:w="1334" w:type="dxa"/>
            <w:vAlign w:val="center"/>
          </w:tcPr>
          <w:p w14:paraId="10EC46DB" w14:textId="77777777" w:rsidR="00047A88" w:rsidRPr="00960FAF" w:rsidRDefault="00047A88" w:rsidP="00FA485B">
            <w:pPr>
              <w:jc w:val="center"/>
              <w:rPr>
                <w:sz w:val="24"/>
                <w:szCs w:val="24"/>
              </w:rPr>
            </w:pPr>
            <w:r w:rsidRPr="00960FAF">
              <w:rPr>
                <w:sz w:val="24"/>
                <w:szCs w:val="24"/>
                <w:lang w:val="en-US"/>
              </w:rPr>
              <w:t>68,0</w:t>
            </w:r>
          </w:p>
        </w:tc>
        <w:tc>
          <w:tcPr>
            <w:tcW w:w="1913" w:type="dxa"/>
            <w:vAlign w:val="center"/>
          </w:tcPr>
          <w:p w14:paraId="5366FAE7" w14:textId="77777777" w:rsidR="00047A88" w:rsidRPr="00960FAF" w:rsidRDefault="00047A88" w:rsidP="00FA485B">
            <w:pPr>
              <w:jc w:val="center"/>
              <w:rPr>
                <w:sz w:val="24"/>
                <w:szCs w:val="24"/>
                <w:lang w:val="en-US"/>
              </w:rPr>
            </w:pPr>
            <w:r w:rsidRPr="00960FAF">
              <w:rPr>
                <w:sz w:val="24"/>
                <w:szCs w:val="24"/>
                <w:lang w:val="en-US"/>
              </w:rPr>
              <w:t>963966,54</w:t>
            </w:r>
          </w:p>
        </w:tc>
        <w:tc>
          <w:tcPr>
            <w:tcW w:w="1914" w:type="dxa"/>
            <w:vAlign w:val="center"/>
          </w:tcPr>
          <w:p w14:paraId="30B4445D" w14:textId="77777777" w:rsidR="00047A88" w:rsidRPr="00960FAF" w:rsidRDefault="00047A88" w:rsidP="00FA485B">
            <w:pPr>
              <w:jc w:val="center"/>
              <w:rPr>
                <w:sz w:val="24"/>
                <w:szCs w:val="24"/>
                <w:lang w:val="en-US"/>
              </w:rPr>
            </w:pPr>
            <w:r w:rsidRPr="00960FAF">
              <w:rPr>
                <w:sz w:val="24"/>
                <w:szCs w:val="24"/>
                <w:lang w:val="en-US"/>
              </w:rPr>
              <w:t>2640893,31</w:t>
            </w:r>
          </w:p>
        </w:tc>
      </w:tr>
      <w:tr w:rsidR="00047A88" w:rsidRPr="00960FAF" w14:paraId="521475DB" w14:textId="77777777" w:rsidTr="00047A88">
        <w:trPr>
          <w:cantSplit/>
          <w:jc w:val="center"/>
        </w:trPr>
        <w:tc>
          <w:tcPr>
            <w:tcW w:w="1417" w:type="dxa"/>
            <w:vAlign w:val="center"/>
          </w:tcPr>
          <w:p w14:paraId="7BC6E810" w14:textId="77777777" w:rsidR="00047A88" w:rsidRPr="00960FAF" w:rsidRDefault="00047A88" w:rsidP="00FA485B">
            <w:pPr>
              <w:tabs>
                <w:tab w:val="left" w:pos="-14"/>
              </w:tabs>
              <w:jc w:val="center"/>
              <w:rPr>
                <w:sz w:val="24"/>
                <w:szCs w:val="24"/>
                <w:lang w:val="en-US"/>
              </w:rPr>
            </w:pPr>
            <w:r w:rsidRPr="00960FAF">
              <w:rPr>
                <w:sz w:val="24"/>
                <w:szCs w:val="24"/>
                <w:lang w:val="en-US"/>
              </w:rPr>
              <w:t>46</w:t>
            </w:r>
          </w:p>
        </w:tc>
        <w:tc>
          <w:tcPr>
            <w:tcW w:w="2268" w:type="dxa"/>
            <w:vAlign w:val="center"/>
          </w:tcPr>
          <w:p w14:paraId="18C1ADCB" w14:textId="77777777" w:rsidR="00047A88" w:rsidRPr="00960FAF" w:rsidRDefault="00047A88" w:rsidP="00FA485B">
            <w:pPr>
              <w:jc w:val="center"/>
              <w:rPr>
                <w:sz w:val="24"/>
                <w:szCs w:val="24"/>
              </w:rPr>
            </w:pPr>
            <w:r w:rsidRPr="00960FAF">
              <w:rPr>
                <w:sz w:val="24"/>
                <w:szCs w:val="24"/>
                <w:lang w:val="en-US"/>
              </w:rPr>
              <w:t>220° 56' 35"</w:t>
            </w:r>
          </w:p>
        </w:tc>
        <w:tc>
          <w:tcPr>
            <w:tcW w:w="1334" w:type="dxa"/>
            <w:vAlign w:val="center"/>
          </w:tcPr>
          <w:p w14:paraId="59350183" w14:textId="77777777" w:rsidR="00047A88" w:rsidRPr="00960FAF" w:rsidRDefault="00047A88" w:rsidP="00FA485B">
            <w:pPr>
              <w:jc w:val="center"/>
              <w:rPr>
                <w:sz w:val="24"/>
                <w:szCs w:val="24"/>
              </w:rPr>
            </w:pPr>
            <w:r w:rsidRPr="00960FAF">
              <w:rPr>
                <w:sz w:val="24"/>
                <w:szCs w:val="24"/>
                <w:lang w:val="en-US"/>
              </w:rPr>
              <w:t>12,0</w:t>
            </w:r>
          </w:p>
        </w:tc>
        <w:tc>
          <w:tcPr>
            <w:tcW w:w="1913" w:type="dxa"/>
            <w:vAlign w:val="center"/>
          </w:tcPr>
          <w:p w14:paraId="6187E457" w14:textId="77777777" w:rsidR="00047A88" w:rsidRPr="00960FAF" w:rsidRDefault="00047A88" w:rsidP="00FA485B">
            <w:pPr>
              <w:jc w:val="center"/>
              <w:rPr>
                <w:sz w:val="24"/>
                <w:szCs w:val="24"/>
                <w:lang w:val="en-US"/>
              </w:rPr>
            </w:pPr>
            <w:r w:rsidRPr="00960FAF">
              <w:rPr>
                <w:sz w:val="24"/>
                <w:szCs w:val="24"/>
                <w:lang w:val="en-US"/>
              </w:rPr>
              <w:t>964011,11</w:t>
            </w:r>
          </w:p>
        </w:tc>
        <w:tc>
          <w:tcPr>
            <w:tcW w:w="1914" w:type="dxa"/>
            <w:vAlign w:val="center"/>
          </w:tcPr>
          <w:p w14:paraId="354FD112" w14:textId="77777777" w:rsidR="00047A88" w:rsidRPr="00960FAF" w:rsidRDefault="00047A88" w:rsidP="00FA485B">
            <w:pPr>
              <w:jc w:val="center"/>
              <w:rPr>
                <w:sz w:val="24"/>
                <w:szCs w:val="24"/>
                <w:lang w:val="en-US"/>
              </w:rPr>
            </w:pPr>
            <w:r w:rsidRPr="00960FAF">
              <w:rPr>
                <w:sz w:val="24"/>
                <w:szCs w:val="24"/>
                <w:lang w:val="en-US"/>
              </w:rPr>
              <w:t>2640841,95</w:t>
            </w:r>
          </w:p>
        </w:tc>
      </w:tr>
      <w:tr w:rsidR="00047A88" w:rsidRPr="00960FAF" w14:paraId="1BA5CB9C" w14:textId="77777777" w:rsidTr="00047A88">
        <w:trPr>
          <w:cantSplit/>
          <w:jc w:val="center"/>
        </w:trPr>
        <w:tc>
          <w:tcPr>
            <w:tcW w:w="1417" w:type="dxa"/>
            <w:vAlign w:val="center"/>
          </w:tcPr>
          <w:p w14:paraId="75FA35FC" w14:textId="77777777" w:rsidR="00047A88" w:rsidRPr="00960FAF" w:rsidRDefault="00047A88" w:rsidP="00FA485B">
            <w:pPr>
              <w:tabs>
                <w:tab w:val="left" w:pos="-14"/>
              </w:tabs>
              <w:jc w:val="center"/>
              <w:rPr>
                <w:sz w:val="24"/>
                <w:szCs w:val="24"/>
                <w:lang w:val="en-US"/>
              </w:rPr>
            </w:pPr>
            <w:r w:rsidRPr="00960FAF">
              <w:rPr>
                <w:sz w:val="24"/>
                <w:szCs w:val="24"/>
                <w:lang w:val="en-US"/>
              </w:rPr>
              <w:t>47</w:t>
            </w:r>
          </w:p>
        </w:tc>
        <w:tc>
          <w:tcPr>
            <w:tcW w:w="2268" w:type="dxa"/>
            <w:vAlign w:val="center"/>
          </w:tcPr>
          <w:p w14:paraId="1AF6062D" w14:textId="77777777" w:rsidR="00047A88" w:rsidRPr="00960FAF" w:rsidRDefault="00047A88" w:rsidP="00FA485B">
            <w:pPr>
              <w:jc w:val="center"/>
              <w:rPr>
                <w:sz w:val="24"/>
                <w:szCs w:val="24"/>
              </w:rPr>
            </w:pPr>
            <w:r w:rsidRPr="00960FAF">
              <w:rPr>
                <w:sz w:val="24"/>
                <w:szCs w:val="24"/>
                <w:lang w:val="en-US"/>
              </w:rPr>
              <w:t>130° 57' 39"</w:t>
            </w:r>
          </w:p>
        </w:tc>
        <w:tc>
          <w:tcPr>
            <w:tcW w:w="1334" w:type="dxa"/>
            <w:vAlign w:val="center"/>
          </w:tcPr>
          <w:p w14:paraId="6B57A91D" w14:textId="77777777" w:rsidR="00047A88" w:rsidRPr="00960FAF" w:rsidRDefault="00047A88" w:rsidP="00FA485B">
            <w:pPr>
              <w:jc w:val="center"/>
              <w:rPr>
                <w:sz w:val="24"/>
                <w:szCs w:val="24"/>
              </w:rPr>
            </w:pPr>
            <w:r w:rsidRPr="00960FAF">
              <w:rPr>
                <w:sz w:val="24"/>
                <w:szCs w:val="24"/>
                <w:lang w:val="en-US"/>
              </w:rPr>
              <w:t>73,3</w:t>
            </w:r>
          </w:p>
        </w:tc>
        <w:tc>
          <w:tcPr>
            <w:tcW w:w="1913" w:type="dxa"/>
            <w:vAlign w:val="center"/>
          </w:tcPr>
          <w:p w14:paraId="1CFFA34A" w14:textId="77777777" w:rsidR="00047A88" w:rsidRPr="00960FAF" w:rsidRDefault="00047A88" w:rsidP="00FA485B">
            <w:pPr>
              <w:jc w:val="center"/>
              <w:rPr>
                <w:sz w:val="24"/>
                <w:szCs w:val="24"/>
                <w:lang w:val="en-US"/>
              </w:rPr>
            </w:pPr>
            <w:r w:rsidRPr="00960FAF">
              <w:rPr>
                <w:sz w:val="24"/>
                <w:szCs w:val="24"/>
                <w:lang w:val="en-US"/>
              </w:rPr>
              <w:t>964002,05</w:t>
            </w:r>
          </w:p>
        </w:tc>
        <w:tc>
          <w:tcPr>
            <w:tcW w:w="1914" w:type="dxa"/>
            <w:vAlign w:val="center"/>
          </w:tcPr>
          <w:p w14:paraId="16281B23" w14:textId="77777777" w:rsidR="00047A88" w:rsidRPr="00960FAF" w:rsidRDefault="00047A88" w:rsidP="00FA485B">
            <w:pPr>
              <w:jc w:val="center"/>
              <w:rPr>
                <w:sz w:val="24"/>
                <w:szCs w:val="24"/>
                <w:lang w:val="en-US"/>
              </w:rPr>
            </w:pPr>
            <w:r w:rsidRPr="00960FAF">
              <w:rPr>
                <w:sz w:val="24"/>
                <w:szCs w:val="24"/>
                <w:lang w:val="en-US"/>
              </w:rPr>
              <w:t>2640834,09</w:t>
            </w:r>
          </w:p>
        </w:tc>
      </w:tr>
      <w:tr w:rsidR="00047A88" w:rsidRPr="00960FAF" w14:paraId="4AB40B80" w14:textId="77777777" w:rsidTr="00047A88">
        <w:trPr>
          <w:cantSplit/>
          <w:jc w:val="center"/>
        </w:trPr>
        <w:tc>
          <w:tcPr>
            <w:tcW w:w="1417" w:type="dxa"/>
            <w:vAlign w:val="center"/>
          </w:tcPr>
          <w:p w14:paraId="4280D47F" w14:textId="77777777" w:rsidR="00047A88" w:rsidRPr="00960FAF" w:rsidRDefault="00047A88" w:rsidP="00FA485B">
            <w:pPr>
              <w:tabs>
                <w:tab w:val="left" w:pos="-14"/>
              </w:tabs>
              <w:jc w:val="center"/>
              <w:rPr>
                <w:sz w:val="24"/>
                <w:szCs w:val="24"/>
                <w:lang w:val="en-US"/>
              </w:rPr>
            </w:pPr>
            <w:r w:rsidRPr="00960FAF">
              <w:rPr>
                <w:sz w:val="24"/>
                <w:szCs w:val="24"/>
                <w:lang w:val="en-US"/>
              </w:rPr>
              <w:t>48</w:t>
            </w:r>
          </w:p>
        </w:tc>
        <w:tc>
          <w:tcPr>
            <w:tcW w:w="2268" w:type="dxa"/>
            <w:vAlign w:val="center"/>
          </w:tcPr>
          <w:p w14:paraId="6364E826" w14:textId="77777777" w:rsidR="00047A88" w:rsidRPr="00960FAF" w:rsidRDefault="00047A88" w:rsidP="00FA485B">
            <w:pPr>
              <w:jc w:val="center"/>
              <w:rPr>
                <w:sz w:val="24"/>
                <w:szCs w:val="24"/>
              </w:rPr>
            </w:pPr>
            <w:r w:rsidRPr="00960FAF">
              <w:rPr>
                <w:sz w:val="24"/>
                <w:szCs w:val="24"/>
                <w:lang w:val="en-US"/>
              </w:rPr>
              <w:t>83° 26' 24"</w:t>
            </w:r>
          </w:p>
        </w:tc>
        <w:tc>
          <w:tcPr>
            <w:tcW w:w="1334" w:type="dxa"/>
            <w:vAlign w:val="center"/>
          </w:tcPr>
          <w:p w14:paraId="312AD5BE" w14:textId="77777777" w:rsidR="00047A88" w:rsidRPr="00960FAF" w:rsidRDefault="00047A88" w:rsidP="00FA485B">
            <w:pPr>
              <w:jc w:val="center"/>
              <w:rPr>
                <w:sz w:val="24"/>
                <w:szCs w:val="24"/>
              </w:rPr>
            </w:pPr>
            <w:r w:rsidRPr="00960FAF">
              <w:rPr>
                <w:sz w:val="24"/>
                <w:szCs w:val="24"/>
                <w:lang w:val="en-US"/>
              </w:rPr>
              <w:t>548,4</w:t>
            </w:r>
          </w:p>
        </w:tc>
        <w:tc>
          <w:tcPr>
            <w:tcW w:w="1913" w:type="dxa"/>
            <w:vAlign w:val="center"/>
          </w:tcPr>
          <w:p w14:paraId="5356AEFE" w14:textId="77777777" w:rsidR="00047A88" w:rsidRPr="00960FAF" w:rsidRDefault="00047A88" w:rsidP="00FA485B">
            <w:pPr>
              <w:jc w:val="center"/>
              <w:rPr>
                <w:sz w:val="24"/>
                <w:szCs w:val="24"/>
                <w:lang w:val="en-US"/>
              </w:rPr>
            </w:pPr>
            <w:r w:rsidRPr="00960FAF">
              <w:rPr>
                <w:sz w:val="24"/>
                <w:szCs w:val="24"/>
                <w:lang w:val="en-US"/>
              </w:rPr>
              <w:t>963954,01</w:t>
            </w:r>
          </w:p>
        </w:tc>
        <w:tc>
          <w:tcPr>
            <w:tcW w:w="1914" w:type="dxa"/>
            <w:vAlign w:val="center"/>
          </w:tcPr>
          <w:p w14:paraId="3F841F5D" w14:textId="77777777" w:rsidR="00047A88" w:rsidRPr="00960FAF" w:rsidRDefault="00047A88" w:rsidP="00FA485B">
            <w:pPr>
              <w:jc w:val="center"/>
              <w:rPr>
                <w:sz w:val="24"/>
                <w:szCs w:val="24"/>
                <w:lang w:val="en-US"/>
              </w:rPr>
            </w:pPr>
            <w:r w:rsidRPr="00960FAF">
              <w:rPr>
                <w:sz w:val="24"/>
                <w:szCs w:val="24"/>
                <w:lang w:val="en-US"/>
              </w:rPr>
              <w:t>2640889,43</w:t>
            </w:r>
          </w:p>
        </w:tc>
      </w:tr>
      <w:tr w:rsidR="00047A88" w:rsidRPr="00960FAF" w14:paraId="0F720BDA" w14:textId="77777777" w:rsidTr="00047A88">
        <w:trPr>
          <w:cantSplit/>
          <w:jc w:val="center"/>
        </w:trPr>
        <w:tc>
          <w:tcPr>
            <w:tcW w:w="1417" w:type="dxa"/>
            <w:vAlign w:val="center"/>
          </w:tcPr>
          <w:p w14:paraId="782A09BC" w14:textId="77777777" w:rsidR="00047A88" w:rsidRPr="00960FAF" w:rsidRDefault="00047A88" w:rsidP="00FA485B">
            <w:pPr>
              <w:tabs>
                <w:tab w:val="left" w:pos="-14"/>
              </w:tabs>
              <w:jc w:val="center"/>
              <w:rPr>
                <w:sz w:val="24"/>
                <w:szCs w:val="24"/>
                <w:lang w:val="en-US"/>
              </w:rPr>
            </w:pPr>
            <w:r w:rsidRPr="00960FAF">
              <w:rPr>
                <w:sz w:val="24"/>
                <w:szCs w:val="24"/>
                <w:lang w:val="en-US"/>
              </w:rPr>
              <w:t>49</w:t>
            </w:r>
          </w:p>
        </w:tc>
        <w:tc>
          <w:tcPr>
            <w:tcW w:w="2268" w:type="dxa"/>
            <w:vAlign w:val="center"/>
          </w:tcPr>
          <w:p w14:paraId="7FC46223" w14:textId="77777777" w:rsidR="00047A88" w:rsidRPr="00960FAF" w:rsidRDefault="00047A88" w:rsidP="00FA485B">
            <w:pPr>
              <w:jc w:val="center"/>
              <w:rPr>
                <w:sz w:val="24"/>
                <w:szCs w:val="24"/>
              </w:rPr>
            </w:pPr>
            <w:r w:rsidRPr="00960FAF">
              <w:rPr>
                <w:sz w:val="24"/>
                <w:szCs w:val="24"/>
                <w:lang w:val="en-US"/>
              </w:rPr>
              <w:t>83° 25' 43"</w:t>
            </w:r>
          </w:p>
        </w:tc>
        <w:tc>
          <w:tcPr>
            <w:tcW w:w="1334" w:type="dxa"/>
            <w:vAlign w:val="center"/>
          </w:tcPr>
          <w:p w14:paraId="2BF5C7D6" w14:textId="77777777" w:rsidR="00047A88" w:rsidRPr="00960FAF" w:rsidRDefault="00047A88" w:rsidP="00FA485B">
            <w:pPr>
              <w:jc w:val="center"/>
              <w:rPr>
                <w:sz w:val="24"/>
                <w:szCs w:val="24"/>
              </w:rPr>
            </w:pPr>
            <w:r w:rsidRPr="00960FAF">
              <w:rPr>
                <w:sz w:val="24"/>
                <w:szCs w:val="24"/>
                <w:lang w:val="en-US"/>
              </w:rPr>
              <w:t>24,4</w:t>
            </w:r>
          </w:p>
        </w:tc>
        <w:tc>
          <w:tcPr>
            <w:tcW w:w="1913" w:type="dxa"/>
            <w:vAlign w:val="center"/>
          </w:tcPr>
          <w:p w14:paraId="0F001E9C" w14:textId="77777777" w:rsidR="00047A88" w:rsidRPr="00960FAF" w:rsidRDefault="00047A88" w:rsidP="00FA485B">
            <w:pPr>
              <w:jc w:val="center"/>
              <w:rPr>
                <w:sz w:val="24"/>
                <w:szCs w:val="24"/>
                <w:lang w:val="en-US"/>
              </w:rPr>
            </w:pPr>
            <w:r w:rsidRPr="00960FAF">
              <w:rPr>
                <w:sz w:val="24"/>
                <w:szCs w:val="24"/>
                <w:lang w:val="en-US"/>
              </w:rPr>
              <w:t>964016,66</w:t>
            </w:r>
          </w:p>
        </w:tc>
        <w:tc>
          <w:tcPr>
            <w:tcW w:w="1914" w:type="dxa"/>
            <w:vAlign w:val="center"/>
          </w:tcPr>
          <w:p w14:paraId="12A2ED30" w14:textId="77777777" w:rsidR="00047A88" w:rsidRPr="00960FAF" w:rsidRDefault="00047A88" w:rsidP="00FA485B">
            <w:pPr>
              <w:jc w:val="center"/>
              <w:rPr>
                <w:sz w:val="24"/>
                <w:szCs w:val="24"/>
                <w:lang w:val="en-US"/>
              </w:rPr>
            </w:pPr>
            <w:r w:rsidRPr="00960FAF">
              <w:rPr>
                <w:sz w:val="24"/>
                <w:szCs w:val="24"/>
                <w:lang w:val="en-US"/>
              </w:rPr>
              <w:t>2641434,23</w:t>
            </w:r>
          </w:p>
        </w:tc>
      </w:tr>
      <w:tr w:rsidR="00047A88" w:rsidRPr="00960FAF" w14:paraId="1BE890D4" w14:textId="77777777" w:rsidTr="00047A88">
        <w:trPr>
          <w:cantSplit/>
          <w:jc w:val="center"/>
        </w:trPr>
        <w:tc>
          <w:tcPr>
            <w:tcW w:w="1417" w:type="dxa"/>
            <w:vAlign w:val="center"/>
          </w:tcPr>
          <w:p w14:paraId="253D73A1" w14:textId="77777777" w:rsidR="00047A88" w:rsidRPr="00960FAF" w:rsidRDefault="00047A88" w:rsidP="00FA485B">
            <w:pPr>
              <w:tabs>
                <w:tab w:val="left" w:pos="-14"/>
              </w:tabs>
              <w:jc w:val="center"/>
              <w:rPr>
                <w:sz w:val="24"/>
                <w:szCs w:val="24"/>
                <w:lang w:val="en-US"/>
              </w:rPr>
            </w:pPr>
            <w:r w:rsidRPr="00960FAF">
              <w:rPr>
                <w:sz w:val="24"/>
                <w:szCs w:val="24"/>
                <w:lang w:val="en-US"/>
              </w:rPr>
              <w:t>50</w:t>
            </w:r>
          </w:p>
        </w:tc>
        <w:tc>
          <w:tcPr>
            <w:tcW w:w="2268" w:type="dxa"/>
            <w:vAlign w:val="center"/>
          </w:tcPr>
          <w:p w14:paraId="41899B44" w14:textId="77777777" w:rsidR="00047A88" w:rsidRPr="00960FAF" w:rsidRDefault="00047A88" w:rsidP="00FA485B">
            <w:pPr>
              <w:jc w:val="center"/>
              <w:rPr>
                <w:sz w:val="24"/>
                <w:szCs w:val="24"/>
              </w:rPr>
            </w:pPr>
            <w:r w:rsidRPr="00960FAF">
              <w:rPr>
                <w:sz w:val="24"/>
                <w:szCs w:val="24"/>
                <w:lang w:val="en-US"/>
              </w:rPr>
              <w:t>83° 27' 25"</w:t>
            </w:r>
          </w:p>
        </w:tc>
        <w:tc>
          <w:tcPr>
            <w:tcW w:w="1334" w:type="dxa"/>
            <w:vAlign w:val="center"/>
          </w:tcPr>
          <w:p w14:paraId="571646E2" w14:textId="77777777" w:rsidR="00047A88" w:rsidRPr="00960FAF" w:rsidRDefault="00047A88" w:rsidP="00FA485B">
            <w:pPr>
              <w:jc w:val="center"/>
              <w:rPr>
                <w:sz w:val="24"/>
                <w:szCs w:val="24"/>
              </w:rPr>
            </w:pPr>
            <w:r w:rsidRPr="00960FAF">
              <w:rPr>
                <w:sz w:val="24"/>
                <w:szCs w:val="24"/>
                <w:lang w:val="en-US"/>
              </w:rPr>
              <w:t>19,7</w:t>
            </w:r>
          </w:p>
        </w:tc>
        <w:tc>
          <w:tcPr>
            <w:tcW w:w="1913" w:type="dxa"/>
            <w:vAlign w:val="center"/>
          </w:tcPr>
          <w:p w14:paraId="0CAA3B60" w14:textId="77777777" w:rsidR="00047A88" w:rsidRPr="00960FAF" w:rsidRDefault="00047A88" w:rsidP="00FA485B">
            <w:pPr>
              <w:jc w:val="center"/>
              <w:rPr>
                <w:sz w:val="24"/>
                <w:szCs w:val="24"/>
                <w:lang w:val="en-US"/>
              </w:rPr>
            </w:pPr>
            <w:r w:rsidRPr="00960FAF">
              <w:rPr>
                <w:sz w:val="24"/>
                <w:szCs w:val="24"/>
                <w:lang w:val="en-US"/>
              </w:rPr>
              <w:t>964019,45</w:t>
            </w:r>
          </w:p>
        </w:tc>
        <w:tc>
          <w:tcPr>
            <w:tcW w:w="1914" w:type="dxa"/>
            <w:vAlign w:val="center"/>
          </w:tcPr>
          <w:p w14:paraId="79B47B3B" w14:textId="77777777" w:rsidR="00047A88" w:rsidRPr="00960FAF" w:rsidRDefault="00047A88" w:rsidP="00FA485B">
            <w:pPr>
              <w:jc w:val="center"/>
              <w:rPr>
                <w:sz w:val="24"/>
                <w:szCs w:val="24"/>
                <w:lang w:val="en-US"/>
              </w:rPr>
            </w:pPr>
            <w:r w:rsidRPr="00960FAF">
              <w:rPr>
                <w:sz w:val="24"/>
                <w:szCs w:val="24"/>
                <w:lang w:val="en-US"/>
              </w:rPr>
              <w:t>2641458,45</w:t>
            </w:r>
          </w:p>
        </w:tc>
      </w:tr>
      <w:tr w:rsidR="00047A88" w:rsidRPr="00960FAF" w14:paraId="5507F626" w14:textId="77777777" w:rsidTr="00047A88">
        <w:trPr>
          <w:cantSplit/>
          <w:jc w:val="center"/>
        </w:trPr>
        <w:tc>
          <w:tcPr>
            <w:tcW w:w="1417" w:type="dxa"/>
            <w:vAlign w:val="center"/>
          </w:tcPr>
          <w:p w14:paraId="4408DB60" w14:textId="77777777" w:rsidR="00047A88" w:rsidRPr="00960FAF" w:rsidRDefault="00047A88" w:rsidP="00FA485B">
            <w:pPr>
              <w:tabs>
                <w:tab w:val="left" w:pos="-14"/>
              </w:tabs>
              <w:jc w:val="center"/>
              <w:rPr>
                <w:sz w:val="24"/>
                <w:szCs w:val="24"/>
                <w:lang w:val="en-US"/>
              </w:rPr>
            </w:pPr>
            <w:r w:rsidRPr="00960FAF">
              <w:rPr>
                <w:sz w:val="24"/>
                <w:szCs w:val="24"/>
                <w:lang w:val="en-US"/>
              </w:rPr>
              <w:t>51</w:t>
            </w:r>
          </w:p>
        </w:tc>
        <w:tc>
          <w:tcPr>
            <w:tcW w:w="2268" w:type="dxa"/>
            <w:vAlign w:val="center"/>
          </w:tcPr>
          <w:p w14:paraId="22D4BADB" w14:textId="77777777" w:rsidR="00047A88" w:rsidRPr="00960FAF" w:rsidRDefault="00047A88" w:rsidP="00FA485B">
            <w:pPr>
              <w:jc w:val="center"/>
              <w:rPr>
                <w:sz w:val="24"/>
                <w:szCs w:val="24"/>
              </w:rPr>
            </w:pPr>
            <w:r w:rsidRPr="00960FAF">
              <w:rPr>
                <w:sz w:val="24"/>
                <w:szCs w:val="24"/>
                <w:lang w:val="en-US"/>
              </w:rPr>
              <w:t>83° 26' 29"</w:t>
            </w:r>
          </w:p>
        </w:tc>
        <w:tc>
          <w:tcPr>
            <w:tcW w:w="1334" w:type="dxa"/>
            <w:vAlign w:val="center"/>
          </w:tcPr>
          <w:p w14:paraId="56113A40" w14:textId="77777777" w:rsidR="00047A88" w:rsidRPr="00960FAF" w:rsidRDefault="00047A88" w:rsidP="00FA485B">
            <w:pPr>
              <w:jc w:val="center"/>
              <w:rPr>
                <w:sz w:val="24"/>
                <w:szCs w:val="24"/>
              </w:rPr>
            </w:pPr>
            <w:r w:rsidRPr="00960FAF">
              <w:rPr>
                <w:sz w:val="24"/>
                <w:szCs w:val="24"/>
                <w:lang w:val="en-US"/>
              </w:rPr>
              <w:t>24,3</w:t>
            </w:r>
          </w:p>
        </w:tc>
        <w:tc>
          <w:tcPr>
            <w:tcW w:w="1913" w:type="dxa"/>
            <w:vAlign w:val="center"/>
          </w:tcPr>
          <w:p w14:paraId="6DF48928" w14:textId="77777777" w:rsidR="00047A88" w:rsidRPr="00960FAF" w:rsidRDefault="00047A88" w:rsidP="00FA485B">
            <w:pPr>
              <w:jc w:val="center"/>
              <w:rPr>
                <w:sz w:val="24"/>
                <w:szCs w:val="24"/>
                <w:lang w:val="en-US"/>
              </w:rPr>
            </w:pPr>
            <w:r w:rsidRPr="00960FAF">
              <w:rPr>
                <w:sz w:val="24"/>
                <w:szCs w:val="24"/>
                <w:lang w:val="en-US"/>
              </w:rPr>
              <w:t>964021,69</w:t>
            </w:r>
          </w:p>
        </w:tc>
        <w:tc>
          <w:tcPr>
            <w:tcW w:w="1914" w:type="dxa"/>
            <w:vAlign w:val="center"/>
          </w:tcPr>
          <w:p w14:paraId="593EB08D" w14:textId="77777777" w:rsidR="00047A88" w:rsidRPr="00960FAF" w:rsidRDefault="00047A88" w:rsidP="00FA485B">
            <w:pPr>
              <w:jc w:val="center"/>
              <w:rPr>
                <w:sz w:val="24"/>
                <w:szCs w:val="24"/>
                <w:lang w:val="en-US"/>
              </w:rPr>
            </w:pPr>
            <w:r w:rsidRPr="00960FAF">
              <w:rPr>
                <w:sz w:val="24"/>
                <w:szCs w:val="24"/>
                <w:lang w:val="en-US"/>
              </w:rPr>
              <w:t>2641477,98</w:t>
            </w:r>
          </w:p>
        </w:tc>
      </w:tr>
      <w:tr w:rsidR="00047A88" w:rsidRPr="00960FAF" w14:paraId="6FE513D1" w14:textId="77777777" w:rsidTr="00047A88">
        <w:trPr>
          <w:cantSplit/>
          <w:jc w:val="center"/>
        </w:trPr>
        <w:tc>
          <w:tcPr>
            <w:tcW w:w="1417" w:type="dxa"/>
            <w:vAlign w:val="center"/>
          </w:tcPr>
          <w:p w14:paraId="2D7B0358" w14:textId="77777777" w:rsidR="00047A88" w:rsidRPr="00960FAF" w:rsidRDefault="00047A88" w:rsidP="00FA485B">
            <w:pPr>
              <w:tabs>
                <w:tab w:val="left" w:pos="-14"/>
              </w:tabs>
              <w:jc w:val="center"/>
              <w:rPr>
                <w:sz w:val="24"/>
                <w:szCs w:val="24"/>
                <w:lang w:val="en-US"/>
              </w:rPr>
            </w:pPr>
            <w:r w:rsidRPr="00960FAF">
              <w:rPr>
                <w:sz w:val="24"/>
                <w:szCs w:val="24"/>
                <w:lang w:val="en-US"/>
              </w:rPr>
              <w:t>52</w:t>
            </w:r>
          </w:p>
        </w:tc>
        <w:tc>
          <w:tcPr>
            <w:tcW w:w="2268" w:type="dxa"/>
            <w:vAlign w:val="center"/>
          </w:tcPr>
          <w:p w14:paraId="633C2441" w14:textId="77777777" w:rsidR="00047A88" w:rsidRPr="00960FAF" w:rsidRDefault="00047A88" w:rsidP="00FA485B">
            <w:pPr>
              <w:jc w:val="center"/>
              <w:rPr>
                <w:sz w:val="24"/>
                <w:szCs w:val="24"/>
              </w:rPr>
            </w:pPr>
            <w:r w:rsidRPr="00960FAF">
              <w:rPr>
                <w:sz w:val="24"/>
                <w:szCs w:val="24"/>
                <w:lang w:val="en-US"/>
              </w:rPr>
              <w:t>83° 26' 23"</w:t>
            </w:r>
          </w:p>
        </w:tc>
        <w:tc>
          <w:tcPr>
            <w:tcW w:w="1334" w:type="dxa"/>
            <w:vAlign w:val="center"/>
          </w:tcPr>
          <w:p w14:paraId="1547B0ED" w14:textId="77777777" w:rsidR="00047A88" w:rsidRPr="00960FAF" w:rsidRDefault="00047A88" w:rsidP="00FA485B">
            <w:pPr>
              <w:jc w:val="center"/>
              <w:rPr>
                <w:sz w:val="24"/>
                <w:szCs w:val="24"/>
              </w:rPr>
            </w:pPr>
            <w:r w:rsidRPr="00960FAF">
              <w:rPr>
                <w:sz w:val="24"/>
                <w:szCs w:val="24"/>
                <w:lang w:val="en-US"/>
              </w:rPr>
              <w:t>2 325,2</w:t>
            </w:r>
          </w:p>
        </w:tc>
        <w:tc>
          <w:tcPr>
            <w:tcW w:w="1913" w:type="dxa"/>
            <w:vAlign w:val="center"/>
          </w:tcPr>
          <w:p w14:paraId="7A5B295E" w14:textId="77777777" w:rsidR="00047A88" w:rsidRPr="00960FAF" w:rsidRDefault="00047A88" w:rsidP="00FA485B">
            <w:pPr>
              <w:jc w:val="center"/>
              <w:rPr>
                <w:sz w:val="24"/>
                <w:szCs w:val="24"/>
                <w:lang w:val="en-US"/>
              </w:rPr>
            </w:pPr>
            <w:r w:rsidRPr="00960FAF">
              <w:rPr>
                <w:sz w:val="24"/>
                <w:szCs w:val="24"/>
                <w:lang w:val="en-US"/>
              </w:rPr>
              <w:t>964024,47</w:t>
            </w:r>
          </w:p>
        </w:tc>
        <w:tc>
          <w:tcPr>
            <w:tcW w:w="1914" w:type="dxa"/>
            <w:vAlign w:val="center"/>
          </w:tcPr>
          <w:p w14:paraId="164F00F9" w14:textId="77777777" w:rsidR="00047A88" w:rsidRPr="00960FAF" w:rsidRDefault="00047A88" w:rsidP="00FA485B">
            <w:pPr>
              <w:jc w:val="center"/>
              <w:rPr>
                <w:sz w:val="24"/>
                <w:szCs w:val="24"/>
                <w:lang w:val="en-US"/>
              </w:rPr>
            </w:pPr>
            <w:r w:rsidRPr="00960FAF">
              <w:rPr>
                <w:sz w:val="24"/>
                <w:szCs w:val="24"/>
                <w:lang w:val="en-US"/>
              </w:rPr>
              <w:t>2641502,16</w:t>
            </w:r>
          </w:p>
        </w:tc>
      </w:tr>
      <w:tr w:rsidR="00047A88" w:rsidRPr="00960FAF" w14:paraId="25FE6A12" w14:textId="77777777" w:rsidTr="00047A88">
        <w:trPr>
          <w:cantSplit/>
          <w:jc w:val="center"/>
        </w:trPr>
        <w:tc>
          <w:tcPr>
            <w:tcW w:w="1417" w:type="dxa"/>
            <w:vAlign w:val="center"/>
          </w:tcPr>
          <w:p w14:paraId="42361E14" w14:textId="77777777" w:rsidR="00047A88" w:rsidRPr="00960FAF" w:rsidRDefault="00047A88" w:rsidP="00FA485B">
            <w:pPr>
              <w:tabs>
                <w:tab w:val="left" w:pos="-14"/>
              </w:tabs>
              <w:jc w:val="center"/>
              <w:rPr>
                <w:sz w:val="24"/>
                <w:szCs w:val="24"/>
                <w:lang w:val="en-US"/>
              </w:rPr>
            </w:pPr>
            <w:r w:rsidRPr="00960FAF">
              <w:rPr>
                <w:sz w:val="24"/>
                <w:szCs w:val="24"/>
                <w:lang w:val="en-US"/>
              </w:rPr>
              <w:t>53</w:t>
            </w:r>
          </w:p>
        </w:tc>
        <w:tc>
          <w:tcPr>
            <w:tcW w:w="2268" w:type="dxa"/>
            <w:vAlign w:val="center"/>
          </w:tcPr>
          <w:p w14:paraId="312CC77F" w14:textId="77777777" w:rsidR="00047A88" w:rsidRPr="00960FAF" w:rsidRDefault="00047A88" w:rsidP="00FA485B">
            <w:pPr>
              <w:jc w:val="center"/>
              <w:rPr>
                <w:sz w:val="24"/>
                <w:szCs w:val="24"/>
              </w:rPr>
            </w:pPr>
            <w:r w:rsidRPr="00960FAF">
              <w:rPr>
                <w:sz w:val="24"/>
                <w:szCs w:val="24"/>
                <w:lang w:val="en-US"/>
              </w:rPr>
              <w:t>88° 52' 51"</w:t>
            </w:r>
          </w:p>
        </w:tc>
        <w:tc>
          <w:tcPr>
            <w:tcW w:w="1334" w:type="dxa"/>
            <w:vAlign w:val="center"/>
          </w:tcPr>
          <w:p w14:paraId="1DEE3200" w14:textId="77777777" w:rsidR="00047A88" w:rsidRPr="00960FAF" w:rsidRDefault="00047A88" w:rsidP="00FA485B">
            <w:pPr>
              <w:jc w:val="center"/>
              <w:rPr>
                <w:sz w:val="24"/>
                <w:szCs w:val="24"/>
              </w:rPr>
            </w:pPr>
            <w:r w:rsidRPr="00960FAF">
              <w:rPr>
                <w:sz w:val="24"/>
                <w:szCs w:val="24"/>
                <w:lang w:val="en-US"/>
              </w:rPr>
              <w:t>205,8</w:t>
            </w:r>
          </w:p>
        </w:tc>
        <w:tc>
          <w:tcPr>
            <w:tcW w:w="1913" w:type="dxa"/>
            <w:vAlign w:val="center"/>
          </w:tcPr>
          <w:p w14:paraId="5600DBD4" w14:textId="77777777" w:rsidR="00047A88" w:rsidRPr="00960FAF" w:rsidRDefault="00047A88" w:rsidP="00FA485B">
            <w:pPr>
              <w:jc w:val="center"/>
              <w:rPr>
                <w:sz w:val="24"/>
                <w:szCs w:val="24"/>
                <w:lang w:val="en-US"/>
              </w:rPr>
            </w:pPr>
            <w:r w:rsidRPr="00960FAF">
              <w:rPr>
                <w:sz w:val="24"/>
                <w:szCs w:val="24"/>
                <w:lang w:val="en-US"/>
              </w:rPr>
              <w:t>964290,11</w:t>
            </w:r>
          </w:p>
        </w:tc>
        <w:tc>
          <w:tcPr>
            <w:tcW w:w="1914" w:type="dxa"/>
            <w:vAlign w:val="center"/>
          </w:tcPr>
          <w:p w14:paraId="79FE25D6" w14:textId="77777777" w:rsidR="00047A88" w:rsidRPr="00960FAF" w:rsidRDefault="00047A88" w:rsidP="00FA485B">
            <w:pPr>
              <w:jc w:val="center"/>
              <w:rPr>
                <w:sz w:val="24"/>
                <w:szCs w:val="24"/>
                <w:lang w:val="en-US"/>
              </w:rPr>
            </w:pPr>
            <w:r w:rsidRPr="00960FAF">
              <w:rPr>
                <w:sz w:val="24"/>
                <w:szCs w:val="24"/>
                <w:lang w:val="en-US"/>
              </w:rPr>
              <w:t>2643812,11</w:t>
            </w:r>
          </w:p>
        </w:tc>
      </w:tr>
      <w:tr w:rsidR="00047A88" w:rsidRPr="00960FAF" w14:paraId="238FEB66" w14:textId="77777777" w:rsidTr="00047A88">
        <w:trPr>
          <w:cantSplit/>
          <w:jc w:val="center"/>
        </w:trPr>
        <w:tc>
          <w:tcPr>
            <w:tcW w:w="1417" w:type="dxa"/>
            <w:vAlign w:val="center"/>
          </w:tcPr>
          <w:p w14:paraId="2C37FA99" w14:textId="77777777" w:rsidR="00047A88" w:rsidRPr="00960FAF" w:rsidRDefault="00047A88" w:rsidP="00FA485B">
            <w:pPr>
              <w:tabs>
                <w:tab w:val="left" w:pos="-14"/>
              </w:tabs>
              <w:jc w:val="center"/>
              <w:rPr>
                <w:sz w:val="24"/>
                <w:szCs w:val="24"/>
                <w:lang w:val="en-US"/>
              </w:rPr>
            </w:pPr>
            <w:r w:rsidRPr="00960FAF">
              <w:rPr>
                <w:sz w:val="24"/>
                <w:szCs w:val="24"/>
                <w:lang w:val="en-US"/>
              </w:rPr>
              <w:t>54</w:t>
            </w:r>
          </w:p>
        </w:tc>
        <w:tc>
          <w:tcPr>
            <w:tcW w:w="2268" w:type="dxa"/>
            <w:vAlign w:val="center"/>
          </w:tcPr>
          <w:p w14:paraId="7A95930D" w14:textId="77777777" w:rsidR="00047A88" w:rsidRPr="00960FAF" w:rsidRDefault="00047A88" w:rsidP="00FA485B">
            <w:pPr>
              <w:jc w:val="center"/>
              <w:rPr>
                <w:sz w:val="24"/>
                <w:szCs w:val="24"/>
              </w:rPr>
            </w:pPr>
            <w:r w:rsidRPr="00960FAF">
              <w:rPr>
                <w:sz w:val="24"/>
                <w:szCs w:val="24"/>
                <w:lang w:val="en-US"/>
              </w:rPr>
              <w:t>90° 42' 2"</w:t>
            </w:r>
          </w:p>
        </w:tc>
        <w:tc>
          <w:tcPr>
            <w:tcW w:w="1334" w:type="dxa"/>
            <w:vAlign w:val="center"/>
          </w:tcPr>
          <w:p w14:paraId="573740E6" w14:textId="77777777" w:rsidR="00047A88" w:rsidRPr="00960FAF" w:rsidRDefault="00047A88" w:rsidP="00FA485B">
            <w:pPr>
              <w:jc w:val="center"/>
              <w:rPr>
                <w:sz w:val="24"/>
                <w:szCs w:val="24"/>
              </w:rPr>
            </w:pPr>
            <w:r w:rsidRPr="00960FAF">
              <w:rPr>
                <w:sz w:val="24"/>
                <w:szCs w:val="24"/>
                <w:lang w:val="en-US"/>
              </w:rPr>
              <w:t>42,5</w:t>
            </w:r>
          </w:p>
        </w:tc>
        <w:tc>
          <w:tcPr>
            <w:tcW w:w="1913" w:type="dxa"/>
            <w:vAlign w:val="center"/>
          </w:tcPr>
          <w:p w14:paraId="7DC19609" w14:textId="77777777" w:rsidR="00047A88" w:rsidRPr="00960FAF" w:rsidRDefault="00047A88" w:rsidP="00FA485B">
            <w:pPr>
              <w:jc w:val="center"/>
              <w:rPr>
                <w:sz w:val="24"/>
                <w:szCs w:val="24"/>
                <w:lang w:val="en-US"/>
              </w:rPr>
            </w:pPr>
            <w:r w:rsidRPr="00960FAF">
              <w:rPr>
                <w:sz w:val="24"/>
                <w:szCs w:val="24"/>
                <w:lang w:val="en-US"/>
              </w:rPr>
              <w:t>964294,13</w:t>
            </w:r>
          </w:p>
        </w:tc>
        <w:tc>
          <w:tcPr>
            <w:tcW w:w="1914" w:type="dxa"/>
            <w:vAlign w:val="center"/>
          </w:tcPr>
          <w:p w14:paraId="06A5D959" w14:textId="77777777" w:rsidR="00047A88" w:rsidRPr="00960FAF" w:rsidRDefault="00047A88" w:rsidP="00FA485B">
            <w:pPr>
              <w:jc w:val="center"/>
              <w:rPr>
                <w:sz w:val="24"/>
                <w:szCs w:val="24"/>
                <w:lang w:val="en-US"/>
              </w:rPr>
            </w:pPr>
            <w:r w:rsidRPr="00960FAF">
              <w:rPr>
                <w:sz w:val="24"/>
                <w:szCs w:val="24"/>
                <w:lang w:val="en-US"/>
              </w:rPr>
              <w:t>2644017,91</w:t>
            </w:r>
          </w:p>
        </w:tc>
      </w:tr>
      <w:tr w:rsidR="00047A88" w:rsidRPr="00960FAF" w14:paraId="0513F449" w14:textId="77777777" w:rsidTr="00047A88">
        <w:trPr>
          <w:cantSplit/>
          <w:jc w:val="center"/>
        </w:trPr>
        <w:tc>
          <w:tcPr>
            <w:tcW w:w="1417" w:type="dxa"/>
            <w:vAlign w:val="center"/>
          </w:tcPr>
          <w:p w14:paraId="63466724" w14:textId="77777777" w:rsidR="00047A88" w:rsidRPr="00960FAF" w:rsidRDefault="00047A88" w:rsidP="00FA485B">
            <w:pPr>
              <w:tabs>
                <w:tab w:val="left" w:pos="-14"/>
              </w:tabs>
              <w:jc w:val="center"/>
              <w:rPr>
                <w:sz w:val="24"/>
                <w:szCs w:val="24"/>
                <w:lang w:val="en-US"/>
              </w:rPr>
            </w:pPr>
            <w:r w:rsidRPr="00960FAF">
              <w:rPr>
                <w:sz w:val="24"/>
                <w:szCs w:val="24"/>
                <w:lang w:val="en-US"/>
              </w:rPr>
              <w:t>55</w:t>
            </w:r>
          </w:p>
        </w:tc>
        <w:tc>
          <w:tcPr>
            <w:tcW w:w="2268" w:type="dxa"/>
            <w:vAlign w:val="center"/>
          </w:tcPr>
          <w:p w14:paraId="1EEFCE09" w14:textId="77777777" w:rsidR="00047A88" w:rsidRPr="00960FAF" w:rsidRDefault="00047A88" w:rsidP="00FA485B">
            <w:pPr>
              <w:jc w:val="center"/>
              <w:rPr>
                <w:sz w:val="24"/>
                <w:szCs w:val="24"/>
              </w:rPr>
            </w:pPr>
            <w:r w:rsidRPr="00960FAF">
              <w:rPr>
                <w:sz w:val="24"/>
                <w:szCs w:val="24"/>
                <w:lang w:val="en-US"/>
              </w:rPr>
              <w:t>91° 39' 39"</w:t>
            </w:r>
          </w:p>
        </w:tc>
        <w:tc>
          <w:tcPr>
            <w:tcW w:w="1334" w:type="dxa"/>
            <w:vAlign w:val="center"/>
          </w:tcPr>
          <w:p w14:paraId="70BFEFB5" w14:textId="77777777" w:rsidR="00047A88" w:rsidRPr="00960FAF" w:rsidRDefault="00047A88" w:rsidP="00FA485B">
            <w:pPr>
              <w:jc w:val="center"/>
              <w:rPr>
                <w:sz w:val="24"/>
                <w:szCs w:val="24"/>
              </w:rPr>
            </w:pPr>
            <w:r w:rsidRPr="00960FAF">
              <w:rPr>
                <w:sz w:val="24"/>
                <w:szCs w:val="24"/>
                <w:lang w:val="en-US"/>
              </w:rPr>
              <w:t>53,8</w:t>
            </w:r>
          </w:p>
        </w:tc>
        <w:tc>
          <w:tcPr>
            <w:tcW w:w="1913" w:type="dxa"/>
            <w:vAlign w:val="center"/>
          </w:tcPr>
          <w:p w14:paraId="0E5BD4B0" w14:textId="77777777" w:rsidR="00047A88" w:rsidRPr="00960FAF" w:rsidRDefault="00047A88" w:rsidP="00FA485B">
            <w:pPr>
              <w:jc w:val="center"/>
              <w:rPr>
                <w:sz w:val="24"/>
                <w:szCs w:val="24"/>
                <w:lang w:val="en-US"/>
              </w:rPr>
            </w:pPr>
            <w:r w:rsidRPr="00960FAF">
              <w:rPr>
                <w:sz w:val="24"/>
                <w:szCs w:val="24"/>
                <w:lang w:val="en-US"/>
              </w:rPr>
              <w:t>964293,61</w:t>
            </w:r>
          </w:p>
        </w:tc>
        <w:tc>
          <w:tcPr>
            <w:tcW w:w="1914" w:type="dxa"/>
            <w:vAlign w:val="center"/>
          </w:tcPr>
          <w:p w14:paraId="73FB26FF" w14:textId="77777777" w:rsidR="00047A88" w:rsidRPr="00960FAF" w:rsidRDefault="00047A88" w:rsidP="00FA485B">
            <w:pPr>
              <w:jc w:val="center"/>
              <w:rPr>
                <w:sz w:val="24"/>
                <w:szCs w:val="24"/>
                <w:lang w:val="en-US"/>
              </w:rPr>
            </w:pPr>
            <w:r w:rsidRPr="00960FAF">
              <w:rPr>
                <w:sz w:val="24"/>
                <w:szCs w:val="24"/>
                <w:lang w:val="en-US"/>
              </w:rPr>
              <w:t>2644060,43</w:t>
            </w:r>
          </w:p>
        </w:tc>
      </w:tr>
      <w:tr w:rsidR="00047A88" w:rsidRPr="00960FAF" w14:paraId="164BD4EC" w14:textId="77777777" w:rsidTr="00047A88">
        <w:trPr>
          <w:cantSplit/>
          <w:jc w:val="center"/>
        </w:trPr>
        <w:tc>
          <w:tcPr>
            <w:tcW w:w="1417" w:type="dxa"/>
            <w:vAlign w:val="center"/>
          </w:tcPr>
          <w:p w14:paraId="698F3A82" w14:textId="77777777" w:rsidR="00047A88" w:rsidRPr="00960FAF" w:rsidRDefault="00047A88" w:rsidP="00FA485B">
            <w:pPr>
              <w:tabs>
                <w:tab w:val="left" w:pos="-14"/>
              </w:tabs>
              <w:jc w:val="center"/>
              <w:rPr>
                <w:sz w:val="24"/>
                <w:szCs w:val="24"/>
                <w:lang w:val="en-US"/>
              </w:rPr>
            </w:pPr>
            <w:r w:rsidRPr="00960FAF">
              <w:rPr>
                <w:sz w:val="24"/>
                <w:szCs w:val="24"/>
                <w:lang w:val="en-US"/>
              </w:rPr>
              <w:t>56</w:t>
            </w:r>
          </w:p>
        </w:tc>
        <w:tc>
          <w:tcPr>
            <w:tcW w:w="2268" w:type="dxa"/>
            <w:vAlign w:val="center"/>
          </w:tcPr>
          <w:p w14:paraId="36C46A97" w14:textId="77777777" w:rsidR="00047A88" w:rsidRPr="00960FAF" w:rsidRDefault="00047A88" w:rsidP="00FA485B">
            <w:pPr>
              <w:jc w:val="center"/>
              <w:rPr>
                <w:sz w:val="24"/>
                <w:szCs w:val="24"/>
              </w:rPr>
            </w:pPr>
            <w:r w:rsidRPr="00960FAF">
              <w:rPr>
                <w:sz w:val="24"/>
                <w:szCs w:val="24"/>
                <w:lang w:val="en-US"/>
              </w:rPr>
              <w:t>92° 7' 43"</w:t>
            </w:r>
          </w:p>
        </w:tc>
        <w:tc>
          <w:tcPr>
            <w:tcW w:w="1334" w:type="dxa"/>
            <w:vAlign w:val="center"/>
          </w:tcPr>
          <w:p w14:paraId="2839E2C5" w14:textId="77777777" w:rsidR="00047A88" w:rsidRPr="00960FAF" w:rsidRDefault="00047A88" w:rsidP="00FA485B">
            <w:pPr>
              <w:jc w:val="center"/>
              <w:rPr>
                <w:sz w:val="24"/>
                <w:szCs w:val="24"/>
              </w:rPr>
            </w:pPr>
            <w:r w:rsidRPr="00960FAF">
              <w:rPr>
                <w:sz w:val="24"/>
                <w:szCs w:val="24"/>
                <w:lang w:val="en-US"/>
              </w:rPr>
              <w:t>473,6</w:t>
            </w:r>
          </w:p>
        </w:tc>
        <w:tc>
          <w:tcPr>
            <w:tcW w:w="1913" w:type="dxa"/>
            <w:vAlign w:val="center"/>
          </w:tcPr>
          <w:p w14:paraId="4FBD7715" w14:textId="77777777" w:rsidR="00047A88" w:rsidRPr="00960FAF" w:rsidRDefault="00047A88" w:rsidP="00FA485B">
            <w:pPr>
              <w:jc w:val="center"/>
              <w:rPr>
                <w:sz w:val="24"/>
                <w:szCs w:val="24"/>
                <w:lang w:val="en-US"/>
              </w:rPr>
            </w:pPr>
            <w:r w:rsidRPr="00960FAF">
              <w:rPr>
                <w:sz w:val="24"/>
                <w:szCs w:val="24"/>
                <w:lang w:val="en-US"/>
              </w:rPr>
              <w:t>964292,05</w:t>
            </w:r>
          </w:p>
        </w:tc>
        <w:tc>
          <w:tcPr>
            <w:tcW w:w="1914" w:type="dxa"/>
            <w:vAlign w:val="center"/>
          </w:tcPr>
          <w:p w14:paraId="328E4077" w14:textId="77777777" w:rsidR="00047A88" w:rsidRPr="00960FAF" w:rsidRDefault="00047A88" w:rsidP="00FA485B">
            <w:pPr>
              <w:jc w:val="center"/>
              <w:rPr>
                <w:sz w:val="24"/>
                <w:szCs w:val="24"/>
                <w:lang w:val="en-US"/>
              </w:rPr>
            </w:pPr>
            <w:r w:rsidRPr="00960FAF">
              <w:rPr>
                <w:sz w:val="24"/>
                <w:szCs w:val="24"/>
                <w:lang w:val="en-US"/>
              </w:rPr>
              <w:t>2644114,23</w:t>
            </w:r>
          </w:p>
        </w:tc>
      </w:tr>
      <w:tr w:rsidR="00047A88" w:rsidRPr="00960FAF" w14:paraId="4C91CAEA" w14:textId="77777777" w:rsidTr="00047A88">
        <w:trPr>
          <w:cantSplit/>
          <w:jc w:val="center"/>
        </w:trPr>
        <w:tc>
          <w:tcPr>
            <w:tcW w:w="1417" w:type="dxa"/>
            <w:vAlign w:val="center"/>
          </w:tcPr>
          <w:p w14:paraId="76342458" w14:textId="77777777" w:rsidR="00047A88" w:rsidRPr="00960FAF" w:rsidRDefault="00047A88" w:rsidP="00FA485B">
            <w:pPr>
              <w:tabs>
                <w:tab w:val="left" w:pos="-14"/>
              </w:tabs>
              <w:jc w:val="center"/>
              <w:rPr>
                <w:sz w:val="24"/>
                <w:szCs w:val="24"/>
                <w:lang w:val="en-US"/>
              </w:rPr>
            </w:pPr>
            <w:r w:rsidRPr="00960FAF">
              <w:rPr>
                <w:sz w:val="24"/>
                <w:szCs w:val="24"/>
                <w:lang w:val="en-US"/>
              </w:rPr>
              <w:t>57</w:t>
            </w:r>
          </w:p>
        </w:tc>
        <w:tc>
          <w:tcPr>
            <w:tcW w:w="2268" w:type="dxa"/>
            <w:vAlign w:val="center"/>
          </w:tcPr>
          <w:p w14:paraId="4963302A" w14:textId="77777777" w:rsidR="00047A88" w:rsidRPr="00960FAF" w:rsidRDefault="00047A88" w:rsidP="00FA485B">
            <w:pPr>
              <w:jc w:val="center"/>
              <w:rPr>
                <w:sz w:val="24"/>
                <w:szCs w:val="24"/>
              </w:rPr>
            </w:pPr>
            <w:r w:rsidRPr="00960FAF">
              <w:rPr>
                <w:sz w:val="24"/>
                <w:szCs w:val="24"/>
                <w:lang w:val="en-US"/>
              </w:rPr>
              <w:t>39° 31' 26"</w:t>
            </w:r>
          </w:p>
        </w:tc>
        <w:tc>
          <w:tcPr>
            <w:tcW w:w="1334" w:type="dxa"/>
            <w:vAlign w:val="center"/>
          </w:tcPr>
          <w:p w14:paraId="7D3BA02F" w14:textId="77777777" w:rsidR="00047A88" w:rsidRPr="00960FAF" w:rsidRDefault="00047A88" w:rsidP="00FA485B">
            <w:pPr>
              <w:jc w:val="center"/>
              <w:rPr>
                <w:sz w:val="24"/>
                <w:szCs w:val="24"/>
              </w:rPr>
            </w:pPr>
            <w:r w:rsidRPr="00960FAF">
              <w:rPr>
                <w:sz w:val="24"/>
                <w:szCs w:val="24"/>
                <w:lang w:val="en-US"/>
              </w:rPr>
              <w:t>32,3</w:t>
            </w:r>
          </w:p>
        </w:tc>
        <w:tc>
          <w:tcPr>
            <w:tcW w:w="1913" w:type="dxa"/>
            <w:vAlign w:val="center"/>
          </w:tcPr>
          <w:p w14:paraId="737D1E9C" w14:textId="77777777" w:rsidR="00047A88" w:rsidRPr="00960FAF" w:rsidRDefault="00047A88" w:rsidP="00FA485B">
            <w:pPr>
              <w:jc w:val="center"/>
              <w:rPr>
                <w:sz w:val="24"/>
                <w:szCs w:val="24"/>
                <w:lang w:val="en-US"/>
              </w:rPr>
            </w:pPr>
            <w:r w:rsidRPr="00960FAF">
              <w:rPr>
                <w:sz w:val="24"/>
                <w:szCs w:val="24"/>
                <w:lang w:val="en-US"/>
              </w:rPr>
              <w:t>964274,46</w:t>
            </w:r>
          </w:p>
        </w:tc>
        <w:tc>
          <w:tcPr>
            <w:tcW w:w="1914" w:type="dxa"/>
            <w:vAlign w:val="center"/>
          </w:tcPr>
          <w:p w14:paraId="220C4A79" w14:textId="77777777" w:rsidR="00047A88" w:rsidRPr="00960FAF" w:rsidRDefault="00047A88" w:rsidP="00FA485B">
            <w:pPr>
              <w:jc w:val="center"/>
              <w:rPr>
                <w:sz w:val="24"/>
                <w:szCs w:val="24"/>
                <w:lang w:val="en-US"/>
              </w:rPr>
            </w:pPr>
            <w:r w:rsidRPr="00960FAF">
              <w:rPr>
                <w:sz w:val="24"/>
                <w:szCs w:val="24"/>
                <w:lang w:val="en-US"/>
              </w:rPr>
              <w:t>2644587,47</w:t>
            </w:r>
          </w:p>
        </w:tc>
      </w:tr>
      <w:tr w:rsidR="00047A88" w:rsidRPr="00960FAF" w14:paraId="4CD64A3E" w14:textId="77777777" w:rsidTr="00047A88">
        <w:trPr>
          <w:cantSplit/>
          <w:jc w:val="center"/>
        </w:trPr>
        <w:tc>
          <w:tcPr>
            <w:tcW w:w="1417" w:type="dxa"/>
            <w:vAlign w:val="center"/>
          </w:tcPr>
          <w:p w14:paraId="10224D60" w14:textId="77777777" w:rsidR="00047A88" w:rsidRPr="00960FAF" w:rsidRDefault="00047A88" w:rsidP="00FA485B">
            <w:pPr>
              <w:tabs>
                <w:tab w:val="left" w:pos="-14"/>
              </w:tabs>
              <w:jc w:val="center"/>
              <w:rPr>
                <w:sz w:val="24"/>
                <w:szCs w:val="24"/>
                <w:lang w:val="en-US"/>
              </w:rPr>
            </w:pPr>
            <w:r w:rsidRPr="00960FAF">
              <w:rPr>
                <w:sz w:val="24"/>
                <w:szCs w:val="24"/>
                <w:lang w:val="en-US"/>
              </w:rPr>
              <w:t>58</w:t>
            </w:r>
          </w:p>
        </w:tc>
        <w:tc>
          <w:tcPr>
            <w:tcW w:w="2268" w:type="dxa"/>
            <w:vAlign w:val="center"/>
          </w:tcPr>
          <w:p w14:paraId="0EFF119A" w14:textId="77777777" w:rsidR="00047A88" w:rsidRPr="00960FAF" w:rsidRDefault="00047A88" w:rsidP="00FA485B">
            <w:pPr>
              <w:jc w:val="center"/>
              <w:rPr>
                <w:sz w:val="24"/>
                <w:szCs w:val="24"/>
              </w:rPr>
            </w:pPr>
            <w:r w:rsidRPr="00960FAF">
              <w:rPr>
                <w:sz w:val="24"/>
                <w:szCs w:val="24"/>
                <w:lang w:val="en-US"/>
              </w:rPr>
              <w:t>77° 45' 27"</w:t>
            </w:r>
          </w:p>
        </w:tc>
        <w:tc>
          <w:tcPr>
            <w:tcW w:w="1334" w:type="dxa"/>
            <w:vAlign w:val="center"/>
          </w:tcPr>
          <w:p w14:paraId="6A52FD7C" w14:textId="77777777" w:rsidR="00047A88" w:rsidRPr="00960FAF" w:rsidRDefault="00047A88" w:rsidP="00FA485B">
            <w:pPr>
              <w:jc w:val="center"/>
              <w:rPr>
                <w:sz w:val="24"/>
                <w:szCs w:val="24"/>
              </w:rPr>
            </w:pPr>
            <w:r w:rsidRPr="00960FAF">
              <w:rPr>
                <w:sz w:val="24"/>
                <w:szCs w:val="24"/>
                <w:lang w:val="en-US"/>
              </w:rPr>
              <w:t>15,2</w:t>
            </w:r>
          </w:p>
        </w:tc>
        <w:tc>
          <w:tcPr>
            <w:tcW w:w="1913" w:type="dxa"/>
            <w:vAlign w:val="center"/>
          </w:tcPr>
          <w:p w14:paraId="0CD37543" w14:textId="77777777" w:rsidR="00047A88" w:rsidRPr="00960FAF" w:rsidRDefault="00047A88" w:rsidP="00FA485B">
            <w:pPr>
              <w:jc w:val="center"/>
              <w:rPr>
                <w:sz w:val="24"/>
                <w:szCs w:val="24"/>
                <w:lang w:val="en-US"/>
              </w:rPr>
            </w:pPr>
            <w:r w:rsidRPr="00960FAF">
              <w:rPr>
                <w:sz w:val="24"/>
                <w:szCs w:val="24"/>
                <w:lang w:val="en-US"/>
              </w:rPr>
              <w:t>964299,38</w:t>
            </w:r>
          </w:p>
        </w:tc>
        <w:tc>
          <w:tcPr>
            <w:tcW w:w="1914" w:type="dxa"/>
            <w:vAlign w:val="center"/>
          </w:tcPr>
          <w:p w14:paraId="27463E71" w14:textId="77777777" w:rsidR="00047A88" w:rsidRPr="00960FAF" w:rsidRDefault="00047A88" w:rsidP="00FA485B">
            <w:pPr>
              <w:jc w:val="center"/>
              <w:rPr>
                <w:sz w:val="24"/>
                <w:szCs w:val="24"/>
                <w:lang w:val="en-US"/>
              </w:rPr>
            </w:pPr>
            <w:r w:rsidRPr="00960FAF">
              <w:rPr>
                <w:sz w:val="24"/>
                <w:szCs w:val="24"/>
                <w:lang w:val="en-US"/>
              </w:rPr>
              <w:t>2644608,03</w:t>
            </w:r>
          </w:p>
        </w:tc>
      </w:tr>
    </w:tbl>
    <w:p w14:paraId="6561F717" w14:textId="77777777" w:rsidR="00840DB8" w:rsidRPr="00960FAF" w:rsidRDefault="00840DB8" w:rsidP="00840DB8">
      <w:pPr>
        <w:rPr>
          <w:highlight w:val="yellow"/>
          <w:lang w:eastAsia="en-US"/>
        </w:rPr>
      </w:pPr>
    </w:p>
    <w:p w14:paraId="13682580" w14:textId="127867E0" w:rsidR="00086D04" w:rsidRPr="00960FAF" w:rsidRDefault="00DB6D77" w:rsidP="007671EA">
      <w:pPr>
        <w:pStyle w:val="NGP2"/>
        <w:rPr>
          <w:rFonts w:eastAsia="Times New Roman"/>
          <w:szCs w:val="24"/>
          <w:lang w:eastAsia="ru-RU"/>
        </w:rPr>
      </w:pPr>
      <w:r w:rsidRPr="00960FAF">
        <w:rPr>
          <w:rFonts w:eastAsia="Times New Roman"/>
          <w:szCs w:val="24"/>
          <w:lang w:eastAsia="ru-RU"/>
        </w:rPr>
        <w:t>Координаты границ земельных участков, необходимых для размещения проектируемого объекта, в графических материалах определены в местной системе координат Ханты-Мансийского автономн</w:t>
      </w:r>
      <w:r w:rsidR="00840DB8" w:rsidRPr="00960FAF">
        <w:rPr>
          <w:rFonts w:eastAsia="Times New Roman"/>
          <w:szCs w:val="24"/>
          <w:lang w:eastAsia="ru-RU"/>
        </w:rPr>
        <w:t>ого округа – Югры МСК-86</w:t>
      </w:r>
      <w:r w:rsidR="00925F37" w:rsidRPr="00960FAF">
        <w:rPr>
          <w:rFonts w:eastAsia="Times New Roman"/>
          <w:szCs w:val="24"/>
          <w:lang w:eastAsia="ru-RU"/>
        </w:rPr>
        <w:t>.</w:t>
      </w:r>
    </w:p>
    <w:p w14:paraId="1D735D2B" w14:textId="77777777" w:rsidR="00DB6D77" w:rsidRPr="00960FAF" w:rsidRDefault="00DB6D77" w:rsidP="00DB6D77">
      <w:pPr>
        <w:pStyle w:val="21"/>
        <w:tabs>
          <w:tab w:val="clear" w:pos="1276"/>
        </w:tabs>
        <w:spacing w:line="240" w:lineRule="auto"/>
        <w:ind w:left="0" w:firstLine="709"/>
        <w:jc w:val="both"/>
        <w:rPr>
          <w:b w:val="0"/>
        </w:rPr>
      </w:pPr>
      <w:bookmarkStart w:id="14" w:name="_Toc88600838"/>
      <w:r w:rsidRPr="00960FAF">
        <w:rPr>
          <w:b w:val="0"/>
        </w:rPr>
        <w:t>Перечень координат характерных точек границ зон планируемого размещения линейных объектов, подлежащих реконструкции в связи с  изменением их местоположения</w:t>
      </w:r>
      <w:bookmarkEnd w:id="14"/>
    </w:p>
    <w:p w14:paraId="6DCA00E7" w14:textId="77777777" w:rsidR="00DB6D77" w:rsidRPr="00960FAF" w:rsidRDefault="00DB6D77" w:rsidP="00DB6D77">
      <w:pPr>
        <w:pStyle w:val="NGP2"/>
        <w:rPr>
          <w:rFonts w:eastAsia="Times New Roman"/>
          <w:szCs w:val="24"/>
          <w:lang w:eastAsia="ru-RU"/>
        </w:rPr>
      </w:pPr>
      <w:r w:rsidRPr="00960FAF">
        <w:rPr>
          <w:rFonts w:eastAsia="Times New Roman"/>
          <w:szCs w:val="24"/>
          <w:lang w:eastAsia="ru-RU"/>
        </w:rPr>
        <w:t xml:space="preserve">В данном проекте линейные объекты </w:t>
      </w:r>
      <w:r w:rsidR="002A7588" w:rsidRPr="00960FAF">
        <w:rPr>
          <w:rFonts w:eastAsia="Times New Roman"/>
          <w:szCs w:val="24"/>
          <w:lang w:eastAsia="ru-RU"/>
        </w:rPr>
        <w:t>подлежащие реконструкции в связи с изменением их местоположения отсутствуют</w:t>
      </w:r>
      <w:r w:rsidRPr="00960FAF">
        <w:rPr>
          <w:rFonts w:eastAsia="Times New Roman"/>
          <w:szCs w:val="24"/>
          <w:lang w:eastAsia="ru-RU"/>
        </w:rPr>
        <w:t>.</w:t>
      </w:r>
    </w:p>
    <w:p w14:paraId="7991864A" w14:textId="77777777" w:rsidR="002C34DD" w:rsidRPr="00960FAF" w:rsidRDefault="00DB6D77" w:rsidP="002C34DD">
      <w:pPr>
        <w:pStyle w:val="21"/>
        <w:tabs>
          <w:tab w:val="clear" w:pos="1276"/>
        </w:tabs>
        <w:spacing w:line="240" w:lineRule="auto"/>
        <w:ind w:left="0" w:firstLine="709"/>
        <w:jc w:val="both"/>
        <w:rPr>
          <w:b w:val="0"/>
        </w:rPr>
      </w:pPr>
      <w:bookmarkStart w:id="15" w:name="_Toc88600839"/>
      <w:r w:rsidRPr="00960FAF">
        <w:rPr>
          <w:b w:val="0"/>
        </w:rPr>
        <w:t>Предельные параметры разрешенного строительства, реконструкции объектов капитального строительства, входящих в состав линейных объектов в границах зон их планируемого размещения</w:t>
      </w:r>
      <w:bookmarkEnd w:id="15"/>
    </w:p>
    <w:p w14:paraId="5ED9C622" w14:textId="77777777" w:rsidR="005D57CA" w:rsidRPr="00960FAF" w:rsidRDefault="005D57CA" w:rsidP="005D57CA">
      <w:pPr>
        <w:autoSpaceDE w:val="0"/>
        <w:autoSpaceDN w:val="0"/>
        <w:adjustRightInd w:val="0"/>
        <w:ind w:firstLine="709"/>
        <w:jc w:val="both"/>
        <w:rPr>
          <w:rFonts w:eastAsia="ArialNarrow"/>
          <w:sz w:val="24"/>
          <w:szCs w:val="24"/>
        </w:rPr>
      </w:pPr>
      <w:r w:rsidRPr="00960FAF">
        <w:rPr>
          <w:rFonts w:eastAsia="ArialNarrow"/>
          <w:sz w:val="24"/>
          <w:szCs w:val="24"/>
        </w:rPr>
        <w:t>В соответствии с ч. 4 ст. 36 Градостроительного Кодекса Российской Федерации действие градостроительного регламента не распространяется на земельные участки: в границах территорий общего пользования; земельные участки, предназначенные для размещения линейных объектов и (или) занятые линейными объектами.</w:t>
      </w:r>
    </w:p>
    <w:p w14:paraId="6392ECED" w14:textId="77777777" w:rsidR="005D57CA" w:rsidRPr="00960FAF" w:rsidRDefault="005D57CA" w:rsidP="005D57CA">
      <w:pPr>
        <w:pStyle w:val="NGP2"/>
        <w:rPr>
          <w:rFonts w:eastAsia="Times New Roman"/>
          <w:szCs w:val="24"/>
          <w:lang w:eastAsia="ru-RU"/>
        </w:rPr>
      </w:pPr>
      <w:r w:rsidRPr="00960FAF">
        <w:rPr>
          <w:rFonts w:eastAsia="ArialNarrow"/>
          <w:szCs w:val="24"/>
        </w:rPr>
        <w:t xml:space="preserve">Учитывая основные технические характеристики проектируемого объекта, проектом </w:t>
      </w:r>
      <w:r w:rsidRPr="00960FAF">
        <w:rPr>
          <w:rFonts w:eastAsia="ArialNarrow"/>
          <w:szCs w:val="24"/>
        </w:rPr>
        <w:br/>
        <w:t>планировки территории определены границы зоны его планируемого размещения.</w:t>
      </w:r>
    </w:p>
    <w:p w14:paraId="1698337D" w14:textId="5FFBC7D9" w:rsidR="002C34DD" w:rsidRPr="00960FAF" w:rsidRDefault="005D57CA" w:rsidP="002C34DD">
      <w:pPr>
        <w:pStyle w:val="NGP2"/>
        <w:rPr>
          <w:rFonts w:eastAsia="Times New Roman"/>
          <w:szCs w:val="24"/>
          <w:lang w:eastAsia="ru-RU"/>
        </w:rPr>
      </w:pPr>
      <w:r w:rsidRPr="00960FAF">
        <w:rPr>
          <w:rFonts w:eastAsia="Times New Roman"/>
          <w:szCs w:val="24"/>
          <w:lang w:eastAsia="ru-RU"/>
        </w:rPr>
        <w:t>О</w:t>
      </w:r>
      <w:r w:rsidR="002C34DD" w:rsidRPr="00960FAF">
        <w:rPr>
          <w:rFonts w:eastAsia="Times New Roman"/>
          <w:szCs w:val="24"/>
          <w:lang w:eastAsia="ru-RU"/>
        </w:rPr>
        <w:t xml:space="preserve">бщая площадь зоны </w:t>
      </w:r>
      <w:r w:rsidRPr="00960FAF">
        <w:rPr>
          <w:rFonts w:eastAsia="Times New Roman"/>
          <w:szCs w:val="24"/>
          <w:lang w:eastAsia="ru-RU"/>
        </w:rPr>
        <w:t xml:space="preserve">планируемого </w:t>
      </w:r>
      <w:r w:rsidR="002C34DD" w:rsidRPr="00960FAF">
        <w:rPr>
          <w:rFonts w:eastAsia="Times New Roman"/>
          <w:szCs w:val="24"/>
          <w:lang w:eastAsia="ru-RU"/>
        </w:rPr>
        <w:t xml:space="preserve">размещения линейного объекта </w:t>
      </w:r>
      <w:r w:rsidR="00231263" w:rsidRPr="00960FAF">
        <w:rPr>
          <w:szCs w:val="24"/>
        </w:rPr>
        <w:t xml:space="preserve">«Сети электроснабжения 35-0,4 </w:t>
      </w:r>
      <w:proofErr w:type="spellStart"/>
      <w:r w:rsidR="00231263" w:rsidRPr="00960FAF">
        <w:rPr>
          <w:szCs w:val="24"/>
        </w:rPr>
        <w:t>кВ</w:t>
      </w:r>
      <w:proofErr w:type="spellEnd"/>
      <w:r w:rsidR="00231263" w:rsidRPr="00960FAF">
        <w:rPr>
          <w:szCs w:val="24"/>
        </w:rPr>
        <w:t xml:space="preserve"> с подстанциями для с. Елизарово, </w:t>
      </w:r>
      <w:proofErr w:type="spellStart"/>
      <w:r w:rsidR="00231263" w:rsidRPr="00960FAF">
        <w:rPr>
          <w:szCs w:val="24"/>
        </w:rPr>
        <w:t>с.п</w:t>
      </w:r>
      <w:proofErr w:type="spellEnd"/>
      <w:r w:rsidR="00231263" w:rsidRPr="00960FAF">
        <w:rPr>
          <w:szCs w:val="24"/>
        </w:rPr>
        <w:t xml:space="preserve">. Кедровый, </w:t>
      </w:r>
      <w:proofErr w:type="spellStart"/>
      <w:r w:rsidR="00231263" w:rsidRPr="00960FAF">
        <w:rPr>
          <w:szCs w:val="24"/>
        </w:rPr>
        <w:t>с.п</w:t>
      </w:r>
      <w:proofErr w:type="spellEnd"/>
      <w:r w:rsidR="00231263" w:rsidRPr="00960FAF">
        <w:rPr>
          <w:szCs w:val="24"/>
        </w:rPr>
        <w:t xml:space="preserve">. Кирпичный, </w:t>
      </w:r>
      <w:proofErr w:type="spellStart"/>
      <w:r w:rsidR="00231263" w:rsidRPr="00960FAF">
        <w:rPr>
          <w:szCs w:val="24"/>
        </w:rPr>
        <w:t>с.п</w:t>
      </w:r>
      <w:proofErr w:type="spellEnd"/>
      <w:r w:rsidR="00231263" w:rsidRPr="00960FAF">
        <w:rPr>
          <w:szCs w:val="24"/>
        </w:rPr>
        <w:t xml:space="preserve">. </w:t>
      </w:r>
      <w:proofErr w:type="spellStart"/>
      <w:r w:rsidR="00231263" w:rsidRPr="00960FAF">
        <w:rPr>
          <w:szCs w:val="24"/>
        </w:rPr>
        <w:t>Урманный</w:t>
      </w:r>
      <w:proofErr w:type="spellEnd"/>
      <w:r w:rsidR="00231263" w:rsidRPr="00960FAF">
        <w:rPr>
          <w:szCs w:val="24"/>
        </w:rPr>
        <w:t xml:space="preserve">, </w:t>
      </w:r>
      <w:proofErr w:type="spellStart"/>
      <w:r w:rsidR="00231263" w:rsidRPr="00960FAF">
        <w:rPr>
          <w:szCs w:val="24"/>
        </w:rPr>
        <w:t>с.п</w:t>
      </w:r>
      <w:proofErr w:type="spellEnd"/>
      <w:r w:rsidR="00231263" w:rsidRPr="00960FAF">
        <w:rPr>
          <w:szCs w:val="24"/>
        </w:rPr>
        <w:t xml:space="preserve">. </w:t>
      </w:r>
      <w:proofErr w:type="spellStart"/>
      <w:r w:rsidR="00231263" w:rsidRPr="00960FAF">
        <w:rPr>
          <w:szCs w:val="24"/>
        </w:rPr>
        <w:t>Красноленинский</w:t>
      </w:r>
      <w:proofErr w:type="spellEnd"/>
      <w:r w:rsidR="00231263" w:rsidRPr="00960FAF">
        <w:rPr>
          <w:szCs w:val="24"/>
        </w:rPr>
        <w:t xml:space="preserve">, Ханты-Мансийский район» (1 этап. Электроснабжение </w:t>
      </w:r>
      <w:proofErr w:type="spellStart"/>
      <w:r w:rsidR="00231263" w:rsidRPr="00960FAF">
        <w:rPr>
          <w:szCs w:val="24"/>
        </w:rPr>
        <w:t>с.п</w:t>
      </w:r>
      <w:proofErr w:type="spellEnd"/>
      <w:r w:rsidR="00231263" w:rsidRPr="00960FAF">
        <w:rPr>
          <w:szCs w:val="24"/>
        </w:rPr>
        <w:t>. Кирпичный)»</w:t>
      </w:r>
      <w:r w:rsidR="002C34DD" w:rsidRPr="00960FAF">
        <w:rPr>
          <w:rFonts w:eastAsia="Times New Roman"/>
          <w:szCs w:val="24"/>
          <w:lang w:eastAsia="ru-RU"/>
        </w:rPr>
        <w:t xml:space="preserve"> составляет </w:t>
      </w:r>
      <w:r w:rsidR="00925F37" w:rsidRPr="00960FAF">
        <w:rPr>
          <w:rFonts w:eastAsia="Times New Roman"/>
          <w:szCs w:val="24"/>
          <w:lang w:eastAsia="ru-RU"/>
        </w:rPr>
        <w:t>19,7</w:t>
      </w:r>
      <w:r w:rsidR="00C07A6F" w:rsidRPr="00960FAF">
        <w:rPr>
          <w:rFonts w:eastAsia="Times New Roman"/>
          <w:szCs w:val="24"/>
          <w:lang w:eastAsia="ru-RU"/>
        </w:rPr>
        <w:t>422</w:t>
      </w:r>
      <w:r w:rsidR="002C34DD" w:rsidRPr="00960FAF">
        <w:rPr>
          <w:rFonts w:eastAsia="Times New Roman"/>
          <w:szCs w:val="24"/>
          <w:lang w:eastAsia="ru-RU"/>
        </w:rPr>
        <w:t xml:space="preserve"> га.</w:t>
      </w:r>
    </w:p>
    <w:p w14:paraId="67FC11C2" w14:textId="77777777" w:rsidR="00CE31ED" w:rsidRPr="00960FAF" w:rsidRDefault="00CE31ED" w:rsidP="00CE31ED">
      <w:pPr>
        <w:pStyle w:val="21"/>
        <w:tabs>
          <w:tab w:val="clear" w:pos="1276"/>
        </w:tabs>
        <w:spacing w:line="240" w:lineRule="auto"/>
        <w:ind w:left="0" w:firstLine="709"/>
        <w:jc w:val="both"/>
        <w:rPr>
          <w:b w:val="0"/>
        </w:rPr>
      </w:pPr>
      <w:bookmarkStart w:id="16" w:name="_Toc88600840"/>
      <w:r w:rsidRPr="00960FAF">
        <w:rPr>
          <w:b w:val="0"/>
        </w:rPr>
        <w:t>Информация о необходимости осуществления мероприятий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w:t>
      </w:r>
      <w:bookmarkEnd w:id="16"/>
    </w:p>
    <w:p w14:paraId="4C422707" w14:textId="4293E435" w:rsidR="00CE31ED" w:rsidRPr="00960FAF" w:rsidRDefault="00CE31ED" w:rsidP="00CE31ED">
      <w:pPr>
        <w:pStyle w:val="NGP2"/>
        <w:rPr>
          <w:rFonts w:eastAsia="Times New Roman"/>
          <w:szCs w:val="24"/>
          <w:lang w:eastAsia="ru-RU"/>
        </w:rPr>
      </w:pPr>
      <w:r w:rsidRPr="00960FAF">
        <w:rPr>
          <w:rFonts w:eastAsia="Times New Roman"/>
          <w:szCs w:val="24"/>
          <w:lang w:eastAsia="ru-RU"/>
        </w:rPr>
        <w:t xml:space="preserve">При строительстве проектируемого объекта предусматриваются мероприятия по защите </w:t>
      </w:r>
      <w:r w:rsidR="004D158C" w:rsidRPr="00960FAF">
        <w:rPr>
          <w:rFonts w:eastAsia="Times New Roman"/>
          <w:szCs w:val="24"/>
          <w:lang w:eastAsia="ru-RU"/>
        </w:rPr>
        <w:t>инженерных</w:t>
      </w:r>
      <w:r w:rsidRPr="00960FAF">
        <w:rPr>
          <w:rFonts w:eastAsia="Times New Roman"/>
          <w:szCs w:val="24"/>
          <w:lang w:eastAsia="ru-RU"/>
        </w:rPr>
        <w:t xml:space="preserve"> коммуникаций в местах пересечения от возможного негативного воздействия в связи с размещением линейных объектов. </w:t>
      </w:r>
    </w:p>
    <w:p w14:paraId="20E0126F" w14:textId="77777777" w:rsidR="00890E32" w:rsidRPr="00960FAF" w:rsidRDefault="00890E32" w:rsidP="00890E32">
      <w:pPr>
        <w:pStyle w:val="21"/>
        <w:tabs>
          <w:tab w:val="clear" w:pos="1276"/>
        </w:tabs>
        <w:spacing w:line="240" w:lineRule="auto"/>
        <w:ind w:left="0" w:firstLine="709"/>
        <w:jc w:val="both"/>
        <w:rPr>
          <w:b w:val="0"/>
        </w:rPr>
      </w:pPr>
      <w:bookmarkStart w:id="17" w:name="_Toc88600841"/>
      <w:r w:rsidRPr="00960FAF">
        <w:rPr>
          <w:b w:val="0"/>
        </w:rPr>
        <w:t>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w:t>
      </w:r>
      <w:bookmarkEnd w:id="17"/>
    </w:p>
    <w:p w14:paraId="4F2FEC76" w14:textId="77777777" w:rsidR="00890E32" w:rsidRPr="00960FAF" w:rsidRDefault="00890E32" w:rsidP="006447F0">
      <w:pPr>
        <w:ind w:firstLine="709"/>
        <w:jc w:val="both"/>
        <w:rPr>
          <w:sz w:val="24"/>
          <w:szCs w:val="24"/>
        </w:rPr>
      </w:pPr>
      <w:r w:rsidRPr="00960FAF">
        <w:rPr>
          <w:sz w:val="24"/>
          <w:szCs w:val="24"/>
        </w:rPr>
        <w:t>Первичным мероприятием по обеспечению сохранности памятников истории и культуры при осуществлении хозяйственной деятельности является зонирование территории по перспективности выявления объектов историко-культурного наследия (ИКН). Суть зонирования заключается в определении участков местности, где могут размещаться эти объекты, его результаты служат основой для определения планировочных ограничений хозяйственной деятельности и проектирования пространственной инфраструктуры нефтепромыслов.</w:t>
      </w:r>
    </w:p>
    <w:p w14:paraId="7C8F5749" w14:textId="77777777" w:rsidR="00890E32" w:rsidRPr="00960FAF" w:rsidRDefault="00890E32" w:rsidP="006447F0">
      <w:pPr>
        <w:ind w:firstLine="709"/>
        <w:jc w:val="both"/>
        <w:rPr>
          <w:sz w:val="24"/>
          <w:szCs w:val="24"/>
        </w:rPr>
      </w:pPr>
      <w:r w:rsidRPr="00960FAF">
        <w:rPr>
          <w:sz w:val="24"/>
          <w:szCs w:val="24"/>
        </w:rPr>
        <w:t>В соответствии со ст. 36 Федерального закона от 25 июня 2002 года № 73-Ф3 «Об объектах культурного наследия (памятниках истории и культуры) народов Российской Федерации» (в редакции от 22.10.2014г.) в случае обнаружения в ходе проведения изыскательских, проектных, земляных, строительных, мелиоративных, хозяйственных работ, работ по использованию лесов и иных работ объекта, обладающего признаками объекта культурного наследия, в том числе объекта археологического наследия, заказчик указанных работ, технический заказчик (застройщик) объекта капитального строительства, лицо, проводящее указанные работы, обязаны незамедлительно приостановить работы и в течение трех дней со дня обнаружения такого объекта направить в департамент культуры автономного округа письменное заявление об обнаруженном</w:t>
      </w:r>
      <w:r w:rsidR="006447F0" w:rsidRPr="00960FAF">
        <w:rPr>
          <w:sz w:val="24"/>
          <w:szCs w:val="24"/>
        </w:rPr>
        <w:t xml:space="preserve"> </w:t>
      </w:r>
      <w:r w:rsidRPr="00960FAF">
        <w:rPr>
          <w:sz w:val="24"/>
          <w:szCs w:val="24"/>
        </w:rPr>
        <w:t>объекте культурного наследия. Работы должны быть приостановлены до принятия мер по обеспечению сохранности объекта культурного наследия, включенного в реестр, выявленного объекта культурного наследия либо объекта.</w:t>
      </w:r>
    </w:p>
    <w:p w14:paraId="2214855B" w14:textId="77777777" w:rsidR="006447F0" w:rsidRPr="00960FAF" w:rsidRDefault="00890E32" w:rsidP="006447F0">
      <w:pPr>
        <w:autoSpaceDE w:val="0"/>
        <w:autoSpaceDN w:val="0"/>
        <w:adjustRightInd w:val="0"/>
        <w:ind w:firstLine="709"/>
        <w:jc w:val="both"/>
        <w:rPr>
          <w:sz w:val="24"/>
          <w:szCs w:val="24"/>
        </w:rPr>
      </w:pPr>
      <w:r w:rsidRPr="00960FAF">
        <w:rPr>
          <w:sz w:val="24"/>
          <w:szCs w:val="24"/>
        </w:rPr>
        <w:t>Согласно Заключению Службы государственной охраны объектов культурного наследия Ханты-Мансийского автономного округа – Югры</w:t>
      </w:r>
      <w:r w:rsidR="006447F0" w:rsidRPr="00960FAF">
        <w:rPr>
          <w:sz w:val="24"/>
          <w:szCs w:val="24"/>
        </w:rPr>
        <w:t xml:space="preserve"> №21-4589 от 09.09.2021 г.</w:t>
      </w:r>
      <w:r w:rsidRPr="00960FAF">
        <w:rPr>
          <w:sz w:val="24"/>
          <w:szCs w:val="24"/>
        </w:rPr>
        <w:t xml:space="preserve"> на территории испрашива</w:t>
      </w:r>
      <w:r w:rsidR="006447F0" w:rsidRPr="00960FAF">
        <w:rPr>
          <w:sz w:val="24"/>
          <w:szCs w:val="24"/>
        </w:rPr>
        <w:t>емого</w:t>
      </w:r>
      <w:r w:rsidRPr="00960FAF">
        <w:rPr>
          <w:sz w:val="24"/>
          <w:szCs w:val="24"/>
        </w:rPr>
        <w:t xml:space="preserve"> земельн</w:t>
      </w:r>
      <w:r w:rsidR="006447F0" w:rsidRPr="00960FAF">
        <w:rPr>
          <w:sz w:val="24"/>
          <w:szCs w:val="24"/>
        </w:rPr>
        <w:t>ого</w:t>
      </w:r>
      <w:r w:rsidRPr="00960FAF">
        <w:rPr>
          <w:sz w:val="24"/>
          <w:szCs w:val="24"/>
        </w:rPr>
        <w:t xml:space="preserve"> участ</w:t>
      </w:r>
      <w:r w:rsidR="006447F0" w:rsidRPr="00960FAF">
        <w:rPr>
          <w:sz w:val="24"/>
          <w:szCs w:val="24"/>
        </w:rPr>
        <w:t>ка</w:t>
      </w:r>
      <w:r w:rsidRPr="00960FAF">
        <w:rPr>
          <w:sz w:val="24"/>
          <w:szCs w:val="24"/>
        </w:rPr>
        <w:t xml:space="preserve"> объект</w:t>
      </w:r>
      <w:r w:rsidR="006447F0" w:rsidRPr="00960FAF">
        <w:rPr>
          <w:sz w:val="24"/>
          <w:szCs w:val="24"/>
        </w:rPr>
        <w:t>ов</w:t>
      </w:r>
      <w:r w:rsidRPr="00960FAF">
        <w:rPr>
          <w:sz w:val="24"/>
          <w:szCs w:val="24"/>
        </w:rPr>
        <w:t xml:space="preserve"> культурного на</w:t>
      </w:r>
      <w:r w:rsidR="00642775" w:rsidRPr="00960FAF">
        <w:rPr>
          <w:sz w:val="24"/>
          <w:szCs w:val="24"/>
        </w:rPr>
        <w:t>следия</w:t>
      </w:r>
      <w:r w:rsidR="006447F0" w:rsidRPr="00960FAF">
        <w:rPr>
          <w:sz w:val="24"/>
          <w:szCs w:val="24"/>
        </w:rPr>
        <w:t>,</w:t>
      </w:r>
      <w:r w:rsidR="00642775" w:rsidRPr="00960FAF">
        <w:rPr>
          <w:sz w:val="24"/>
          <w:szCs w:val="24"/>
        </w:rPr>
        <w:t xml:space="preserve"> </w:t>
      </w:r>
      <w:r w:rsidR="006447F0" w:rsidRPr="00960FAF">
        <w:rPr>
          <w:sz w:val="24"/>
          <w:szCs w:val="24"/>
        </w:rPr>
        <w:t>включенных в единый государственный реестр объектов культурного наследия (памятников истории и культуры) народов Российской Федерации, выявленных объектов культурного наследия, либо объектов, обладающих признаками объекта культурного наследия, не имеется.</w:t>
      </w:r>
    </w:p>
    <w:p w14:paraId="084CB506" w14:textId="77777777" w:rsidR="00890E32" w:rsidRPr="00960FAF" w:rsidRDefault="006447F0" w:rsidP="006447F0">
      <w:pPr>
        <w:autoSpaceDE w:val="0"/>
        <w:autoSpaceDN w:val="0"/>
        <w:adjustRightInd w:val="0"/>
        <w:ind w:firstLine="709"/>
        <w:jc w:val="both"/>
        <w:rPr>
          <w:sz w:val="24"/>
          <w:szCs w:val="24"/>
        </w:rPr>
      </w:pPr>
      <w:r w:rsidRPr="00960FAF">
        <w:rPr>
          <w:sz w:val="24"/>
          <w:szCs w:val="24"/>
        </w:rPr>
        <w:t xml:space="preserve">Испрашиваемый земельный участок расположен вне зон охраны/защитных зон объектов культурного наследия. </w:t>
      </w:r>
    </w:p>
    <w:p w14:paraId="01C96D2B" w14:textId="77777777" w:rsidR="006447F0" w:rsidRPr="00960FAF" w:rsidRDefault="006447F0" w:rsidP="006447F0">
      <w:pPr>
        <w:autoSpaceDE w:val="0"/>
        <w:autoSpaceDN w:val="0"/>
        <w:adjustRightInd w:val="0"/>
        <w:ind w:firstLine="709"/>
        <w:jc w:val="both"/>
        <w:rPr>
          <w:sz w:val="24"/>
          <w:szCs w:val="24"/>
        </w:rPr>
      </w:pPr>
      <w:r w:rsidRPr="00960FAF">
        <w:rPr>
          <w:sz w:val="24"/>
          <w:szCs w:val="24"/>
        </w:rPr>
        <w:t>Согласно письму Департамента недропользования и природных ресурсов Ханты-Мансийского автономного округа – Югры №12-Исх-7783 от 31.03.2021 г.  проектируемый объект не находится в границах территорий традиционного природопользования коренных малочисленных народов Севера регионального значения в Ханты-Мансийском автономном округе-Югре.</w:t>
      </w:r>
      <w:r w:rsidR="006777A3" w:rsidRPr="00960FAF">
        <w:rPr>
          <w:sz w:val="24"/>
          <w:szCs w:val="24"/>
        </w:rPr>
        <w:t xml:space="preserve"> </w:t>
      </w:r>
    </w:p>
    <w:p w14:paraId="276DB0C3" w14:textId="77777777" w:rsidR="004F4147" w:rsidRPr="00960FAF" w:rsidRDefault="004F4147" w:rsidP="004F4147">
      <w:pPr>
        <w:pStyle w:val="21"/>
        <w:tabs>
          <w:tab w:val="clear" w:pos="1276"/>
        </w:tabs>
        <w:spacing w:line="240" w:lineRule="auto"/>
        <w:ind w:left="0" w:firstLine="709"/>
        <w:jc w:val="both"/>
        <w:rPr>
          <w:b w:val="0"/>
        </w:rPr>
      </w:pPr>
      <w:bookmarkStart w:id="18" w:name="_Toc88600842"/>
      <w:r w:rsidRPr="00960FAF">
        <w:rPr>
          <w:b w:val="0"/>
        </w:rPr>
        <w:t>Информация о необходимости осуществления мероприятий по охране окружающей среды</w:t>
      </w:r>
      <w:bookmarkEnd w:id="18"/>
    </w:p>
    <w:p w14:paraId="3622EDC7" w14:textId="77777777" w:rsidR="004F4147" w:rsidRPr="00960FAF" w:rsidRDefault="004F4147" w:rsidP="004F4147">
      <w:pPr>
        <w:ind w:firstLine="709"/>
        <w:jc w:val="both"/>
        <w:rPr>
          <w:sz w:val="24"/>
          <w:szCs w:val="24"/>
        </w:rPr>
      </w:pPr>
      <w:r w:rsidRPr="00960FAF">
        <w:rPr>
          <w:sz w:val="24"/>
          <w:szCs w:val="24"/>
        </w:rPr>
        <w:t>Основное воздействие на окружающую природную среду при реализации проектных решений будет происходить в период проведения строительных работ.</w:t>
      </w:r>
    </w:p>
    <w:p w14:paraId="7508B9F7" w14:textId="77777777" w:rsidR="004F4147" w:rsidRPr="00960FAF" w:rsidRDefault="004F4147" w:rsidP="004F4147">
      <w:pPr>
        <w:ind w:firstLine="709"/>
        <w:jc w:val="both"/>
        <w:rPr>
          <w:sz w:val="24"/>
          <w:szCs w:val="24"/>
        </w:rPr>
      </w:pPr>
      <w:r w:rsidRPr="00960FAF">
        <w:rPr>
          <w:sz w:val="24"/>
          <w:szCs w:val="24"/>
        </w:rPr>
        <w:t>Воздействию подвергаются следующие основные компоненты окружающей среды:</w:t>
      </w:r>
    </w:p>
    <w:p w14:paraId="6AD32E4A" w14:textId="77777777" w:rsidR="004F4147" w:rsidRPr="00960FAF" w:rsidRDefault="004F4147" w:rsidP="004F4147">
      <w:pPr>
        <w:ind w:firstLine="709"/>
        <w:jc w:val="both"/>
        <w:rPr>
          <w:sz w:val="24"/>
          <w:szCs w:val="24"/>
        </w:rPr>
      </w:pPr>
      <w:r w:rsidRPr="00960FAF">
        <w:rPr>
          <w:sz w:val="24"/>
          <w:szCs w:val="24"/>
        </w:rPr>
        <w:t>- приземный слой атмосферы;</w:t>
      </w:r>
    </w:p>
    <w:p w14:paraId="42A3CCEF" w14:textId="77777777" w:rsidR="004F4147" w:rsidRPr="00960FAF" w:rsidRDefault="004F4147" w:rsidP="004F4147">
      <w:pPr>
        <w:ind w:firstLine="709"/>
        <w:jc w:val="both"/>
        <w:rPr>
          <w:sz w:val="24"/>
          <w:szCs w:val="24"/>
        </w:rPr>
      </w:pPr>
      <w:r w:rsidRPr="00960FAF">
        <w:rPr>
          <w:sz w:val="24"/>
          <w:szCs w:val="24"/>
        </w:rPr>
        <w:t>- природные  воды;</w:t>
      </w:r>
    </w:p>
    <w:p w14:paraId="20F9D700" w14:textId="77777777" w:rsidR="004F4147" w:rsidRPr="00960FAF" w:rsidRDefault="004F4147" w:rsidP="004F4147">
      <w:pPr>
        <w:ind w:firstLine="709"/>
        <w:jc w:val="both"/>
        <w:rPr>
          <w:sz w:val="24"/>
          <w:szCs w:val="24"/>
        </w:rPr>
      </w:pPr>
      <w:r w:rsidRPr="00960FAF">
        <w:rPr>
          <w:sz w:val="24"/>
          <w:szCs w:val="24"/>
        </w:rPr>
        <w:t>- ландшафт и почвенный покров;</w:t>
      </w:r>
    </w:p>
    <w:p w14:paraId="2BB9DD3D" w14:textId="77777777" w:rsidR="004F4147" w:rsidRPr="00960FAF" w:rsidRDefault="004F4147" w:rsidP="004F4147">
      <w:pPr>
        <w:ind w:firstLine="709"/>
        <w:jc w:val="both"/>
        <w:rPr>
          <w:sz w:val="24"/>
          <w:szCs w:val="24"/>
        </w:rPr>
      </w:pPr>
      <w:r w:rsidRPr="00960FAF">
        <w:rPr>
          <w:sz w:val="24"/>
          <w:szCs w:val="24"/>
        </w:rPr>
        <w:t>- флора и фауна;</w:t>
      </w:r>
    </w:p>
    <w:p w14:paraId="14693685" w14:textId="77777777" w:rsidR="004F4147" w:rsidRPr="00960FAF" w:rsidRDefault="004F4147" w:rsidP="004F4147">
      <w:pPr>
        <w:ind w:firstLine="709"/>
        <w:jc w:val="both"/>
        <w:rPr>
          <w:sz w:val="24"/>
          <w:szCs w:val="24"/>
        </w:rPr>
      </w:pPr>
      <w:r w:rsidRPr="00960FAF">
        <w:rPr>
          <w:sz w:val="24"/>
          <w:szCs w:val="24"/>
        </w:rPr>
        <w:t>- социальная среда.</w:t>
      </w:r>
    </w:p>
    <w:p w14:paraId="235D3920" w14:textId="77777777" w:rsidR="004F4147" w:rsidRPr="00960FAF" w:rsidRDefault="004F4147" w:rsidP="004F4147">
      <w:pPr>
        <w:ind w:firstLine="709"/>
        <w:jc w:val="both"/>
        <w:rPr>
          <w:sz w:val="24"/>
          <w:szCs w:val="24"/>
        </w:rPr>
      </w:pPr>
      <w:r w:rsidRPr="00960FAF">
        <w:rPr>
          <w:sz w:val="24"/>
          <w:szCs w:val="24"/>
        </w:rPr>
        <w:t xml:space="preserve">Настоящим проектом предусмотрены природоохранные мероприятия, позволяющие до минимума свести отрицательное воздействие на природную среду в период строительства и эксплуатации. </w:t>
      </w:r>
    </w:p>
    <w:p w14:paraId="4A654BED" w14:textId="77777777" w:rsidR="004F4147" w:rsidRPr="00960FAF" w:rsidRDefault="004F4147" w:rsidP="004F4147">
      <w:pPr>
        <w:pStyle w:val="30"/>
        <w:spacing w:line="240" w:lineRule="auto"/>
        <w:ind w:left="0" w:firstLine="709"/>
        <w:jc w:val="both"/>
        <w:outlineLvl w:val="2"/>
      </w:pPr>
      <w:bookmarkStart w:id="19" w:name="_Toc88600843"/>
      <w:r w:rsidRPr="00960FAF">
        <w:t>Мероприятия по охране и рациональному использованию земельных ресурсов и почвенного покрова, в том числе мероприятия по рекультивации нарушенных или загрязненных земельных участков и почвенного покрова</w:t>
      </w:r>
      <w:bookmarkEnd w:id="19"/>
    </w:p>
    <w:p w14:paraId="2B1EB1FE" w14:textId="77777777" w:rsidR="005540BF" w:rsidRPr="00960FAF" w:rsidRDefault="005540BF" w:rsidP="00E62772">
      <w:pPr>
        <w:autoSpaceDE w:val="0"/>
        <w:autoSpaceDN w:val="0"/>
        <w:adjustRightInd w:val="0"/>
        <w:ind w:firstLine="709"/>
        <w:jc w:val="both"/>
        <w:rPr>
          <w:sz w:val="24"/>
          <w:szCs w:val="24"/>
        </w:rPr>
      </w:pPr>
      <w:r w:rsidRPr="00960FAF">
        <w:rPr>
          <w:sz w:val="24"/>
          <w:szCs w:val="24"/>
        </w:rPr>
        <w:t>Для снижения негативного воздействия на поверхность земли в период строительства</w:t>
      </w:r>
      <w:r w:rsidR="00E62772" w:rsidRPr="00960FAF">
        <w:rPr>
          <w:sz w:val="24"/>
          <w:szCs w:val="24"/>
        </w:rPr>
        <w:t xml:space="preserve"> </w:t>
      </w:r>
      <w:r w:rsidRPr="00960FAF">
        <w:rPr>
          <w:sz w:val="24"/>
          <w:szCs w:val="24"/>
        </w:rPr>
        <w:t>объекта предусмотрены следующие мероприятия:</w:t>
      </w:r>
    </w:p>
    <w:p w14:paraId="539F3085" w14:textId="77777777" w:rsidR="005540BF" w:rsidRPr="00960FAF" w:rsidRDefault="005540BF" w:rsidP="00E62772">
      <w:pPr>
        <w:autoSpaceDE w:val="0"/>
        <w:autoSpaceDN w:val="0"/>
        <w:adjustRightInd w:val="0"/>
        <w:ind w:firstLine="709"/>
        <w:jc w:val="both"/>
        <w:rPr>
          <w:sz w:val="24"/>
          <w:szCs w:val="24"/>
        </w:rPr>
      </w:pPr>
      <w:r w:rsidRPr="00960FAF">
        <w:rPr>
          <w:sz w:val="24"/>
          <w:szCs w:val="24"/>
        </w:rPr>
        <w:t>- строгое соблюдение границ земельных участков, отведенных под строительство</w:t>
      </w:r>
      <w:r w:rsidR="00E62772" w:rsidRPr="00960FAF">
        <w:rPr>
          <w:sz w:val="24"/>
          <w:szCs w:val="24"/>
        </w:rPr>
        <w:t xml:space="preserve"> </w:t>
      </w:r>
      <w:r w:rsidRPr="00960FAF">
        <w:rPr>
          <w:sz w:val="24"/>
          <w:szCs w:val="24"/>
        </w:rPr>
        <w:t>объектов (запрещение базирования строительной автотехники, складского хозяйства и других</w:t>
      </w:r>
      <w:r w:rsidR="00E62772" w:rsidRPr="00960FAF">
        <w:rPr>
          <w:sz w:val="24"/>
          <w:szCs w:val="24"/>
        </w:rPr>
        <w:t xml:space="preserve"> </w:t>
      </w:r>
      <w:r w:rsidRPr="00960FAF">
        <w:rPr>
          <w:sz w:val="24"/>
          <w:szCs w:val="24"/>
        </w:rPr>
        <w:t>объектов в местах, не предусмотренных проектом производства работ);</w:t>
      </w:r>
    </w:p>
    <w:p w14:paraId="1D153097" w14:textId="77777777" w:rsidR="005540BF" w:rsidRPr="00960FAF" w:rsidRDefault="005540BF" w:rsidP="00E62772">
      <w:pPr>
        <w:autoSpaceDE w:val="0"/>
        <w:autoSpaceDN w:val="0"/>
        <w:adjustRightInd w:val="0"/>
        <w:ind w:firstLine="709"/>
        <w:jc w:val="both"/>
        <w:rPr>
          <w:sz w:val="24"/>
          <w:szCs w:val="24"/>
        </w:rPr>
      </w:pPr>
      <w:r w:rsidRPr="00960FAF">
        <w:rPr>
          <w:sz w:val="24"/>
          <w:szCs w:val="24"/>
        </w:rPr>
        <w:t>- движение автотехники и строительного отряда только в полосе земель, отведенных под</w:t>
      </w:r>
      <w:r w:rsidR="00E62772" w:rsidRPr="00960FAF">
        <w:rPr>
          <w:sz w:val="24"/>
          <w:szCs w:val="24"/>
        </w:rPr>
        <w:t xml:space="preserve"> </w:t>
      </w:r>
      <w:r w:rsidRPr="00960FAF">
        <w:rPr>
          <w:sz w:val="24"/>
          <w:szCs w:val="24"/>
        </w:rPr>
        <w:t>строительство, по обустроенным дорогам и подъездам;</w:t>
      </w:r>
    </w:p>
    <w:p w14:paraId="50F5D544" w14:textId="77777777" w:rsidR="005540BF" w:rsidRPr="00960FAF" w:rsidRDefault="005540BF" w:rsidP="00E62772">
      <w:pPr>
        <w:autoSpaceDE w:val="0"/>
        <w:autoSpaceDN w:val="0"/>
        <w:adjustRightInd w:val="0"/>
        <w:ind w:firstLine="709"/>
        <w:jc w:val="both"/>
        <w:rPr>
          <w:sz w:val="24"/>
          <w:szCs w:val="24"/>
        </w:rPr>
      </w:pPr>
      <w:r w:rsidRPr="00960FAF">
        <w:rPr>
          <w:sz w:val="24"/>
          <w:szCs w:val="24"/>
        </w:rPr>
        <w:t>- предотвращение слива горюче-смазочных материалов на рельеф при эксплуатации</w:t>
      </w:r>
      <w:r w:rsidR="00E62772" w:rsidRPr="00960FAF">
        <w:rPr>
          <w:sz w:val="24"/>
          <w:szCs w:val="24"/>
        </w:rPr>
        <w:t xml:space="preserve"> </w:t>
      </w:r>
      <w:r w:rsidRPr="00960FAF">
        <w:rPr>
          <w:sz w:val="24"/>
          <w:szCs w:val="24"/>
        </w:rPr>
        <w:t>грузоподъемных механизмов и автомобилей;</w:t>
      </w:r>
    </w:p>
    <w:p w14:paraId="02036554" w14:textId="77777777" w:rsidR="005540BF" w:rsidRPr="00960FAF" w:rsidRDefault="005540BF" w:rsidP="00E62772">
      <w:pPr>
        <w:ind w:firstLine="709"/>
        <w:jc w:val="both"/>
        <w:rPr>
          <w:sz w:val="24"/>
          <w:szCs w:val="24"/>
        </w:rPr>
      </w:pPr>
      <w:r w:rsidRPr="00960FAF">
        <w:rPr>
          <w:sz w:val="24"/>
          <w:szCs w:val="24"/>
        </w:rPr>
        <w:t>- минимизация отходов потребления и строительства;</w:t>
      </w:r>
    </w:p>
    <w:p w14:paraId="5752EFE7" w14:textId="77777777" w:rsidR="005540BF" w:rsidRPr="00960FAF" w:rsidRDefault="005540BF" w:rsidP="00E62772">
      <w:pPr>
        <w:autoSpaceDE w:val="0"/>
        <w:autoSpaceDN w:val="0"/>
        <w:adjustRightInd w:val="0"/>
        <w:ind w:firstLine="709"/>
        <w:jc w:val="both"/>
        <w:rPr>
          <w:sz w:val="24"/>
          <w:szCs w:val="24"/>
        </w:rPr>
      </w:pPr>
      <w:r w:rsidRPr="00960FAF">
        <w:rPr>
          <w:sz w:val="24"/>
          <w:szCs w:val="24"/>
        </w:rPr>
        <w:t>- своевременный вывоз всех образующихся отходов в соответствии с санитарными</w:t>
      </w:r>
      <w:r w:rsidR="00E62772" w:rsidRPr="00960FAF">
        <w:rPr>
          <w:sz w:val="24"/>
          <w:szCs w:val="24"/>
        </w:rPr>
        <w:t xml:space="preserve"> </w:t>
      </w:r>
      <w:r w:rsidRPr="00960FAF">
        <w:rPr>
          <w:sz w:val="24"/>
          <w:szCs w:val="24"/>
        </w:rPr>
        <w:t>нормами и правилами;</w:t>
      </w:r>
    </w:p>
    <w:p w14:paraId="23CA4717" w14:textId="77777777" w:rsidR="005540BF" w:rsidRPr="00960FAF" w:rsidRDefault="005540BF" w:rsidP="00E62772">
      <w:pPr>
        <w:autoSpaceDE w:val="0"/>
        <w:autoSpaceDN w:val="0"/>
        <w:adjustRightInd w:val="0"/>
        <w:ind w:firstLine="709"/>
        <w:jc w:val="both"/>
        <w:rPr>
          <w:sz w:val="24"/>
          <w:szCs w:val="24"/>
        </w:rPr>
      </w:pPr>
      <w:r w:rsidRPr="00960FAF">
        <w:rPr>
          <w:sz w:val="24"/>
          <w:szCs w:val="24"/>
        </w:rPr>
        <w:t>- рациональное и эффективное использование земли в границах отвода;</w:t>
      </w:r>
    </w:p>
    <w:p w14:paraId="2216037E" w14:textId="77777777" w:rsidR="005540BF" w:rsidRPr="00960FAF" w:rsidRDefault="005540BF" w:rsidP="00E62772">
      <w:pPr>
        <w:autoSpaceDE w:val="0"/>
        <w:autoSpaceDN w:val="0"/>
        <w:adjustRightInd w:val="0"/>
        <w:ind w:firstLine="709"/>
        <w:jc w:val="both"/>
        <w:rPr>
          <w:sz w:val="24"/>
          <w:szCs w:val="24"/>
        </w:rPr>
      </w:pPr>
      <w:r w:rsidRPr="00960FAF">
        <w:rPr>
          <w:sz w:val="24"/>
          <w:szCs w:val="24"/>
        </w:rPr>
        <w:t>- запрещение деятельности, непредусмотренной технологией проведения работ, особенно</w:t>
      </w:r>
      <w:r w:rsidR="00E62772" w:rsidRPr="00960FAF">
        <w:rPr>
          <w:sz w:val="24"/>
          <w:szCs w:val="24"/>
        </w:rPr>
        <w:t xml:space="preserve"> </w:t>
      </w:r>
      <w:r w:rsidRPr="00960FAF">
        <w:rPr>
          <w:sz w:val="24"/>
          <w:szCs w:val="24"/>
        </w:rPr>
        <w:t>вне границ отвода и с использованием техники;</w:t>
      </w:r>
    </w:p>
    <w:p w14:paraId="4190ACD9" w14:textId="77777777" w:rsidR="005540BF" w:rsidRPr="00960FAF" w:rsidRDefault="005540BF" w:rsidP="00E62772">
      <w:pPr>
        <w:autoSpaceDE w:val="0"/>
        <w:autoSpaceDN w:val="0"/>
        <w:adjustRightInd w:val="0"/>
        <w:ind w:firstLine="709"/>
        <w:jc w:val="both"/>
        <w:rPr>
          <w:sz w:val="24"/>
          <w:szCs w:val="24"/>
        </w:rPr>
      </w:pPr>
      <w:r w:rsidRPr="00960FAF">
        <w:rPr>
          <w:sz w:val="24"/>
          <w:szCs w:val="24"/>
        </w:rPr>
        <w:t>- недопущение проведения технического ремонта, обслуживания и мойки автотранспорта</w:t>
      </w:r>
      <w:r w:rsidR="00E62772" w:rsidRPr="00960FAF">
        <w:rPr>
          <w:sz w:val="24"/>
          <w:szCs w:val="24"/>
        </w:rPr>
        <w:t xml:space="preserve"> </w:t>
      </w:r>
      <w:r w:rsidRPr="00960FAF">
        <w:rPr>
          <w:sz w:val="24"/>
          <w:szCs w:val="24"/>
        </w:rPr>
        <w:t>и строительной техники на территории строительства;</w:t>
      </w:r>
    </w:p>
    <w:p w14:paraId="6643E3E3" w14:textId="77777777" w:rsidR="005540BF" w:rsidRPr="00960FAF" w:rsidRDefault="005540BF" w:rsidP="00E62772">
      <w:pPr>
        <w:autoSpaceDE w:val="0"/>
        <w:autoSpaceDN w:val="0"/>
        <w:adjustRightInd w:val="0"/>
        <w:ind w:firstLine="709"/>
        <w:jc w:val="both"/>
        <w:rPr>
          <w:sz w:val="24"/>
          <w:szCs w:val="24"/>
        </w:rPr>
      </w:pPr>
      <w:r w:rsidRPr="00960FAF">
        <w:rPr>
          <w:sz w:val="24"/>
          <w:szCs w:val="24"/>
        </w:rPr>
        <w:t>- заправка строительной техники только при помощи специальных топливозаправщиков</w:t>
      </w:r>
      <w:r w:rsidR="00E62772" w:rsidRPr="00960FAF">
        <w:rPr>
          <w:sz w:val="24"/>
          <w:szCs w:val="24"/>
        </w:rPr>
        <w:t xml:space="preserve"> </w:t>
      </w:r>
      <w:r w:rsidRPr="00960FAF">
        <w:rPr>
          <w:sz w:val="24"/>
          <w:szCs w:val="24"/>
        </w:rPr>
        <w:t>на оборудованной территории;</w:t>
      </w:r>
    </w:p>
    <w:p w14:paraId="558A5A40" w14:textId="77777777" w:rsidR="005540BF" w:rsidRPr="00960FAF" w:rsidRDefault="005540BF" w:rsidP="00E62772">
      <w:pPr>
        <w:autoSpaceDE w:val="0"/>
        <w:autoSpaceDN w:val="0"/>
        <w:adjustRightInd w:val="0"/>
        <w:ind w:firstLine="709"/>
        <w:jc w:val="both"/>
        <w:rPr>
          <w:sz w:val="24"/>
          <w:szCs w:val="24"/>
        </w:rPr>
      </w:pPr>
      <w:r w:rsidRPr="00960FAF">
        <w:rPr>
          <w:sz w:val="24"/>
          <w:szCs w:val="24"/>
        </w:rPr>
        <w:t>- стоянка машин и механизмов в нерабочее время на специальных площадках;</w:t>
      </w:r>
    </w:p>
    <w:p w14:paraId="37B51A79" w14:textId="77777777" w:rsidR="005540BF" w:rsidRPr="00960FAF" w:rsidRDefault="005540BF" w:rsidP="00E62772">
      <w:pPr>
        <w:autoSpaceDE w:val="0"/>
        <w:autoSpaceDN w:val="0"/>
        <w:adjustRightInd w:val="0"/>
        <w:ind w:firstLine="709"/>
        <w:jc w:val="both"/>
        <w:rPr>
          <w:sz w:val="24"/>
          <w:szCs w:val="24"/>
        </w:rPr>
      </w:pPr>
      <w:r w:rsidRPr="00960FAF">
        <w:rPr>
          <w:sz w:val="24"/>
          <w:szCs w:val="24"/>
        </w:rPr>
        <w:t>- запрещение выжигания растительности;</w:t>
      </w:r>
    </w:p>
    <w:p w14:paraId="39C569E7" w14:textId="77777777" w:rsidR="005540BF" w:rsidRPr="00960FAF" w:rsidRDefault="005540BF" w:rsidP="00E62772">
      <w:pPr>
        <w:autoSpaceDE w:val="0"/>
        <w:autoSpaceDN w:val="0"/>
        <w:adjustRightInd w:val="0"/>
        <w:ind w:firstLine="709"/>
        <w:jc w:val="both"/>
        <w:rPr>
          <w:sz w:val="24"/>
          <w:szCs w:val="24"/>
        </w:rPr>
      </w:pPr>
      <w:r w:rsidRPr="00960FAF">
        <w:rPr>
          <w:sz w:val="24"/>
          <w:szCs w:val="24"/>
        </w:rPr>
        <w:t>- рекультивация земель</w:t>
      </w:r>
      <w:r w:rsidR="00E62772" w:rsidRPr="00960FAF">
        <w:rPr>
          <w:sz w:val="24"/>
          <w:szCs w:val="24"/>
        </w:rPr>
        <w:t>;</w:t>
      </w:r>
    </w:p>
    <w:p w14:paraId="657C8381" w14:textId="77777777" w:rsidR="005540BF" w:rsidRPr="00960FAF" w:rsidRDefault="005540BF" w:rsidP="00E62772">
      <w:pPr>
        <w:autoSpaceDE w:val="0"/>
        <w:autoSpaceDN w:val="0"/>
        <w:adjustRightInd w:val="0"/>
        <w:ind w:firstLine="709"/>
        <w:jc w:val="both"/>
        <w:rPr>
          <w:sz w:val="24"/>
          <w:szCs w:val="24"/>
        </w:rPr>
      </w:pPr>
      <w:r w:rsidRPr="00960FAF">
        <w:rPr>
          <w:sz w:val="24"/>
          <w:szCs w:val="24"/>
        </w:rPr>
        <w:t>- предупреждение захламления строительной зоны мусором, отходами, путем установки в</w:t>
      </w:r>
    </w:p>
    <w:p w14:paraId="74CDDBBA" w14:textId="77777777" w:rsidR="005540BF" w:rsidRPr="00960FAF" w:rsidRDefault="005540BF" w:rsidP="00E62772">
      <w:pPr>
        <w:autoSpaceDE w:val="0"/>
        <w:autoSpaceDN w:val="0"/>
        <w:adjustRightInd w:val="0"/>
        <w:jc w:val="both"/>
        <w:rPr>
          <w:sz w:val="24"/>
          <w:szCs w:val="24"/>
        </w:rPr>
      </w:pPr>
      <w:r w:rsidRPr="00960FAF">
        <w:rPr>
          <w:sz w:val="24"/>
          <w:szCs w:val="24"/>
        </w:rPr>
        <w:t>районе производства работ контейнеров для бытовых и производственных отходов и регулярного</w:t>
      </w:r>
      <w:r w:rsidR="00E62772" w:rsidRPr="00960FAF">
        <w:rPr>
          <w:sz w:val="24"/>
          <w:szCs w:val="24"/>
        </w:rPr>
        <w:t xml:space="preserve"> </w:t>
      </w:r>
      <w:r w:rsidRPr="00960FAF">
        <w:rPr>
          <w:sz w:val="24"/>
          <w:szCs w:val="24"/>
        </w:rPr>
        <w:t>вывоза последних в специально отведенные для этих целей места, специализированной</w:t>
      </w:r>
      <w:r w:rsidR="00E62772" w:rsidRPr="00960FAF">
        <w:rPr>
          <w:sz w:val="24"/>
          <w:szCs w:val="24"/>
        </w:rPr>
        <w:t xml:space="preserve"> </w:t>
      </w:r>
      <w:r w:rsidRPr="00960FAF">
        <w:rPr>
          <w:sz w:val="24"/>
          <w:szCs w:val="24"/>
        </w:rPr>
        <w:t>организацией, имеющей лицензию на право производства работ по обращению с отходами.</w:t>
      </w:r>
      <w:r w:rsidR="00E62772" w:rsidRPr="00960FAF">
        <w:rPr>
          <w:sz w:val="24"/>
          <w:szCs w:val="24"/>
        </w:rPr>
        <w:t xml:space="preserve"> </w:t>
      </w:r>
      <w:r w:rsidRPr="00960FAF">
        <w:rPr>
          <w:sz w:val="24"/>
          <w:szCs w:val="24"/>
        </w:rPr>
        <w:t>Выполнение работ должно вестись с соблюдением чистоты территории;</w:t>
      </w:r>
    </w:p>
    <w:p w14:paraId="1873760B" w14:textId="77777777" w:rsidR="005540BF" w:rsidRPr="00960FAF" w:rsidRDefault="005540BF" w:rsidP="00E62772">
      <w:pPr>
        <w:autoSpaceDE w:val="0"/>
        <w:autoSpaceDN w:val="0"/>
        <w:adjustRightInd w:val="0"/>
        <w:ind w:firstLine="709"/>
        <w:jc w:val="both"/>
        <w:rPr>
          <w:sz w:val="24"/>
          <w:szCs w:val="24"/>
        </w:rPr>
      </w:pPr>
      <w:r w:rsidRPr="00960FAF">
        <w:rPr>
          <w:sz w:val="24"/>
          <w:szCs w:val="24"/>
        </w:rPr>
        <w:t>- планировка полосы отвода после окончания работ для сохранения направления</w:t>
      </w:r>
    </w:p>
    <w:p w14:paraId="2084470F" w14:textId="77777777" w:rsidR="005540BF" w:rsidRPr="00960FAF" w:rsidRDefault="005540BF" w:rsidP="00E62772">
      <w:pPr>
        <w:autoSpaceDE w:val="0"/>
        <w:autoSpaceDN w:val="0"/>
        <w:adjustRightInd w:val="0"/>
        <w:jc w:val="both"/>
        <w:rPr>
          <w:sz w:val="24"/>
          <w:szCs w:val="24"/>
        </w:rPr>
      </w:pPr>
      <w:r w:rsidRPr="00960FAF">
        <w:rPr>
          <w:sz w:val="24"/>
          <w:szCs w:val="24"/>
        </w:rPr>
        <w:t>естественного поверхностного стока воды</w:t>
      </w:r>
      <w:r w:rsidR="00E62772" w:rsidRPr="00960FAF">
        <w:rPr>
          <w:sz w:val="24"/>
          <w:szCs w:val="24"/>
        </w:rPr>
        <w:t>.</w:t>
      </w:r>
    </w:p>
    <w:p w14:paraId="0DA6D3BC" w14:textId="77777777" w:rsidR="005540BF" w:rsidRPr="00960FAF" w:rsidRDefault="005540BF" w:rsidP="00E62772">
      <w:pPr>
        <w:autoSpaceDE w:val="0"/>
        <w:autoSpaceDN w:val="0"/>
        <w:adjustRightInd w:val="0"/>
        <w:ind w:firstLine="709"/>
        <w:jc w:val="both"/>
        <w:rPr>
          <w:sz w:val="24"/>
          <w:szCs w:val="24"/>
        </w:rPr>
      </w:pPr>
      <w:r w:rsidRPr="00960FAF">
        <w:rPr>
          <w:sz w:val="24"/>
          <w:szCs w:val="24"/>
        </w:rPr>
        <w:t>Наиболее важным мероприятием, обеспечивающими предотвращение и (или) снижение</w:t>
      </w:r>
    </w:p>
    <w:p w14:paraId="54157923" w14:textId="77777777" w:rsidR="005540BF" w:rsidRPr="00960FAF" w:rsidRDefault="005540BF" w:rsidP="00E62772">
      <w:pPr>
        <w:autoSpaceDE w:val="0"/>
        <w:autoSpaceDN w:val="0"/>
        <w:adjustRightInd w:val="0"/>
        <w:jc w:val="both"/>
        <w:rPr>
          <w:sz w:val="24"/>
          <w:szCs w:val="24"/>
        </w:rPr>
      </w:pPr>
      <w:r w:rsidRPr="00960FAF">
        <w:rPr>
          <w:sz w:val="24"/>
          <w:szCs w:val="24"/>
        </w:rPr>
        <w:t>воздействия на почвенный слой строящихся объектов, является рекультивация земель.</w:t>
      </w:r>
    </w:p>
    <w:p w14:paraId="56D50323" w14:textId="77777777" w:rsidR="005540BF" w:rsidRPr="00960FAF" w:rsidRDefault="005540BF" w:rsidP="00E62772">
      <w:pPr>
        <w:autoSpaceDE w:val="0"/>
        <w:autoSpaceDN w:val="0"/>
        <w:adjustRightInd w:val="0"/>
        <w:ind w:firstLine="709"/>
        <w:jc w:val="both"/>
        <w:rPr>
          <w:sz w:val="24"/>
          <w:szCs w:val="24"/>
        </w:rPr>
      </w:pPr>
      <w:r w:rsidRPr="00960FAF">
        <w:rPr>
          <w:sz w:val="24"/>
          <w:szCs w:val="24"/>
        </w:rPr>
        <w:t>Рекультивации подлежат нарушенные земли всех категорий, а также прилегающие земельные</w:t>
      </w:r>
      <w:r w:rsidR="00E62772" w:rsidRPr="00960FAF">
        <w:rPr>
          <w:sz w:val="24"/>
          <w:szCs w:val="24"/>
        </w:rPr>
        <w:t xml:space="preserve"> </w:t>
      </w:r>
      <w:r w:rsidRPr="00960FAF">
        <w:rPr>
          <w:sz w:val="24"/>
          <w:szCs w:val="24"/>
        </w:rPr>
        <w:t>участки, полностью или частично утратившие продуктивность в результате отрицательного</w:t>
      </w:r>
      <w:r w:rsidR="00E62772" w:rsidRPr="00960FAF">
        <w:rPr>
          <w:sz w:val="24"/>
          <w:szCs w:val="24"/>
        </w:rPr>
        <w:t xml:space="preserve"> </w:t>
      </w:r>
      <w:r w:rsidRPr="00960FAF">
        <w:rPr>
          <w:sz w:val="24"/>
          <w:szCs w:val="24"/>
        </w:rPr>
        <w:t>воздействия нарушенных земель.</w:t>
      </w:r>
    </w:p>
    <w:p w14:paraId="44E6443C" w14:textId="77777777" w:rsidR="005540BF" w:rsidRPr="00960FAF" w:rsidRDefault="005540BF" w:rsidP="00E62772">
      <w:pPr>
        <w:autoSpaceDE w:val="0"/>
        <w:autoSpaceDN w:val="0"/>
        <w:adjustRightInd w:val="0"/>
        <w:ind w:firstLine="709"/>
        <w:jc w:val="both"/>
        <w:rPr>
          <w:sz w:val="24"/>
          <w:szCs w:val="24"/>
        </w:rPr>
      </w:pPr>
      <w:r w:rsidRPr="00960FAF">
        <w:rPr>
          <w:sz w:val="24"/>
          <w:szCs w:val="24"/>
        </w:rPr>
        <w:t>Рекультивация земель - это комплекс мероприятий, направленных на восстановление</w:t>
      </w:r>
      <w:r w:rsidR="00E62772" w:rsidRPr="00960FAF">
        <w:rPr>
          <w:sz w:val="24"/>
          <w:szCs w:val="24"/>
        </w:rPr>
        <w:t xml:space="preserve"> </w:t>
      </w:r>
      <w:r w:rsidRPr="00960FAF">
        <w:rPr>
          <w:sz w:val="24"/>
          <w:szCs w:val="24"/>
        </w:rPr>
        <w:t>продуктивности и народнохозяйственной ценности нарушенных и загрязненных земель, а также</w:t>
      </w:r>
      <w:r w:rsidR="00E62772" w:rsidRPr="00960FAF">
        <w:rPr>
          <w:sz w:val="24"/>
          <w:szCs w:val="24"/>
        </w:rPr>
        <w:t xml:space="preserve"> </w:t>
      </w:r>
      <w:r w:rsidRPr="00960FAF">
        <w:rPr>
          <w:sz w:val="24"/>
          <w:szCs w:val="24"/>
        </w:rPr>
        <w:t>на улучшение условий окружающей среды в соответствии с интересами общества.</w:t>
      </w:r>
    </w:p>
    <w:p w14:paraId="50D48890" w14:textId="77777777" w:rsidR="005540BF" w:rsidRPr="00960FAF" w:rsidRDefault="005540BF" w:rsidP="00E62772">
      <w:pPr>
        <w:autoSpaceDE w:val="0"/>
        <w:autoSpaceDN w:val="0"/>
        <w:adjustRightInd w:val="0"/>
        <w:ind w:firstLine="709"/>
        <w:jc w:val="both"/>
        <w:rPr>
          <w:sz w:val="24"/>
          <w:szCs w:val="24"/>
        </w:rPr>
      </w:pPr>
      <w:r w:rsidRPr="00960FAF">
        <w:rPr>
          <w:sz w:val="24"/>
          <w:szCs w:val="24"/>
        </w:rPr>
        <w:t>Основными целями рекультивации земель, нарушенных строительством проектируемого</w:t>
      </w:r>
      <w:r w:rsidR="00E62772" w:rsidRPr="00960FAF">
        <w:rPr>
          <w:sz w:val="24"/>
          <w:szCs w:val="24"/>
        </w:rPr>
        <w:t xml:space="preserve"> </w:t>
      </w:r>
      <w:r w:rsidRPr="00960FAF">
        <w:rPr>
          <w:sz w:val="24"/>
          <w:szCs w:val="24"/>
        </w:rPr>
        <w:t>объекта, являются:</w:t>
      </w:r>
    </w:p>
    <w:p w14:paraId="0487E331" w14:textId="77777777" w:rsidR="005540BF" w:rsidRPr="00960FAF" w:rsidRDefault="005540BF" w:rsidP="00E62772">
      <w:pPr>
        <w:autoSpaceDE w:val="0"/>
        <w:autoSpaceDN w:val="0"/>
        <w:adjustRightInd w:val="0"/>
        <w:ind w:firstLine="709"/>
        <w:jc w:val="both"/>
        <w:rPr>
          <w:sz w:val="24"/>
          <w:szCs w:val="24"/>
        </w:rPr>
      </w:pPr>
      <w:r w:rsidRPr="00960FAF">
        <w:rPr>
          <w:sz w:val="24"/>
          <w:szCs w:val="24"/>
        </w:rPr>
        <w:t>- сохранение плодородия земель на уровне, существовавшем до начала строительства, и</w:t>
      </w:r>
      <w:r w:rsidR="00E62772" w:rsidRPr="00960FAF">
        <w:rPr>
          <w:sz w:val="24"/>
          <w:szCs w:val="24"/>
        </w:rPr>
        <w:t xml:space="preserve"> </w:t>
      </w:r>
      <w:r w:rsidRPr="00960FAF">
        <w:rPr>
          <w:sz w:val="24"/>
          <w:szCs w:val="24"/>
        </w:rPr>
        <w:t>их восстановление;</w:t>
      </w:r>
    </w:p>
    <w:p w14:paraId="6C239156" w14:textId="77777777" w:rsidR="005540BF" w:rsidRPr="00960FAF" w:rsidRDefault="005540BF" w:rsidP="00E62772">
      <w:pPr>
        <w:autoSpaceDE w:val="0"/>
        <w:autoSpaceDN w:val="0"/>
        <w:adjustRightInd w:val="0"/>
        <w:ind w:firstLine="709"/>
        <w:jc w:val="both"/>
        <w:rPr>
          <w:sz w:val="24"/>
          <w:szCs w:val="24"/>
        </w:rPr>
      </w:pPr>
      <w:r w:rsidRPr="00960FAF">
        <w:rPr>
          <w:sz w:val="24"/>
          <w:szCs w:val="24"/>
        </w:rPr>
        <w:t>- исключение развития или активизации опасных экзогенных процессов.</w:t>
      </w:r>
    </w:p>
    <w:p w14:paraId="2B8B7579" w14:textId="77777777" w:rsidR="005540BF" w:rsidRPr="00960FAF" w:rsidRDefault="005540BF" w:rsidP="000B394A">
      <w:pPr>
        <w:autoSpaceDE w:val="0"/>
        <w:autoSpaceDN w:val="0"/>
        <w:adjustRightInd w:val="0"/>
        <w:ind w:firstLine="709"/>
        <w:jc w:val="both"/>
        <w:rPr>
          <w:sz w:val="24"/>
          <w:szCs w:val="24"/>
        </w:rPr>
      </w:pPr>
      <w:r w:rsidRPr="00960FAF">
        <w:rPr>
          <w:sz w:val="24"/>
          <w:szCs w:val="24"/>
        </w:rPr>
        <w:t>В соответствии с требованиями ГОСТ 17.5.3.04-83 и «Основными положениями о</w:t>
      </w:r>
      <w:r w:rsidR="000B394A" w:rsidRPr="00960FAF">
        <w:rPr>
          <w:sz w:val="24"/>
          <w:szCs w:val="24"/>
        </w:rPr>
        <w:t xml:space="preserve"> </w:t>
      </w:r>
      <w:r w:rsidRPr="00960FAF">
        <w:rPr>
          <w:sz w:val="24"/>
          <w:szCs w:val="24"/>
        </w:rPr>
        <w:t>рекультивации земель, снятии, сохранении и рациональном использовании плодородного слоя</w:t>
      </w:r>
      <w:r w:rsidR="00E62772" w:rsidRPr="00960FAF">
        <w:rPr>
          <w:sz w:val="24"/>
          <w:szCs w:val="24"/>
        </w:rPr>
        <w:t xml:space="preserve"> </w:t>
      </w:r>
      <w:r w:rsidRPr="00960FAF">
        <w:rPr>
          <w:sz w:val="24"/>
          <w:szCs w:val="24"/>
        </w:rPr>
        <w:t>почвы», утвержденными приказом Минприроды РФ и Роскомзема от 22.12.95 г. № 525/67,</w:t>
      </w:r>
    </w:p>
    <w:p w14:paraId="202665B8" w14:textId="77777777" w:rsidR="005540BF" w:rsidRPr="00960FAF" w:rsidRDefault="005540BF" w:rsidP="000B394A">
      <w:pPr>
        <w:autoSpaceDE w:val="0"/>
        <w:autoSpaceDN w:val="0"/>
        <w:adjustRightInd w:val="0"/>
        <w:ind w:firstLine="709"/>
        <w:jc w:val="both"/>
        <w:rPr>
          <w:sz w:val="24"/>
          <w:szCs w:val="24"/>
        </w:rPr>
      </w:pPr>
      <w:r w:rsidRPr="00960FAF">
        <w:rPr>
          <w:sz w:val="24"/>
          <w:szCs w:val="24"/>
        </w:rPr>
        <w:t>«Правилами проведения рекультивации и консервации земель», утвержденными постановлением</w:t>
      </w:r>
      <w:r w:rsidR="000B394A" w:rsidRPr="00960FAF">
        <w:rPr>
          <w:sz w:val="24"/>
          <w:szCs w:val="24"/>
        </w:rPr>
        <w:t xml:space="preserve"> </w:t>
      </w:r>
      <w:r w:rsidRPr="00960FAF">
        <w:rPr>
          <w:sz w:val="24"/>
          <w:szCs w:val="24"/>
        </w:rPr>
        <w:t>Правительства РФ от 10.07.2018 г. № 800 «О проведении рекультивации и консервации земель»</w:t>
      </w:r>
      <w:r w:rsidR="000B394A" w:rsidRPr="00960FAF">
        <w:rPr>
          <w:sz w:val="24"/>
          <w:szCs w:val="24"/>
        </w:rPr>
        <w:t xml:space="preserve"> </w:t>
      </w:r>
      <w:r w:rsidRPr="00960FAF">
        <w:rPr>
          <w:sz w:val="24"/>
          <w:szCs w:val="24"/>
        </w:rPr>
        <w:t>рекультивация выполняется в два этапа:</w:t>
      </w:r>
    </w:p>
    <w:p w14:paraId="7C19179C" w14:textId="77777777" w:rsidR="005540BF" w:rsidRPr="00960FAF" w:rsidRDefault="005540BF" w:rsidP="000B394A">
      <w:pPr>
        <w:autoSpaceDE w:val="0"/>
        <w:autoSpaceDN w:val="0"/>
        <w:adjustRightInd w:val="0"/>
        <w:ind w:firstLine="709"/>
        <w:jc w:val="both"/>
        <w:rPr>
          <w:sz w:val="24"/>
          <w:szCs w:val="24"/>
        </w:rPr>
      </w:pPr>
      <w:r w:rsidRPr="00960FAF">
        <w:rPr>
          <w:sz w:val="24"/>
          <w:szCs w:val="24"/>
        </w:rPr>
        <w:t>1 – технический этап рекультивации земель, включающий их подготовку для</w:t>
      </w:r>
      <w:r w:rsidR="000B394A" w:rsidRPr="00960FAF">
        <w:rPr>
          <w:sz w:val="24"/>
          <w:szCs w:val="24"/>
        </w:rPr>
        <w:t xml:space="preserve"> </w:t>
      </w:r>
      <w:r w:rsidRPr="00960FAF">
        <w:rPr>
          <w:sz w:val="24"/>
          <w:szCs w:val="24"/>
        </w:rPr>
        <w:t>последующего целевого использования;</w:t>
      </w:r>
    </w:p>
    <w:p w14:paraId="69ABBEB8" w14:textId="77777777" w:rsidR="005540BF" w:rsidRPr="00960FAF" w:rsidRDefault="005540BF" w:rsidP="000B394A">
      <w:pPr>
        <w:autoSpaceDE w:val="0"/>
        <w:autoSpaceDN w:val="0"/>
        <w:adjustRightInd w:val="0"/>
        <w:ind w:firstLine="709"/>
        <w:jc w:val="both"/>
        <w:rPr>
          <w:sz w:val="24"/>
          <w:szCs w:val="24"/>
        </w:rPr>
      </w:pPr>
      <w:r w:rsidRPr="00960FAF">
        <w:rPr>
          <w:sz w:val="24"/>
          <w:szCs w:val="24"/>
        </w:rPr>
        <w:t>2 – биологический этап рекультивации земель, включающий комплекс агротехнических и</w:t>
      </w:r>
      <w:r w:rsidR="000B394A" w:rsidRPr="00960FAF">
        <w:rPr>
          <w:sz w:val="24"/>
          <w:szCs w:val="24"/>
        </w:rPr>
        <w:t xml:space="preserve"> </w:t>
      </w:r>
      <w:r w:rsidRPr="00960FAF">
        <w:rPr>
          <w:sz w:val="24"/>
          <w:szCs w:val="24"/>
        </w:rPr>
        <w:t>фитомелиоративных мероприятий, направленных на восстановление плодородия нарушенных</w:t>
      </w:r>
      <w:r w:rsidR="000B394A" w:rsidRPr="00960FAF">
        <w:rPr>
          <w:sz w:val="24"/>
          <w:szCs w:val="24"/>
        </w:rPr>
        <w:t xml:space="preserve"> </w:t>
      </w:r>
      <w:r w:rsidRPr="00960FAF">
        <w:rPr>
          <w:sz w:val="24"/>
          <w:szCs w:val="24"/>
        </w:rPr>
        <w:t>земель.</w:t>
      </w:r>
    </w:p>
    <w:p w14:paraId="7CC08D34" w14:textId="77777777" w:rsidR="005540BF" w:rsidRPr="00960FAF" w:rsidRDefault="005540BF" w:rsidP="00E62772">
      <w:pPr>
        <w:autoSpaceDE w:val="0"/>
        <w:autoSpaceDN w:val="0"/>
        <w:adjustRightInd w:val="0"/>
        <w:ind w:firstLine="709"/>
        <w:jc w:val="both"/>
        <w:rPr>
          <w:sz w:val="24"/>
          <w:szCs w:val="24"/>
        </w:rPr>
      </w:pPr>
      <w:r w:rsidRPr="00960FAF">
        <w:rPr>
          <w:sz w:val="24"/>
          <w:szCs w:val="24"/>
        </w:rPr>
        <w:t>Земляные работы при строительстве объекта должны выполняться в соответствии с</w:t>
      </w:r>
    </w:p>
    <w:p w14:paraId="01F60778" w14:textId="77777777" w:rsidR="005540BF" w:rsidRPr="00960FAF" w:rsidRDefault="005540BF" w:rsidP="006260A9">
      <w:pPr>
        <w:autoSpaceDE w:val="0"/>
        <w:autoSpaceDN w:val="0"/>
        <w:adjustRightInd w:val="0"/>
        <w:ind w:firstLine="709"/>
        <w:jc w:val="both"/>
        <w:rPr>
          <w:sz w:val="24"/>
          <w:szCs w:val="24"/>
        </w:rPr>
      </w:pPr>
      <w:r w:rsidRPr="00960FAF">
        <w:rPr>
          <w:sz w:val="24"/>
          <w:szCs w:val="24"/>
        </w:rPr>
        <w:t>СП 45.13330.2017 «Актуализированная редакция СНиП 3.02.01-87 «Земляные сооружения, основания</w:t>
      </w:r>
      <w:r w:rsidR="006260A9" w:rsidRPr="00960FAF">
        <w:rPr>
          <w:sz w:val="24"/>
          <w:szCs w:val="24"/>
        </w:rPr>
        <w:t xml:space="preserve"> </w:t>
      </w:r>
      <w:r w:rsidRPr="00960FAF">
        <w:rPr>
          <w:sz w:val="24"/>
          <w:szCs w:val="24"/>
        </w:rPr>
        <w:t>и фундаменты».</w:t>
      </w:r>
    </w:p>
    <w:p w14:paraId="56893892" w14:textId="77777777" w:rsidR="005540BF" w:rsidRPr="00960FAF" w:rsidRDefault="005540BF" w:rsidP="00E62772">
      <w:pPr>
        <w:autoSpaceDE w:val="0"/>
        <w:autoSpaceDN w:val="0"/>
        <w:adjustRightInd w:val="0"/>
        <w:ind w:firstLine="709"/>
        <w:jc w:val="both"/>
        <w:rPr>
          <w:sz w:val="24"/>
          <w:szCs w:val="24"/>
        </w:rPr>
      </w:pPr>
      <w:r w:rsidRPr="00960FAF">
        <w:rPr>
          <w:sz w:val="24"/>
          <w:szCs w:val="24"/>
        </w:rPr>
        <w:t>Строгое соблюдение границ землеотвода, перемещение техники и транспорта только по</w:t>
      </w:r>
    </w:p>
    <w:p w14:paraId="694C18CC" w14:textId="77777777" w:rsidR="005540BF" w:rsidRPr="00960FAF" w:rsidRDefault="005540BF" w:rsidP="006260A9">
      <w:pPr>
        <w:autoSpaceDE w:val="0"/>
        <w:autoSpaceDN w:val="0"/>
        <w:adjustRightInd w:val="0"/>
        <w:jc w:val="both"/>
        <w:rPr>
          <w:sz w:val="24"/>
          <w:szCs w:val="24"/>
        </w:rPr>
      </w:pPr>
      <w:r w:rsidRPr="00960FAF">
        <w:rPr>
          <w:sz w:val="24"/>
          <w:szCs w:val="24"/>
        </w:rPr>
        <w:t>предусмотренным проездам, выполнение всех земляных работ с четким соблюдением технологии</w:t>
      </w:r>
      <w:r w:rsidR="006260A9" w:rsidRPr="00960FAF">
        <w:rPr>
          <w:sz w:val="24"/>
          <w:szCs w:val="24"/>
        </w:rPr>
        <w:t xml:space="preserve">  </w:t>
      </w:r>
      <w:r w:rsidRPr="00960FAF">
        <w:rPr>
          <w:sz w:val="24"/>
          <w:szCs w:val="24"/>
        </w:rPr>
        <w:t>их проведения сведут к минимуму степень нарушения участка, тем самым максимально</w:t>
      </w:r>
      <w:r w:rsidR="006260A9" w:rsidRPr="00960FAF">
        <w:rPr>
          <w:sz w:val="24"/>
          <w:szCs w:val="24"/>
        </w:rPr>
        <w:t xml:space="preserve"> </w:t>
      </w:r>
      <w:r w:rsidRPr="00960FAF">
        <w:rPr>
          <w:sz w:val="24"/>
          <w:szCs w:val="24"/>
        </w:rPr>
        <w:t>минимизируют ущерб, наносимый земельным и почвенно-растительным ресурсам территории.</w:t>
      </w:r>
    </w:p>
    <w:p w14:paraId="27604033" w14:textId="77777777" w:rsidR="005540BF" w:rsidRPr="00960FAF" w:rsidRDefault="005540BF" w:rsidP="00DF360C">
      <w:pPr>
        <w:autoSpaceDE w:val="0"/>
        <w:autoSpaceDN w:val="0"/>
        <w:adjustRightInd w:val="0"/>
        <w:ind w:firstLine="709"/>
        <w:jc w:val="both"/>
        <w:rPr>
          <w:sz w:val="24"/>
          <w:szCs w:val="24"/>
        </w:rPr>
      </w:pPr>
      <w:r w:rsidRPr="00960FAF">
        <w:rPr>
          <w:sz w:val="24"/>
          <w:szCs w:val="24"/>
        </w:rPr>
        <w:t>В соответствии с «Земельным кодексом Российской Федерации», земли, отведенные во</w:t>
      </w:r>
      <w:r w:rsidR="006260A9" w:rsidRPr="00960FAF">
        <w:rPr>
          <w:sz w:val="24"/>
          <w:szCs w:val="24"/>
        </w:rPr>
        <w:t xml:space="preserve"> </w:t>
      </w:r>
      <w:r w:rsidRPr="00960FAF">
        <w:rPr>
          <w:sz w:val="24"/>
          <w:szCs w:val="24"/>
        </w:rPr>
        <w:t>временное пользование, возвращаются землепользователям в состоянии пригодном для</w:t>
      </w:r>
      <w:r w:rsidR="00DF360C" w:rsidRPr="00960FAF">
        <w:rPr>
          <w:sz w:val="24"/>
          <w:szCs w:val="24"/>
        </w:rPr>
        <w:t xml:space="preserve"> </w:t>
      </w:r>
      <w:r w:rsidRPr="00960FAF">
        <w:rPr>
          <w:sz w:val="24"/>
          <w:szCs w:val="24"/>
        </w:rPr>
        <w:t>использования их по назначению. Передача восстанавливаемых земель оформляется актом в</w:t>
      </w:r>
      <w:r w:rsidR="00DF360C" w:rsidRPr="00960FAF">
        <w:rPr>
          <w:sz w:val="24"/>
          <w:szCs w:val="24"/>
        </w:rPr>
        <w:t xml:space="preserve"> </w:t>
      </w:r>
      <w:r w:rsidRPr="00960FAF">
        <w:rPr>
          <w:sz w:val="24"/>
          <w:szCs w:val="24"/>
        </w:rPr>
        <w:t>установленном порядке.</w:t>
      </w:r>
    </w:p>
    <w:p w14:paraId="328BA232" w14:textId="77777777" w:rsidR="005540BF" w:rsidRPr="00960FAF" w:rsidRDefault="005540BF" w:rsidP="00DF360C">
      <w:pPr>
        <w:autoSpaceDE w:val="0"/>
        <w:autoSpaceDN w:val="0"/>
        <w:adjustRightInd w:val="0"/>
        <w:ind w:firstLine="709"/>
        <w:jc w:val="both"/>
        <w:rPr>
          <w:sz w:val="24"/>
          <w:szCs w:val="24"/>
        </w:rPr>
      </w:pPr>
      <w:r w:rsidRPr="00960FAF">
        <w:rPr>
          <w:sz w:val="24"/>
          <w:szCs w:val="24"/>
        </w:rPr>
        <w:t>Рекультивируемые земли и прилегающая к ним территория после завершения всего</w:t>
      </w:r>
      <w:r w:rsidR="00DF360C" w:rsidRPr="00960FAF">
        <w:rPr>
          <w:sz w:val="24"/>
          <w:szCs w:val="24"/>
        </w:rPr>
        <w:t xml:space="preserve"> </w:t>
      </w:r>
      <w:r w:rsidRPr="00960FAF">
        <w:rPr>
          <w:sz w:val="24"/>
          <w:szCs w:val="24"/>
        </w:rPr>
        <w:t>комплекса работ должны представлять собой оптимально организованный и экологически</w:t>
      </w:r>
      <w:r w:rsidR="00DF360C" w:rsidRPr="00960FAF">
        <w:rPr>
          <w:sz w:val="24"/>
          <w:szCs w:val="24"/>
        </w:rPr>
        <w:t xml:space="preserve"> </w:t>
      </w:r>
      <w:r w:rsidRPr="00960FAF">
        <w:rPr>
          <w:sz w:val="24"/>
          <w:szCs w:val="24"/>
        </w:rPr>
        <w:t>сбалансированный устойчивый ландшафт.</w:t>
      </w:r>
    </w:p>
    <w:p w14:paraId="31DA1E73" w14:textId="77777777" w:rsidR="004F4147" w:rsidRPr="00960FAF" w:rsidRDefault="004F4147" w:rsidP="001E11A3">
      <w:pPr>
        <w:pStyle w:val="30"/>
        <w:spacing w:line="240" w:lineRule="auto"/>
        <w:ind w:left="0" w:firstLine="709"/>
        <w:jc w:val="both"/>
        <w:outlineLvl w:val="2"/>
      </w:pPr>
      <w:bookmarkStart w:id="20" w:name="_Toc330638828"/>
      <w:bookmarkStart w:id="21" w:name="_Toc333936426"/>
      <w:bookmarkStart w:id="22" w:name="_Toc401047731"/>
      <w:bookmarkStart w:id="23" w:name="_Toc448243424"/>
      <w:bookmarkStart w:id="24" w:name="_Toc45625854"/>
      <w:bookmarkStart w:id="25" w:name="_Toc88600844"/>
      <w:r w:rsidRPr="00960FAF">
        <w:t>Мероприятия по охране объектов растительного и животного мира</w:t>
      </w:r>
      <w:bookmarkEnd w:id="20"/>
      <w:bookmarkEnd w:id="21"/>
      <w:bookmarkEnd w:id="22"/>
      <w:bookmarkEnd w:id="23"/>
      <w:bookmarkEnd w:id="24"/>
      <w:bookmarkEnd w:id="25"/>
    </w:p>
    <w:p w14:paraId="17CEE3CB" w14:textId="77777777" w:rsidR="00436203" w:rsidRPr="00960FAF" w:rsidRDefault="00436203" w:rsidP="00436203">
      <w:pPr>
        <w:autoSpaceDE w:val="0"/>
        <w:autoSpaceDN w:val="0"/>
        <w:adjustRightInd w:val="0"/>
        <w:ind w:firstLine="709"/>
        <w:jc w:val="both"/>
        <w:rPr>
          <w:sz w:val="24"/>
          <w:szCs w:val="24"/>
        </w:rPr>
      </w:pPr>
      <w:bookmarkStart w:id="26" w:name="_Toc333936427"/>
      <w:bookmarkStart w:id="27" w:name="_Toc401047732"/>
      <w:bookmarkStart w:id="28" w:name="_Toc448243425"/>
      <w:bookmarkStart w:id="29" w:name="_Toc45625855"/>
      <w:r w:rsidRPr="00960FAF">
        <w:rPr>
          <w:sz w:val="24"/>
          <w:szCs w:val="24"/>
        </w:rPr>
        <w:t>Мероприятия по охране растительного покрова и животного мира на уровне проектирования направлены на минимизацию всех видов техногенной нагрузки за счет оптимизации размещения объектов, максимального уменьшения объемов использования техники, грамотному планированию обращения с отходами. Воздействие в период строительства объекта носит временный и обратимый характер.</w:t>
      </w:r>
    </w:p>
    <w:p w14:paraId="77059731" w14:textId="77777777" w:rsidR="00436203" w:rsidRPr="00960FAF" w:rsidRDefault="00436203" w:rsidP="00436203">
      <w:pPr>
        <w:autoSpaceDE w:val="0"/>
        <w:autoSpaceDN w:val="0"/>
        <w:adjustRightInd w:val="0"/>
        <w:ind w:firstLine="709"/>
        <w:jc w:val="both"/>
        <w:rPr>
          <w:sz w:val="24"/>
          <w:szCs w:val="24"/>
        </w:rPr>
      </w:pPr>
      <w:r w:rsidRPr="00960FAF">
        <w:rPr>
          <w:sz w:val="24"/>
          <w:szCs w:val="24"/>
        </w:rPr>
        <w:t>Для смягчения воздействия на растительность и животный мир при строительстве объекта предложен ряд природоохранных мероприятий, которые заключаются в следующем:</w:t>
      </w:r>
    </w:p>
    <w:p w14:paraId="2C8638B3" w14:textId="77777777" w:rsidR="00436203" w:rsidRPr="00960FAF" w:rsidRDefault="00436203" w:rsidP="00436203">
      <w:pPr>
        <w:autoSpaceDE w:val="0"/>
        <w:autoSpaceDN w:val="0"/>
        <w:adjustRightInd w:val="0"/>
        <w:ind w:firstLine="709"/>
        <w:jc w:val="both"/>
        <w:rPr>
          <w:sz w:val="24"/>
          <w:szCs w:val="24"/>
        </w:rPr>
      </w:pPr>
      <w:r w:rsidRPr="00960FAF">
        <w:rPr>
          <w:sz w:val="24"/>
          <w:szCs w:val="24"/>
        </w:rPr>
        <w:t>- проведение строительных работ в максимально короткие сроки;</w:t>
      </w:r>
    </w:p>
    <w:p w14:paraId="3439F548" w14:textId="77777777" w:rsidR="00436203" w:rsidRPr="00960FAF" w:rsidRDefault="00436203" w:rsidP="00436203">
      <w:pPr>
        <w:autoSpaceDE w:val="0"/>
        <w:autoSpaceDN w:val="0"/>
        <w:adjustRightInd w:val="0"/>
        <w:ind w:firstLine="709"/>
        <w:jc w:val="both"/>
        <w:rPr>
          <w:sz w:val="24"/>
          <w:szCs w:val="24"/>
        </w:rPr>
      </w:pPr>
      <w:r w:rsidRPr="00960FAF">
        <w:rPr>
          <w:sz w:val="24"/>
          <w:szCs w:val="24"/>
        </w:rPr>
        <w:t>- проведение строительных работ исключительно в пределах временной полосы отвода земель. Запрещение проезда транспорта вне существующих дорог;</w:t>
      </w:r>
    </w:p>
    <w:p w14:paraId="2E83A539" w14:textId="77777777" w:rsidR="00436203" w:rsidRPr="00960FAF" w:rsidRDefault="00436203" w:rsidP="00436203">
      <w:pPr>
        <w:autoSpaceDE w:val="0"/>
        <w:autoSpaceDN w:val="0"/>
        <w:adjustRightInd w:val="0"/>
        <w:ind w:firstLine="709"/>
        <w:jc w:val="both"/>
        <w:rPr>
          <w:sz w:val="24"/>
          <w:szCs w:val="24"/>
        </w:rPr>
      </w:pPr>
      <w:r w:rsidRPr="00960FAF">
        <w:rPr>
          <w:sz w:val="24"/>
          <w:szCs w:val="24"/>
        </w:rPr>
        <w:t>- обеспечивается сохранение естественного режима стока вод;</w:t>
      </w:r>
    </w:p>
    <w:p w14:paraId="0B663BED" w14:textId="77777777" w:rsidR="00436203" w:rsidRPr="00960FAF" w:rsidRDefault="00436203" w:rsidP="00436203">
      <w:pPr>
        <w:autoSpaceDE w:val="0"/>
        <w:autoSpaceDN w:val="0"/>
        <w:adjustRightInd w:val="0"/>
        <w:ind w:firstLine="709"/>
        <w:jc w:val="both"/>
        <w:rPr>
          <w:sz w:val="24"/>
          <w:szCs w:val="24"/>
        </w:rPr>
      </w:pPr>
      <w:r w:rsidRPr="00960FAF">
        <w:rPr>
          <w:sz w:val="24"/>
          <w:szCs w:val="24"/>
        </w:rPr>
        <w:t>- уборка строительного мусора, загрязненного минерального грунта (в случае непредвиденного загрязнения) с заменой его качественным;</w:t>
      </w:r>
    </w:p>
    <w:p w14:paraId="6C1599C2" w14:textId="77777777" w:rsidR="00436203" w:rsidRPr="00960FAF" w:rsidRDefault="00436203" w:rsidP="00436203">
      <w:pPr>
        <w:autoSpaceDE w:val="0"/>
        <w:autoSpaceDN w:val="0"/>
        <w:adjustRightInd w:val="0"/>
        <w:ind w:firstLine="709"/>
        <w:jc w:val="both"/>
        <w:rPr>
          <w:sz w:val="24"/>
          <w:szCs w:val="24"/>
        </w:rPr>
      </w:pPr>
      <w:r w:rsidRPr="00960FAF">
        <w:rPr>
          <w:sz w:val="24"/>
          <w:szCs w:val="24"/>
        </w:rPr>
        <w:t>- запрещение мойки машин и механизмов в строительный период на отведенном земельном участке;</w:t>
      </w:r>
    </w:p>
    <w:p w14:paraId="13B89D31" w14:textId="77777777" w:rsidR="00436203" w:rsidRPr="00960FAF" w:rsidRDefault="00436203" w:rsidP="00436203">
      <w:pPr>
        <w:autoSpaceDE w:val="0"/>
        <w:autoSpaceDN w:val="0"/>
        <w:adjustRightInd w:val="0"/>
        <w:ind w:firstLine="709"/>
        <w:jc w:val="both"/>
        <w:rPr>
          <w:sz w:val="24"/>
          <w:szCs w:val="24"/>
        </w:rPr>
      </w:pPr>
      <w:r w:rsidRPr="00960FAF">
        <w:rPr>
          <w:sz w:val="24"/>
          <w:szCs w:val="24"/>
        </w:rPr>
        <w:t>- сохранение плодородного слоя почвы. Проведение рекультивации в максимально короткие сроки, с посевом многолетних быстрорастущих трав, необходимых для прикорма животных;</w:t>
      </w:r>
    </w:p>
    <w:p w14:paraId="2C732211" w14:textId="77777777" w:rsidR="00436203" w:rsidRPr="00960FAF" w:rsidRDefault="00436203" w:rsidP="00436203">
      <w:pPr>
        <w:autoSpaceDE w:val="0"/>
        <w:autoSpaceDN w:val="0"/>
        <w:adjustRightInd w:val="0"/>
        <w:ind w:firstLine="709"/>
        <w:jc w:val="both"/>
        <w:rPr>
          <w:sz w:val="24"/>
          <w:szCs w:val="24"/>
        </w:rPr>
      </w:pPr>
      <w:r w:rsidRPr="00960FAF">
        <w:rPr>
          <w:sz w:val="24"/>
          <w:szCs w:val="24"/>
        </w:rPr>
        <w:t>- запрещение выжигания растительности;</w:t>
      </w:r>
    </w:p>
    <w:p w14:paraId="57EEA1AB" w14:textId="77777777" w:rsidR="00436203" w:rsidRPr="00960FAF" w:rsidRDefault="00436203" w:rsidP="00436203">
      <w:pPr>
        <w:autoSpaceDE w:val="0"/>
        <w:autoSpaceDN w:val="0"/>
        <w:adjustRightInd w:val="0"/>
        <w:ind w:firstLine="709"/>
        <w:jc w:val="both"/>
        <w:rPr>
          <w:sz w:val="24"/>
          <w:szCs w:val="24"/>
        </w:rPr>
      </w:pPr>
      <w:r w:rsidRPr="00960FAF">
        <w:rPr>
          <w:sz w:val="24"/>
          <w:szCs w:val="24"/>
        </w:rPr>
        <w:t>- не допускается не предусмотренное проектной документацией сведение древесно- кустарниковой растительности и засыпка грунтом корневых шеек и стволов растущих деревьев и кустарников;</w:t>
      </w:r>
    </w:p>
    <w:p w14:paraId="78BCFF80" w14:textId="77777777" w:rsidR="00436203" w:rsidRPr="00960FAF" w:rsidRDefault="00436203" w:rsidP="00436203">
      <w:pPr>
        <w:autoSpaceDE w:val="0"/>
        <w:autoSpaceDN w:val="0"/>
        <w:adjustRightInd w:val="0"/>
        <w:ind w:firstLine="709"/>
        <w:jc w:val="both"/>
        <w:rPr>
          <w:sz w:val="24"/>
          <w:szCs w:val="24"/>
        </w:rPr>
      </w:pPr>
      <w:r w:rsidRPr="00960FAF">
        <w:rPr>
          <w:sz w:val="24"/>
          <w:szCs w:val="24"/>
        </w:rPr>
        <w:t>- при организации строительной площадки вблизи зеленых насаждений работа строительных машин и механизмов должна обеспечивать сохранность существующих зеленых насаждений. При необходимости насаждения защитить специальными ограждениями;</w:t>
      </w:r>
    </w:p>
    <w:p w14:paraId="05A2BE4D" w14:textId="77777777" w:rsidR="00436203" w:rsidRPr="00960FAF" w:rsidRDefault="00436203" w:rsidP="00436203">
      <w:pPr>
        <w:autoSpaceDE w:val="0"/>
        <w:autoSpaceDN w:val="0"/>
        <w:adjustRightInd w:val="0"/>
        <w:ind w:firstLine="709"/>
        <w:jc w:val="both"/>
        <w:rPr>
          <w:sz w:val="24"/>
          <w:szCs w:val="24"/>
        </w:rPr>
      </w:pPr>
      <w:r w:rsidRPr="00960FAF">
        <w:rPr>
          <w:sz w:val="24"/>
          <w:szCs w:val="24"/>
        </w:rPr>
        <w:t>- ограничение скорости движения транспортных средств в пределах временной полосы отвода земель, особенно с наступлением темного времени суток;</w:t>
      </w:r>
    </w:p>
    <w:p w14:paraId="4F6B398F" w14:textId="77777777" w:rsidR="00436203" w:rsidRPr="00960FAF" w:rsidRDefault="00436203" w:rsidP="00436203">
      <w:pPr>
        <w:autoSpaceDE w:val="0"/>
        <w:autoSpaceDN w:val="0"/>
        <w:adjustRightInd w:val="0"/>
        <w:ind w:firstLine="709"/>
        <w:jc w:val="both"/>
        <w:rPr>
          <w:sz w:val="24"/>
          <w:szCs w:val="24"/>
        </w:rPr>
      </w:pPr>
      <w:r w:rsidRPr="00960FAF">
        <w:rPr>
          <w:sz w:val="24"/>
          <w:szCs w:val="24"/>
        </w:rPr>
        <w:t>- использование техники в надлежащем техническом состоянии с искрогасителями. Организация системы контроля над состоянием строительной техники и оборудования;</w:t>
      </w:r>
    </w:p>
    <w:p w14:paraId="5F8BF585" w14:textId="77777777" w:rsidR="00436203" w:rsidRPr="00960FAF" w:rsidRDefault="00436203" w:rsidP="00436203">
      <w:pPr>
        <w:autoSpaceDE w:val="0"/>
        <w:autoSpaceDN w:val="0"/>
        <w:adjustRightInd w:val="0"/>
        <w:ind w:firstLine="709"/>
        <w:jc w:val="both"/>
        <w:rPr>
          <w:sz w:val="24"/>
          <w:szCs w:val="24"/>
        </w:rPr>
      </w:pPr>
      <w:r w:rsidRPr="00960FAF">
        <w:rPr>
          <w:sz w:val="24"/>
          <w:szCs w:val="24"/>
        </w:rPr>
        <w:t>- с целью исключения вероятности возгорания на территории проектирования и прилегающей местности, все объекты строительства должны быть обеспечены средствами пожаротушения.</w:t>
      </w:r>
    </w:p>
    <w:p w14:paraId="1756CF9A" w14:textId="77777777" w:rsidR="00436203" w:rsidRPr="00960FAF" w:rsidRDefault="00436203" w:rsidP="00436203">
      <w:pPr>
        <w:autoSpaceDE w:val="0"/>
        <w:autoSpaceDN w:val="0"/>
        <w:adjustRightInd w:val="0"/>
        <w:ind w:firstLine="709"/>
        <w:jc w:val="both"/>
        <w:rPr>
          <w:sz w:val="24"/>
          <w:szCs w:val="24"/>
        </w:rPr>
      </w:pPr>
      <w:r w:rsidRPr="00960FAF">
        <w:rPr>
          <w:sz w:val="24"/>
          <w:szCs w:val="24"/>
        </w:rPr>
        <w:t>Территория для размещения ВЛ выбрана с учетом минимального воздействия на окружающую среду.</w:t>
      </w:r>
    </w:p>
    <w:p w14:paraId="78670A14" w14:textId="77777777" w:rsidR="00436203" w:rsidRPr="00960FAF" w:rsidRDefault="00436203" w:rsidP="00436203">
      <w:pPr>
        <w:autoSpaceDE w:val="0"/>
        <w:autoSpaceDN w:val="0"/>
        <w:adjustRightInd w:val="0"/>
        <w:ind w:firstLine="709"/>
        <w:jc w:val="both"/>
        <w:rPr>
          <w:sz w:val="24"/>
          <w:szCs w:val="24"/>
        </w:rPr>
      </w:pPr>
      <w:r w:rsidRPr="00960FAF">
        <w:rPr>
          <w:sz w:val="24"/>
          <w:szCs w:val="24"/>
        </w:rPr>
        <w:t>Технические решения, предусмотренные проектом, представлены комплексом технологических, технических и организационных мероприятий, направленных на повышение эксплуатационной надежности, противопожарной и экологической безопасности проектируемого объекта, что позволяет, в целом, свести негативное воздействие на экосистемы к минимально возможному и локализованному площадью отвода.</w:t>
      </w:r>
    </w:p>
    <w:p w14:paraId="23FA97E1" w14:textId="77777777" w:rsidR="00436203" w:rsidRPr="00960FAF" w:rsidRDefault="00436203" w:rsidP="00436203">
      <w:pPr>
        <w:autoSpaceDE w:val="0"/>
        <w:autoSpaceDN w:val="0"/>
        <w:adjustRightInd w:val="0"/>
        <w:ind w:firstLine="709"/>
        <w:jc w:val="both"/>
        <w:rPr>
          <w:sz w:val="24"/>
          <w:szCs w:val="24"/>
        </w:rPr>
      </w:pPr>
      <w:r w:rsidRPr="00960FAF">
        <w:rPr>
          <w:sz w:val="24"/>
          <w:szCs w:val="24"/>
        </w:rPr>
        <w:t xml:space="preserve">Согласно Постановления №997 от 13.08.1996г., при проектировании и строительстве новых линий связи и электропередачи должны предусматриваться меры по предотвращению и сокращению риска гибели птиц в случае соприкосновения с </w:t>
      </w:r>
      <w:proofErr w:type="spellStart"/>
      <w:r w:rsidRPr="00960FAF">
        <w:rPr>
          <w:sz w:val="24"/>
          <w:szCs w:val="24"/>
        </w:rPr>
        <w:t>токонесущими</w:t>
      </w:r>
      <w:proofErr w:type="spellEnd"/>
      <w:r w:rsidRPr="00960FAF">
        <w:rPr>
          <w:sz w:val="24"/>
          <w:szCs w:val="24"/>
        </w:rPr>
        <w:t xml:space="preserve"> проводами на участках их прикрепления к конструкциям опор, а также при столкновении с проводами во время пролета.</w:t>
      </w:r>
    </w:p>
    <w:p w14:paraId="5FA15AE5" w14:textId="77777777" w:rsidR="00436203" w:rsidRPr="00960FAF" w:rsidRDefault="00436203" w:rsidP="00436203">
      <w:pPr>
        <w:autoSpaceDE w:val="0"/>
        <w:autoSpaceDN w:val="0"/>
        <w:adjustRightInd w:val="0"/>
        <w:ind w:firstLine="709"/>
        <w:jc w:val="both"/>
        <w:rPr>
          <w:sz w:val="24"/>
          <w:szCs w:val="24"/>
        </w:rPr>
      </w:pPr>
      <w:r w:rsidRPr="00960FAF">
        <w:rPr>
          <w:sz w:val="24"/>
          <w:szCs w:val="24"/>
        </w:rPr>
        <w:t xml:space="preserve">Линии электропередачи, опоры и изоляторы оснащаются специальными </w:t>
      </w:r>
      <w:proofErr w:type="spellStart"/>
      <w:r w:rsidRPr="00960FAF">
        <w:rPr>
          <w:sz w:val="24"/>
          <w:szCs w:val="24"/>
        </w:rPr>
        <w:t>птицезащитными</w:t>
      </w:r>
      <w:proofErr w:type="spellEnd"/>
      <w:r w:rsidRPr="00960FAF">
        <w:rPr>
          <w:sz w:val="24"/>
          <w:szCs w:val="24"/>
        </w:rPr>
        <w:t xml:space="preserve"> устройствами, в том числе препятствующими птицам устраивать гнездовья в местах, допускающих прикосновение птиц к </w:t>
      </w:r>
      <w:proofErr w:type="spellStart"/>
      <w:r w:rsidRPr="00960FAF">
        <w:rPr>
          <w:sz w:val="24"/>
          <w:szCs w:val="24"/>
        </w:rPr>
        <w:t>токонесущим</w:t>
      </w:r>
      <w:proofErr w:type="spellEnd"/>
      <w:r w:rsidRPr="00960FAF">
        <w:rPr>
          <w:sz w:val="24"/>
          <w:szCs w:val="24"/>
        </w:rPr>
        <w:t xml:space="preserve"> проводам.</w:t>
      </w:r>
    </w:p>
    <w:p w14:paraId="4C28D9F5" w14:textId="77777777" w:rsidR="00436203" w:rsidRPr="00960FAF" w:rsidRDefault="00436203" w:rsidP="00436203">
      <w:pPr>
        <w:autoSpaceDE w:val="0"/>
        <w:autoSpaceDN w:val="0"/>
        <w:adjustRightInd w:val="0"/>
        <w:ind w:firstLine="709"/>
        <w:jc w:val="both"/>
        <w:rPr>
          <w:sz w:val="24"/>
          <w:szCs w:val="24"/>
        </w:rPr>
      </w:pPr>
      <w:r w:rsidRPr="00960FAF">
        <w:rPr>
          <w:sz w:val="24"/>
          <w:szCs w:val="24"/>
        </w:rPr>
        <w:t xml:space="preserve">Запрещается использование в качестве специальных </w:t>
      </w:r>
      <w:proofErr w:type="spellStart"/>
      <w:r w:rsidRPr="00960FAF">
        <w:rPr>
          <w:sz w:val="24"/>
          <w:szCs w:val="24"/>
        </w:rPr>
        <w:t>птицезащитных</w:t>
      </w:r>
      <w:proofErr w:type="spellEnd"/>
      <w:r w:rsidRPr="00960FAF">
        <w:rPr>
          <w:sz w:val="24"/>
          <w:szCs w:val="24"/>
        </w:rPr>
        <w:t xml:space="preserve"> устройств неизолированных металлических конструкций.</w:t>
      </w:r>
    </w:p>
    <w:p w14:paraId="563E72E1" w14:textId="77777777" w:rsidR="00436203" w:rsidRPr="00960FAF" w:rsidRDefault="00436203" w:rsidP="00436203">
      <w:pPr>
        <w:autoSpaceDE w:val="0"/>
        <w:autoSpaceDN w:val="0"/>
        <w:adjustRightInd w:val="0"/>
        <w:ind w:firstLine="709"/>
        <w:jc w:val="both"/>
        <w:rPr>
          <w:sz w:val="24"/>
          <w:szCs w:val="24"/>
        </w:rPr>
      </w:pPr>
      <w:r w:rsidRPr="00960FAF">
        <w:rPr>
          <w:sz w:val="24"/>
          <w:szCs w:val="24"/>
        </w:rPr>
        <w:t>Для предотвращения гибели объектов животного мира от воздействия электромагнитного поля линий электропередачи вдоль этих линий устанавливаются санитарно- защитные полосы.</w:t>
      </w:r>
    </w:p>
    <w:p w14:paraId="34CA0AA4" w14:textId="77777777" w:rsidR="00436203" w:rsidRPr="00960FAF" w:rsidRDefault="00436203" w:rsidP="00436203">
      <w:pPr>
        <w:autoSpaceDE w:val="0"/>
        <w:autoSpaceDN w:val="0"/>
        <w:adjustRightInd w:val="0"/>
        <w:ind w:firstLine="709"/>
        <w:jc w:val="both"/>
        <w:rPr>
          <w:sz w:val="24"/>
          <w:szCs w:val="24"/>
        </w:rPr>
      </w:pPr>
      <w:r w:rsidRPr="00960FAF">
        <w:rPr>
          <w:sz w:val="24"/>
          <w:szCs w:val="24"/>
        </w:rPr>
        <w:t>В период строительно-монтажных работ в целях охраны растительности и животных необходимо обеспечить контроль за:</w:t>
      </w:r>
    </w:p>
    <w:p w14:paraId="4606F471" w14:textId="77777777" w:rsidR="00436203" w:rsidRPr="00960FAF" w:rsidRDefault="00436203" w:rsidP="00436203">
      <w:pPr>
        <w:autoSpaceDE w:val="0"/>
        <w:autoSpaceDN w:val="0"/>
        <w:adjustRightInd w:val="0"/>
        <w:ind w:firstLine="709"/>
        <w:jc w:val="both"/>
        <w:rPr>
          <w:sz w:val="24"/>
          <w:szCs w:val="24"/>
        </w:rPr>
      </w:pPr>
      <w:r w:rsidRPr="00960FAF">
        <w:rPr>
          <w:sz w:val="24"/>
          <w:szCs w:val="24"/>
        </w:rPr>
        <w:t>- строгим соблюдением экологических норм и правил на всех этапах строительства и эксплуатации проектируемого объекта;</w:t>
      </w:r>
    </w:p>
    <w:p w14:paraId="13DC7C1A" w14:textId="77777777" w:rsidR="00436203" w:rsidRPr="00960FAF" w:rsidRDefault="00436203" w:rsidP="00436203">
      <w:pPr>
        <w:autoSpaceDE w:val="0"/>
        <w:autoSpaceDN w:val="0"/>
        <w:adjustRightInd w:val="0"/>
        <w:ind w:firstLine="709"/>
        <w:jc w:val="both"/>
        <w:rPr>
          <w:sz w:val="24"/>
          <w:szCs w:val="24"/>
        </w:rPr>
      </w:pPr>
      <w:r w:rsidRPr="00960FAF">
        <w:rPr>
          <w:sz w:val="24"/>
          <w:szCs w:val="24"/>
        </w:rPr>
        <w:t>- проведением мониторинга состояния растительности и животного мира;</w:t>
      </w:r>
    </w:p>
    <w:p w14:paraId="0C91BE40" w14:textId="77777777" w:rsidR="00436203" w:rsidRPr="00960FAF" w:rsidRDefault="00436203" w:rsidP="00436203">
      <w:pPr>
        <w:autoSpaceDE w:val="0"/>
        <w:autoSpaceDN w:val="0"/>
        <w:adjustRightInd w:val="0"/>
        <w:ind w:firstLine="709"/>
        <w:jc w:val="both"/>
        <w:rPr>
          <w:sz w:val="24"/>
          <w:szCs w:val="24"/>
        </w:rPr>
      </w:pPr>
      <w:r w:rsidRPr="00960FAF">
        <w:rPr>
          <w:sz w:val="24"/>
          <w:szCs w:val="24"/>
        </w:rPr>
        <w:t>- локализацией деятельности в пределах существующей полосы отвода.</w:t>
      </w:r>
    </w:p>
    <w:p w14:paraId="4E3C57B2" w14:textId="77777777" w:rsidR="00436203" w:rsidRPr="00960FAF" w:rsidRDefault="00436203" w:rsidP="00436203">
      <w:pPr>
        <w:autoSpaceDE w:val="0"/>
        <w:autoSpaceDN w:val="0"/>
        <w:adjustRightInd w:val="0"/>
        <w:ind w:firstLine="709"/>
        <w:jc w:val="both"/>
        <w:rPr>
          <w:sz w:val="24"/>
          <w:szCs w:val="24"/>
        </w:rPr>
      </w:pPr>
      <w:r w:rsidRPr="00960FAF">
        <w:rPr>
          <w:sz w:val="24"/>
          <w:szCs w:val="24"/>
        </w:rPr>
        <w:t>Проведение работ по строительству ВЛ и дальнейшей его эксплуатации проводить строго в соответствии с рекомендациями проекта и предусмотренными мероприятиями по защите растительности и животного мира.</w:t>
      </w:r>
    </w:p>
    <w:p w14:paraId="7BFD1536" w14:textId="77777777" w:rsidR="004F4147" w:rsidRPr="00960FAF" w:rsidRDefault="004F4147" w:rsidP="00626CF1">
      <w:pPr>
        <w:pStyle w:val="30"/>
        <w:spacing w:line="240" w:lineRule="auto"/>
        <w:ind w:left="0" w:firstLine="709"/>
        <w:jc w:val="both"/>
        <w:outlineLvl w:val="2"/>
      </w:pPr>
      <w:bookmarkStart w:id="30" w:name="_Toc88600845"/>
      <w:bookmarkEnd w:id="26"/>
      <w:bookmarkEnd w:id="27"/>
      <w:bookmarkEnd w:id="28"/>
      <w:bookmarkEnd w:id="29"/>
      <w:r w:rsidRPr="00960FAF">
        <w:rPr>
          <w:rFonts w:eastAsia="Times New Roman"/>
        </w:rPr>
        <w:t>Мероприятия по охране атмосферного воздуха</w:t>
      </w:r>
      <w:bookmarkEnd w:id="30"/>
    </w:p>
    <w:p w14:paraId="3723B8BF" w14:textId="77777777" w:rsidR="00A36E00" w:rsidRPr="00960FAF" w:rsidRDefault="00A36E00" w:rsidP="00A36E00">
      <w:pPr>
        <w:autoSpaceDE w:val="0"/>
        <w:autoSpaceDN w:val="0"/>
        <w:adjustRightInd w:val="0"/>
        <w:ind w:firstLine="709"/>
        <w:jc w:val="both"/>
        <w:rPr>
          <w:sz w:val="24"/>
          <w:szCs w:val="24"/>
        </w:rPr>
      </w:pPr>
      <w:r w:rsidRPr="00960FAF">
        <w:rPr>
          <w:sz w:val="24"/>
          <w:szCs w:val="24"/>
        </w:rPr>
        <w:t>На период проведения прокладки ВЛ, учитывая отсутствие источников постоянных выбросов, рассредоточенность выбросов загрязняющих веществ по территории площадки и кратковременность, основными мероприятиями по недопущению превышения расчетных значений предельно-допустимых концентраций являются:</w:t>
      </w:r>
    </w:p>
    <w:p w14:paraId="7073423D" w14:textId="77777777" w:rsidR="00A36E00" w:rsidRPr="00960FAF" w:rsidRDefault="00A36E00" w:rsidP="00A36E00">
      <w:pPr>
        <w:autoSpaceDE w:val="0"/>
        <w:autoSpaceDN w:val="0"/>
        <w:adjustRightInd w:val="0"/>
        <w:ind w:firstLine="709"/>
        <w:jc w:val="both"/>
        <w:rPr>
          <w:sz w:val="24"/>
          <w:szCs w:val="24"/>
        </w:rPr>
      </w:pPr>
      <w:r w:rsidRPr="00960FAF">
        <w:rPr>
          <w:sz w:val="24"/>
          <w:szCs w:val="24"/>
        </w:rPr>
        <w:t>- соблюдение правил техники безопасности и пожарной безопасности при выполнении всех видов работ;</w:t>
      </w:r>
    </w:p>
    <w:p w14:paraId="10C1099C" w14:textId="77777777" w:rsidR="00A36E00" w:rsidRPr="00960FAF" w:rsidRDefault="00A36E00" w:rsidP="00A36E00">
      <w:pPr>
        <w:autoSpaceDE w:val="0"/>
        <w:autoSpaceDN w:val="0"/>
        <w:adjustRightInd w:val="0"/>
        <w:ind w:firstLine="709"/>
        <w:jc w:val="both"/>
        <w:rPr>
          <w:sz w:val="24"/>
          <w:szCs w:val="24"/>
        </w:rPr>
      </w:pPr>
      <w:r w:rsidRPr="00960FAF">
        <w:rPr>
          <w:sz w:val="24"/>
          <w:szCs w:val="24"/>
        </w:rPr>
        <w:t>- выбор режима работы оборудования в периоды неблагоприятных метеорологических условий, позволяющего уменьшить выброс загрязняющих веществ в атмосферу и обеспечить снижение их концентраций в приземном слое воздуха;</w:t>
      </w:r>
    </w:p>
    <w:p w14:paraId="589A6B6E" w14:textId="77777777" w:rsidR="00A36E00" w:rsidRPr="00960FAF" w:rsidRDefault="00A36E00" w:rsidP="00A36E00">
      <w:pPr>
        <w:autoSpaceDE w:val="0"/>
        <w:autoSpaceDN w:val="0"/>
        <w:adjustRightInd w:val="0"/>
        <w:ind w:firstLine="709"/>
        <w:jc w:val="both"/>
        <w:rPr>
          <w:sz w:val="24"/>
          <w:szCs w:val="24"/>
        </w:rPr>
      </w:pPr>
      <w:r w:rsidRPr="00960FAF">
        <w:rPr>
          <w:sz w:val="24"/>
          <w:szCs w:val="24"/>
        </w:rPr>
        <w:t>- своевременное прохождение техникой ТО;</w:t>
      </w:r>
    </w:p>
    <w:p w14:paraId="371838EC" w14:textId="77777777" w:rsidR="00A36E00" w:rsidRPr="00960FAF" w:rsidRDefault="00A36E00" w:rsidP="00A36E00">
      <w:pPr>
        <w:autoSpaceDE w:val="0"/>
        <w:autoSpaceDN w:val="0"/>
        <w:adjustRightInd w:val="0"/>
        <w:ind w:firstLine="709"/>
        <w:jc w:val="both"/>
        <w:rPr>
          <w:sz w:val="24"/>
          <w:szCs w:val="24"/>
        </w:rPr>
      </w:pPr>
      <w:r w:rsidRPr="00960FAF">
        <w:rPr>
          <w:sz w:val="24"/>
          <w:szCs w:val="24"/>
        </w:rPr>
        <w:t>- глушение двигателей автомобилей и дорожно-строительной техники на время простоев;</w:t>
      </w:r>
    </w:p>
    <w:p w14:paraId="374C8708" w14:textId="77777777" w:rsidR="00A36E00" w:rsidRPr="00960FAF" w:rsidRDefault="00A36E00" w:rsidP="00A36E00">
      <w:pPr>
        <w:autoSpaceDE w:val="0"/>
        <w:autoSpaceDN w:val="0"/>
        <w:adjustRightInd w:val="0"/>
        <w:ind w:firstLine="709"/>
        <w:jc w:val="both"/>
        <w:rPr>
          <w:sz w:val="24"/>
          <w:szCs w:val="24"/>
        </w:rPr>
      </w:pPr>
      <w:r w:rsidRPr="00960FAF">
        <w:rPr>
          <w:sz w:val="24"/>
          <w:szCs w:val="24"/>
        </w:rPr>
        <w:t>- обязательный контроль над качеством выполнения строительно-монтажных работ;</w:t>
      </w:r>
    </w:p>
    <w:p w14:paraId="0DE51AD2" w14:textId="77777777" w:rsidR="00A36E00" w:rsidRPr="00960FAF" w:rsidRDefault="00A36E00" w:rsidP="00A36E00">
      <w:pPr>
        <w:autoSpaceDE w:val="0"/>
        <w:autoSpaceDN w:val="0"/>
        <w:adjustRightInd w:val="0"/>
        <w:ind w:firstLine="709"/>
        <w:jc w:val="both"/>
        <w:rPr>
          <w:sz w:val="24"/>
          <w:szCs w:val="24"/>
        </w:rPr>
      </w:pPr>
      <w:r w:rsidRPr="00960FAF">
        <w:rPr>
          <w:sz w:val="24"/>
          <w:szCs w:val="24"/>
        </w:rPr>
        <w:t>- допускать к эксплуатации машины и механизмы в исправном состоянии, особенно тщательно следить за состоянием технических средств, способных вызвать загорание естественной растительности;</w:t>
      </w:r>
    </w:p>
    <w:p w14:paraId="2942A6C2" w14:textId="77777777" w:rsidR="00A36E00" w:rsidRPr="00960FAF" w:rsidRDefault="00A36E00" w:rsidP="00A36E00">
      <w:pPr>
        <w:ind w:firstLine="709"/>
        <w:jc w:val="both"/>
        <w:rPr>
          <w:sz w:val="24"/>
          <w:szCs w:val="24"/>
        </w:rPr>
      </w:pPr>
      <w:r w:rsidRPr="00960FAF">
        <w:rPr>
          <w:sz w:val="24"/>
          <w:szCs w:val="24"/>
        </w:rPr>
        <w:t>- запрещение сжигания отходов строительства и мусора.</w:t>
      </w:r>
    </w:p>
    <w:p w14:paraId="7D042A5A" w14:textId="77777777" w:rsidR="005540BF" w:rsidRPr="00960FAF" w:rsidRDefault="005540BF" w:rsidP="00A36E00">
      <w:pPr>
        <w:autoSpaceDE w:val="0"/>
        <w:autoSpaceDN w:val="0"/>
        <w:adjustRightInd w:val="0"/>
        <w:ind w:firstLine="709"/>
        <w:jc w:val="both"/>
        <w:rPr>
          <w:sz w:val="24"/>
          <w:szCs w:val="24"/>
        </w:rPr>
      </w:pPr>
      <w:r w:rsidRPr="00960FAF">
        <w:rPr>
          <w:sz w:val="24"/>
          <w:szCs w:val="24"/>
        </w:rPr>
        <w:t>На период строительства основными источниками загрязнения атмосферы является</w:t>
      </w:r>
      <w:r w:rsidR="00A36E00" w:rsidRPr="00960FAF">
        <w:rPr>
          <w:sz w:val="24"/>
          <w:szCs w:val="24"/>
        </w:rPr>
        <w:t xml:space="preserve"> </w:t>
      </w:r>
      <w:r w:rsidRPr="00960FAF">
        <w:rPr>
          <w:sz w:val="24"/>
          <w:szCs w:val="24"/>
        </w:rPr>
        <w:t>дорожно-строительная техника. По завершению строительства прекратится загрязнение</w:t>
      </w:r>
      <w:r w:rsidR="00A36E00" w:rsidRPr="00960FAF">
        <w:rPr>
          <w:sz w:val="24"/>
          <w:szCs w:val="24"/>
        </w:rPr>
        <w:t xml:space="preserve"> </w:t>
      </w:r>
      <w:r w:rsidRPr="00960FAF">
        <w:rPr>
          <w:sz w:val="24"/>
          <w:szCs w:val="24"/>
        </w:rPr>
        <w:t>атмосферы соответствующими источниками.</w:t>
      </w:r>
    </w:p>
    <w:p w14:paraId="23D9C2A5" w14:textId="77777777" w:rsidR="004F4147" w:rsidRPr="00960FAF" w:rsidRDefault="004F4147" w:rsidP="00626CF1">
      <w:pPr>
        <w:pStyle w:val="30"/>
        <w:spacing w:line="240" w:lineRule="auto"/>
        <w:ind w:left="0" w:firstLine="709"/>
        <w:jc w:val="both"/>
        <w:outlineLvl w:val="2"/>
      </w:pPr>
      <w:bookmarkStart w:id="31" w:name="_Toc88600846"/>
      <w:r w:rsidRPr="00960FAF">
        <w:rPr>
          <w:lang w:eastAsia="ru-RU"/>
        </w:rPr>
        <w:t>Мероприятия по обращению с отходами</w:t>
      </w:r>
      <w:r w:rsidRPr="00960FAF">
        <w:t>.</w:t>
      </w:r>
      <w:bookmarkEnd w:id="31"/>
    </w:p>
    <w:p w14:paraId="740D08D5" w14:textId="77777777" w:rsidR="00301D0F" w:rsidRPr="00960FAF" w:rsidRDefault="00301D0F" w:rsidP="00301D0F">
      <w:pPr>
        <w:ind w:firstLine="709"/>
        <w:jc w:val="both"/>
        <w:rPr>
          <w:sz w:val="24"/>
          <w:szCs w:val="24"/>
        </w:rPr>
      </w:pPr>
      <w:r w:rsidRPr="00960FAF">
        <w:rPr>
          <w:sz w:val="24"/>
          <w:szCs w:val="24"/>
        </w:rPr>
        <w:t>Предприятие в соответствии с Законом РФ «Об охране окружающей среды» и природоохранными нормативными документами ведет учет образования, поступления, использования и размещения отходов производства и потребления.</w:t>
      </w:r>
    </w:p>
    <w:p w14:paraId="3318CBDD" w14:textId="77777777" w:rsidR="00301D0F" w:rsidRPr="00960FAF" w:rsidRDefault="00301D0F" w:rsidP="00301D0F">
      <w:pPr>
        <w:ind w:firstLine="709"/>
        <w:jc w:val="both"/>
        <w:rPr>
          <w:sz w:val="24"/>
          <w:szCs w:val="24"/>
        </w:rPr>
      </w:pPr>
      <w:r w:rsidRPr="00960FAF">
        <w:rPr>
          <w:sz w:val="24"/>
          <w:szCs w:val="24"/>
        </w:rPr>
        <w:t>Промышленные отходы временно накапливаются на территории предприятия в специально</w:t>
      </w:r>
    </w:p>
    <w:p w14:paraId="5951BA1F" w14:textId="77777777" w:rsidR="00301D0F" w:rsidRPr="00960FAF" w:rsidRDefault="00301D0F" w:rsidP="00301D0F">
      <w:pPr>
        <w:jc w:val="both"/>
        <w:rPr>
          <w:sz w:val="24"/>
          <w:szCs w:val="24"/>
        </w:rPr>
      </w:pPr>
      <w:r w:rsidRPr="00960FAF">
        <w:rPr>
          <w:sz w:val="24"/>
          <w:szCs w:val="24"/>
        </w:rPr>
        <w:t>отведенных местах. Размещение отходов в несанкционированных местах не допускается.</w:t>
      </w:r>
    </w:p>
    <w:p w14:paraId="2F5E1320" w14:textId="77777777" w:rsidR="00301D0F" w:rsidRPr="00960FAF" w:rsidRDefault="00301D0F" w:rsidP="00301D0F">
      <w:pPr>
        <w:ind w:firstLine="709"/>
        <w:jc w:val="both"/>
        <w:rPr>
          <w:sz w:val="24"/>
          <w:szCs w:val="24"/>
        </w:rPr>
      </w:pPr>
      <w:r w:rsidRPr="00960FAF">
        <w:rPr>
          <w:sz w:val="24"/>
          <w:szCs w:val="24"/>
        </w:rPr>
        <w:t>Места сбора отходов, образующихся при проведении строительно-монтажных работ, с дальнейшими их использованием, утилизацией, обезвреживанием конкретизируются подрядной организацией по мере оформления договоров с лицензированными предприятиями.</w:t>
      </w:r>
    </w:p>
    <w:p w14:paraId="471080A0" w14:textId="77777777" w:rsidR="00301D0F" w:rsidRPr="00960FAF" w:rsidRDefault="00301D0F" w:rsidP="00301D0F">
      <w:pPr>
        <w:ind w:firstLine="709"/>
        <w:jc w:val="both"/>
        <w:rPr>
          <w:sz w:val="24"/>
          <w:szCs w:val="24"/>
        </w:rPr>
      </w:pPr>
      <w:r w:rsidRPr="00960FAF">
        <w:rPr>
          <w:sz w:val="24"/>
          <w:szCs w:val="24"/>
        </w:rPr>
        <w:t>Предприятие должно разделять и собирать образующиеся отходы по их видам, классам</w:t>
      </w:r>
    </w:p>
    <w:p w14:paraId="5F235756" w14:textId="77777777" w:rsidR="00301D0F" w:rsidRPr="00960FAF" w:rsidRDefault="00301D0F" w:rsidP="00301D0F">
      <w:pPr>
        <w:jc w:val="both"/>
        <w:rPr>
          <w:sz w:val="24"/>
          <w:szCs w:val="24"/>
        </w:rPr>
      </w:pPr>
      <w:r w:rsidRPr="00960FAF">
        <w:rPr>
          <w:sz w:val="24"/>
          <w:szCs w:val="24"/>
        </w:rPr>
        <w:t>опасности и другим признакам с тем, чтобы обеспечить их использование в качестве вторичного</w:t>
      </w:r>
    </w:p>
    <w:p w14:paraId="69DA5695" w14:textId="77777777" w:rsidR="00301D0F" w:rsidRPr="00960FAF" w:rsidRDefault="00301D0F" w:rsidP="00301D0F">
      <w:pPr>
        <w:jc w:val="both"/>
        <w:rPr>
          <w:sz w:val="24"/>
          <w:szCs w:val="24"/>
        </w:rPr>
      </w:pPr>
      <w:r w:rsidRPr="00960FAF">
        <w:rPr>
          <w:sz w:val="24"/>
          <w:szCs w:val="24"/>
        </w:rPr>
        <w:t>сырья, переработку и последующее использование.</w:t>
      </w:r>
    </w:p>
    <w:p w14:paraId="783871E2" w14:textId="77777777" w:rsidR="00301D0F" w:rsidRPr="00960FAF" w:rsidRDefault="00301D0F" w:rsidP="00301D0F">
      <w:pPr>
        <w:ind w:firstLine="709"/>
        <w:jc w:val="both"/>
        <w:rPr>
          <w:sz w:val="24"/>
          <w:szCs w:val="24"/>
        </w:rPr>
      </w:pPr>
      <w:r w:rsidRPr="00960FAF">
        <w:rPr>
          <w:sz w:val="24"/>
          <w:szCs w:val="24"/>
        </w:rPr>
        <w:t>Условия сбора, накопления и временного хранения определяются классом опасности</w:t>
      </w:r>
    </w:p>
    <w:p w14:paraId="2875F08D" w14:textId="77777777" w:rsidR="00301D0F" w:rsidRPr="00960FAF" w:rsidRDefault="00301D0F" w:rsidP="00301D0F">
      <w:pPr>
        <w:jc w:val="both"/>
        <w:rPr>
          <w:sz w:val="24"/>
          <w:szCs w:val="24"/>
        </w:rPr>
      </w:pPr>
      <w:r w:rsidRPr="00960FAF">
        <w:rPr>
          <w:sz w:val="24"/>
          <w:szCs w:val="24"/>
        </w:rPr>
        <w:t>отходов, способом упаковки и отражаются в Техническом регламенте (инструкции) с учетом</w:t>
      </w:r>
    </w:p>
    <w:p w14:paraId="4F9A1807" w14:textId="77777777" w:rsidR="00301D0F" w:rsidRPr="00960FAF" w:rsidRDefault="00301D0F" w:rsidP="00301D0F">
      <w:pPr>
        <w:jc w:val="both"/>
        <w:rPr>
          <w:sz w:val="24"/>
          <w:szCs w:val="24"/>
        </w:rPr>
      </w:pPr>
      <w:r w:rsidRPr="00960FAF">
        <w:rPr>
          <w:sz w:val="24"/>
          <w:szCs w:val="24"/>
        </w:rPr>
        <w:t>агрегатного состояния и надежности тары.</w:t>
      </w:r>
    </w:p>
    <w:p w14:paraId="6598B755" w14:textId="77777777" w:rsidR="00301D0F" w:rsidRPr="00960FAF" w:rsidRDefault="00301D0F" w:rsidP="00301D0F">
      <w:pPr>
        <w:ind w:firstLine="709"/>
        <w:jc w:val="both"/>
        <w:rPr>
          <w:sz w:val="24"/>
          <w:szCs w:val="24"/>
        </w:rPr>
      </w:pPr>
      <w:r w:rsidRPr="00960FAF">
        <w:rPr>
          <w:sz w:val="24"/>
          <w:szCs w:val="24"/>
        </w:rPr>
        <w:t>Деятельность природопользователя должна быть направлена на сведение к минимуму</w:t>
      </w:r>
    </w:p>
    <w:p w14:paraId="2EBE1C36" w14:textId="77777777" w:rsidR="00301D0F" w:rsidRPr="00960FAF" w:rsidRDefault="00301D0F" w:rsidP="00301D0F">
      <w:pPr>
        <w:jc w:val="both"/>
        <w:rPr>
          <w:sz w:val="24"/>
          <w:szCs w:val="24"/>
        </w:rPr>
      </w:pPr>
      <w:r w:rsidRPr="00960FAF">
        <w:rPr>
          <w:sz w:val="24"/>
          <w:szCs w:val="24"/>
        </w:rPr>
        <w:t>образования отходов, не подлежащих дальнейшей переработке и утилизации, а также поиском</w:t>
      </w:r>
    </w:p>
    <w:p w14:paraId="4E4CFF69" w14:textId="77777777" w:rsidR="00301D0F" w:rsidRPr="00960FAF" w:rsidRDefault="00301D0F" w:rsidP="00301D0F">
      <w:pPr>
        <w:jc w:val="both"/>
        <w:rPr>
          <w:sz w:val="24"/>
          <w:szCs w:val="24"/>
        </w:rPr>
      </w:pPr>
      <w:r w:rsidRPr="00960FAF">
        <w:rPr>
          <w:sz w:val="24"/>
          <w:szCs w:val="24"/>
        </w:rPr>
        <w:t>потребителей, для которых данные виды отходов являются сырьевыми ресурсами. Учету подлежат все виды отходов.</w:t>
      </w:r>
    </w:p>
    <w:p w14:paraId="7AEF3708" w14:textId="77777777" w:rsidR="00301D0F" w:rsidRPr="00960FAF" w:rsidRDefault="00301D0F" w:rsidP="00301D0F">
      <w:pPr>
        <w:ind w:firstLine="709"/>
        <w:jc w:val="both"/>
        <w:rPr>
          <w:sz w:val="24"/>
          <w:szCs w:val="24"/>
        </w:rPr>
      </w:pPr>
      <w:r w:rsidRPr="00960FAF">
        <w:rPr>
          <w:sz w:val="24"/>
          <w:szCs w:val="24"/>
        </w:rPr>
        <w:t>Ответственной за сбор, временное хранение и передачу отходов специализированным</w:t>
      </w:r>
    </w:p>
    <w:p w14:paraId="461F3095" w14:textId="77777777" w:rsidR="00301D0F" w:rsidRPr="00960FAF" w:rsidRDefault="00301D0F" w:rsidP="00301D0F">
      <w:pPr>
        <w:jc w:val="both"/>
        <w:rPr>
          <w:sz w:val="24"/>
          <w:szCs w:val="24"/>
        </w:rPr>
      </w:pPr>
      <w:r w:rsidRPr="00960FAF">
        <w:rPr>
          <w:sz w:val="24"/>
          <w:szCs w:val="24"/>
        </w:rPr>
        <w:t>организациям, в период проведения строительно-монтажных работ, является подрядная организация.</w:t>
      </w:r>
      <w:r w:rsidR="00B81F70" w:rsidRPr="00960FAF">
        <w:rPr>
          <w:sz w:val="24"/>
          <w:szCs w:val="24"/>
        </w:rPr>
        <w:t xml:space="preserve"> </w:t>
      </w:r>
    </w:p>
    <w:p w14:paraId="35979594" w14:textId="77777777" w:rsidR="00301D0F" w:rsidRPr="00960FAF" w:rsidRDefault="00301D0F" w:rsidP="00301D0F">
      <w:pPr>
        <w:ind w:firstLine="709"/>
        <w:jc w:val="both"/>
        <w:rPr>
          <w:sz w:val="24"/>
          <w:szCs w:val="24"/>
        </w:rPr>
      </w:pPr>
      <w:r w:rsidRPr="00960FAF">
        <w:rPr>
          <w:sz w:val="24"/>
          <w:szCs w:val="24"/>
        </w:rPr>
        <w:t>Контроль за состоянием окружающей среды на участке проведения работ осуществляется</w:t>
      </w:r>
    </w:p>
    <w:p w14:paraId="13521341" w14:textId="77777777" w:rsidR="00301D0F" w:rsidRPr="00960FAF" w:rsidRDefault="00301D0F" w:rsidP="00301D0F">
      <w:pPr>
        <w:jc w:val="both"/>
        <w:rPr>
          <w:sz w:val="24"/>
          <w:szCs w:val="24"/>
        </w:rPr>
      </w:pPr>
      <w:r w:rsidRPr="00960FAF">
        <w:rPr>
          <w:sz w:val="24"/>
          <w:szCs w:val="24"/>
        </w:rPr>
        <w:t>службой подрядчика.</w:t>
      </w:r>
    </w:p>
    <w:p w14:paraId="4EB958D6" w14:textId="77777777" w:rsidR="00301D0F" w:rsidRPr="00960FAF" w:rsidRDefault="00301D0F" w:rsidP="0092506F">
      <w:pPr>
        <w:ind w:firstLine="709"/>
        <w:jc w:val="both"/>
        <w:rPr>
          <w:sz w:val="24"/>
          <w:szCs w:val="24"/>
        </w:rPr>
      </w:pPr>
      <w:r w:rsidRPr="00960FAF">
        <w:rPr>
          <w:sz w:val="24"/>
          <w:szCs w:val="24"/>
        </w:rPr>
        <w:t>Особенности обращения с отходами в период строительства заключаются в следующем:</w:t>
      </w:r>
      <w:r w:rsidR="0092506F" w:rsidRPr="00960FAF">
        <w:rPr>
          <w:sz w:val="24"/>
          <w:szCs w:val="24"/>
        </w:rPr>
        <w:t xml:space="preserve"> </w:t>
      </w:r>
      <w:r w:rsidRPr="00960FAF">
        <w:rPr>
          <w:sz w:val="24"/>
          <w:szCs w:val="24"/>
        </w:rPr>
        <w:t>время воздействия на окружающую среду ограничено сроками проведения работ</w:t>
      </w:r>
      <w:r w:rsidR="0092506F" w:rsidRPr="00960FAF">
        <w:rPr>
          <w:sz w:val="24"/>
          <w:szCs w:val="24"/>
        </w:rPr>
        <w:t xml:space="preserve">, </w:t>
      </w:r>
      <w:r w:rsidRPr="00960FAF">
        <w:rPr>
          <w:sz w:val="24"/>
          <w:szCs w:val="24"/>
        </w:rPr>
        <w:t>отсутствует</w:t>
      </w:r>
      <w:r w:rsidR="0092506F" w:rsidRPr="00960FAF">
        <w:rPr>
          <w:sz w:val="24"/>
          <w:szCs w:val="24"/>
        </w:rPr>
        <w:t xml:space="preserve"> </w:t>
      </w:r>
      <w:r w:rsidRPr="00960FAF">
        <w:rPr>
          <w:sz w:val="24"/>
          <w:szCs w:val="24"/>
        </w:rPr>
        <w:t>длительное накопление отходов, так как вывоз отходов в места переработки и утилизации</w:t>
      </w:r>
      <w:r w:rsidR="0092506F" w:rsidRPr="00960FAF">
        <w:rPr>
          <w:sz w:val="24"/>
          <w:szCs w:val="24"/>
        </w:rPr>
        <w:t xml:space="preserve"> </w:t>
      </w:r>
      <w:r w:rsidRPr="00960FAF">
        <w:rPr>
          <w:sz w:val="24"/>
          <w:szCs w:val="24"/>
        </w:rPr>
        <w:t>производится в процессе производства работ.</w:t>
      </w:r>
    </w:p>
    <w:p w14:paraId="3791FABC" w14:textId="77777777" w:rsidR="00301D0F" w:rsidRPr="00960FAF" w:rsidRDefault="00301D0F" w:rsidP="00301D0F">
      <w:pPr>
        <w:ind w:firstLine="709"/>
        <w:jc w:val="both"/>
        <w:rPr>
          <w:sz w:val="24"/>
          <w:szCs w:val="24"/>
        </w:rPr>
      </w:pPr>
      <w:r w:rsidRPr="00960FAF">
        <w:rPr>
          <w:sz w:val="24"/>
          <w:szCs w:val="24"/>
        </w:rPr>
        <w:t>Передача отходов на переработку и утилизацию подрядной организацией осуществляется</w:t>
      </w:r>
    </w:p>
    <w:p w14:paraId="764CD4D6" w14:textId="77777777" w:rsidR="00301D0F" w:rsidRPr="00960FAF" w:rsidRDefault="00301D0F" w:rsidP="0092506F">
      <w:pPr>
        <w:jc w:val="both"/>
        <w:rPr>
          <w:sz w:val="24"/>
          <w:szCs w:val="24"/>
        </w:rPr>
      </w:pPr>
      <w:r w:rsidRPr="00960FAF">
        <w:rPr>
          <w:sz w:val="24"/>
          <w:szCs w:val="24"/>
        </w:rPr>
        <w:t>только при наличии заключенных договоров с организациями, имеющими лицензию на право</w:t>
      </w:r>
      <w:r w:rsidR="0092506F" w:rsidRPr="00960FAF">
        <w:rPr>
          <w:sz w:val="24"/>
          <w:szCs w:val="24"/>
        </w:rPr>
        <w:t xml:space="preserve"> </w:t>
      </w:r>
      <w:r w:rsidRPr="00960FAF">
        <w:rPr>
          <w:sz w:val="24"/>
          <w:szCs w:val="24"/>
        </w:rPr>
        <w:t>производства работ по обращению с отходами.</w:t>
      </w:r>
    </w:p>
    <w:p w14:paraId="7C8E0E13" w14:textId="77777777" w:rsidR="00301D0F" w:rsidRPr="00960FAF" w:rsidRDefault="00301D0F" w:rsidP="00301D0F">
      <w:pPr>
        <w:ind w:firstLine="709"/>
        <w:jc w:val="both"/>
        <w:rPr>
          <w:sz w:val="24"/>
          <w:szCs w:val="24"/>
        </w:rPr>
      </w:pPr>
      <w:r w:rsidRPr="00960FAF">
        <w:rPr>
          <w:sz w:val="24"/>
          <w:szCs w:val="24"/>
        </w:rPr>
        <w:t xml:space="preserve">Условия хранения твердых </w:t>
      </w:r>
      <w:proofErr w:type="spellStart"/>
      <w:r w:rsidRPr="00960FAF">
        <w:rPr>
          <w:sz w:val="24"/>
          <w:szCs w:val="24"/>
        </w:rPr>
        <w:t>промотходов</w:t>
      </w:r>
      <w:proofErr w:type="spellEnd"/>
      <w:r w:rsidRPr="00960FAF">
        <w:rPr>
          <w:sz w:val="24"/>
          <w:szCs w:val="24"/>
        </w:rPr>
        <w:t xml:space="preserve"> определяются классом опасности отходов.</w:t>
      </w:r>
    </w:p>
    <w:p w14:paraId="70BEE450" w14:textId="77777777" w:rsidR="00301D0F" w:rsidRPr="00960FAF" w:rsidRDefault="00301D0F" w:rsidP="00301D0F">
      <w:pPr>
        <w:ind w:firstLine="709"/>
        <w:jc w:val="both"/>
        <w:rPr>
          <w:sz w:val="24"/>
          <w:szCs w:val="24"/>
        </w:rPr>
      </w:pPr>
      <w:r w:rsidRPr="00960FAF">
        <w:rPr>
          <w:sz w:val="24"/>
          <w:szCs w:val="24"/>
        </w:rPr>
        <w:t>В период строительства предусмотрены площадки для сбора отходов оборудованные</w:t>
      </w:r>
    </w:p>
    <w:p w14:paraId="6649C32D" w14:textId="77777777" w:rsidR="00301D0F" w:rsidRPr="00960FAF" w:rsidRDefault="00301D0F" w:rsidP="0092506F">
      <w:pPr>
        <w:jc w:val="both"/>
        <w:rPr>
          <w:sz w:val="24"/>
          <w:szCs w:val="24"/>
        </w:rPr>
      </w:pPr>
      <w:r w:rsidRPr="00960FAF">
        <w:rPr>
          <w:sz w:val="24"/>
          <w:szCs w:val="24"/>
        </w:rPr>
        <w:t>контейнерами. Место размещения площадок для сбора отходов имеет твердое покрытие, ТКО и</w:t>
      </w:r>
      <w:r w:rsidR="0092506F" w:rsidRPr="00960FAF">
        <w:rPr>
          <w:sz w:val="24"/>
          <w:szCs w:val="24"/>
        </w:rPr>
        <w:t xml:space="preserve"> </w:t>
      </w:r>
      <w:r w:rsidRPr="00960FAF">
        <w:rPr>
          <w:sz w:val="24"/>
          <w:szCs w:val="24"/>
        </w:rPr>
        <w:t>отходы подобные им собираются в металлический контейнер, отходы регулярно вывозятся.</w:t>
      </w:r>
    </w:p>
    <w:p w14:paraId="36D187C4" w14:textId="77777777" w:rsidR="00301D0F" w:rsidRPr="00960FAF" w:rsidRDefault="00301D0F" w:rsidP="0092506F">
      <w:pPr>
        <w:ind w:firstLine="709"/>
        <w:jc w:val="both"/>
        <w:rPr>
          <w:sz w:val="24"/>
          <w:szCs w:val="24"/>
        </w:rPr>
      </w:pPr>
      <w:r w:rsidRPr="00960FAF">
        <w:rPr>
          <w:sz w:val="24"/>
          <w:szCs w:val="24"/>
        </w:rPr>
        <w:t>Площадки для временного хранения отходов должны быть оборудованы противопожарным</w:t>
      </w:r>
      <w:r w:rsidR="0092506F" w:rsidRPr="00960FAF">
        <w:rPr>
          <w:sz w:val="24"/>
          <w:szCs w:val="24"/>
        </w:rPr>
        <w:t xml:space="preserve"> </w:t>
      </w:r>
      <w:r w:rsidRPr="00960FAF">
        <w:rPr>
          <w:sz w:val="24"/>
          <w:szCs w:val="24"/>
        </w:rPr>
        <w:t>инвентарем.</w:t>
      </w:r>
    </w:p>
    <w:p w14:paraId="1F522BB1" w14:textId="77777777" w:rsidR="00301D0F" w:rsidRPr="00960FAF" w:rsidRDefault="00301D0F" w:rsidP="00301D0F">
      <w:pPr>
        <w:ind w:firstLine="709"/>
        <w:jc w:val="both"/>
        <w:rPr>
          <w:sz w:val="24"/>
          <w:szCs w:val="24"/>
        </w:rPr>
      </w:pPr>
      <w:r w:rsidRPr="00960FAF">
        <w:rPr>
          <w:sz w:val="24"/>
          <w:szCs w:val="24"/>
        </w:rPr>
        <w:t>Проектом предусмотрены меры по исключению захламления зоны производства работ в</w:t>
      </w:r>
    </w:p>
    <w:p w14:paraId="2E62F5B3" w14:textId="77777777" w:rsidR="00301D0F" w:rsidRPr="00960FAF" w:rsidRDefault="00301D0F" w:rsidP="0092506F">
      <w:pPr>
        <w:jc w:val="both"/>
        <w:rPr>
          <w:sz w:val="24"/>
          <w:szCs w:val="24"/>
        </w:rPr>
      </w:pPr>
      <w:r w:rsidRPr="00960FAF">
        <w:rPr>
          <w:sz w:val="24"/>
          <w:szCs w:val="24"/>
        </w:rPr>
        <w:t>период строительства:</w:t>
      </w:r>
    </w:p>
    <w:p w14:paraId="2578AA0C" w14:textId="77777777" w:rsidR="00301D0F" w:rsidRPr="00960FAF" w:rsidRDefault="00301D0F" w:rsidP="00301D0F">
      <w:pPr>
        <w:ind w:firstLine="709"/>
        <w:jc w:val="both"/>
        <w:rPr>
          <w:sz w:val="24"/>
          <w:szCs w:val="24"/>
        </w:rPr>
      </w:pPr>
      <w:r w:rsidRPr="00960FAF">
        <w:rPr>
          <w:sz w:val="24"/>
          <w:szCs w:val="24"/>
        </w:rPr>
        <w:t>- своевременный сбор и вывоз отходов и мусора;</w:t>
      </w:r>
    </w:p>
    <w:p w14:paraId="212055EB" w14:textId="77777777" w:rsidR="00301D0F" w:rsidRPr="00960FAF" w:rsidRDefault="00301D0F" w:rsidP="00301D0F">
      <w:pPr>
        <w:ind w:firstLine="709"/>
        <w:jc w:val="both"/>
        <w:rPr>
          <w:sz w:val="24"/>
          <w:szCs w:val="24"/>
        </w:rPr>
      </w:pPr>
      <w:r w:rsidRPr="00960FAF">
        <w:rPr>
          <w:sz w:val="24"/>
          <w:szCs w:val="24"/>
        </w:rPr>
        <w:t>- организованный раздельный сбор образующихся отходов по их видам, физическому</w:t>
      </w:r>
    </w:p>
    <w:p w14:paraId="708CDDC1" w14:textId="77777777" w:rsidR="00301D0F" w:rsidRPr="00960FAF" w:rsidRDefault="00301D0F" w:rsidP="0092506F">
      <w:pPr>
        <w:jc w:val="both"/>
        <w:rPr>
          <w:sz w:val="24"/>
          <w:szCs w:val="24"/>
        </w:rPr>
      </w:pPr>
      <w:r w:rsidRPr="00960FAF">
        <w:rPr>
          <w:sz w:val="24"/>
          <w:szCs w:val="24"/>
        </w:rPr>
        <w:t xml:space="preserve">агрегатному состоянию, </w:t>
      </w:r>
      <w:proofErr w:type="spellStart"/>
      <w:r w:rsidRPr="00960FAF">
        <w:rPr>
          <w:sz w:val="24"/>
          <w:szCs w:val="24"/>
        </w:rPr>
        <w:t>пожаро</w:t>
      </w:r>
      <w:proofErr w:type="spellEnd"/>
      <w:r w:rsidRPr="00960FAF">
        <w:rPr>
          <w:sz w:val="24"/>
          <w:szCs w:val="24"/>
        </w:rPr>
        <w:t>-, взрывоопасности и другим признакам в оборудованные места</w:t>
      </w:r>
      <w:r w:rsidR="0092506F" w:rsidRPr="00960FAF">
        <w:rPr>
          <w:sz w:val="24"/>
          <w:szCs w:val="24"/>
        </w:rPr>
        <w:t xml:space="preserve"> </w:t>
      </w:r>
      <w:r w:rsidRPr="00960FAF">
        <w:rPr>
          <w:sz w:val="24"/>
          <w:szCs w:val="24"/>
        </w:rPr>
        <w:t>временного их хранения;</w:t>
      </w:r>
    </w:p>
    <w:p w14:paraId="67241698" w14:textId="77777777" w:rsidR="00301D0F" w:rsidRPr="00960FAF" w:rsidRDefault="00301D0F" w:rsidP="00301D0F">
      <w:pPr>
        <w:ind w:firstLine="709"/>
        <w:jc w:val="both"/>
        <w:rPr>
          <w:sz w:val="24"/>
          <w:szCs w:val="24"/>
        </w:rPr>
      </w:pPr>
      <w:r w:rsidRPr="00960FAF">
        <w:rPr>
          <w:sz w:val="24"/>
          <w:szCs w:val="24"/>
        </w:rPr>
        <w:t>- условия и срок хранения накопленных отходов определяются исходя из требований</w:t>
      </w:r>
    </w:p>
    <w:p w14:paraId="6E83AB32" w14:textId="77777777" w:rsidR="00301D0F" w:rsidRPr="00960FAF" w:rsidRDefault="00301D0F" w:rsidP="0092506F">
      <w:pPr>
        <w:jc w:val="both"/>
        <w:rPr>
          <w:sz w:val="24"/>
          <w:szCs w:val="24"/>
        </w:rPr>
      </w:pPr>
      <w:r w:rsidRPr="00960FAF">
        <w:rPr>
          <w:sz w:val="24"/>
          <w:szCs w:val="24"/>
        </w:rPr>
        <w:t>санитарно-эпидемиологических норм и правил, и грузоподъемностью транспорта,</w:t>
      </w:r>
      <w:r w:rsidR="0092506F" w:rsidRPr="00960FAF">
        <w:rPr>
          <w:sz w:val="24"/>
          <w:szCs w:val="24"/>
        </w:rPr>
        <w:t xml:space="preserve"> </w:t>
      </w:r>
      <w:r w:rsidRPr="00960FAF">
        <w:rPr>
          <w:sz w:val="24"/>
          <w:szCs w:val="24"/>
        </w:rPr>
        <w:t>осуществляющего их перевозку;</w:t>
      </w:r>
    </w:p>
    <w:p w14:paraId="4C4B7F2B" w14:textId="77777777" w:rsidR="00301D0F" w:rsidRPr="00960FAF" w:rsidRDefault="00301D0F" w:rsidP="0092506F">
      <w:pPr>
        <w:ind w:firstLine="709"/>
        <w:jc w:val="both"/>
        <w:rPr>
          <w:sz w:val="24"/>
          <w:szCs w:val="24"/>
        </w:rPr>
      </w:pPr>
      <w:r w:rsidRPr="00960FAF">
        <w:rPr>
          <w:sz w:val="24"/>
          <w:szCs w:val="24"/>
        </w:rPr>
        <w:t>- исключить случайное попадание отходов в окружающую среду (сварка производится над</w:t>
      </w:r>
      <w:r w:rsidR="0092506F" w:rsidRPr="00960FAF">
        <w:rPr>
          <w:sz w:val="24"/>
          <w:szCs w:val="24"/>
        </w:rPr>
        <w:t xml:space="preserve"> </w:t>
      </w:r>
      <w:r w:rsidRPr="00960FAF">
        <w:rPr>
          <w:sz w:val="24"/>
          <w:szCs w:val="24"/>
        </w:rPr>
        <w:t>металлическим поддоном и т.п.);</w:t>
      </w:r>
    </w:p>
    <w:p w14:paraId="075A84F1" w14:textId="77777777" w:rsidR="00301D0F" w:rsidRPr="00960FAF" w:rsidRDefault="00301D0F" w:rsidP="0092506F">
      <w:pPr>
        <w:ind w:firstLine="709"/>
        <w:jc w:val="both"/>
        <w:rPr>
          <w:sz w:val="24"/>
          <w:szCs w:val="24"/>
        </w:rPr>
      </w:pPr>
      <w:r w:rsidRPr="00960FAF">
        <w:rPr>
          <w:sz w:val="24"/>
          <w:szCs w:val="24"/>
        </w:rPr>
        <w:t>- обеспечение необходимых условий при временном хранении отходов на открытых</w:t>
      </w:r>
      <w:r w:rsidR="0092506F" w:rsidRPr="00960FAF">
        <w:rPr>
          <w:sz w:val="24"/>
          <w:szCs w:val="24"/>
        </w:rPr>
        <w:t xml:space="preserve"> </w:t>
      </w:r>
      <w:r w:rsidRPr="00960FAF">
        <w:rPr>
          <w:sz w:val="24"/>
          <w:szCs w:val="24"/>
        </w:rPr>
        <w:t>площадках в контейнерах без крышек, навалом и насыпью;</w:t>
      </w:r>
    </w:p>
    <w:p w14:paraId="36AACFBE" w14:textId="77777777" w:rsidR="00301D0F" w:rsidRPr="00960FAF" w:rsidRDefault="00301D0F" w:rsidP="0092506F">
      <w:pPr>
        <w:ind w:firstLine="709"/>
        <w:jc w:val="both"/>
        <w:rPr>
          <w:sz w:val="24"/>
          <w:szCs w:val="24"/>
        </w:rPr>
      </w:pPr>
      <w:r w:rsidRPr="00960FAF">
        <w:rPr>
          <w:sz w:val="24"/>
          <w:szCs w:val="24"/>
        </w:rPr>
        <w:t>- отходы (кроме сыпучих), размещаются на выровненных площадках, принимая меры против</w:t>
      </w:r>
      <w:r w:rsidR="0092506F" w:rsidRPr="00960FAF">
        <w:rPr>
          <w:sz w:val="24"/>
          <w:szCs w:val="24"/>
        </w:rPr>
        <w:t xml:space="preserve"> </w:t>
      </w:r>
      <w:r w:rsidRPr="00960FAF">
        <w:rPr>
          <w:sz w:val="24"/>
          <w:szCs w:val="24"/>
        </w:rPr>
        <w:t>самопроизвольного смещения и защемления или примерзания их к покрытию площадки;</w:t>
      </w:r>
    </w:p>
    <w:p w14:paraId="51F07CB8" w14:textId="77777777" w:rsidR="00301D0F" w:rsidRPr="00960FAF" w:rsidRDefault="00301D0F" w:rsidP="0092506F">
      <w:pPr>
        <w:ind w:firstLine="709"/>
        <w:jc w:val="both"/>
        <w:rPr>
          <w:sz w:val="24"/>
          <w:szCs w:val="24"/>
        </w:rPr>
      </w:pPr>
      <w:r w:rsidRPr="00960FAF">
        <w:rPr>
          <w:sz w:val="24"/>
          <w:szCs w:val="24"/>
        </w:rPr>
        <w:t>- обеспечение эффективной защиты отходов при перевозке и временном хранении от</w:t>
      </w:r>
      <w:r w:rsidR="0092506F" w:rsidRPr="00960FAF">
        <w:rPr>
          <w:sz w:val="24"/>
          <w:szCs w:val="24"/>
        </w:rPr>
        <w:t xml:space="preserve"> </w:t>
      </w:r>
      <w:r w:rsidRPr="00960FAF">
        <w:rPr>
          <w:sz w:val="24"/>
          <w:szCs w:val="24"/>
        </w:rPr>
        <w:t>воздействий атмосферных осадков и ветра (укрытие брезентом, оборудование навесом);</w:t>
      </w:r>
    </w:p>
    <w:p w14:paraId="11ED90BD" w14:textId="77777777" w:rsidR="00301D0F" w:rsidRPr="00960FAF" w:rsidRDefault="00301D0F" w:rsidP="0092506F">
      <w:pPr>
        <w:ind w:firstLine="709"/>
        <w:jc w:val="both"/>
        <w:rPr>
          <w:sz w:val="24"/>
          <w:szCs w:val="24"/>
        </w:rPr>
      </w:pPr>
      <w:r w:rsidRPr="00960FAF">
        <w:rPr>
          <w:sz w:val="24"/>
          <w:szCs w:val="24"/>
        </w:rPr>
        <w:t>- транспортирование отходов должно исключать возможность их потери в процессе</w:t>
      </w:r>
      <w:r w:rsidR="0092506F" w:rsidRPr="00960FAF">
        <w:rPr>
          <w:sz w:val="24"/>
          <w:szCs w:val="24"/>
        </w:rPr>
        <w:t xml:space="preserve"> </w:t>
      </w:r>
      <w:r w:rsidRPr="00960FAF">
        <w:rPr>
          <w:sz w:val="24"/>
          <w:szCs w:val="24"/>
        </w:rPr>
        <w:t>перевозки, создание аварийных ситуаций, причинение вреда окружающей среде (придорожных</w:t>
      </w:r>
      <w:r w:rsidR="0092506F" w:rsidRPr="00960FAF">
        <w:rPr>
          <w:sz w:val="24"/>
          <w:szCs w:val="24"/>
        </w:rPr>
        <w:t xml:space="preserve"> </w:t>
      </w:r>
      <w:r w:rsidRPr="00960FAF">
        <w:rPr>
          <w:sz w:val="24"/>
          <w:szCs w:val="24"/>
        </w:rPr>
        <w:t>территорий, водотоков), здоровью людей, хозяйственным или иным объектам. Транспортировка</w:t>
      </w:r>
      <w:r w:rsidR="0092506F" w:rsidRPr="00960FAF">
        <w:rPr>
          <w:sz w:val="24"/>
          <w:szCs w:val="24"/>
        </w:rPr>
        <w:t xml:space="preserve"> </w:t>
      </w:r>
      <w:r w:rsidRPr="00960FAF">
        <w:rPr>
          <w:sz w:val="24"/>
          <w:szCs w:val="24"/>
        </w:rPr>
        <w:t>опасных отходов только специально оборудованным транспортом, лицензированными</w:t>
      </w:r>
      <w:r w:rsidR="0092506F" w:rsidRPr="00960FAF">
        <w:rPr>
          <w:sz w:val="24"/>
          <w:szCs w:val="24"/>
        </w:rPr>
        <w:t xml:space="preserve"> </w:t>
      </w:r>
      <w:r w:rsidRPr="00960FAF">
        <w:rPr>
          <w:sz w:val="24"/>
          <w:szCs w:val="24"/>
        </w:rPr>
        <w:t>предприятиями;</w:t>
      </w:r>
    </w:p>
    <w:p w14:paraId="61D659BB" w14:textId="77777777" w:rsidR="00301D0F" w:rsidRPr="00960FAF" w:rsidRDefault="00301D0F" w:rsidP="00301D0F">
      <w:pPr>
        <w:ind w:firstLine="709"/>
        <w:jc w:val="both"/>
        <w:rPr>
          <w:sz w:val="24"/>
          <w:szCs w:val="24"/>
        </w:rPr>
      </w:pPr>
      <w:r w:rsidRPr="00960FAF">
        <w:rPr>
          <w:sz w:val="24"/>
          <w:szCs w:val="24"/>
        </w:rPr>
        <w:t>- подходы к месту хранения отходов для применения грузоподъемных механизмов должны</w:t>
      </w:r>
    </w:p>
    <w:p w14:paraId="773D482D" w14:textId="77777777" w:rsidR="00301D0F" w:rsidRPr="00960FAF" w:rsidRDefault="00301D0F" w:rsidP="0092506F">
      <w:pPr>
        <w:jc w:val="both"/>
        <w:rPr>
          <w:sz w:val="24"/>
          <w:szCs w:val="24"/>
        </w:rPr>
      </w:pPr>
      <w:r w:rsidRPr="00960FAF">
        <w:rPr>
          <w:sz w:val="24"/>
          <w:szCs w:val="24"/>
        </w:rPr>
        <w:t>быть свободны;</w:t>
      </w:r>
    </w:p>
    <w:p w14:paraId="0506E01C" w14:textId="77777777" w:rsidR="00301D0F" w:rsidRPr="00960FAF" w:rsidRDefault="00301D0F" w:rsidP="0092506F">
      <w:pPr>
        <w:ind w:firstLine="709"/>
        <w:jc w:val="both"/>
        <w:rPr>
          <w:sz w:val="24"/>
          <w:szCs w:val="24"/>
        </w:rPr>
      </w:pPr>
      <w:r w:rsidRPr="00960FAF">
        <w:rPr>
          <w:sz w:val="24"/>
          <w:szCs w:val="24"/>
        </w:rPr>
        <w:t>- при работе с отходами руководствоваться и соблюдать правила эксплуатации</w:t>
      </w:r>
      <w:r w:rsidR="0092506F" w:rsidRPr="00960FAF">
        <w:rPr>
          <w:sz w:val="24"/>
          <w:szCs w:val="24"/>
        </w:rPr>
        <w:t xml:space="preserve"> </w:t>
      </w:r>
      <w:r w:rsidRPr="00960FAF">
        <w:rPr>
          <w:sz w:val="24"/>
          <w:szCs w:val="24"/>
        </w:rPr>
        <w:t>грузоподъемных механизмов;</w:t>
      </w:r>
    </w:p>
    <w:p w14:paraId="73D04C17" w14:textId="77777777" w:rsidR="00301D0F" w:rsidRPr="00960FAF" w:rsidRDefault="00301D0F" w:rsidP="0092506F">
      <w:pPr>
        <w:ind w:firstLine="709"/>
        <w:jc w:val="both"/>
        <w:rPr>
          <w:sz w:val="24"/>
          <w:szCs w:val="24"/>
        </w:rPr>
      </w:pPr>
      <w:r w:rsidRPr="00960FAF">
        <w:rPr>
          <w:sz w:val="24"/>
          <w:szCs w:val="24"/>
        </w:rPr>
        <w:t xml:space="preserve">- периодически проверять состояния пожарной безопасности мест хранения </w:t>
      </w:r>
      <w:proofErr w:type="spellStart"/>
      <w:r w:rsidRPr="00960FAF">
        <w:rPr>
          <w:sz w:val="24"/>
          <w:szCs w:val="24"/>
        </w:rPr>
        <w:t>искладирования</w:t>
      </w:r>
      <w:proofErr w:type="spellEnd"/>
      <w:r w:rsidRPr="00960FAF">
        <w:rPr>
          <w:sz w:val="24"/>
          <w:szCs w:val="24"/>
        </w:rPr>
        <w:t>. Своевременно убирать отходы горючих и самовозгорающихся веществ.</w:t>
      </w:r>
    </w:p>
    <w:p w14:paraId="1903F7DB" w14:textId="77777777" w:rsidR="00301D0F" w:rsidRPr="00960FAF" w:rsidRDefault="00301D0F" w:rsidP="00301D0F">
      <w:pPr>
        <w:ind w:firstLine="709"/>
        <w:jc w:val="both"/>
        <w:rPr>
          <w:sz w:val="24"/>
          <w:szCs w:val="24"/>
        </w:rPr>
      </w:pPr>
      <w:r w:rsidRPr="00960FAF">
        <w:rPr>
          <w:sz w:val="24"/>
          <w:szCs w:val="24"/>
        </w:rPr>
        <w:t>После окончания строительства подрядчику необходимо очистить всю отведенную для</w:t>
      </w:r>
    </w:p>
    <w:p w14:paraId="48485CCE" w14:textId="77777777" w:rsidR="00301D0F" w:rsidRPr="00960FAF" w:rsidRDefault="00301D0F" w:rsidP="00A07199">
      <w:pPr>
        <w:jc w:val="both"/>
        <w:rPr>
          <w:sz w:val="24"/>
          <w:szCs w:val="24"/>
        </w:rPr>
      </w:pPr>
      <w:r w:rsidRPr="00960FAF">
        <w:rPr>
          <w:sz w:val="24"/>
          <w:szCs w:val="24"/>
        </w:rPr>
        <w:t>строительства территорию от строительных и бытовых отходов и передать указанные отходы</w:t>
      </w:r>
      <w:r w:rsidR="00A07199" w:rsidRPr="00960FAF">
        <w:rPr>
          <w:sz w:val="24"/>
          <w:szCs w:val="24"/>
        </w:rPr>
        <w:t xml:space="preserve"> </w:t>
      </w:r>
      <w:r w:rsidRPr="00960FAF">
        <w:rPr>
          <w:sz w:val="24"/>
          <w:szCs w:val="24"/>
        </w:rPr>
        <w:t>на утилизацию в соответствии с рекомендациями проекта.</w:t>
      </w:r>
    </w:p>
    <w:p w14:paraId="1B1D3948" w14:textId="77777777" w:rsidR="00301D0F" w:rsidRPr="00960FAF" w:rsidRDefault="00301D0F" w:rsidP="00A07199">
      <w:pPr>
        <w:ind w:firstLine="709"/>
        <w:jc w:val="both"/>
        <w:rPr>
          <w:sz w:val="24"/>
          <w:szCs w:val="24"/>
        </w:rPr>
      </w:pPr>
      <w:r w:rsidRPr="00960FAF">
        <w:rPr>
          <w:sz w:val="24"/>
          <w:szCs w:val="24"/>
        </w:rPr>
        <w:t>При выполнении всех предлагаемых проектной документацией природоохранных</w:t>
      </w:r>
      <w:r w:rsidR="00A07199" w:rsidRPr="00960FAF">
        <w:rPr>
          <w:sz w:val="24"/>
          <w:szCs w:val="24"/>
        </w:rPr>
        <w:t xml:space="preserve"> </w:t>
      </w:r>
      <w:r w:rsidRPr="00960FAF">
        <w:rPr>
          <w:sz w:val="24"/>
          <w:szCs w:val="24"/>
        </w:rPr>
        <w:t>мероприятий по накоплению, сбору, транспортировке отходов, воздействие их на окружающую</w:t>
      </w:r>
      <w:r w:rsidR="00A07199" w:rsidRPr="00960FAF">
        <w:rPr>
          <w:sz w:val="24"/>
          <w:szCs w:val="24"/>
        </w:rPr>
        <w:t xml:space="preserve"> </w:t>
      </w:r>
      <w:r w:rsidRPr="00960FAF">
        <w:rPr>
          <w:sz w:val="24"/>
          <w:szCs w:val="24"/>
        </w:rPr>
        <w:t>среду при проведении строительно-монтажных работ будет сведено к минимуму.</w:t>
      </w:r>
    </w:p>
    <w:p w14:paraId="4B2B4EF4" w14:textId="77777777" w:rsidR="004F4147" w:rsidRPr="00960FAF" w:rsidRDefault="004F4147" w:rsidP="006F49C1">
      <w:pPr>
        <w:pStyle w:val="30"/>
        <w:spacing w:line="240" w:lineRule="auto"/>
        <w:ind w:left="0" w:firstLine="709"/>
        <w:jc w:val="both"/>
        <w:outlineLvl w:val="2"/>
      </w:pPr>
      <w:bookmarkStart w:id="32" w:name="_Toc88600847"/>
      <w:r w:rsidRPr="00960FAF">
        <w:rPr>
          <w:lang w:eastAsia="ru-RU"/>
        </w:rPr>
        <w:t>Мероприятия по охране недр</w:t>
      </w:r>
      <w:bookmarkEnd w:id="32"/>
    </w:p>
    <w:p w14:paraId="5780D1A3" w14:textId="77777777" w:rsidR="00B81F70" w:rsidRPr="00960FAF" w:rsidRDefault="00B81F70" w:rsidP="00B81F70">
      <w:pPr>
        <w:pStyle w:val="afff8"/>
      </w:pPr>
      <w:r w:rsidRPr="00960FAF">
        <w:t>Закон РФ от 21.02.1992 № 2395-1 «О недрах» содержит правовые и экологические основы комплексного рационального использования и охраны недр, обеспечивает защиту интересов государства и граждан РФ, а также прав пользования недрами.</w:t>
      </w:r>
    </w:p>
    <w:p w14:paraId="03F742BE" w14:textId="77777777" w:rsidR="00D74A74" w:rsidRPr="00960FAF" w:rsidRDefault="00D74A74" w:rsidP="00D74A74">
      <w:pPr>
        <w:ind w:firstLine="709"/>
        <w:jc w:val="both"/>
        <w:rPr>
          <w:sz w:val="24"/>
          <w:szCs w:val="24"/>
        </w:rPr>
      </w:pPr>
      <w:r w:rsidRPr="00960FAF">
        <w:rPr>
          <w:sz w:val="24"/>
          <w:szCs w:val="24"/>
        </w:rPr>
        <w:t>Под недрами понимают верхнюю часть земной коры, в пределах которой возможна добыча</w:t>
      </w:r>
    </w:p>
    <w:p w14:paraId="3FC83569" w14:textId="77777777" w:rsidR="00D74A74" w:rsidRPr="00960FAF" w:rsidRDefault="00D74A74" w:rsidP="00D74A74">
      <w:pPr>
        <w:jc w:val="both"/>
        <w:rPr>
          <w:sz w:val="24"/>
          <w:szCs w:val="24"/>
        </w:rPr>
      </w:pPr>
      <w:r w:rsidRPr="00960FAF">
        <w:rPr>
          <w:sz w:val="24"/>
          <w:szCs w:val="24"/>
        </w:rPr>
        <w:t>полезных ископаемых. Охрана недр имеет комплексный характер и рассматривается во взаимосвязи с охраной всей окружающей природной среды, поскольку использование недр, как правило, влечет за собой нарушение земель, уничтожение лесов и иной растительности, изменение режима поверхностных и подземных вод, загрязнение почв, вод и атмосферы.</w:t>
      </w:r>
    </w:p>
    <w:p w14:paraId="7EB5D46F" w14:textId="77777777" w:rsidR="00D74A74" w:rsidRPr="00960FAF" w:rsidRDefault="00D74A74" w:rsidP="00D74A74">
      <w:pPr>
        <w:ind w:firstLine="709"/>
        <w:jc w:val="both"/>
        <w:rPr>
          <w:sz w:val="24"/>
          <w:szCs w:val="24"/>
        </w:rPr>
      </w:pPr>
      <w:r w:rsidRPr="00960FAF">
        <w:rPr>
          <w:sz w:val="24"/>
          <w:szCs w:val="24"/>
        </w:rPr>
        <w:t>Охрана недр включает мероприятия против загрязнения, агрессивности и коррозионной</w:t>
      </w:r>
    </w:p>
    <w:p w14:paraId="20A3979E" w14:textId="77777777" w:rsidR="00D74A74" w:rsidRPr="00960FAF" w:rsidRDefault="00D74A74" w:rsidP="00223F90">
      <w:pPr>
        <w:jc w:val="both"/>
        <w:rPr>
          <w:sz w:val="24"/>
          <w:szCs w:val="24"/>
        </w:rPr>
      </w:pPr>
      <w:r w:rsidRPr="00960FAF">
        <w:rPr>
          <w:sz w:val="24"/>
          <w:szCs w:val="24"/>
        </w:rPr>
        <w:t>активности геологической среды, а также мероприятия, направленные на устранение</w:t>
      </w:r>
      <w:r w:rsidR="00223F90" w:rsidRPr="00960FAF">
        <w:rPr>
          <w:sz w:val="24"/>
          <w:szCs w:val="24"/>
        </w:rPr>
        <w:t xml:space="preserve"> </w:t>
      </w:r>
      <w:r w:rsidRPr="00960FAF">
        <w:rPr>
          <w:sz w:val="24"/>
          <w:szCs w:val="24"/>
        </w:rPr>
        <w:t>последствий загрязнения компонентов геологической среды:</w:t>
      </w:r>
    </w:p>
    <w:p w14:paraId="3EFC5473" w14:textId="77777777" w:rsidR="00D74A74" w:rsidRPr="00960FAF" w:rsidRDefault="00D74A74" w:rsidP="00D74A74">
      <w:pPr>
        <w:ind w:firstLine="709"/>
        <w:jc w:val="both"/>
        <w:rPr>
          <w:sz w:val="24"/>
          <w:szCs w:val="24"/>
        </w:rPr>
      </w:pPr>
      <w:r w:rsidRPr="00960FAF">
        <w:rPr>
          <w:sz w:val="24"/>
          <w:szCs w:val="24"/>
        </w:rPr>
        <w:t>- профилактические, направленные на сохранение естественного качества подземных вод</w:t>
      </w:r>
    </w:p>
    <w:p w14:paraId="7140A7A0" w14:textId="77777777" w:rsidR="00D74A74" w:rsidRPr="00960FAF" w:rsidRDefault="00D74A74" w:rsidP="00223F90">
      <w:pPr>
        <w:jc w:val="both"/>
        <w:rPr>
          <w:sz w:val="24"/>
          <w:szCs w:val="24"/>
        </w:rPr>
      </w:pPr>
      <w:r w:rsidRPr="00960FAF">
        <w:rPr>
          <w:sz w:val="24"/>
          <w:szCs w:val="24"/>
        </w:rPr>
        <w:t>и грунтов;</w:t>
      </w:r>
    </w:p>
    <w:p w14:paraId="586B9BE3" w14:textId="77777777" w:rsidR="00D74A74" w:rsidRPr="00960FAF" w:rsidRDefault="00D74A74" w:rsidP="00223F90">
      <w:pPr>
        <w:ind w:firstLine="709"/>
        <w:jc w:val="both"/>
        <w:rPr>
          <w:sz w:val="24"/>
          <w:szCs w:val="24"/>
        </w:rPr>
      </w:pPr>
      <w:r w:rsidRPr="00960FAF">
        <w:rPr>
          <w:sz w:val="24"/>
          <w:szCs w:val="24"/>
        </w:rPr>
        <w:t xml:space="preserve">- </w:t>
      </w:r>
      <w:proofErr w:type="spellStart"/>
      <w:r w:rsidRPr="00960FAF">
        <w:rPr>
          <w:sz w:val="24"/>
          <w:szCs w:val="24"/>
        </w:rPr>
        <w:t>локализационные</w:t>
      </w:r>
      <w:proofErr w:type="spellEnd"/>
      <w:r w:rsidRPr="00960FAF">
        <w:rPr>
          <w:sz w:val="24"/>
          <w:szCs w:val="24"/>
        </w:rPr>
        <w:t>, препятствующие развитию сформировавшегося очага загрязнения и</w:t>
      </w:r>
      <w:r w:rsidR="00223F90" w:rsidRPr="00960FAF">
        <w:rPr>
          <w:sz w:val="24"/>
          <w:szCs w:val="24"/>
        </w:rPr>
        <w:t xml:space="preserve"> </w:t>
      </w:r>
      <w:r w:rsidRPr="00960FAF">
        <w:rPr>
          <w:sz w:val="24"/>
          <w:szCs w:val="24"/>
        </w:rPr>
        <w:t>повышенной коррозионной активности;</w:t>
      </w:r>
    </w:p>
    <w:p w14:paraId="3348298F" w14:textId="77777777" w:rsidR="00223F90" w:rsidRPr="00960FAF" w:rsidRDefault="00D74A74" w:rsidP="000478D4">
      <w:pPr>
        <w:ind w:firstLine="709"/>
        <w:jc w:val="both"/>
        <w:rPr>
          <w:sz w:val="24"/>
          <w:szCs w:val="24"/>
        </w:rPr>
      </w:pPr>
      <w:r w:rsidRPr="00960FAF">
        <w:rPr>
          <w:sz w:val="24"/>
          <w:szCs w:val="24"/>
        </w:rPr>
        <w:t>- восстановительные, проводимые для ликвидации загрязнения и восстановления</w:t>
      </w:r>
      <w:r w:rsidR="00223F90" w:rsidRPr="00960FAF">
        <w:rPr>
          <w:sz w:val="24"/>
          <w:szCs w:val="24"/>
        </w:rPr>
        <w:t xml:space="preserve"> </w:t>
      </w:r>
      <w:r w:rsidRPr="00960FAF">
        <w:rPr>
          <w:sz w:val="24"/>
          <w:szCs w:val="24"/>
        </w:rPr>
        <w:t>природного качества компонентов геологической среды.</w:t>
      </w:r>
    </w:p>
    <w:p w14:paraId="726F2179" w14:textId="77777777" w:rsidR="00D74A74" w:rsidRPr="00960FAF" w:rsidRDefault="00D74A74" w:rsidP="00D74A74">
      <w:pPr>
        <w:ind w:firstLine="709"/>
        <w:jc w:val="both"/>
        <w:rPr>
          <w:sz w:val="24"/>
          <w:szCs w:val="24"/>
        </w:rPr>
      </w:pPr>
      <w:r w:rsidRPr="00960FAF">
        <w:rPr>
          <w:sz w:val="24"/>
          <w:szCs w:val="24"/>
        </w:rPr>
        <w:t>Проектом предусмотрены следующие мероприятия по охране недр:</w:t>
      </w:r>
    </w:p>
    <w:p w14:paraId="2C640696" w14:textId="77777777" w:rsidR="00D74A74" w:rsidRPr="00960FAF" w:rsidRDefault="00D74A74" w:rsidP="00223F90">
      <w:pPr>
        <w:ind w:firstLine="709"/>
        <w:jc w:val="both"/>
        <w:rPr>
          <w:sz w:val="24"/>
          <w:szCs w:val="24"/>
        </w:rPr>
      </w:pPr>
      <w:r w:rsidRPr="00960FAF">
        <w:rPr>
          <w:sz w:val="24"/>
          <w:szCs w:val="24"/>
        </w:rPr>
        <w:t>- в случае аварийных разливов или подтеков горюче-смазочных материалов (от</w:t>
      </w:r>
      <w:r w:rsidR="00223F90" w:rsidRPr="00960FAF">
        <w:rPr>
          <w:sz w:val="24"/>
          <w:szCs w:val="24"/>
        </w:rPr>
        <w:t xml:space="preserve"> </w:t>
      </w:r>
      <w:r w:rsidRPr="00960FAF">
        <w:rPr>
          <w:sz w:val="24"/>
          <w:szCs w:val="24"/>
        </w:rPr>
        <w:t>строительной техники), производится выемка загрязненного грунта, с заменой его на чистый;</w:t>
      </w:r>
    </w:p>
    <w:p w14:paraId="145D6410" w14:textId="77777777" w:rsidR="00D74A74" w:rsidRPr="00960FAF" w:rsidRDefault="00D74A74" w:rsidP="00D74A74">
      <w:pPr>
        <w:ind w:firstLine="709"/>
        <w:jc w:val="both"/>
        <w:rPr>
          <w:sz w:val="24"/>
          <w:szCs w:val="24"/>
        </w:rPr>
      </w:pPr>
      <w:r w:rsidRPr="00960FAF">
        <w:rPr>
          <w:sz w:val="24"/>
          <w:szCs w:val="24"/>
        </w:rPr>
        <w:t>- предотвращение загрязнения недр (водоемов, грунтов, подземных вод);</w:t>
      </w:r>
    </w:p>
    <w:p w14:paraId="5DD47CCC" w14:textId="77777777" w:rsidR="00D74A74" w:rsidRPr="00960FAF" w:rsidRDefault="00D74A74" w:rsidP="00D74A74">
      <w:pPr>
        <w:ind w:firstLine="709"/>
        <w:jc w:val="both"/>
        <w:rPr>
          <w:sz w:val="24"/>
          <w:szCs w:val="24"/>
        </w:rPr>
      </w:pPr>
      <w:r w:rsidRPr="00960FAF">
        <w:rPr>
          <w:sz w:val="24"/>
          <w:szCs w:val="24"/>
        </w:rPr>
        <w:t>- исключение попадания загрязненных сточных вод в окружающую среду;</w:t>
      </w:r>
    </w:p>
    <w:p w14:paraId="3BC486C9" w14:textId="77777777" w:rsidR="00D74A74" w:rsidRPr="00960FAF" w:rsidRDefault="00D74A74" w:rsidP="00D74A74">
      <w:pPr>
        <w:ind w:firstLine="709"/>
        <w:jc w:val="both"/>
        <w:rPr>
          <w:sz w:val="24"/>
          <w:szCs w:val="24"/>
        </w:rPr>
      </w:pPr>
      <w:r w:rsidRPr="00960FAF">
        <w:rPr>
          <w:sz w:val="24"/>
          <w:szCs w:val="24"/>
        </w:rPr>
        <w:t>- рациональное размещение оборудования на территории;</w:t>
      </w:r>
    </w:p>
    <w:p w14:paraId="7D739D57" w14:textId="77777777" w:rsidR="00D74A74" w:rsidRPr="00960FAF" w:rsidRDefault="00D74A74" w:rsidP="00D74A74">
      <w:pPr>
        <w:ind w:firstLine="709"/>
        <w:jc w:val="both"/>
        <w:rPr>
          <w:sz w:val="24"/>
          <w:szCs w:val="24"/>
        </w:rPr>
      </w:pPr>
      <w:r w:rsidRPr="00960FAF">
        <w:rPr>
          <w:sz w:val="24"/>
          <w:szCs w:val="24"/>
        </w:rPr>
        <w:t>- организация работ по рекультивации;</w:t>
      </w:r>
    </w:p>
    <w:p w14:paraId="57680804" w14:textId="77777777" w:rsidR="00D74A74" w:rsidRPr="00960FAF" w:rsidRDefault="00D74A74" w:rsidP="00D74A74">
      <w:pPr>
        <w:ind w:firstLine="709"/>
        <w:jc w:val="both"/>
        <w:rPr>
          <w:sz w:val="24"/>
          <w:szCs w:val="24"/>
        </w:rPr>
      </w:pPr>
      <w:r w:rsidRPr="00960FAF">
        <w:rPr>
          <w:sz w:val="24"/>
          <w:szCs w:val="24"/>
        </w:rPr>
        <w:t>- использование сети существующих дорог для обслуживания проектируемого объекта;</w:t>
      </w:r>
    </w:p>
    <w:p w14:paraId="4D087392" w14:textId="77777777" w:rsidR="00D74A74" w:rsidRPr="00960FAF" w:rsidRDefault="00D74A74" w:rsidP="00223F90">
      <w:pPr>
        <w:ind w:firstLine="709"/>
        <w:jc w:val="both"/>
        <w:rPr>
          <w:sz w:val="24"/>
          <w:szCs w:val="24"/>
        </w:rPr>
      </w:pPr>
      <w:r w:rsidRPr="00960FAF">
        <w:rPr>
          <w:sz w:val="24"/>
          <w:szCs w:val="24"/>
        </w:rPr>
        <w:t>- очистка строительной площадки от образующихся отходов: площадка временного</w:t>
      </w:r>
      <w:r w:rsidR="00223F90" w:rsidRPr="00960FAF">
        <w:rPr>
          <w:sz w:val="24"/>
          <w:szCs w:val="24"/>
        </w:rPr>
        <w:t xml:space="preserve"> </w:t>
      </w:r>
      <w:r w:rsidRPr="00960FAF">
        <w:rPr>
          <w:sz w:val="24"/>
          <w:szCs w:val="24"/>
        </w:rPr>
        <w:t>размещения отходов оснащена контейнерами.</w:t>
      </w:r>
    </w:p>
    <w:p w14:paraId="58467404" w14:textId="77777777" w:rsidR="00D74A74" w:rsidRPr="00960FAF" w:rsidRDefault="00D74A74" w:rsidP="00223F90">
      <w:pPr>
        <w:ind w:firstLine="709"/>
        <w:jc w:val="both"/>
        <w:rPr>
          <w:sz w:val="24"/>
          <w:szCs w:val="24"/>
        </w:rPr>
      </w:pPr>
      <w:r w:rsidRPr="00960FAF">
        <w:rPr>
          <w:sz w:val="24"/>
          <w:szCs w:val="24"/>
        </w:rPr>
        <w:t>Неукоснительное соблюдение проектных решений и контроль качества строительно-монтажных работ, непрерывный мониторинг обеспечит надежную охрану недр. При эксплуатации</w:t>
      </w:r>
      <w:r w:rsidR="00223F90" w:rsidRPr="00960FAF">
        <w:rPr>
          <w:sz w:val="24"/>
          <w:szCs w:val="24"/>
        </w:rPr>
        <w:t xml:space="preserve"> </w:t>
      </w:r>
      <w:r w:rsidRPr="00960FAF">
        <w:rPr>
          <w:sz w:val="24"/>
          <w:szCs w:val="24"/>
        </w:rPr>
        <w:t>объектов воздействие на недра не оказывается.</w:t>
      </w:r>
    </w:p>
    <w:p w14:paraId="21DD9E56" w14:textId="77777777" w:rsidR="00D74A74" w:rsidRPr="00960FAF" w:rsidRDefault="00D74A74" w:rsidP="00D74A74">
      <w:pPr>
        <w:ind w:firstLine="709"/>
        <w:jc w:val="both"/>
        <w:rPr>
          <w:sz w:val="24"/>
          <w:szCs w:val="24"/>
        </w:rPr>
      </w:pPr>
      <w:r w:rsidRPr="00960FAF">
        <w:rPr>
          <w:sz w:val="24"/>
          <w:szCs w:val="24"/>
        </w:rPr>
        <w:t>Основные мероприятия по охране недр базируются на предотвращении потерь при добыче</w:t>
      </w:r>
    </w:p>
    <w:p w14:paraId="4E101DC3" w14:textId="77777777" w:rsidR="000478D4" w:rsidRPr="00960FAF" w:rsidRDefault="00D74A74" w:rsidP="00223F90">
      <w:pPr>
        <w:jc w:val="both"/>
        <w:rPr>
          <w:sz w:val="24"/>
          <w:szCs w:val="24"/>
        </w:rPr>
      </w:pPr>
      <w:r w:rsidRPr="00960FAF">
        <w:rPr>
          <w:sz w:val="24"/>
          <w:szCs w:val="24"/>
        </w:rPr>
        <w:t>и транспортировке полезных ископаемых к местам переработки и использования. Настоящим</w:t>
      </w:r>
      <w:r w:rsidR="00223F90" w:rsidRPr="00960FAF">
        <w:rPr>
          <w:sz w:val="24"/>
          <w:szCs w:val="24"/>
        </w:rPr>
        <w:t xml:space="preserve"> </w:t>
      </w:r>
      <w:r w:rsidRPr="00960FAF">
        <w:rPr>
          <w:sz w:val="24"/>
          <w:szCs w:val="24"/>
        </w:rPr>
        <w:t>проектом добыча полезных ископаемых не предусмотрена.</w:t>
      </w:r>
    </w:p>
    <w:p w14:paraId="5B52977B" w14:textId="77777777" w:rsidR="004F4147" w:rsidRPr="00960FAF" w:rsidRDefault="004F4147" w:rsidP="00863708">
      <w:pPr>
        <w:pStyle w:val="30"/>
        <w:spacing w:line="240" w:lineRule="auto"/>
        <w:ind w:left="0" w:firstLine="709"/>
        <w:jc w:val="both"/>
        <w:outlineLvl w:val="2"/>
      </w:pPr>
      <w:bookmarkStart w:id="33" w:name="_Toc88600848"/>
      <w:r w:rsidRPr="00960FAF">
        <w:rPr>
          <w:lang w:eastAsia="ru-RU"/>
        </w:rPr>
        <w:t xml:space="preserve">Мероприятия по </w:t>
      </w:r>
      <w:r w:rsidR="00071110" w:rsidRPr="00960FAF">
        <w:rPr>
          <w:lang w:eastAsia="ru-RU"/>
        </w:rPr>
        <w:t>уменьшению воздействия физических факторов</w:t>
      </w:r>
      <w:bookmarkEnd w:id="33"/>
    </w:p>
    <w:p w14:paraId="0A8A3B21" w14:textId="77777777" w:rsidR="00071110" w:rsidRPr="00960FAF" w:rsidRDefault="00071110" w:rsidP="00071110">
      <w:pPr>
        <w:ind w:firstLine="709"/>
        <w:jc w:val="both"/>
        <w:rPr>
          <w:sz w:val="24"/>
          <w:szCs w:val="24"/>
        </w:rPr>
      </w:pPr>
      <w:r w:rsidRPr="00960FAF">
        <w:rPr>
          <w:sz w:val="24"/>
          <w:szCs w:val="24"/>
        </w:rPr>
        <w:t>На открытых площадках объекта отсутствует оборудование, которое может быть потенциальным источником шумового воздействия.</w:t>
      </w:r>
    </w:p>
    <w:p w14:paraId="740B149C" w14:textId="77777777" w:rsidR="00071110" w:rsidRPr="00960FAF" w:rsidRDefault="00071110" w:rsidP="00071110">
      <w:pPr>
        <w:ind w:firstLine="709"/>
        <w:jc w:val="both"/>
        <w:rPr>
          <w:sz w:val="24"/>
          <w:szCs w:val="24"/>
        </w:rPr>
      </w:pPr>
      <w:r w:rsidRPr="00960FAF">
        <w:rPr>
          <w:sz w:val="24"/>
          <w:szCs w:val="24"/>
        </w:rPr>
        <w:t>Источники электромагнитного и радиационного излучений отсутствуют.</w:t>
      </w:r>
    </w:p>
    <w:p w14:paraId="6822AAA4" w14:textId="77777777" w:rsidR="00071110" w:rsidRPr="00960FAF" w:rsidRDefault="00071110" w:rsidP="00071110">
      <w:pPr>
        <w:ind w:firstLine="709"/>
        <w:jc w:val="both"/>
        <w:rPr>
          <w:sz w:val="24"/>
          <w:szCs w:val="24"/>
        </w:rPr>
      </w:pPr>
      <w:r w:rsidRPr="00960FAF">
        <w:rPr>
          <w:sz w:val="24"/>
          <w:szCs w:val="24"/>
        </w:rPr>
        <w:t>Для снижения негативного воздействия строительного шума, необходимо предусмотреть следующие мероприятия:</w:t>
      </w:r>
    </w:p>
    <w:p w14:paraId="14F94D17" w14:textId="77777777" w:rsidR="00071110" w:rsidRPr="00960FAF" w:rsidRDefault="00071110" w:rsidP="00071110">
      <w:pPr>
        <w:ind w:firstLine="709"/>
        <w:jc w:val="both"/>
        <w:rPr>
          <w:sz w:val="24"/>
          <w:szCs w:val="24"/>
        </w:rPr>
      </w:pPr>
      <w:r w:rsidRPr="00960FAF">
        <w:rPr>
          <w:sz w:val="24"/>
          <w:szCs w:val="24"/>
        </w:rPr>
        <w:t>- используемая при строительстве техника должна быть отрегулирована на минимальный уровень шума;</w:t>
      </w:r>
    </w:p>
    <w:p w14:paraId="3B0F3A55" w14:textId="77777777" w:rsidR="00071110" w:rsidRPr="00960FAF" w:rsidRDefault="00071110" w:rsidP="00071110">
      <w:pPr>
        <w:ind w:firstLine="709"/>
        <w:jc w:val="both"/>
        <w:rPr>
          <w:sz w:val="24"/>
          <w:szCs w:val="24"/>
        </w:rPr>
      </w:pPr>
      <w:r w:rsidRPr="00960FAF">
        <w:rPr>
          <w:sz w:val="24"/>
          <w:szCs w:val="24"/>
        </w:rPr>
        <w:t>- проведение работ, на участках трассы приближенных к жилой застройке, только в дневное время, с полным запретом работы в ночные часы (с 20.00 до 8.00 часов);</w:t>
      </w:r>
    </w:p>
    <w:p w14:paraId="523D9396" w14:textId="77777777" w:rsidR="00071110" w:rsidRPr="00960FAF" w:rsidRDefault="00071110" w:rsidP="00071110">
      <w:pPr>
        <w:ind w:firstLine="709"/>
        <w:jc w:val="both"/>
        <w:rPr>
          <w:sz w:val="24"/>
          <w:szCs w:val="24"/>
        </w:rPr>
      </w:pPr>
      <w:r w:rsidRPr="00960FAF">
        <w:rPr>
          <w:sz w:val="24"/>
          <w:szCs w:val="24"/>
        </w:rPr>
        <w:t xml:space="preserve">- осуществление расстановки работающих машин на строительной площадке с учетом взаимного </w:t>
      </w:r>
      <w:proofErr w:type="spellStart"/>
      <w:r w:rsidRPr="00960FAF">
        <w:rPr>
          <w:sz w:val="24"/>
          <w:szCs w:val="24"/>
        </w:rPr>
        <w:t>звукоограждения</w:t>
      </w:r>
      <w:proofErr w:type="spellEnd"/>
      <w:r w:rsidRPr="00960FAF">
        <w:rPr>
          <w:sz w:val="24"/>
          <w:szCs w:val="24"/>
        </w:rPr>
        <w:t xml:space="preserve"> и естественных преград;</w:t>
      </w:r>
    </w:p>
    <w:p w14:paraId="1F53D0FD" w14:textId="77777777" w:rsidR="00071110" w:rsidRPr="00960FAF" w:rsidRDefault="00071110" w:rsidP="00071110">
      <w:pPr>
        <w:ind w:firstLine="709"/>
        <w:jc w:val="both"/>
        <w:rPr>
          <w:sz w:val="24"/>
          <w:szCs w:val="24"/>
        </w:rPr>
      </w:pPr>
      <w:r w:rsidRPr="00960FAF">
        <w:rPr>
          <w:sz w:val="24"/>
          <w:szCs w:val="24"/>
        </w:rPr>
        <w:t>- оптимальное расположение оборудования. Критерием выбора оптимального расположения является наибольшее расстояние от ближайших жилых домов;</w:t>
      </w:r>
    </w:p>
    <w:p w14:paraId="6D85382C" w14:textId="77777777" w:rsidR="004F4147" w:rsidRPr="00960FAF" w:rsidRDefault="00071110" w:rsidP="00071110">
      <w:pPr>
        <w:ind w:firstLine="709"/>
        <w:jc w:val="both"/>
        <w:rPr>
          <w:sz w:val="24"/>
          <w:szCs w:val="24"/>
        </w:rPr>
      </w:pPr>
      <w:r w:rsidRPr="00960FAF">
        <w:rPr>
          <w:sz w:val="24"/>
          <w:szCs w:val="24"/>
        </w:rPr>
        <w:t>- осуществление профилактического ремонта механизмов.</w:t>
      </w:r>
      <w:r w:rsidR="004F4147" w:rsidRPr="00960FAF">
        <w:rPr>
          <w:sz w:val="24"/>
          <w:szCs w:val="24"/>
        </w:rPr>
        <w:t xml:space="preserve"> </w:t>
      </w:r>
    </w:p>
    <w:p w14:paraId="2AC8EE04" w14:textId="77777777" w:rsidR="005F5548" w:rsidRPr="00960FAF" w:rsidRDefault="005F5548" w:rsidP="005F5548">
      <w:pPr>
        <w:pStyle w:val="30"/>
        <w:spacing w:line="240" w:lineRule="auto"/>
        <w:ind w:left="0" w:firstLine="709"/>
        <w:jc w:val="both"/>
        <w:outlineLvl w:val="2"/>
      </w:pPr>
      <w:bookmarkStart w:id="34" w:name="_Toc88600849"/>
      <w:r w:rsidRPr="00960FAF">
        <w:rPr>
          <w:lang w:eastAsia="ru-RU"/>
        </w:rPr>
        <w:t xml:space="preserve">Мероприятия по защите </w:t>
      </w:r>
      <w:r w:rsidR="00EA2B79" w:rsidRPr="00960FAF">
        <w:rPr>
          <w:lang w:eastAsia="ru-RU"/>
        </w:rPr>
        <w:t>подземных и поверхностных вод</w:t>
      </w:r>
      <w:bookmarkEnd w:id="34"/>
    </w:p>
    <w:p w14:paraId="795FD702" w14:textId="77777777" w:rsidR="00EA2B79" w:rsidRPr="00960FAF" w:rsidRDefault="00EA2B79" w:rsidP="00EA2B79">
      <w:pPr>
        <w:pStyle w:val="afff8"/>
      </w:pPr>
      <w:r w:rsidRPr="00960FAF">
        <w:t>Для предупреждения негативного воздействия на поверхностные воды при строительстве объектов предусмотрен комплекс природоохранных мероприятий:</w:t>
      </w:r>
    </w:p>
    <w:p w14:paraId="6CC85379" w14:textId="77777777" w:rsidR="00EA2B79" w:rsidRPr="00960FAF" w:rsidRDefault="00EA2B79" w:rsidP="00EA2B79">
      <w:pPr>
        <w:pStyle w:val="afff8"/>
      </w:pPr>
      <w:r w:rsidRPr="00960FAF">
        <w:t>- обязательное соблюдение границ участков, отводимых под строительство;</w:t>
      </w:r>
    </w:p>
    <w:p w14:paraId="5C372A96" w14:textId="77777777" w:rsidR="00EA2B79" w:rsidRPr="00960FAF" w:rsidRDefault="00EA2B79" w:rsidP="00EA2B79">
      <w:pPr>
        <w:pStyle w:val="afff8"/>
      </w:pPr>
      <w:r w:rsidRPr="00960FAF">
        <w:t>- запрет проезда транспорта вне проездов и дорог;</w:t>
      </w:r>
    </w:p>
    <w:p w14:paraId="4B69B068" w14:textId="77777777" w:rsidR="00EA2B79" w:rsidRPr="00960FAF" w:rsidRDefault="00EA2B79" w:rsidP="00EA2B79">
      <w:pPr>
        <w:pStyle w:val="afff8"/>
      </w:pPr>
      <w:r w:rsidRPr="00960FAF">
        <w:t>- запрет мойки и заправки машин и механизмов вне специально оборудованных мест;</w:t>
      </w:r>
    </w:p>
    <w:p w14:paraId="30A15F8C" w14:textId="77777777" w:rsidR="00EA2B79" w:rsidRPr="00960FAF" w:rsidRDefault="00EA2B79" w:rsidP="00EA2B79">
      <w:pPr>
        <w:pStyle w:val="afff8"/>
      </w:pPr>
      <w:r w:rsidRPr="00960FAF">
        <w:t>- использование химически не агрессивных строительных материалов, рекомендованных к использованию соответствующими нормативными документами;</w:t>
      </w:r>
    </w:p>
    <w:p w14:paraId="39DB4890" w14:textId="77777777" w:rsidR="00EA2B79" w:rsidRPr="00960FAF" w:rsidRDefault="00EA2B79" w:rsidP="00EA2B79">
      <w:pPr>
        <w:pStyle w:val="afff8"/>
      </w:pPr>
      <w:r w:rsidRPr="00960FAF">
        <w:t>- использование машин и механизмов в исправном состоянии, во избежание возможности</w:t>
      </w:r>
    </w:p>
    <w:p w14:paraId="2C7B99D3" w14:textId="77777777" w:rsidR="00EA2B79" w:rsidRPr="00960FAF" w:rsidRDefault="00EA2B79" w:rsidP="00EA2B79">
      <w:pPr>
        <w:pStyle w:val="afff8"/>
        <w:ind w:firstLine="0"/>
      </w:pPr>
      <w:r w:rsidRPr="00960FAF">
        <w:t>пролива нефтепродуктов;</w:t>
      </w:r>
    </w:p>
    <w:p w14:paraId="1CC90181" w14:textId="77777777" w:rsidR="00EA2B79" w:rsidRPr="00960FAF" w:rsidRDefault="00EA2B79" w:rsidP="00EA2B79">
      <w:pPr>
        <w:pStyle w:val="afff8"/>
      </w:pPr>
      <w:r w:rsidRPr="00960FAF">
        <w:t>- очистка временно занимаемой территории от строительного мусора, неизрасходованных</w:t>
      </w:r>
    </w:p>
    <w:p w14:paraId="664B8123" w14:textId="77777777" w:rsidR="00EA2B79" w:rsidRPr="00960FAF" w:rsidRDefault="00EA2B79" w:rsidP="00EA2B79">
      <w:pPr>
        <w:pStyle w:val="afff8"/>
        <w:ind w:firstLine="0"/>
      </w:pPr>
      <w:r w:rsidRPr="00960FAF">
        <w:t>материалов и других загрязнителей по окончании производства работ;</w:t>
      </w:r>
    </w:p>
    <w:p w14:paraId="79A5FC4B" w14:textId="77777777" w:rsidR="00EA2B79" w:rsidRPr="00960FAF" w:rsidRDefault="00EA2B79" w:rsidP="00EA2B79">
      <w:pPr>
        <w:pStyle w:val="afff8"/>
      </w:pPr>
      <w:r w:rsidRPr="00960FAF">
        <w:t>- установка биотуалета на строительной площадке;</w:t>
      </w:r>
    </w:p>
    <w:p w14:paraId="6FCCCE9E" w14:textId="77777777" w:rsidR="00EA2B79" w:rsidRPr="00960FAF" w:rsidRDefault="00EA2B79" w:rsidP="00EA2B79">
      <w:pPr>
        <w:pStyle w:val="afff8"/>
      </w:pPr>
      <w:r w:rsidRPr="00960FAF">
        <w:t>- оснащение рабочих мест на площадке строительства инвентарными контейнерами для бытовых и строительных отходов.</w:t>
      </w:r>
    </w:p>
    <w:p w14:paraId="1F1F6987" w14:textId="77777777" w:rsidR="00EA2B79" w:rsidRPr="00960FAF" w:rsidRDefault="00EA2B79" w:rsidP="00EA2B79">
      <w:pPr>
        <w:pStyle w:val="afff8"/>
      </w:pPr>
      <w:r w:rsidRPr="00960FAF">
        <w:t>Категорически запрещено оказывать воздействие на водоёмы в период нереста рыб (май, первая декада июня).</w:t>
      </w:r>
    </w:p>
    <w:p w14:paraId="132029B3" w14:textId="77777777" w:rsidR="00EA2B79" w:rsidRPr="00960FAF" w:rsidRDefault="00EA2B79" w:rsidP="002D616A">
      <w:pPr>
        <w:pStyle w:val="afff8"/>
      </w:pPr>
      <w:r w:rsidRPr="00960FAF">
        <w:t>Работы рекомендуется выполнять в зимний период времени.</w:t>
      </w:r>
    </w:p>
    <w:p w14:paraId="53EC80B5" w14:textId="77777777" w:rsidR="00863708" w:rsidRPr="00960FAF" w:rsidRDefault="00863708" w:rsidP="00863708">
      <w:pPr>
        <w:pStyle w:val="21"/>
        <w:tabs>
          <w:tab w:val="clear" w:pos="1276"/>
        </w:tabs>
        <w:spacing w:line="240" w:lineRule="auto"/>
        <w:ind w:left="0" w:firstLine="709"/>
        <w:jc w:val="both"/>
        <w:rPr>
          <w:b w:val="0"/>
        </w:rPr>
      </w:pPr>
      <w:bookmarkStart w:id="35" w:name="_Toc88600850"/>
      <w:r w:rsidRPr="00960FAF">
        <w:rPr>
          <w:b w:val="0"/>
        </w:rPr>
        <w:t>Информация о необходимости осуществления мероприятий по защите территории от чрезвычайных ситуаций природного и техногенного характера, в том числе по обеспечению пожарной безопасности и гражданской обороне</w:t>
      </w:r>
      <w:bookmarkEnd w:id="35"/>
    </w:p>
    <w:p w14:paraId="331280F0" w14:textId="77777777" w:rsidR="00840DB8" w:rsidRPr="00960FAF" w:rsidRDefault="002D616A" w:rsidP="00840DB8">
      <w:pPr>
        <w:ind w:firstLine="720"/>
        <w:jc w:val="both"/>
        <w:rPr>
          <w:sz w:val="24"/>
          <w:szCs w:val="24"/>
        </w:rPr>
      </w:pPr>
      <w:r w:rsidRPr="00960FAF">
        <w:rPr>
          <w:sz w:val="24"/>
          <w:szCs w:val="24"/>
        </w:rPr>
        <w:t>Мероприятия по обеспечению пожарной безопасности</w:t>
      </w:r>
    </w:p>
    <w:p w14:paraId="67E94137" w14:textId="77777777" w:rsidR="002D616A" w:rsidRPr="00960FAF" w:rsidRDefault="002D616A" w:rsidP="003B5C95">
      <w:pPr>
        <w:ind w:firstLine="709"/>
        <w:jc w:val="both"/>
        <w:rPr>
          <w:sz w:val="24"/>
          <w:szCs w:val="24"/>
        </w:rPr>
      </w:pPr>
      <w:r w:rsidRPr="00960FAF">
        <w:rPr>
          <w:sz w:val="24"/>
          <w:szCs w:val="24"/>
        </w:rPr>
        <w:t>Согласно требованиям ст. 5 Федерального закона от 22.07.2008 г. №123-ФЗ целью</w:t>
      </w:r>
      <w:r w:rsidR="003B5C95" w:rsidRPr="00960FAF">
        <w:rPr>
          <w:sz w:val="24"/>
          <w:szCs w:val="24"/>
        </w:rPr>
        <w:t xml:space="preserve"> </w:t>
      </w:r>
      <w:r w:rsidRPr="00960FAF">
        <w:rPr>
          <w:sz w:val="24"/>
          <w:szCs w:val="24"/>
        </w:rPr>
        <w:t>создания системы обеспечения пожарной безопасности проектируемого объекта защиты является</w:t>
      </w:r>
      <w:r w:rsidR="003B5C95" w:rsidRPr="00960FAF">
        <w:rPr>
          <w:sz w:val="24"/>
          <w:szCs w:val="24"/>
        </w:rPr>
        <w:t xml:space="preserve"> </w:t>
      </w:r>
      <w:r w:rsidRPr="00960FAF">
        <w:rPr>
          <w:sz w:val="24"/>
          <w:szCs w:val="24"/>
        </w:rPr>
        <w:t>предотвращение пожара, обеспечение безопасности людей и защита имущества при пожаре.</w:t>
      </w:r>
    </w:p>
    <w:p w14:paraId="7A77C680" w14:textId="77777777" w:rsidR="002D616A" w:rsidRPr="00960FAF" w:rsidRDefault="002D616A" w:rsidP="003B5C95">
      <w:pPr>
        <w:ind w:firstLine="709"/>
        <w:jc w:val="both"/>
        <w:rPr>
          <w:sz w:val="24"/>
          <w:szCs w:val="24"/>
        </w:rPr>
      </w:pPr>
      <w:r w:rsidRPr="00960FAF">
        <w:rPr>
          <w:sz w:val="24"/>
          <w:szCs w:val="24"/>
        </w:rPr>
        <w:t>Применение системы обеспечения пожарной безопасности объекта защиты исключает</w:t>
      </w:r>
      <w:r w:rsidR="003B5C95" w:rsidRPr="00960FAF">
        <w:rPr>
          <w:sz w:val="24"/>
          <w:szCs w:val="24"/>
        </w:rPr>
        <w:t xml:space="preserve"> </w:t>
      </w:r>
      <w:r w:rsidRPr="00960FAF">
        <w:rPr>
          <w:sz w:val="24"/>
          <w:szCs w:val="24"/>
        </w:rPr>
        <w:t>возможность превышения нормативных значений пожарного риска, установленных требованиями</w:t>
      </w:r>
      <w:r w:rsidR="003B5C95" w:rsidRPr="00960FAF">
        <w:rPr>
          <w:sz w:val="24"/>
          <w:szCs w:val="24"/>
        </w:rPr>
        <w:t xml:space="preserve"> </w:t>
      </w:r>
      <w:r w:rsidRPr="00960FAF">
        <w:rPr>
          <w:sz w:val="24"/>
          <w:szCs w:val="24"/>
        </w:rPr>
        <w:t>ст. 93 Федерального закона от 22.07.2008г. №123-ФЗ, и направленных на предотвращение</w:t>
      </w:r>
      <w:r w:rsidR="003B5C95" w:rsidRPr="00960FAF">
        <w:rPr>
          <w:sz w:val="24"/>
          <w:szCs w:val="24"/>
        </w:rPr>
        <w:t xml:space="preserve"> </w:t>
      </w:r>
      <w:r w:rsidRPr="00960FAF">
        <w:rPr>
          <w:sz w:val="24"/>
          <w:szCs w:val="24"/>
        </w:rPr>
        <w:t>опасности причинения вреда третьим лицам в результате пожара.</w:t>
      </w:r>
    </w:p>
    <w:p w14:paraId="60070F70" w14:textId="77777777" w:rsidR="002D616A" w:rsidRPr="00960FAF" w:rsidRDefault="002D616A" w:rsidP="003B5C95">
      <w:pPr>
        <w:ind w:firstLine="709"/>
        <w:jc w:val="both"/>
        <w:rPr>
          <w:sz w:val="24"/>
          <w:szCs w:val="24"/>
        </w:rPr>
      </w:pPr>
      <w:r w:rsidRPr="00960FAF">
        <w:rPr>
          <w:sz w:val="24"/>
          <w:szCs w:val="24"/>
        </w:rPr>
        <w:t>В соответствии с ст.5 п.3 ФЗ от 22.07.2008 г. № 123-ФЗ и ст.17 п.5 ФЗ от 30.12.2009 г.</w:t>
      </w:r>
      <w:r w:rsidR="003B5C95" w:rsidRPr="00960FAF">
        <w:rPr>
          <w:sz w:val="24"/>
          <w:szCs w:val="24"/>
        </w:rPr>
        <w:t xml:space="preserve">        </w:t>
      </w:r>
      <w:r w:rsidRPr="00960FAF">
        <w:rPr>
          <w:sz w:val="24"/>
          <w:szCs w:val="24"/>
        </w:rPr>
        <w:t>№ 384-ФЗ система обеспечения пожарной безопасности объекта защиты включает в себя:</w:t>
      </w:r>
    </w:p>
    <w:p w14:paraId="09E82E1B" w14:textId="77777777" w:rsidR="002D616A" w:rsidRPr="00960FAF" w:rsidRDefault="003B5C95" w:rsidP="003B5C95">
      <w:pPr>
        <w:ind w:firstLine="709"/>
        <w:jc w:val="both"/>
        <w:rPr>
          <w:sz w:val="24"/>
          <w:szCs w:val="24"/>
        </w:rPr>
      </w:pPr>
      <w:r w:rsidRPr="00960FAF">
        <w:rPr>
          <w:sz w:val="24"/>
          <w:szCs w:val="24"/>
        </w:rPr>
        <w:t>-</w:t>
      </w:r>
      <w:r w:rsidR="002D616A" w:rsidRPr="00960FAF">
        <w:rPr>
          <w:sz w:val="24"/>
          <w:szCs w:val="24"/>
        </w:rPr>
        <w:t xml:space="preserve"> систему предотвращения пожара;</w:t>
      </w:r>
    </w:p>
    <w:p w14:paraId="2B3D834C" w14:textId="77777777" w:rsidR="002D616A" w:rsidRPr="00960FAF" w:rsidRDefault="003B5C95" w:rsidP="003B5C95">
      <w:pPr>
        <w:ind w:firstLine="709"/>
        <w:jc w:val="both"/>
        <w:rPr>
          <w:sz w:val="24"/>
          <w:szCs w:val="24"/>
        </w:rPr>
      </w:pPr>
      <w:r w:rsidRPr="00960FAF">
        <w:rPr>
          <w:sz w:val="24"/>
          <w:szCs w:val="24"/>
        </w:rPr>
        <w:t>-</w:t>
      </w:r>
      <w:r w:rsidR="002D616A" w:rsidRPr="00960FAF">
        <w:rPr>
          <w:sz w:val="24"/>
          <w:szCs w:val="24"/>
        </w:rPr>
        <w:t xml:space="preserve"> систему противопожарной защиты;</w:t>
      </w:r>
    </w:p>
    <w:p w14:paraId="71E2CB01" w14:textId="77777777" w:rsidR="002D616A" w:rsidRPr="00960FAF" w:rsidRDefault="003B5C95" w:rsidP="003B5C95">
      <w:pPr>
        <w:ind w:firstLine="709"/>
        <w:jc w:val="both"/>
        <w:rPr>
          <w:sz w:val="24"/>
          <w:szCs w:val="24"/>
        </w:rPr>
      </w:pPr>
      <w:r w:rsidRPr="00960FAF">
        <w:rPr>
          <w:sz w:val="24"/>
          <w:szCs w:val="24"/>
        </w:rPr>
        <w:t>-</w:t>
      </w:r>
      <w:r w:rsidR="002D616A" w:rsidRPr="00960FAF">
        <w:rPr>
          <w:sz w:val="24"/>
          <w:szCs w:val="24"/>
        </w:rPr>
        <w:t xml:space="preserve"> комплекс организационно-технических мероприятий по обеспечению пожарной</w:t>
      </w:r>
      <w:r w:rsidRPr="00960FAF">
        <w:rPr>
          <w:sz w:val="24"/>
          <w:szCs w:val="24"/>
        </w:rPr>
        <w:t xml:space="preserve"> </w:t>
      </w:r>
      <w:r w:rsidR="002D616A" w:rsidRPr="00960FAF">
        <w:rPr>
          <w:sz w:val="24"/>
          <w:szCs w:val="24"/>
        </w:rPr>
        <w:t>безопасности.</w:t>
      </w:r>
    </w:p>
    <w:p w14:paraId="2492E1BF" w14:textId="77777777" w:rsidR="002D616A" w:rsidRPr="00960FAF" w:rsidRDefault="002D616A" w:rsidP="003B5C95">
      <w:pPr>
        <w:ind w:firstLine="709"/>
        <w:jc w:val="both"/>
        <w:rPr>
          <w:sz w:val="24"/>
          <w:szCs w:val="24"/>
        </w:rPr>
      </w:pPr>
      <w:r w:rsidRPr="00960FAF">
        <w:rPr>
          <w:sz w:val="24"/>
          <w:szCs w:val="24"/>
        </w:rPr>
        <w:t>Система обеспечения пожарной безопасности проектируемых сооружений разработана</w:t>
      </w:r>
      <w:r w:rsidR="003B5C95" w:rsidRPr="00960FAF">
        <w:rPr>
          <w:sz w:val="24"/>
          <w:szCs w:val="24"/>
        </w:rPr>
        <w:t xml:space="preserve"> </w:t>
      </w:r>
      <w:r w:rsidRPr="00960FAF">
        <w:rPr>
          <w:sz w:val="24"/>
          <w:szCs w:val="24"/>
        </w:rPr>
        <w:t xml:space="preserve">согласно требованиям ст.5, главы 13, 14, 19 ФЗ от 22.07.2008 г. № 123-ФЗ и гл.3, ст.17 п.5 ФЗ </w:t>
      </w:r>
      <w:r w:rsidR="003B5C95" w:rsidRPr="00960FAF">
        <w:rPr>
          <w:sz w:val="24"/>
          <w:szCs w:val="24"/>
        </w:rPr>
        <w:t xml:space="preserve">      </w:t>
      </w:r>
      <w:r w:rsidRPr="00960FAF">
        <w:rPr>
          <w:sz w:val="24"/>
          <w:szCs w:val="24"/>
        </w:rPr>
        <w:t>от</w:t>
      </w:r>
      <w:r w:rsidR="003B5C95" w:rsidRPr="00960FAF">
        <w:rPr>
          <w:sz w:val="24"/>
          <w:szCs w:val="24"/>
        </w:rPr>
        <w:t xml:space="preserve"> </w:t>
      </w:r>
      <w:r w:rsidRPr="00960FAF">
        <w:rPr>
          <w:sz w:val="24"/>
          <w:szCs w:val="24"/>
        </w:rPr>
        <w:t>30.12.2009 г. № 384-ФЗ.</w:t>
      </w:r>
    </w:p>
    <w:p w14:paraId="31EB23F2" w14:textId="77777777" w:rsidR="003B5C95" w:rsidRPr="00960FAF" w:rsidRDefault="003B5C95" w:rsidP="003B5C95">
      <w:pPr>
        <w:ind w:firstLine="709"/>
        <w:jc w:val="both"/>
        <w:rPr>
          <w:sz w:val="24"/>
          <w:szCs w:val="24"/>
          <w:u w:val="single"/>
        </w:rPr>
      </w:pPr>
      <w:r w:rsidRPr="00960FAF">
        <w:rPr>
          <w:sz w:val="24"/>
          <w:szCs w:val="24"/>
          <w:u w:val="single"/>
        </w:rPr>
        <w:t>Система обеспечения пожарной безопасности линейного объекта</w:t>
      </w:r>
    </w:p>
    <w:p w14:paraId="24CEC04D" w14:textId="77777777" w:rsidR="003B5C95" w:rsidRPr="00960FAF" w:rsidRDefault="003B5C95" w:rsidP="003B5C95">
      <w:pPr>
        <w:ind w:firstLine="709"/>
        <w:jc w:val="both"/>
        <w:rPr>
          <w:sz w:val="24"/>
          <w:szCs w:val="24"/>
        </w:rPr>
      </w:pPr>
      <w:r w:rsidRPr="00960FAF">
        <w:rPr>
          <w:sz w:val="24"/>
          <w:szCs w:val="24"/>
        </w:rPr>
        <w:t>Система предотвращения пожара обеспечивается выполнением мероприятий по исключению образования горючей среды и появления в ней источников возгорания.</w:t>
      </w:r>
    </w:p>
    <w:p w14:paraId="2AB40518" w14:textId="77777777" w:rsidR="003B5C95" w:rsidRPr="00960FAF" w:rsidRDefault="003B5C95" w:rsidP="003B5C95">
      <w:pPr>
        <w:ind w:firstLine="709"/>
        <w:jc w:val="both"/>
        <w:rPr>
          <w:sz w:val="24"/>
          <w:szCs w:val="24"/>
        </w:rPr>
      </w:pPr>
      <w:r w:rsidRPr="00960FAF">
        <w:rPr>
          <w:sz w:val="24"/>
          <w:szCs w:val="24"/>
        </w:rPr>
        <w:t>Для исключения образования горючей среды, проектом предусмотрены следующие мероприятия:</w:t>
      </w:r>
    </w:p>
    <w:p w14:paraId="57342942" w14:textId="77777777" w:rsidR="003B5C95" w:rsidRPr="00960FAF" w:rsidRDefault="003B5C95" w:rsidP="003B5C95">
      <w:pPr>
        <w:ind w:firstLine="709"/>
        <w:jc w:val="both"/>
        <w:rPr>
          <w:sz w:val="24"/>
          <w:szCs w:val="24"/>
        </w:rPr>
      </w:pPr>
      <w:r w:rsidRPr="00960FAF">
        <w:rPr>
          <w:sz w:val="24"/>
          <w:szCs w:val="24"/>
        </w:rPr>
        <w:t>- применение негорючих веществ и материалов;</w:t>
      </w:r>
    </w:p>
    <w:p w14:paraId="071FA405" w14:textId="77777777" w:rsidR="003B5C95" w:rsidRPr="00960FAF" w:rsidRDefault="003B5C95" w:rsidP="003B5C95">
      <w:pPr>
        <w:ind w:firstLine="709"/>
        <w:jc w:val="both"/>
        <w:rPr>
          <w:sz w:val="24"/>
          <w:szCs w:val="24"/>
        </w:rPr>
      </w:pPr>
      <w:r w:rsidRPr="00960FAF">
        <w:rPr>
          <w:sz w:val="24"/>
          <w:szCs w:val="24"/>
        </w:rPr>
        <w:t>- изоляция горючей среды от источников зажигания;</w:t>
      </w:r>
    </w:p>
    <w:p w14:paraId="63E3FB87" w14:textId="77777777" w:rsidR="003B5C95" w:rsidRPr="00960FAF" w:rsidRDefault="003B5C95" w:rsidP="003B5C95">
      <w:pPr>
        <w:ind w:firstLine="709"/>
        <w:jc w:val="both"/>
        <w:rPr>
          <w:sz w:val="24"/>
          <w:szCs w:val="24"/>
        </w:rPr>
      </w:pPr>
      <w:r w:rsidRPr="00960FAF">
        <w:rPr>
          <w:sz w:val="24"/>
          <w:szCs w:val="24"/>
        </w:rPr>
        <w:t>Для исключения условий образования в горючей среде (или внесения в нее) источников зажигания, проектом предусмотрены следующие мероприятия:</w:t>
      </w:r>
    </w:p>
    <w:p w14:paraId="3C354E39" w14:textId="77777777" w:rsidR="003B5C95" w:rsidRPr="00960FAF" w:rsidRDefault="003B5C95" w:rsidP="003B5C95">
      <w:pPr>
        <w:ind w:firstLine="709"/>
        <w:jc w:val="both"/>
        <w:rPr>
          <w:sz w:val="24"/>
          <w:szCs w:val="24"/>
        </w:rPr>
      </w:pPr>
      <w:r w:rsidRPr="00960FAF">
        <w:rPr>
          <w:sz w:val="24"/>
          <w:szCs w:val="24"/>
        </w:rPr>
        <w:t>- применение электрооборудования, соответствующего классу пожароопасной и взрывоопасной зоны, категории и группе взрывоопасной смеси;</w:t>
      </w:r>
    </w:p>
    <w:p w14:paraId="6406B4ED" w14:textId="77777777" w:rsidR="003B5C95" w:rsidRPr="00960FAF" w:rsidRDefault="003B5C95" w:rsidP="003B5C95">
      <w:pPr>
        <w:ind w:firstLine="709"/>
        <w:jc w:val="both"/>
        <w:rPr>
          <w:sz w:val="24"/>
          <w:szCs w:val="24"/>
        </w:rPr>
      </w:pPr>
      <w:r w:rsidRPr="00960FAF">
        <w:rPr>
          <w:sz w:val="24"/>
          <w:szCs w:val="24"/>
        </w:rPr>
        <w:t>- применение в конструкции быстродействующих средств защитного отключения электроустановок и других устройств, приводящих к появлению источников зажигания;</w:t>
      </w:r>
    </w:p>
    <w:p w14:paraId="7057C83A" w14:textId="77777777" w:rsidR="003B5C95" w:rsidRPr="00960FAF" w:rsidRDefault="003B5C95" w:rsidP="00876B08">
      <w:pPr>
        <w:ind w:firstLine="709"/>
        <w:jc w:val="both"/>
        <w:rPr>
          <w:sz w:val="24"/>
          <w:szCs w:val="24"/>
        </w:rPr>
      </w:pPr>
      <w:r w:rsidRPr="00960FAF">
        <w:rPr>
          <w:sz w:val="24"/>
          <w:szCs w:val="24"/>
        </w:rPr>
        <w:t>- применение оборудования и режимов проведения технологического процесса, исключающих образование статического электричества.</w:t>
      </w:r>
    </w:p>
    <w:p w14:paraId="72A95AFE" w14:textId="77777777" w:rsidR="003B5C95" w:rsidRPr="00960FAF" w:rsidRDefault="003B5C95" w:rsidP="003B5C95">
      <w:pPr>
        <w:ind w:firstLine="709"/>
        <w:jc w:val="both"/>
        <w:rPr>
          <w:sz w:val="24"/>
          <w:szCs w:val="24"/>
          <w:u w:val="single"/>
        </w:rPr>
      </w:pPr>
      <w:r w:rsidRPr="00960FAF">
        <w:rPr>
          <w:sz w:val="24"/>
          <w:szCs w:val="24"/>
          <w:u w:val="single"/>
        </w:rPr>
        <w:t>Система противопожарной защиты</w:t>
      </w:r>
    </w:p>
    <w:p w14:paraId="6614C146" w14:textId="77777777" w:rsidR="003B5C95" w:rsidRPr="00960FAF" w:rsidRDefault="003B5C95" w:rsidP="00876B08">
      <w:pPr>
        <w:ind w:firstLine="709"/>
        <w:jc w:val="both"/>
        <w:rPr>
          <w:sz w:val="24"/>
          <w:szCs w:val="24"/>
        </w:rPr>
      </w:pPr>
      <w:r w:rsidRPr="00960FAF">
        <w:rPr>
          <w:sz w:val="24"/>
          <w:szCs w:val="24"/>
        </w:rPr>
        <w:t>Система противопожарной защиты обеспечивается комплексом конструктивно-планировочных решений сооружений, а также применением средств противопожарной защиты.</w:t>
      </w:r>
    </w:p>
    <w:p w14:paraId="45479623" w14:textId="77777777" w:rsidR="003B5C95" w:rsidRPr="00960FAF" w:rsidRDefault="003B5C95" w:rsidP="003B5C95">
      <w:pPr>
        <w:ind w:firstLine="709"/>
        <w:jc w:val="both"/>
        <w:rPr>
          <w:sz w:val="24"/>
          <w:szCs w:val="24"/>
        </w:rPr>
      </w:pPr>
      <w:r w:rsidRPr="00960FAF">
        <w:rPr>
          <w:sz w:val="24"/>
          <w:szCs w:val="24"/>
        </w:rPr>
        <w:t>Система противопожарной защиты предусматривает выполнение одной или нескольких следующих задач:</w:t>
      </w:r>
    </w:p>
    <w:p w14:paraId="66579248" w14:textId="77777777" w:rsidR="003B5C95" w:rsidRPr="00960FAF" w:rsidRDefault="003B5C95" w:rsidP="003B5C95">
      <w:pPr>
        <w:ind w:firstLine="709"/>
        <w:jc w:val="both"/>
        <w:rPr>
          <w:sz w:val="24"/>
          <w:szCs w:val="24"/>
        </w:rPr>
      </w:pPr>
      <w:r w:rsidRPr="00960FAF">
        <w:rPr>
          <w:sz w:val="24"/>
          <w:szCs w:val="24"/>
        </w:rPr>
        <w:t>- снизить опасность воздействия опасных факторов пожара на людей до нормативного значения или исключить ее полностью;</w:t>
      </w:r>
    </w:p>
    <w:p w14:paraId="4893BEA1" w14:textId="77777777" w:rsidR="003B5C95" w:rsidRPr="00960FAF" w:rsidRDefault="003B5C95" w:rsidP="003B5C95">
      <w:pPr>
        <w:ind w:firstLine="709"/>
        <w:jc w:val="both"/>
        <w:rPr>
          <w:sz w:val="24"/>
          <w:szCs w:val="24"/>
        </w:rPr>
      </w:pPr>
      <w:r w:rsidRPr="00960FAF">
        <w:rPr>
          <w:sz w:val="24"/>
          <w:szCs w:val="24"/>
        </w:rPr>
        <w:t>- локализовать пожар на объекте и предотвратить распространение пожара на близлежащие объекты;</w:t>
      </w:r>
    </w:p>
    <w:p w14:paraId="67050499" w14:textId="77777777" w:rsidR="003B5C95" w:rsidRPr="00960FAF" w:rsidRDefault="003B5C95" w:rsidP="003B5C95">
      <w:pPr>
        <w:ind w:firstLine="709"/>
        <w:jc w:val="both"/>
        <w:rPr>
          <w:sz w:val="24"/>
          <w:szCs w:val="24"/>
        </w:rPr>
      </w:pPr>
      <w:r w:rsidRPr="00960FAF">
        <w:rPr>
          <w:sz w:val="24"/>
          <w:szCs w:val="24"/>
        </w:rPr>
        <w:t>- сохранить работоспособность объекта в условиях пожара до принятия мер по его локализации или тушению;</w:t>
      </w:r>
    </w:p>
    <w:p w14:paraId="468E40D1" w14:textId="77777777" w:rsidR="003B5C95" w:rsidRPr="00960FAF" w:rsidRDefault="003B5C95" w:rsidP="003B5C95">
      <w:pPr>
        <w:ind w:firstLine="709"/>
        <w:jc w:val="both"/>
        <w:rPr>
          <w:sz w:val="24"/>
          <w:szCs w:val="24"/>
        </w:rPr>
      </w:pPr>
      <w:r w:rsidRPr="00960FAF">
        <w:rPr>
          <w:sz w:val="24"/>
          <w:szCs w:val="24"/>
        </w:rPr>
        <w:t>- снизить опасность воздействия опасных факторов пожара на близлежащие объекты до нормируемого порогового значения или исключить полностью;</w:t>
      </w:r>
    </w:p>
    <w:p w14:paraId="5A596698" w14:textId="77777777" w:rsidR="003B5C95" w:rsidRPr="00960FAF" w:rsidRDefault="003B5C95" w:rsidP="003B5C95">
      <w:pPr>
        <w:ind w:firstLine="709"/>
        <w:jc w:val="both"/>
        <w:rPr>
          <w:sz w:val="24"/>
          <w:szCs w:val="24"/>
        </w:rPr>
      </w:pPr>
      <w:r w:rsidRPr="00960FAF">
        <w:rPr>
          <w:sz w:val="24"/>
          <w:szCs w:val="24"/>
        </w:rPr>
        <w:t>- своевременно передать сообщения о пожаре (только в совокупности с другими задачами) и сформировать импульс на управление системой оповещения людей о пожаре;</w:t>
      </w:r>
    </w:p>
    <w:p w14:paraId="32C1B8CD" w14:textId="77777777" w:rsidR="003B5C95" w:rsidRPr="00960FAF" w:rsidRDefault="003B5C95" w:rsidP="003B5C95">
      <w:pPr>
        <w:ind w:firstLine="709"/>
        <w:jc w:val="both"/>
        <w:rPr>
          <w:sz w:val="24"/>
          <w:szCs w:val="24"/>
        </w:rPr>
      </w:pPr>
      <w:r w:rsidRPr="00960FAF">
        <w:rPr>
          <w:sz w:val="24"/>
          <w:szCs w:val="24"/>
        </w:rPr>
        <w:t>- потушить пожар на объекте.</w:t>
      </w:r>
    </w:p>
    <w:p w14:paraId="4CDB534F" w14:textId="77777777" w:rsidR="003B5C95" w:rsidRPr="00960FAF" w:rsidRDefault="003B5C95" w:rsidP="003B5C95">
      <w:pPr>
        <w:ind w:firstLine="709"/>
        <w:jc w:val="both"/>
        <w:rPr>
          <w:sz w:val="24"/>
          <w:szCs w:val="24"/>
        </w:rPr>
      </w:pPr>
      <w:r w:rsidRPr="00960FAF">
        <w:rPr>
          <w:sz w:val="24"/>
          <w:szCs w:val="24"/>
        </w:rPr>
        <w:t>В составе системы противопожарной защиты на проектируемом объекте предусмотрены:</w:t>
      </w:r>
    </w:p>
    <w:p w14:paraId="1517D871" w14:textId="77777777" w:rsidR="00840DB8" w:rsidRPr="00960FAF" w:rsidRDefault="003B5C95" w:rsidP="003B5C95">
      <w:pPr>
        <w:ind w:firstLine="709"/>
        <w:jc w:val="both"/>
        <w:rPr>
          <w:sz w:val="24"/>
          <w:szCs w:val="24"/>
        </w:rPr>
      </w:pPr>
      <w:r w:rsidRPr="00960FAF">
        <w:rPr>
          <w:sz w:val="24"/>
          <w:szCs w:val="24"/>
        </w:rPr>
        <w:t>- объемно-планировочные решения и средства, обеспечивающие ограничение распространения пожара за пределы очага;</w:t>
      </w:r>
    </w:p>
    <w:p w14:paraId="4ED71941" w14:textId="77777777" w:rsidR="003B5C95" w:rsidRPr="00960FAF" w:rsidRDefault="003B5C95" w:rsidP="003B5C95">
      <w:pPr>
        <w:ind w:firstLine="709"/>
        <w:jc w:val="both"/>
        <w:rPr>
          <w:sz w:val="24"/>
          <w:szCs w:val="24"/>
        </w:rPr>
      </w:pPr>
      <w:r w:rsidRPr="00960FAF">
        <w:rPr>
          <w:sz w:val="24"/>
          <w:szCs w:val="24"/>
        </w:rPr>
        <w:t>- устройство эвакуационных путей, удовлетворяющих требованиям безопасной эвакуации людей при пожаре.</w:t>
      </w:r>
    </w:p>
    <w:p w14:paraId="2CF0A0EA" w14:textId="77777777" w:rsidR="003B5C95" w:rsidRPr="00960FAF" w:rsidRDefault="003B5C95" w:rsidP="003B5C95">
      <w:pPr>
        <w:ind w:firstLine="709"/>
        <w:jc w:val="both"/>
        <w:rPr>
          <w:sz w:val="24"/>
          <w:szCs w:val="24"/>
        </w:rPr>
      </w:pPr>
      <w:r w:rsidRPr="00960FAF">
        <w:rPr>
          <w:sz w:val="24"/>
          <w:szCs w:val="24"/>
        </w:rPr>
        <w:t>Здания, строения на проектируемом объекте отсутствуют.</w:t>
      </w:r>
    </w:p>
    <w:p w14:paraId="265A03BB" w14:textId="77777777" w:rsidR="003B5C95" w:rsidRPr="00960FAF" w:rsidRDefault="003B5C95" w:rsidP="003B5C95">
      <w:pPr>
        <w:ind w:firstLine="709"/>
        <w:jc w:val="both"/>
        <w:rPr>
          <w:sz w:val="24"/>
          <w:szCs w:val="24"/>
          <w:u w:val="single"/>
        </w:rPr>
      </w:pPr>
      <w:r w:rsidRPr="00960FAF">
        <w:rPr>
          <w:sz w:val="24"/>
          <w:szCs w:val="24"/>
          <w:u w:val="single"/>
        </w:rPr>
        <w:t>Комплекс организационно-технических мероприятий по обеспечению пожарной безопасности линейного объекта</w:t>
      </w:r>
    </w:p>
    <w:p w14:paraId="664DE4CA" w14:textId="77777777" w:rsidR="003B5C95" w:rsidRPr="00960FAF" w:rsidRDefault="003B5C95" w:rsidP="003B5C95">
      <w:pPr>
        <w:ind w:firstLine="709"/>
        <w:jc w:val="both"/>
        <w:rPr>
          <w:sz w:val="24"/>
          <w:szCs w:val="24"/>
        </w:rPr>
      </w:pPr>
      <w:r w:rsidRPr="00960FAF">
        <w:rPr>
          <w:sz w:val="24"/>
          <w:szCs w:val="24"/>
        </w:rPr>
        <w:t>Комплекс организационно-технических мероприятий по обеспечению пожарной безопасности объекта защиты должен предусматривать:</w:t>
      </w:r>
    </w:p>
    <w:p w14:paraId="554EFAA4" w14:textId="77777777" w:rsidR="003B5C95" w:rsidRPr="00960FAF" w:rsidRDefault="003B5C95" w:rsidP="003B5C95">
      <w:pPr>
        <w:ind w:firstLine="709"/>
        <w:jc w:val="both"/>
        <w:rPr>
          <w:sz w:val="24"/>
          <w:szCs w:val="24"/>
        </w:rPr>
      </w:pPr>
      <w:r w:rsidRPr="00960FAF">
        <w:rPr>
          <w:sz w:val="24"/>
          <w:szCs w:val="24"/>
        </w:rPr>
        <w:t>- организацию пожарной охраны;</w:t>
      </w:r>
    </w:p>
    <w:p w14:paraId="51F23693" w14:textId="77777777" w:rsidR="003B5C95" w:rsidRPr="00960FAF" w:rsidRDefault="003B5C95" w:rsidP="003B5C95">
      <w:pPr>
        <w:ind w:firstLine="709"/>
        <w:jc w:val="both"/>
        <w:rPr>
          <w:sz w:val="24"/>
          <w:szCs w:val="24"/>
        </w:rPr>
      </w:pPr>
      <w:r w:rsidRPr="00960FAF">
        <w:rPr>
          <w:sz w:val="24"/>
          <w:szCs w:val="24"/>
        </w:rPr>
        <w:t>- паспортизацию веществ, материалов, изделий, технологических процессов, сооружений объектов в части обеспечения пожарной безопасности;</w:t>
      </w:r>
    </w:p>
    <w:p w14:paraId="54248CCD" w14:textId="77777777" w:rsidR="003B5C95" w:rsidRPr="00960FAF" w:rsidRDefault="003B5C95" w:rsidP="003B5C95">
      <w:pPr>
        <w:ind w:firstLine="709"/>
        <w:jc w:val="both"/>
        <w:rPr>
          <w:sz w:val="24"/>
          <w:szCs w:val="24"/>
        </w:rPr>
      </w:pPr>
      <w:r w:rsidRPr="00960FAF">
        <w:rPr>
          <w:sz w:val="24"/>
          <w:szCs w:val="24"/>
        </w:rPr>
        <w:t>- привлечение общественности к вопросам обеспечения пожарной безопасности;</w:t>
      </w:r>
    </w:p>
    <w:p w14:paraId="193A87CA" w14:textId="77777777" w:rsidR="003B5C95" w:rsidRPr="00960FAF" w:rsidRDefault="003B5C95" w:rsidP="003B5C95">
      <w:pPr>
        <w:ind w:firstLine="709"/>
        <w:jc w:val="both"/>
        <w:rPr>
          <w:sz w:val="24"/>
          <w:szCs w:val="24"/>
        </w:rPr>
      </w:pPr>
      <w:r w:rsidRPr="00960FAF">
        <w:rPr>
          <w:sz w:val="24"/>
          <w:szCs w:val="24"/>
        </w:rPr>
        <w:t>- организацию обучения работающих правилам пожарной безопасности на производстве, а населения – в порядке, установленном правилами пожарной безопасности соответствующих объектов пребывания людей;</w:t>
      </w:r>
    </w:p>
    <w:p w14:paraId="757818C3" w14:textId="77777777" w:rsidR="003B5C95" w:rsidRPr="00960FAF" w:rsidRDefault="003B5C95" w:rsidP="003B5C95">
      <w:pPr>
        <w:ind w:firstLine="709"/>
        <w:jc w:val="both"/>
        <w:rPr>
          <w:sz w:val="24"/>
          <w:szCs w:val="24"/>
        </w:rPr>
      </w:pPr>
      <w:r w:rsidRPr="00960FAF">
        <w:rPr>
          <w:sz w:val="24"/>
          <w:szCs w:val="24"/>
        </w:rPr>
        <w:t>- разработку и реализацию норм и правил пожарной безопасности, инструкций о порядке обращения с пожароопасными веществами и материалами, о соблюдении противопожарного режима и действиях людей при возникновении пожара;</w:t>
      </w:r>
    </w:p>
    <w:p w14:paraId="1B5ADC84" w14:textId="77777777" w:rsidR="003B5C95" w:rsidRPr="00960FAF" w:rsidRDefault="003B5C95" w:rsidP="003B5C95">
      <w:pPr>
        <w:ind w:firstLine="709"/>
        <w:jc w:val="both"/>
        <w:rPr>
          <w:sz w:val="24"/>
          <w:szCs w:val="24"/>
        </w:rPr>
      </w:pPr>
      <w:r w:rsidRPr="00960FAF">
        <w:rPr>
          <w:sz w:val="24"/>
          <w:szCs w:val="24"/>
        </w:rPr>
        <w:t>- изготовление и применение средств наглядной агитации по обеспечению пожарной безопасности;</w:t>
      </w:r>
    </w:p>
    <w:p w14:paraId="07CA682F" w14:textId="77777777" w:rsidR="003B5C95" w:rsidRPr="00960FAF" w:rsidRDefault="003B5C95" w:rsidP="003B5C95">
      <w:pPr>
        <w:ind w:firstLine="709"/>
        <w:jc w:val="both"/>
        <w:rPr>
          <w:sz w:val="24"/>
          <w:szCs w:val="24"/>
        </w:rPr>
      </w:pPr>
      <w:r w:rsidRPr="00960FAF">
        <w:rPr>
          <w:sz w:val="24"/>
          <w:szCs w:val="24"/>
        </w:rPr>
        <w:t>- нормирование численности людей на объекте по условиям безопасности их при пожаре;</w:t>
      </w:r>
    </w:p>
    <w:p w14:paraId="7B0B7756" w14:textId="77777777" w:rsidR="003B5C95" w:rsidRPr="00960FAF" w:rsidRDefault="003B5C95" w:rsidP="003B5C95">
      <w:pPr>
        <w:ind w:firstLine="709"/>
        <w:jc w:val="both"/>
        <w:rPr>
          <w:sz w:val="24"/>
          <w:szCs w:val="24"/>
        </w:rPr>
      </w:pPr>
      <w:r w:rsidRPr="00960FAF">
        <w:rPr>
          <w:sz w:val="24"/>
          <w:szCs w:val="24"/>
        </w:rPr>
        <w:t>- разработку мероприятий по действиям администрации, рабочих, служащих и населения на случай возникновения пожара и организацию эвакуации людей;</w:t>
      </w:r>
    </w:p>
    <w:p w14:paraId="01EE1B27" w14:textId="77777777" w:rsidR="003B5C95" w:rsidRPr="00960FAF" w:rsidRDefault="003B5C95" w:rsidP="00E07565">
      <w:pPr>
        <w:ind w:firstLine="709"/>
        <w:jc w:val="both"/>
        <w:rPr>
          <w:sz w:val="24"/>
          <w:szCs w:val="24"/>
        </w:rPr>
      </w:pPr>
      <w:r w:rsidRPr="00960FAF">
        <w:rPr>
          <w:sz w:val="24"/>
          <w:szCs w:val="24"/>
        </w:rPr>
        <w:t>- основные виды, количество, размещение и обслуживание пожарной техники по ГОСТ 12.4.009-83. Применяемая пожарная техника должна обеспечивать эффективное тушение пожара (загорания), быть безопасной для природы и людей.</w:t>
      </w:r>
    </w:p>
    <w:p w14:paraId="269452DA" w14:textId="77777777" w:rsidR="00E07565" w:rsidRPr="00960FAF" w:rsidRDefault="00E07565" w:rsidP="00E07565">
      <w:pPr>
        <w:ind w:firstLine="720"/>
        <w:jc w:val="both"/>
        <w:rPr>
          <w:sz w:val="24"/>
          <w:szCs w:val="24"/>
        </w:rPr>
      </w:pPr>
      <w:r w:rsidRPr="00960FAF">
        <w:rPr>
          <w:sz w:val="24"/>
          <w:szCs w:val="24"/>
        </w:rPr>
        <w:t>Мероприятия по обеспечению гражданской обороны</w:t>
      </w:r>
    </w:p>
    <w:p w14:paraId="233B4B11" w14:textId="77777777" w:rsidR="00E07565" w:rsidRPr="00960FAF" w:rsidRDefault="00E07565" w:rsidP="003B5C95">
      <w:pPr>
        <w:ind w:firstLine="709"/>
        <w:jc w:val="both"/>
        <w:rPr>
          <w:sz w:val="24"/>
          <w:szCs w:val="24"/>
        </w:rPr>
        <w:sectPr w:rsidR="00E07565" w:rsidRPr="00960FAF" w:rsidSect="006447F0">
          <w:footerReference w:type="default" r:id="rId19"/>
          <w:pgSz w:w="11906" w:h="16838" w:code="9"/>
          <w:pgMar w:top="1188" w:right="568" w:bottom="709" w:left="1134" w:header="284" w:footer="283" w:gutter="0"/>
          <w:cols w:space="720"/>
          <w:docGrid w:linePitch="272"/>
        </w:sectPr>
      </w:pPr>
      <w:r w:rsidRPr="00960FAF">
        <w:rPr>
          <w:sz w:val="24"/>
          <w:szCs w:val="24"/>
        </w:rPr>
        <w:t>В данной проектной документации мероприятия по обеспечению гражданской обороны не предусмотрены.</w:t>
      </w:r>
    </w:p>
    <w:p w14:paraId="255EB2B0" w14:textId="15FB094B" w:rsidR="003A5CD8" w:rsidRPr="004A1B85" w:rsidRDefault="003A5CD8" w:rsidP="003A5CD8">
      <w:pPr>
        <w:spacing w:line="240" w:lineRule="auto"/>
        <w:jc w:val="right"/>
        <w:rPr>
          <w:sz w:val="28"/>
          <w:szCs w:val="28"/>
        </w:rPr>
      </w:pPr>
      <w:bookmarkStart w:id="36" w:name="_Toc88600881"/>
      <w:r w:rsidRPr="004A1B85">
        <w:rPr>
          <w:sz w:val="28"/>
          <w:szCs w:val="28"/>
        </w:rPr>
        <w:t xml:space="preserve">Приложение </w:t>
      </w:r>
      <w:r w:rsidRPr="00960FAF">
        <w:rPr>
          <w:sz w:val="28"/>
          <w:szCs w:val="28"/>
        </w:rPr>
        <w:t>2</w:t>
      </w:r>
    </w:p>
    <w:p w14:paraId="3CF9C86E" w14:textId="77777777" w:rsidR="003A5CD8" w:rsidRPr="004A1B85" w:rsidRDefault="003A5CD8" w:rsidP="003A5CD8">
      <w:pPr>
        <w:spacing w:line="240" w:lineRule="auto"/>
        <w:jc w:val="right"/>
        <w:rPr>
          <w:sz w:val="28"/>
          <w:szCs w:val="28"/>
        </w:rPr>
      </w:pPr>
      <w:r w:rsidRPr="004A1B85">
        <w:rPr>
          <w:sz w:val="28"/>
          <w:szCs w:val="28"/>
        </w:rPr>
        <w:t>к приказу департамента строительства</w:t>
      </w:r>
    </w:p>
    <w:p w14:paraId="558AEA2B" w14:textId="77777777" w:rsidR="003A5CD8" w:rsidRPr="004A1B85" w:rsidRDefault="003A5CD8" w:rsidP="003A5CD8">
      <w:pPr>
        <w:spacing w:line="240" w:lineRule="auto"/>
        <w:jc w:val="right"/>
        <w:rPr>
          <w:sz w:val="28"/>
          <w:szCs w:val="28"/>
        </w:rPr>
      </w:pPr>
      <w:r w:rsidRPr="004A1B85">
        <w:rPr>
          <w:sz w:val="28"/>
          <w:szCs w:val="28"/>
        </w:rPr>
        <w:t xml:space="preserve">архитектуры и ЖКХ </w:t>
      </w:r>
    </w:p>
    <w:p w14:paraId="1718FE4E" w14:textId="77777777" w:rsidR="003A5CD8" w:rsidRPr="00960FAF" w:rsidRDefault="003A5CD8" w:rsidP="003A5CD8">
      <w:pPr>
        <w:spacing w:line="240" w:lineRule="auto"/>
        <w:jc w:val="right"/>
        <w:rPr>
          <w:sz w:val="28"/>
          <w:szCs w:val="28"/>
        </w:rPr>
      </w:pPr>
      <w:r w:rsidRPr="004A1B85">
        <w:rPr>
          <w:sz w:val="28"/>
          <w:szCs w:val="28"/>
        </w:rPr>
        <w:t xml:space="preserve">от </w:t>
      </w:r>
      <w:r w:rsidRPr="00960FAF">
        <w:rPr>
          <w:sz w:val="28"/>
          <w:szCs w:val="28"/>
        </w:rPr>
        <w:t>10</w:t>
      </w:r>
      <w:r w:rsidRPr="004A1B85">
        <w:rPr>
          <w:sz w:val="28"/>
          <w:szCs w:val="28"/>
        </w:rPr>
        <w:t>.0</w:t>
      </w:r>
      <w:r w:rsidRPr="00960FAF">
        <w:rPr>
          <w:sz w:val="28"/>
          <w:szCs w:val="28"/>
        </w:rPr>
        <w:t>1</w:t>
      </w:r>
      <w:r w:rsidRPr="004A1B85">
        <w:rPr>
          <w:sz w:val="28"/>
          <w:szCs w:val="28"/>
        </w:rPr>
        <w:t>.2022 № 1-н</w:t>
      </w:r>
    </w:p>
    <w:p w14:paraId="01DFB09C" w14:textId="7CB30DAD" w:rsidR="00B4280C" w:rsidRPr="00960FAF" w:rsidRDefault="00875367" w:rsidP="003A5CD8">
      <w:pPr>
        <w:pStyle w:val="21"/>
        <w:numPr>
          <w:ilvl w:val="0"/>
          <w:numId w:val="0"/>
        </w:numPr>
        <w:tabs>
          <w:tab w:val="clear" w:pos="1276"/>
        </w:tabs>
        <w:spacing w:line="240" w:lineRule="auto"/>
        <w:ind w:left="6096"/>
        <w:jc w:val="both"/>
        <w:rPr>
          <w:b w:val="0"/>
        </w:rPr>
      </w:pPr>
      <w:bookmarkStart w:id="37" w:name="_Toc88600882"/>
      <w:bookmarkEnd w:id="36"/>
      <w:r w:rsidRPr="00960FAF">
        <w:rPr>
          <w:b w:val="0"/>
        </w:rPr>
        <w:t>Чертеж</w:t>
      </w:r>
      <w:r w:rsidR="00DD52F2" w:rsidRPr="00960FAF">
        <w:rPr>
          <w:b w:val="0"/>
        </w:rPr>
        <w:t xml:space="preserve"> </w:t>
      </w:r>
      <w:r w:rsidRPr="00960FAF">
        <w:rPr>
          <w:b w:val="0"/>
        </w:rPr>
        <w:t xml:space="preserve"> межевания территории</w:t>
      </w:r>
      <w:bookmarkEnd w:id="37"/>
    </w:p>
    <w:p w14:paraId="7C20AD17" w14:textId="672953B9" w:rsidR="00321AE9" w:rsidRPr="00960FAF" w:rsidRDefault="00321AE9" w:rsidP="003A5CD8">
      <w:pPr>
        <w:jc w:val="center"/>
        <w:rPr>
          <w:lang w:eastAsia="en-US"/>
        </w:rPr>
      </w:pPr>
      <w:r w:rsidRPr="00960FAF">
        <w:rPr>
          <w:noProof/>
        </w:rPr>
        <w:drawing>
          <wp:inline distT="0" distB="0" distL="0" distR="0" wp14:anchorId="377DDA1E" wp14:editId="6C17DA9E">
            <wp:extent cx="7856220" cy="4817197"/>
            <wp:effectExtent l="0" t="0" r="0" b="2540"/>
            <wp:docPr id="2317" name="Рисунок 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4901"/>
                    <a:stretch/>
                  </pic:blipFill>
                  <pic:spPr bwMode="auto">
                    <a:xfrm>
                      <a:off x="0" y="0"/>
                      <a:ext cx="7868584" cy="4824778"/>
                    </a:xfrm>
                    <a:prstGeom prst="rect">
                      <a:avLst/>
                    </a:prstGeom>
                    <a:noFill/>
                    <a:ln>
                      <a:noFill/>
                    </a:ln>
                    <a:extLst>
                      <a:ext uri="{53640926-AAD7-44D8-BBD7-CCE9431645EC}">
                        <a14:shadowObscured xmlns:a14="http://schemas.microsoft.com/office/drawing/2010/main"/>
                      </a:ext>
                    </a:extLst>
                  </pic:spPr>
                </pic:pic>
              </a:graphicData>
            </a:graphic>
          </wp:inline>
        </w:drawing>
      </w:r>
    </w:p>
    <w:p w14:paraId="7D870259" w14:textId="423ED8FC" w:rsidR="00944F34" w:rsidRPr="00960FAF" w:rsidRDefault="00321AE9" w:rsidP="00321AE9">
      <w:pPr>
        <w:pStyle w:val="af9"/>
        <w:jc w:val="right"/>
        <w:rPr>
          <w:highlight w:val="yellow"/>
        </w:rPr>
      </w:pPr>
      <w:r w:rsidRPr="00960FAF">
        <w:rPr>
          <w:noProof/>
        </w:rPr>
        <w:drawing>
          <wp:inline distT="0" distB="0" distL="0" distR="0" wp14:anchorId="001716E4" wp14:editId="79FE6CDA">
            <wp:extent cx="9260205" cy="6044540"/>
            <wp:effectExtent l="0" t="0" r="0" b="0"/>
            <wp:docPr id="2318" name="Рисунок 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6598"/>
                    <a:stretch/>
                  </pic:blipFill>
                  <pic:spPr bwMode="auto">
                    <a:xfrm>
                      <a:off x="0" y="0"/>
                      <a:ext cx="9264394" cy="6047274"/>
                    </a:xfrm>
                    <a:prstGeom prst="rect">
                      <a:avLst/>
                    </a:prstGeom>
                    <a:noFill/>
                    <a:ln>
                      <a:noFill/>
                    </a:ln>
                    <a:extLst>
                      <a:ext uri="{53640926-AAD7-44D8-BBD7-CCE9431645EC}">
                        <a14:shadowObscured xmlns:a14="http://schemas.microsoft.com/office/drawing/2010/main"/>
                      </a:ext>
                    </a:extLst>
                  </pic:spPr>
                </pic:pic>
              </a:graphicData>
            </a:graphic>
          </wp:inline>
        </w:drawing>
      </w:r>
      <w:r w:rsidRPr="00960FAF">
        <w:rPr>
          <w:noProof/>
        </w:rPr>
        <w:drawing>
          <wp:inline distT="0" distB="0" distL="0" distR="0" wp14:anchorId="2D756E58" wp14:editId="4808DBA6">
            <wp:extent cx="9342763" cy="6127062"/>
            <wp:effectExtent l="0" t="0" r="0" b="7620"/>
            <wp:docPr id="2319" name="Рисунок 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6033"/>
                    <a:stretch/>
                  </pic:blipFill>
                  <pic:spPr bwMode="auto">
                    <a:xfrm>
                      <a:off x="0" y="0"/>
                      <a:ext cx="9351346" cy="6132691"/>
                    </a:xfrm>
                    <a:prstGeom prst="rect">
                      <a:avLst/>
                    </a:prstGeom>
                    <a:noFill/>
                    <a:ln>
                      <a:noFill/>
                    </a:ln>
                    <a:extLst>
                      <a:ext uri="{53640926-AAD7-44D8-BBD7-CCE9431645EC}">
                        <a14:shadowObscured xmlns:a14="http://schemas.microsoft.com/office/drawing/2010/main"/>
                      </a:ext>
                    </a:extLst>
                  </pic:spPr>
                </pic:pic>
              </a:graphicData>
            </a:graphic>
          </wp:inline>
        </w:drawing>
      </w:r>
      <w:r w:rsidRPr="00960FAF">
        <w:rPr>
          <w:noProof/>
        </w:rPr>
        <w:drawing>
          <wp:inline distT="0" distB="0" distL="0" distR="0" wp14:anchorId="7A627145" wp14:editId="4ED32243">
            <wp:extent cx="9319260" cy="6103917"/>
            <wp:effectExtent l="0" t="0" r="0" b="0"/>
            <wp:docPr id="2316" name="Рисунок 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5467"/>
                    <a:stretch/>
                  </pic:blipFill>
                  <pic:spPr bwMode="auto">
                    <a:xfrm>
                      <a:off x="0" y="0"/>
                      <a:ext cx="9327635" cy="6109402"/>
                    </a:xfrm>
                    <a:prstGeom prst="rect">
                      <a:avLst/>
                    </a:prstGeom>
                    <a:noFill/>
                    <a:ln>
                      <a:noFill/>
                    </a:ln>
                    <a:extLst>
                      <a:ext uri="{53640926-AAD7-44D8-BBD7-CCE9431645EC}">
                        <a14:shadowObscured xmlns:a14="http://schemas.microsoft.com/office/drawing/2010/main"/>
                      </a:ext>
                    </a:extLst>
                  </pic:spPr>
                </pic:pic>
              </a:graphicData>
            </a:graphic>
          </wp:inline>
        </w:drawing>
      </w:r>
    </w:p>
    <w:p w14:paraId="3F71FA95" w14:textId="25846180" w:rsidR="005761C7" w:rsidRPr="00960FAF" w:rsidRDefault="005761C7" w:rsidP="005761C7">
      <w:pPr>
        <w:pStyle w:val="af9"/>
        <w:ind w:left="284" w:right="-599" w:hanging="284"/>
        <w:jc w:val="center"/>
        <w:rPr>
          <w:highlight w:val="yellow"/>
        </w:rPr>
        <w:sectPr w:rsidR="005761C7" w:rsidRPr="00960FAF" w:rsidSect="00CC2939">
          <w:headerReference w:type="default" r:id="rId24"/>
          <w:pgSz w:w="16838" w:h="11906" w:orient="landscape" w:code="9"/>
          <w:pgMar w:top="1418" w:right="1276" w:bottom="568" w:left="568" w:header="426" w:footer="283" w:gutter="0"/>
          <w:cols w:space="720"/>
          <w:docGrid w:linePitch="272"/>
        </w:sectPr>
      </w:pPr>
    </w:p>
    <w:p w14:paraId="12A7066A" w14:textId="16BF5F97" w:rsidR="005761C7" w:rsidRPr="00960FAF" w:rsidRDefault="00EC1A22" w:rsidP="005761C7">
      <w:pPr>
        <w:pStyle w:val="af9"/>
        <w:ind w:left="-567" w:right="-599" w:hanging="284"/>
        <w:jc w:val="center"/>
        <w:rPr>
          <w:highlight w:val="yellow"/>
        </w:rPr>
      </w:pPr>
      <w:r w:rsidRPr="00960FAF">
        <w:rPr>
          <w:noProof/>
        </w:rPr>
        <w:drawing>
          <wp:inline distT="0" distB="0" distL="0" distR="0" wp14:anchorId="46C2EEDC" wp14:editId="286189C3">
            <wp:extent cx="6299200" cy="9262753"/>
            <wp:effectExtent l="0" t="0" r="6350" b="0"/>
            <wp:docPr id="2321" name="Рисунок 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4394"/>
                    <a:stretch/>
                  </pic:blipFill>
                  <pic:spPr bwMode="auto">
                    <a:xfrm>
                      <a:off x="0" y="0"/>
                      <a:ext cx="6299814" cy="9263656"/>
                    </a:xfrm>
                    <a:prstGeom prst="rect">
                      <a:avLst/>
                    </a:prstGeom>
                    <a:noFill/>
                    <a:ln>
                      <a:noFill/>
                    </a:ln>
                    <a:extLst>
                      <a:ext uri="{53640926-AAD7-44D8-BBD7-CCE9431645EC}">
                        <a14:shadowObscured xmlns:a14="http://schemas.microsoft.com/office/drawing/2010/main"/>
                      </a:ext>
                    </a:extLst>
                  </pic:spPr>
                </pic:pic>
              </a:graphicData>
            </a:graphic>
          </wp:inline>
        </w:drawing>
      </w:r>
      <w:r w:rsidRPr="00960FAF">
        <w:rPr>
          <w:noProof/>
        </w:rPr>
        <w:drawing>
          <wp:inline distT="0" distB="0" distL="0" distR="0" wp14:anchorId="4A4FA5CC" wp14:editId="57B80F0A">
            <wp:extent cx="6298938" cy="9274628"/>
            <wp:effectExtent l="0" t="0" r="6985" b="3175"/>
            <wp:docPr id="2322" name="Рисунок 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4262"/>
                    <a:stretch/>
                  </pic:blipFill>
                  <pic:spPr bwMode="auto">
                    <a:xfrm>
                      <a:off x="0" y="0"/>
                      <a:ext cx="6301065" cy="9277760"/>
                    </a:xfrm>
                    <a:prstGeom prst="rect">
                      <a:avLst/>
                    </a:prstGeom>
                    <a:noFill/>
                    <a:ln>
                      <a:noFill/>
                    </a:ln>
                    <a:extLst>
                      <a:ext uri="{53640926-AAD7-44D8-BBD7-CCE9431645EC}">
                        <a14:shadowObscured xmlns:a14="http://schemas.microsoft.com/office/drawing/2010/main"/>
                      </a:ext>
                    </a:extLst>
                  </pic:spPr>
                </pic:pic>
              </a:graphicData>
            </a:graphic>
          </wp:inline>
        </w:drawing>
      </w:r>
      <w:r w:rsidRPr="00960FAF">
        <w:rPr>
          <w:noProof/>
        </w:rPr>
        <w:drawing>
          <wp:inline distT="0" distB="0" distL="0" distR="0" wp14:anchorId="2F1286D8" wp14:editId="35408C9C">
            <wp:extent cx="6299175" cy="9144000"/>
            <wp:effectExtent l="0" t="0" r="6985" b="0"/>
            <wp:docPr id="2320" name="Рисунок 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4928"/>
                    <a:stretch/>
                  </pic:blipFill>
                  <pic:spPr bwMode="auto">
                    <a:xfrm>
                      <a:off x="0" y="0"/>
                      <a:ext cx="6301640" cy="9147579"/>
                    </a:xfrm>
                    <a:prstGeom prst="rect">
                      <a:avLst/>
                    </a:prstGeom>
                    <a:noFill/>
                    <a:ln>
                      <a:noFill/>
                    </a:ln>
                    <a:extLst>
                      <a:ext uri="{53640926-AAD7-44D8-BBD7-CCE9431645EC}">
                        <a14:shadowObscured xmlns:a14="http://schemas.microsoft.com/office/drawing/2010/main"/>
                      </a:ext>
                    </a:extLst>
                  </pic:spPr>
                </pic:pic>
              </a:graphicData>
            </a:graphic>
          </wp:inline>
        </w:drawing>
      </w:r>
      <w:r w:rsidR="005761C7" w:rsidRPr="00960FAF">
        <w:rPr>
          <w:highlight w:val="yellow"/>
        </w:rPr>
        <w:br w:type="page"/>
      </w:r>
    </w:p>
    <w:p w14:paraId="6074ECE1" w14:textId="77777777" w:rsidR="00FA1DD7" w:rsidRPr="00960FAF" w:rsidRDefault="00FA1DD7" w:rsidP="003A5CD8">
      <w:pPr>
        <w:pStyle w:val="1a"/>
      </w:pPr>
      <w:bookmarkStart w:id="38" w:name="_Toc88600883"/>
      <w:r w:rsidRPr="00960FAF">
        <w:t>ОСНОВНАЯ ЧАСТЬ ПРОЕКТА МЕЖЕВАНИЯ ТЕРРИТОРИИ. ТЕКСТОВАЯ ЧАСТЬ</w:t>
      </w:r>
      <w:bookmarkEnd w:id="38"/>
    </w:p>
    <w:p w14:paraId="00B069E8" w14:textId="77777777" w:rsidR="00FA1DD7" w:rsidRPr="00960FAF" w:rsidRDefault="00FA1DD7" w:rsidP="00FA1DD7">
      <w:pPr>
        <w:pStyle w:val="21"/>
        <w:tabs>
          <w:tab w:val="clear" w:pos="1276"/>
        </w:tabs>
        <w:spacing w:line="240" w:lineRule="auto"/>
        <w:ind w:left="0" w:firstLine="709"/>
        <w:jc w:val="both"/>
        <w:rPr>
          <w:b w:val="0"/>
        </w:rPr>
      </w:pPr>
      <w:r w:rsidRPr="00960FAF">
        <w:rPr>
          <w:b w:val="0"/>
        </w:rPr>
        <w:t xml:space="preserve"> </w:t>
      </w:r>
      <w:bookmarkStart w:id="39" w:name="_Toc88600884"/>
      <w:r w:rsidRPr="00960FAF">
        <w:rPr>
          <w:b w:val="0"/>
        </w:rPr>
        <w:t>Перечень и сведения о площади образуемых земельных участков, в том числе возможные способы их образования</w:t>
      </w:r>
      <w:bookmarkEnd w:id="39"/>
    </w:p>
    <w:p w14:paraId="0ADB878E" w14:textId="77777777" w:rsidR="00BD0271" w:rsidRPr="00960FAF" w:rsidRDefault="00BD0271" w:rsidP="000662C9">
      <w:pPr>
        <w:suppressAutoHyphens/>
        <w:ind w:firstLine="426"/>
        <w:jc w:val="both"/>
        <w:rPr>
          <w:sz w:val="24"/>
          <w:szCs w:val="24"/>
          <w:lang w:eastAsia="ar-SA"/>
        </w:rPr>
      </w:pPr>
      <w:r w:rsidRPr="00960FAF">
        <w:rPr>
          <w:sz w:val="24"/>
          <w:szCs w:val="24"/>
          <w:lang w:eastAsia="ar-SA"/>
        </w:rPr>
        <w:t>Проект межевания территории разработан для определения местоположения границ, образуемых и изменяемых земельных участков, предназначенных для строительства и эксплуатации линейного объекта</w:t>
      </w:r>
      <w:r w:rsidR="0032616F" w:rsidRPr="00960FAF">
        <w:rPr>
          <w:sz w:val="24"/>
          <w:szCs w:val="24"/>
          <w:lang w:eastAsia="ar-SA"/>
        </w:rPr>
        <w:t xml:space="preserve"> </w:t>
      </w:r>
      <w:r w:rsidRPr="00960FAF">
        <w:rPr>
          <w:sz w:val="24"/>
          <w:szCs w:val="24"/>
          <w:lang w:eastAsia="ar-SA"/>
        </w:rPr>
        <w:t>«</w:t>
      </w:r>
      <w:r w:rsidR="000662C9" w:rsidRPr="00960FAF">
        <w:rPr>
          <w:sz w:val="24"/>
          <w:szCs w:val="24"/>
          <w:lang w:eastAsia="ar-SA"/>
        </w:rPr>
        <w:t xml:space="preserve">Сети электроснабжения 35-0,4 </w:t>
      </w:r>
      <w:proofErr w:type="spellStart"/>
      <w:r w:rsidR="000662C9" w:rsidRPr="00960FAF">
        <w:rPr>
          <w:sz w:val="24"/>
          <w:szCs w:val="24"/>
          <w:lang w:eastAsia="ar-SA"/>
        </w:rPr>
        <w:t>кВ</w:t>
      </w:r>
      <w:proofErr w:type="spellEnd"/>
      <w:r w:rsidR="000662C9" w:rsidRPr="00960FAF">
        <w:rPr>
          <w:sz w:val="24"/>
          <w:szCs w:val="24"/>
          <w:lang w:eastAsia="ar-SA"/>
        </w:rPr>
        <w:t xml:space="preserve"> с подстанциями для с. Елизарово, </w:t>
      </w:r>
      <w:proofErr w:type="spellStart"/>
      <w:r w:rsidR="000662C9" w:rsidRPr="00960FAF">
        <w:rPr>
          <w:sz w:val="24"/>
          <w:szCs w:val="24"/>
          <w:lang w:eastAsia="ar-SA"/>
        </w:rPr>
        <w:t>с.п</w:t>
      </w:r>
      <w:proofErr w:type="spellEnd"/>
      <w:r w:rsidR="000662C9" w:rsidRPr="00960FAF">
        <w:rPr>
          <w:sz w:val="24"/>
          <w:szCs w:val="24"/>
          <w:lang w:eastAsia="ar-SA"/>
        </w:rPr>
        <w:t xml:space="preserve">. Кедровый, </w:t>
      </w:r>
      <w:proofErr w:type="spellStart"/>
      <w:r w:rsidR="000662C9" w:rsidRPr="00960FAF">
        <w:rPr>
          <w:sz w:val="24"/>
          <w:szCs w:val="24"/>
          <w:lang w:eastAsia="ar-SA"/>
        </w:rPr>
        <w:t>с.п</w:t>
      </w:r>
      <w:proofErr w:type="spellEnd"/>
      <w:r w:rsidR="000662C9" w:rsidRPr="00960FAF">
        <w:rPr>
          <w:sz w:val="24"/>
          <w:szCs w:val="24"/>
          <w:lang w:eastAsia="ar-SA"/>
        </w:rPr>
        <w:t xml:space="preserve">. Кирпичный, </w:t>
      </w:r>
      <w:proofErr w:type="spellStart"/>
      <w:r w:rsidR="000662C9" w:rsidRPr="00960FAF">
        <w:rPr>
          <w:sz w:val="24"/>
          <w:szCs w:val="24"/>
          <w:lang w:eastAsia="ar-SA"/>
        </w:rPr>
        <w:t>с.п</w:t>
      </w:r>
      <w:proofErr w:type="spellEnd"/>
      <w:r w:rsidR="000662C9" w:rsidRPr="00960FAF">
        <w:rPr>
          <w:sz w:val="24"/>
          <w:szCs w:val="24"/>
          <w:lang w:eastAsia="ar-SA"/>
        </w:rPr>
        <w:t xml:space="preserve">. </w:t>
      </w:r>
      <w:proofErr w:type="spellStart"/>
      <w:r w:rsidR="000662C9" w:rsidRPr="00960FAF">
        <w:rPr>
          <w:sz w:val="24"/>
          <w:szCs w:val="24"/>
          <w:lang w:eastAsia="ar-SA"/>
        </w:rPr>
        <w:t>Урманный</w:t>
      </w:r>
      <w:proofErr w:type="spellEnd"/>
      <w:r w:rsidR="000662C9" w:rsidRPr="00960FAF">
        <w:rPr>
          <w:sz w:val="24"/>
          <w:szCs w:val="24"/>
          <w:lang w:eastAsia="ar-SA"/>
        </w:rPr>
        <w:t xml:space="preserve">, </w:t>
      </w:r>
      <w:proofErr w:type="spellStart"/>
      <w:r w:rsidR="000662C9" w:rsidRPr="00960FAF">
        <w:rPr>
          <w:sz w:val="24"/>
          <w:szCs w:val="24"/>
          <w:lang w:eastAsia="ar-SA"/>
        </w:rPr>
        <w:t>с.п</w:t>
      </w:r>
      <w:proofErr w:type="spellEnd"/>
      <w:r w:rsidR="000662C9" w:rsidRPr="00960FAF">
        <w:rPr>
          <w:sz w:val="24"/>
          <w:szCs w:val="24"/>
          <w:lang w:eastAsia="ar-SA"/>
        </w:rPr>
        <w:t xml:space="preserve">. </w:t>
      </w:r>
      <w:proofErr w:type="spellStart"/>
      <w:r w:rsidR="000662C9" w:rsidRPr="00960FAF">
        <w:rPr>
          <w:sz w:val="24"/>
          <w:szCs w:val="24"/>
          <w:lang w:eastAsia="ar-SA"/>
        </w:rPr>
        <w:t>Красноленинский</w:t>
      </w:r>
      <w:proofErr w:type="spellEnd"/>
      <w:r w:rsidR="000662C9" w:rsidRPr="00960FAF">
        <w:rPr>
          <w:sz w:val="24"/>
          <w:szCs w:val="24"/>
          <w:lang w:eastAsia="ar-SA"/>
        </w:rPr>
        <w:t xml:space="preserve">, Ханты-Мансийский район» (1 этап. Электроснабжение </w:t>
      </w:r>
      <w:proofErr w:type="spellStart"/>
      <w:r w:rsidR="000662C9" w:rsidRPr="00960FAF">
        <w:rPr>
          <w:sz w:val="24"/>
          <w:szCs w:val="24"/>
          <w:lang w:eastAsia="ar-SA"/>
        </w:rPr>
        <w:t>с.п</w:t>
      </w:r>
      <w:proofErr w:type="spellEnd"/>
      <w:r w:rsidR="000662C9" w:rsidRPr="00960FAF">
        <w:rPr>
          <w:sz w:val="24"/>
          <w:szCs w:val="24"/>
          <w:lang w:eastAsia="ar-SA"/>
        </w:rPr>
        <w:t>. Кирпичный)</w:t>
      </w:r>
      <w:r w:rsidRPr="00960FAF">
        <w:rPr>
          <w:sz w:val="24"/>
          <w:szCs w:val="24"/>
          <w:lang w:eastAsia="ar-SA"/>
        </w:rPr>
        <w:t xml:space="preserve">», расположенного </w:t>
      </w:r>
      <w:r w:rsidR="00B013C4" w:rsidRPr="00960FAF">
        <w:rPr>
          <w:sz w:val="24"/>
          <w:szCs w:val="24"/>
          <w:lang w:eastAsia="ar-SA"/>
        </w:rPr>
        <w:t>в Тюменской области, ХМАО</w:t>
      </w:r>
      <w:r w:rsidRPr="00960FAF">
        <w:rPr>
          <w:sz w:val="24"/>
          <w:szCs w:val="24"/>
          <w:lang w:eastAsia="ar-SA"/>
        </w:rPr>
        <w:t>- Югра</w:t>
      </w:r>
      <w:r w:rsidR="00B013C4" w:rsidRPr="00960FAF">
        <w:rPr>
          <w:sz w:val="24"/>
          <w:szCs w:val="24"/>
          <w:lang w:eastAsia="ar-SA"/>
        </w:rPr>
        <w:t>, Ханты-Мансийский район.</w:t>
      </w:r>
    </w:p>
    <w:p w14:paraId="22EC14C0" w14:textId="77777777" w:rsidR="00BD0271" w:rsidRPr="00960FAF" w:rsidRDefault="00832F25" w:rsidP="00BD0271">
      <w:pPr>
        <w:suppressAutoHyphens/>
        <w:ind w:firstLine="426"/>
        <w:jc w:val="both"/>
        <w:rPr>
          <w:sz w:val="24"/>
          <w:szCs w:val="24"/>
          <w:lang w:eastAsia="ar-SA"/>
        </w:rPr>
      </w:pPr>
      <w:r w:rsidRPr="00960FAF">
        <w:rPr>
          <w:sz w:val="24"/>
          <w:szCs w:val="24"/>
          <w:lang w:eastAsia="ar-SA"/>
        </w:rPr>
        <w:t>О</w:t>
      </w:r>
      <w:r w:rsidR="00BD0271" w:rsidRPr="00960FAF">
        <w:rPr>
          <w:sz w:val="24"/>
          <w:szCs w:val="24"/>
          <w:lang w:eastAsia="ar-SA"/>
        </w:rPr>
        <w:t>бразован</w:t>
      </w:r>
      <w:r w:rsidRPr="00960FAF">
        <w:rPr>
          <w:sz w:val="24"/>
          <w:szCs w:val="24"/>
          <w:lang w:eastAsia="ar-SA"/>
        </w:rPr>
        <w:t>ие</w:t>
      </w:r>
      <w:r w:rsidR="00BD0271" w:rsidRPr="00960FAF">
        <w:rPr>
          <w:sz w:val="24"/>
          <w:szCs w:val="24"/>
          <w:lang w:eastAsia="ar-SA"/>
        </w:rPr>
        <w:t xml:space="preserve"> земельн</w:t>
      </w:r>
      <w:r w:rsidRPr="00960FAF">
        <w:rPr>
          <w:sz w:val="24"/>
          <w:szCs w:val="24"/>
          <w:lang w:eastAsia="ar-SA"/>
        </w:rPr>
        <w:t>ых</w:t>
      </w:r>
      <w:r w:rsidR="00BD0271" w:rsidRPr="00960FAF">
        <w:rPr>
          <w:sz w:val="24"/>
          <w:szCs w:val="24"/>
          <w:lang w:eastAsia="ar-SA"/>
        </w:rPr>
        <w:t xml:space="preserve"> участк</w:t>
      </w:r>
      <w:r w:rsidRPr="00960FAF">
        <w:rPr>
          <w:sz w:val="24"/>
          <w:szCs w:val="24"/>
          <w:lang w:eastAsia="ar-SA"/>
        </w:rPr>
        <w:t>ов предусматривается на</w:t>
      </w:r>
      <w:r w:rsidR="00BD0271" w:rsidRPr="00960FAF">
        <w:rPr>
          <w:sz w:val="24"/>
          <w:szCs w:val="24"/>
          <w:lang w:eastAsia="ar-SA"/>
        </w:rPr>
        <w:t xml:space="preserve"> Землях лесного фонда.</w:t>
      </w:r>
    </w:p>
    <w:p w14:paraId="55E4D7A3" w14:textId="77777777" w:rsidR="00BD0271" w:rsidRPr="00960FAF" w:rsidRDefault="00BD0271" w:rsidP="00BD0271">
      <w:pPr>
        <w:suppressAutoHyphens/>
        <w:ind w:firstLine="426"/>
        <w:jc w:val="both"/>
        <w:rPr>
          <w:sz w:val="24"/>
          <w:szCs w:val="24"/>
          <w:lang w:eastAsia="ar-SA"/>
        </w:rPr>
      </w:pPr>
      <w:r w:rsidRPr="00960FAF">
        <w:rPr>
          <w:sz w:val="24"/>
          <w:szCs w:val="24"/>
          <w:lang w:eastAsia="ar-SA"/>
        </w:rPr>
        <w:t xml:space="preserve">Общая площадь проекта межевания территории в границах зоны планируемого размещения объекта составляет </w:t>
      </w:r>
      <w:r w:rsidR="00832F25" w:rsidRPr="00960FAF">
        <w:rPr>
          <w:sz w:val="24"/>
          <w:szCs w:val="24"/>
          <w:lang w:eastAsia="ar-SA"/>
        </w:rPr>
        <w:t>4</w:t>
      </w:r>
      <w:r w:rsidR="0050476B" w:rsidRPr="00960FAF">
        <w:rPr>
          <w:sz w:val="24"/>
          <w:szCs w:val="24"/>
          <w:lang w:eastAsia="ar-SA"/>
        </w:rPr>
        <w:t>,</w:t>
      </w:r>
      <w:r w:rsidR="00832F25" w:rsidRPr="00960FAF">
        <w:rPr>
          <w:sz w:val="24"/>
          <w:szCs w:val="24"/>
          <w:lang w:eastAsia="ar-SA"/>
        </w:rPr>
        <w:t>6745</w:t>
      </w:r>
      <w:r w:rsidRPr="00960FAF">
        <w:rPr>
          <w:sz w:val="24"/>
          <w:szCs w:val="24"/>
          <w:lang w:eastAsia="ar-SA"/>
        </w:rPr>
        <w:t xml:space="preserve"> га. </w:t>
      </w:r>
    </w:p>
    <w:p w14:paraId="47316E28" w14:textId="77777777" w:rsidR="00735A7D" w:rsidRPr="00960FAF" w:rsidRDefault="00735A7D" w:rsidP="00735A7D">
      <w:pPr>
        <w:suppressAutoHyphens/>
        <w:ind w:firstLine="426"/>
        <w:jc w:val="both"/>
        <w:rPr>
          <w:sz w:val="24"/>
          <w:szCs w:val="24"/>
          <w:lang w:eastAsia="ar-SA"/>
        </w:rPr>
      </w:pPr>
      <w:r w:rsidRPr="00960FAF">
        <w:rPr>
          <w:sz w:val="24"/>
          <w:szCs w:val="24"/>
          <w:lang w:eastAsia="ar-SA"/>
        </w:rPr>
        <w:t>Площади вновь образуемых земельных участков представлены в таблице 1.</w:t>
      </w:r>
    </w:p>
    <w:p w14:paraId="4E5BBFE9" w14:textId="77777777" w:rsidR="00BD0271" w:rsidRPr="00960FAF" w:rsidRDefault="00BD0271" w:rsidP="00F464D3">
      <w:pPr>
        <w:suppressAutoHyphens/>
        <w:spacing w:before="50" w:after="100" w:afterAutospacing="1"/>
        <w:jc w:val="center"/>
        <w:rPr>
          <w:sz w:val="24"/>
          <w:szCs w:val="24"/>
          <w:lang w:eastAsia="ar-SA"/>
        </w:rPr>
      </w:pPr>
      <w:r w:rsidRPr="00960FAF">
        <w:rPr>
          <w:sz w:val="24"/>
          <w:szCs w:val="24"/>
          <w:lang w:eastAsia="ar-SA"/>
        </w:rPr>
        <w:t>Таблица 1 – Сведения об образуемых земельных участках</w:t>
      </w:r>
    </w:p>
    <w:tbl>
      <w:tblPr>
        <w:tblW w:w="10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8"/>
        <w:gridCol w:w="1418"/>
        <w:gridCol w:w="1417"/>
        <w:gridCol w:w="1134"/>
        <w:gridCol w:w="1134"/>
        <w:gridCol w:w="1417"/>
        <w:gridCol w:w="1841"/>
      </w:tblGrid>
      <w:tr w:rsidR="0027770C" w:rsidRPr="00960FAF" w14:paraId="637C20BC" w14:textId="77777777" w:rsidTr="00782B8B">
        <w:trPr>
          <w:tblHeader/>
          <w:jc w:val="center"/>
        </w:trPr>
        <w:tc>
          <w:tcPr>
            <w:tcW w:w="2128" w:type="dxa"/>
            <w:shd w:val="clear" w:color="auto" w:fill="auto"/>
            <w:vAlign w:val="center"/>
          </w:tcPr>
          <w:p w14:paraId="30DE1D25" w14:textId="77777777" w:rsidR="0027770C" w:rsidRPr="00960FAF" w:rsidRDefault="0027770C" w:rsidP="00C0105F">
            <w:pPr>
              <w:suppressAutoHyphens/>
              <w:spacing w:line="240" w:lineRule="auto"/>
              <w:jc w:val="center"/>
              <w:rPr>
                <w:rFonts w:eastAsia="Calibri"/>
                <w:sz w:val="18"/>
                <w:szCs w:val="18"/>
                <w:lang w:eastAsia="ar-SA"/>
              </w:rPr>
            </w:pPr>
            <w:r w:rsidRPr="00960FAF">
              <w:rPr>
                <w:rFonts w:eastAsia="Calibri"/>
                <w:sz w:val="18"/>
                <w:szCs w:val="18"/>
                <w:lang w:eastAsia="ar-SA"/>
              </w:rPr>
              <w:t>Условные номера образуемых земельных участков</w:t>
            </w:r>
          </w:p>
        </w:tc>
        <w:tc>
          <w:tcPr>
            <w:tcW w:w="1418" w:type="dxa"/>
          </w:tcPr>
          <w:p w14:paraId="5410E391" w14:textId="77777777" w:rsidR="0027770C" w:rsidRPr="00960FAF" w:rsidRDefault="0027770C" w:rsidP="00C0105F">
            <w:pPr>
              <w:suppressAutoHyphens/>
              <w:spacing w:line="240" w:lineRule="auto"/>
              <w:jc w:val="center"/>
              <w:rPr>
                <w:rFonts w:eastAsia="Calibri"/>
                <w:sz w:val="18"/>
                <w:szCs w:val="18"/>
                <w:lang w:eastAsia="ar-SA"/>
              </w:rPr>
            </w:pPr>
          </w:p>
          <w:p w14:paraId="26F70453" w14:textId="77777777" w:rsidR="0027770C" w:rsidRPr="00960FAF" w:rsidRDefault="0027770C" w:rsidP="00C0105F">
            <w:pPr>
              <w:suppressAutoHyphens/>
              <w:spacing w:line="240" w:lineRule="auto"/>
              <w:jc w:val="center"/>
              <w:rPr>
                <w:rFonts w:eastAsia="Calibri"/>
                <w:sz w:val="18"/>
                <w:szCs w:val="18"/>
                <w:lang w:eastAsia="ar-SA"/>
              </w:rPr>
            </w:pPr>
            <w:r w:rsidRPr="00960FAF">
              <w:rPr>
                <w:rFonts w:eastAsia="Calibri"/>
                <w:sz w:val="18"/>
                <w:szCs w:val="18"/>
                <w:lang w:eastAsia="ar-SA"/>
              </w:rPr>
              <w:t>Номера характерных точек образуемых земельных участков</w:t>
            </w:r>
          </w:p>
        </w:tc>
        <w:tc>
          <w:tcPr>
            <w:tcW w:w="1417" w:type="dxa"/>
            <w:shd w:val="clear" w:color="auto" w:fill="auto"/>
            <w:vAlign w:val="center"/>
          </w:tcPr>
          <w:p w14:paraId="6D6DA50A" w14:textId="77777777" w:rsidR="0027770C" w:rsidRPr="00960FAF" w:rsidRDefault="0027770C" w:rsidP="00C0105F">
            <w:pPr>
              <w:suppressAutoHyphens/>
              <w:spacing w:line="240" w:lineRule="auto"/>
              <w:jc w:val="center"/>
              <w:rPr>
                <w:rFonts w:eastAsia="Calibri"/>
                <w:sz w:val="18"/>
                <w:szCs w:val="18"/>
                <w:lang w:eastAsia="ar-SA"/>
              </w:rPr>
            </w:pPr>
            <w:r w:rsidRPr="00960FAF">
              <w:rPr>
                <w:rFonts w:eastAsia="Calibri"/>
                <w:sz w:val="18"/>
                <w:szCs w:val="18"/>
                <w:lang w:eastAsia="ar-SA"/>
              </w:rPr>
              <w:t>Устанавливаемый проектом вид разрешенного использования ЗУ</w:t>
            </w:r>
          </w:p>
        </w:tc>
        <w:tc>
          <w:tcPr>
            <w:tcW w:w="1134" w:type="dxa"/>
            <w:shd w:val="clear" w:color="auto" w:fill="auto"/>
            <w:vAlign w:val="center"/>
          </w:tcPr>
          <w:p w14:paraId="22615603" w14:textId="77777777" w:rsidR="0027770C" w:rsidRPr="00960FAF" w:rsidRDefault="0027770C" w:rsidP="00C0105F">
            <w:pPr>
              <w:suppressAutoHyphens/>
              <w:spacing w:line="240" w:lineRule="auto"/>
              <w:jc w:val="center"/>
              <w:rPr>
                <w:rFonts w:eastAsia="Calibri"/>
                <w:sz w:val="18"/>
                <w:szCs w:val="18"/>
                <w:lang w:eastAsia="ar-SA"/>
              </w:rPr>
            </w:pPr>
            <w:r w:rsidRPr="00960FAF">
              <w:rPr>
                <w:rFonts w:eastAsia="Calibri"/>
                <w:sz w:val="18"/>
                <w:szCs w:val="18"/>
                <w:lang w:eastAsia="ar-SA"/>
              </w:rPr>
              <w:t>Площадь, га</w:t>
            </w:r>
          </w:p>
        </w:tc>
        <w:tc>
          <w:tcPr>
            <w:tcW w:w="1134" w:type="dxa"/>
          </w:tcPr>
          <w:p w14:paraId="0B2D81CB" w14:textId="77777777" w:rsidR="00C0105F" w:rsidRPr="00960FAF" w:rsidRDefault="00C0105F" w:rsidP="00C0105F">
            <w:pPr>
              <w:suppressAutoHyphens/>
              <w:spacing w:line="240" w:lineRule="auto"/>
              <w:jc w:val="center"/>
              <w:rPr>
                <w:rFonts w:eastAsia="Calibri"/>
                <w:sz w:val="18"/>
                <w:szCs w:val="18"/>
                <w:lang w:eastAsia="ar-SA"/>
              </w:rPr>
            </w:pPr>
          </w:p>
          <w:p w14:paraId="6BD8EDE8" w14:textId="77777777" w:rsidR="00C0105F" w:rsidRPr="00960FAF" w:rsidRDefault="00C0105F" w:rsidP="00C0105F">
            <w:pPr>
              <w:suppressAutoHyphens/>
              <w:spacing w:line="240" w:lineRule="auto"/>
              <w:jc w:val="center"/>
              <w:rPr>
                <w:rFonts w:eastAsia="Calibri"/>
                <w:sz w:val="18"/>
                <w:szCs w:val="18"/>
                <w:lang w:eastAsia="ar-SA"/>
              </w:rPr>
            </w:pPr>
          </w:p>
          <w:p w14:paraId="7C2BE114" w14:textId="77777777" w:rsidR="0027770C" w:rsidRPr="00960FAF" w:rsidRDefault="00C0105F" w:rsidP="00C0105F">
            <w:pPr>
              <w:suppressAutoHyphens/>
              <w:spacing w:line="240" w:lineRule="auto"/>
              <w:jc w:val="center"/>
              <w:rPr>
                <w:rFonts w:eastAsia="Calibri"/>
                <w:sz w:val="18"/>
                <w:szCs w:val="18"/>
                <w:lang w:eastAsia="ar-SA"/>
              </w:rPr>
            </w:pPr>
            <w:r w:rsidRPr="00960FAF">
              <w:rPr>
                <w:rFonts w:eastAsia="Calibri"/>
                <w:sz w:val="18"/>
                <w:szCs w:val="18"/>
                <w:lang w:eastAsia="ar-SA"/>
              </w:rPr>
              <w:t xml:space="preserve">Категория </w:t>
            </w:r>
            <w:proofErr w:type="spellStart"/>
            <w:r w:rsidRPr="00960FAF">
              <w:rPr>
                <w:rFonts w:eastAsia="Calibri"/>
                <w:sz w:val="18"/>
                <w:szCs w:val="18"/>
                <w:lang w:eastAsia="ar-SA"/>
              </w:rPr>
              <w:t>земль</w:t>
            </w:r>
            <w:proofErr w:type="spellEnd"/>
          </w:p>
        </w:tc>
        <w:tc>
          <w:tcPr>
            <w:tcW w:w="1417" w:type="dxa"/>
          </w:tcPr>
          <w:p w14:paraId="3A66A996" w14:textId="77777777" w:rsidR="0027770C" w:rsidRPr="00960FAF" w:rsidRDefault="0027770C" w:rsidP="00C0105F">
            <w:pPr>
              <w:suppressAutoHyphens/>
              <w:spacing w:line="240" w:lineRule="auto"/>
              <w:jc w:val="center"/>
              <w:rPr>
                <w:rFonts w:eastAsia="Calibri"/>
                <w:sz w:val="18"/>
                <w:szCs w:val="18"/>
                <w:lang w:eastAsia="ar-SA"/>
              </w:rPr>
            </w:pPr>
          </w:p>
          <w:p w14:paraId="0F84B9EF" w14:textId="77777777" w:rsidR="0027770C" w:rsidRPr="00960FAF" w:rsidRDefault="0027770C" w:rsidP="00C0105F">
            <w:pPr>
              <w:suppressAutoHyphens/>
              <w:spacing w:line="240" w:lineRule="auto"/>
              <w:jc w:val="center"/>
              <w:rPr>
                <w:rFonts w:eastAsia="Calibri"/>
                <w:sz w:val="18"/>
                <w:szCs w:val="18"/>
                <w:lang w:eastAsia="ar-SA"/>
              </w:rPr>
            </w:pPr>
            <w:r w:rsidRPr="00960FAF">
              <w:rPr>
                <w:rFonts w:eastAsia="Calibri"/>
                <w:sz w:val="18"/>
                <w:szCs w:val="18"/>
                <w:lang w:eastAsia="ar-SA"/>
              </w:rPr>
              <w:t>Способ образования ЗУ</w:t>
            </w:r>
          </w:p>
        </w:tc>
        <w:tc>
          <w:tcPr>
            <w:tcW w:w="1841" w:type="dxa"/>
            <w:shd w:val="clear" w:color="auto" w:fill="auto"/>
            <w:vAlign w:val="center"/>
          </w:tcPr>
          <w:p w14:paraId="71DDC283" w14:textId="77777777" w:rsidR="0027770C" w:rsidRPr="00960FAF" w:rsidRDefault="0027770C" w:rsidP="00C0105F">
            <w:pPr>
              <w:suppressAutoHyphens/>
              <w:spacing w:line="240" w:lineRule="auto"/>
              <w:jc w:val="center"/>
              <w:rPr>
                <w:rFonts w:eastAsia="Calibri"/>
                <w:sz w:val="18"/>
                <w:szCs w:val="18"/>
                <w:lang w:eastAsia="ar-SA"/>
              </w:rPr>
            </w:pPr>
            <w:r w:rsidRPr="00960FAF">
              <w:rPr>
                <w:rFonts w:eastAsia="Calibri"/>
                <w:sz w:val="18"/>
                <w:szCs w:val="18"/>
                <w:lang w:eastAsia="ar-SA"/>
              </w:rPr>
              <w:t>Сведения об исходных земельных участках</w:t>
            </w:r>
          </w:p>
        </w:tc>
      </w:tr>
      <w:tr w:rsidR="00F46461" w:rsidRPr="00960FAF" w14:paraId="7C7A0758" w14:textId="77777777" w:rsidTr="00782B8B">
        <w:trPr>
          <w:trHeight w:val="1315"/>
          <w:jc w:val="center"/>
        </w:trPr>
        <w:tc>
          <w:tcPr>
            <w:tcW w:w="2128" w:type="dxa"/>
            <w:shd w:val="clear" w:color="auto" w:fill="auto"/>
            <w:vAlign w:val="center"/>
          </w:tcPr>
          <w:p w14:paraId="2C00C3F5" w14:textId="520CF1C2" w:rsidR="00F46461" w:rsidRPr="00960FAF" w:rsidRDefault="00294FEB" w:rsidP="00C0105F">
            <w:pPr>
              <w:spacing w:line="240" w:lineRule="auto"/>
              <w:jc w:val="center"/>
              <w:rPr>
                <w:rFonts w:eastAsia="Calibri"/>
                <w:sz w:val="18"/>
                <w:szCs w:val="18"/>
              </w:rPr>
            </w:pPr>
            <w:r w:rsidRPr="00960FAF">
              <w:rPr>
                <w:rFonts w:eastAsia="Calibri"/>
                <w:sz w:val="18"/>
                <w:szCs w:val="18"/>
              </w:rPr>
              <w:t>86:02:0000000:6709:ЗУ1</w:t>
            </w:r>
          </w:p>
        </w:tc>
        <w:tc>
          <w:tcPr>
            <w:tcW w:w="1418" w:type="dxa"/>
            <w:shd w:val="clear" w:color="auto" w:fill="auto"/>
          </w:tcPr>
          <w:p w14:paraId="346A6AEB" w14:textId="77777777" w:rsidR="00F46461" w:rsidRPr="00960FAF" w:rsidRDefault="00F46461" w:rsidP="00C0105F">
            <w:pPr>
              <w:spacing w:line="240" w:lineRule="auto"/>
              <w:jc w:val="center"/>
              <w:rPr>
                <w:color w:val="000000"/>
                <w:sz w:val="18"/>
                <w:szCs w:val="18"/>
              </w:rPr>
            </w:pPr>
            <w:r w:rsidRPr="00960FAF">
              <w:rPr>
                <w:color w:val="000000"/>
                <w:sz w:val="18"/>
                <w:szCs w:val="18"/>
              </w:rPr>
              <w:t>н1-н1</w:t>
            </w:r>
          </w:p>
        </w:tc>
        <w:tc>
          <w:tcPr>
            <w:tcW w:w="1417" w:type="dxa"/>
            <w:vMerge w:val="restart"/>
            <w:shd w:val="clear" w:color="auto" w:fill="auto"/>
            <w:vAlign w:val="center"/>
          </w:tcPr>
          <w:p w14:paraId="719475D6" w14:textId="77777777" w:rsidR="00F46461" w:rsidRPr="00960FAF" w:rsidRDefault="00F46461" w:rsidP="00565B4D">
            <w:pPr>
              <w:spacing w:line="240" w:lineRule="auto"/>
              <w:jc w:val="center"/>
              <w:rPr>
                <w:color w:val="000000"/>
                <w:sz w:val="18"/>
                <w:szCs w:val="18"/>
              </w:rPr>
            </w:pPr>
            <w:r w:rsidRPr="00960FAF">
              <w:rPr>
                <w:color w:val="000000"/>
                <w:sz w:val="18"/>
                <w:szCs w:val="18"/>
              </w:rPr>
              <w:t>Строительство, реконструкция, эксплуатация линейных объектов</w:t>
            </w:r>
          </w:p>
          <w:p w14:paraId="677982FC" w14:textId="77777777" w:rsidR="00F46461" w:rsidRPr="00960FAF" w:rsidRDefault="00F46461" w:rsidP="00C0105F">
            <w:pPr>
              <w:jc w:val="center"/>
              <w:rPr>
                <w:color w:val="000000"/>
                <w:sz w:val="18"/>
                <w:szCs w:val="18"/>
              </w:rPr>
            </w:pPr>
          </w:p>
        </w:tc>
        <w:tc>
          <w:tcPr>
            <w:tcW w:w="1134" w:type="dxa"/>
            <w:shd w:val="clear" w:color="auto" w:fill="auto"/>
            <w:vAlign w:val="center"/>
          </w:tcPr>
          <w:p w14:paraId="3BA2DB48" w14:textId="77777777" w:rsidR="00F46461" w:rsidRPr="00960FAF" w:rsidRDefault="00F46461" w:rsidP="00C0105F">
            <w:pPr>
              <w:spacing w:line="240" w:lineRule="auto"/>
              <w:jc w:val="center"/>
              <w:rPr>
                <w:color w:val="000000"/>
                <w:sz w:val="18"/>
                <w:szCs w:val="18"/>
              </w:rPr>
            </w:pPr>
            <w:r w:rsidRPr="00960FAF">
              <w:rPr>
                <w:color w:val="000000"/>
                <w:sz w:val="18"/>
                <w:szCs w:val="18"/>
              </w:rPr>
              <w:t>3,8428</w:t>
            </w:r>
          </w:p>
        </w:tc>
        <w:tc>
          <w:tcPr>
            <w:tcW w:w="1134" w:type="dxa"/>
            <w:vMerge w:val="restart"/>
          </w:tcPr>
          <w:p w14:paraId="71C33BE9" w14:textId="77777777" w:rsidR="00F46461" w:rsidRPr="00960FAF" w:rsidRDefault="00F46461" w:rsidP="00C0105F">
            <w:pPr>
              <w:spacing w:line="240" w:lineRule="auto"/>
              <w:jc w:val="center"/>
              <w:rPr>
                <w:color w:val="000000"/>
                <w:sz w:val="18"/>
                <w:szCs w:val="18"/>
              </w:rPr>
            </w:pPr>
          </w:p>
          <w:p w14:paraId="69DE42EB" w14:textId="77777777" w:rsidR="00F46461" w:rsidRPr="00960FAF" w:rsidRDefault="00F46461" w:rsidP="00C0105F">
            <w:pPr>
              <w:spacing w:line="240" w:lineRule="auto"/>
              <w:jc w:val="center"/>
              <w:rPr>
                <w:color w:val="000000"/>
                <w:sz w:val="18"/>
                <w:szCs w:val="18"/>
              </w:rPr>
            </w:pPr>
          </w:p>
          <w:p w14:paraId="0EBA1328" w14:textId="77777777" w:rsidR="00F46461" w:rsidRPr="00960FAF" w:rsidRDefault="00F46461" w:rsidP="00C0105F">
            <w:pPr>
              <w:spacing w:line="240" w:lineRule="auto"/>
              <w:jc w:val="center"/>
              <w:rPr>
                <w:color w:val="000000"/>
                <w:sz w:val="18"/>
                <w:szCs w:val="18"/>
              </w:rPr>
            </w:pPr>
          </w:p>
          <w:p w14:paraId="137D9A95" w14:textId="77777777" w:rsidR="00F46461" w:rsidRPr="00960FAF" w:rsidRDefault="00F46461" w:rsidP="00C0105F">
            <w:pPr>
              <w:spacing w:line="240" w:lineRule="auto"/>
              <w:jc w:val="center"/>
              <w:rPr>
                <w:color w:val="000000"/>
                <w:sz w:val="18"/>
                <w:szCs w:val="18"/>
              </w:rPr>
            </w:pPr>
          </w:p>
          <w:p w14:paraId="54A010AE" w14:textId="77777777" w:rsidR="00F46461" w:rsidRPr="00960FAF" w:rsidRDefault="00F46461" w:rsidP="00C0105F">
            <w:pPr>
              <w:spacing w:line="240" w:lineRule="auto"/>
              <w:jc w:val="center"/>
              <w:rPr>
                <w:color w:val="000000"/>
                <w:sz w:val="18"/>
                <w:szCs w:val="18"/>
              </w:rPr>
            </w:pPr>
          </w:p>
          <w:p w14:paraId="16BF90E5" w14:textId="77777777" w:rsidR="00832F25" w:rsidRPr="00960FAF" w:rsidRDefault="00832F25" w:rsidP="00BB298D">
            <w:pPr>
              <w:spacing w:line="240" w:lineRule="auto"/>
              <w:rPr>
                <w:color w:val="000000"/>
                <w:sz w:val="18"/>
                <w:szCs w:val="18"/>
              </w:rPr>
            </w:pPr>
          </w:p>
          <w:p w14:paraId="4E265CC2" w14:textId="77777777" w:rsidR="00832F25" w:rsidRPr="00960FAF" w:rsidRDefault="00832F25" w:rsidP="00C0105F">
            <w:pPr>
              <w:spacing w:line="240" w:lineRule="auto"/>
              <w:jc w:val="center"/>
              <w:rPr>
                <w:color w:val="000000"/>
                <w:sz w:val="18"/>
                <w:szCs w:val="18"/>
              </w:rPr>
            </w:pPr>
          </w:p>
          <w:p w14:paraId="30C167D4" w14:textId="77777777" w:rsidR="00F46461" w:rsidRPr="00960FAF" w:rsidRDefault="00F46461" w:rsidP="00C0105F">
            <w:pPr>
              <w:spacing w:line="240" w:lineRule="auto"/>
              <w:jc w:val="center"/>
              <w:rPr>
                <w:color w:val="000000"/>
                <w:sz w:val="18"/>
                <w:szCs w:val="18"/>
              </w:rPr>
            </w:pPr>
            <w:r w:rsidRPr="00960FAF">
              <w:rPr>
                <w:color w:val="000000"/>
                <w:sz w:val="18"/>
                <w:szCs w:val="18"/>
              </w:rPr>
              <w:t>Земли лесного фонда</w:t>
            </w:r>
          </w:p>
          <w:p w14:paraId="06B8F255" w14:textId="77777777" w:rsidR="00F46461" w:rsidRPr="00960FAF" w:rsidRDefault="00F46461" w:rsidP="00C0105F">
            <w:pPr>
              <w:jc w:val="center"/>
              <w:rPr>
                <w:color w:val="000000"/>
                <w:sz w:val="18"/>
                <w:szCs w:val="18"/>
              </w:rPr>
            </w:pPr>
          </w:p>
        </w:tc>
        <w:tc>
          <w:tcPr>
            <w:tcW w:w="1417" w:type="dxa"/>
            <w:vMerge w:val="restart"/>
            <w:shd w:val="clear" w:color="auto" w:fill="auto"/>
            <w:vAlign w:val="center"/>
          </w:tcPr>
          <w:p w14:paraId="5F642535" w14:textId="5EF7C539" w:rsidR="00F46461" w:rsidRPr="00960FAF" w:rsidRDefault="00294FEB" w:rsidP="00294FEB">
            <w:pPr>
              <w:spacing w:line="240" w:lineRule="auto"/>
              <w:jc w:val="center"/>
              <w:rPr>
                <w:color w:val="000000"/>
                <w:sz w:val="18"/>
                <w:szCs w:val="18"/>
              </w:rPr>
            </w:pPr>
            <w:r w:rsidRPr="00960FAF">
              <w:rPr>
                <w:color w:val="000000"/>
                <w:sz w:val="18"/>
                <w:szCs w:val="18"/>
              </w:rPr>
              <w:t>Раздел с сохранением исходного в измененных границах</w:t>
            </w:r>
          </w:p>
        </w:tc>
        <w:tc>
          <w:tcPr>
            <w:tcW w:w="1841" w:type="dxa"/>
            <w:shd w:val="clear" w:color="auto" w:fill="auto"/>
          </w:tcPr>
          <w:p w14:paraId="3DF013E2" w14:textId="77777777" w:rsidR="00CE38E1" w:rsidRPr="00960FAF" w:rsidRDefault="00CE38E1" w:rsidP="0027770C">
            <w:pPr>
              <w:spacing w:line="240" w:lineRule="auto"/>
              <w:rPr>
                <w:rFonts w:eastAsia="Calibri"/>
                <w:sz w:val="16"/>
                <w:szCs w:val="16"/>
              </w:rPr>
            </w:pPr>
          </w:p>
          <w:p w14:paraId="765ADAE9" w14:textId="77777777" w:rsidR="00CE38E1" w:rsidRPr="00960FAF" w:rsidRDefault="00CE38E1" w:rsidP="0027770C">
            <w:pPr>
              <w:spacing w:line="240" w:lineRule="auto"/>
              <w:rPr>
                <w:rFonts w:eastAsia="Calibri"/>
                <w:sz w:val="16"/>
                <w:szCs w:val="16"/>
              </w:rPr>
            </w:pPr>
          </w:p>
          <w:p w14:paraId="3CF4D576" w14:textId="77777777" w:rsidR="00CE38E1" w:rsidRPr="00960FAF" w:rsidRDefault="00CE38E1" w:rsidP="0027770C">
            <w:pPr>
              <w:spacing w:line="240" w:lineRule="auto"/>
              <w:rPr>
                <w:rFonts w:eastAsia="Calibri"/>
                <w:sz w:val="16"/>
                <w:szCs w:val="16"/>
              </w:rPr>
            </w:pPr>
          </w:p>
          <w:p w14:paraId="05140021" w14:textId="77777777" w:rsidR="00CE38E1" w:rsidRPr="00960FAF" w:rsidRDefault="00CE38E1" w:rsidP="0027770C">
            <w:pPr>
              <w:spacing w:line="240" w:lineRule="auto"/>
              <w:rPr>
                <w:rFonts w:eastAsia="Calibri"/>
                <w:sz w:val="16"/>
                <w:szCs w:val="16"/>
              </w:rPr>
            </w:pPr>
          </w:p>
          <w:p w14:paraId="1FF45BFF" w14:textId="17ADE417" w:rsidR="00F46461" w:rsidRPr="00960FAF" w:rsidRDefault="00400281" w:rsidP="00CE38E1">
            <w:pPr>
              <w:spacing w:line="240" w:lineRule="auto"/>
              <w:jc w:val="center"/>
              <w:rPr>
                <w:sz w:val="18"/>
                <w:szCs w:val="18"/>
              </w:rPr>
            </w:pPr>
            <w:r w:rsidRPr="00960FAF">
              <w:rPr>
                <w:rFonts w:eastAsia="Calibri"/>
                <w:sz w:val="18"/>
                <w:szCs w:val="18"/>
              </w:rPr>
              <w:t>86:02:0000000:6709</w:t>
            </w:r>
          </w:p>
        </w:tc>
      </w:tr>
      <w:tr w:rsidR="00F46461" w:rsidRPr="00960FAF" w14:paraId="1C5EB829" w14:textId="77777777" w:rsidTr="00782B8B">
        <w:trPr>
          <w:trHeight w:val="431"/>
          <w:jc w:val="center"/>
        </w:trPr>
        <w:tc>
          <w:tcPr>
            <w:tcW w:w="2128" w:type="dxa"/>
            <w:shd w:val="clear" w:color="auto" w:fill="auto"/>
            <w:vAlign w:val="center"/>
          </w:tcPr>
          <w:p w14:paraId="7078C6A2" w14:textId="5C4776B1" w:rsidR="00F46461" w:rsidRPr="00960FAF" w:rsidRDefault="00294FEB" w:rsidP="00C0105F">
            <w:pPr>
              <w:spacing w:line="240" w:lineRule="auto"/>
              <w:jc w:val="center"/>
              <w:rPr>
                <w:rFonts w:eastAsia="Calibri"/>
                <w:sz w:val="18"/>
                <w:szCs w:val="18"/>
              </w:rPr>
            </w:pPr>
            <w:r w:rsidRPr="00960FAF">
              <w:rPr>
                <w:rFonts w:eastAsia="Calibri"/>
                <w:sz w:val="18"/>
                <w:szCs w:val="18"/>
              </w:rPr>
              <w:t>86:02:0000000:6709:ЗУ2</w:t>
            </w:r>
          </w:p>
        </w:tc>
        <w:tc>
          <w:tcPr>
            <w:tcW w:w="1418" w:type="dxa"/>
            <w:shd w:val="clear" w:color="auto" w:fill="auto"/>
          </w:tcPr>
          <w:p w14:paraId="646924DE" w14:textId="77777777" w:rsidR="00F46461" w:rsidRPr="00960FAF" w:rsidRDefault="00F46461" w:rsidP="00C0105F">
            <w:pPr>
              <w:spacing w:line="240" w:lineRule="auto"/>
              <w:jc w:val="center"/>
              <w:rPr>
                <w:sz w:val="18"/>
                <w:szCs w:val="18"/>
              </w:rPr>
            </w:pPr>
            <w:r w:rsidRPr="00960FAF">
              <w:rPr>
                <w:color w:val="000000"/>
                <w:sz w:val="18"/>
                <w:szCs w:val="18"/>
              </w:rPr>
              <w:t>н1-н1</w:t>
            </w:r>
          </w:p>
        </w:tc>
        <w:tc>
          <w:tcPr>
            <w:tcW w:w="1417" w:type="dxa"/>
            <w:vMerge/>
            <w:shd w:val="clear" w:color="auto" w:fill="auto"/>
            <w:vAlign w:val="center"/>
          </w:tcPr>
          <w:p w14:paraId="30B847C5" w14:textId="77777777" w:rsidR="00F46461" w:rsidRPr="00960FAF" w:rsidRDefault="00F46461" w:rsidP="00C0105F">
            <w:pPr>
              <w:jc w:val="center"/>
              <w:rPr>
                <w:color w:val="000000"/>
                <w:sz w:val="18"/>
                <w:szCs w:val="18"/>
              </w:rPr>
            </w:pPr>
          </w:p>
        </w:tc>
        <w:tc>
          <w:tcPr>
            <w:tcW w:w="1134" w:type="dxa"/>
            <w:shd w:val="clear" w:color="auto" w:fill="auto"/>
            <w:vAlign w:val="center"/>
          </w:tcPr>
          <w:p w14:paraId="28A6125B" w14:textId="77777777" w:rsidR="00F46461" w:rsidRPr="00960FAF" w:rsidRDefault="00F46461" w:rsidP="00C0105F">
            <w:pPr>
              <w:spacing w:line="240" w:lineRule="auto"/>
              <w:jc w:val="center"/>
              <w:rPr>
                <w:color w:val="000000"/>
                <w:sz w:val="18"/>
                <w:szCs w:val="18"/>
              </w:rPr>
            </w:pPr>
            <w:r w:rsidRPr="00960FAF">
              <w:rPr>
                <w:color w:val="000000"/>
                <w:sz w:val="18"/>
                <w:szCs w:val="18"/>
              </w:rPr>
              <w:t>0,1905</w:t>
            </w:r>
          </w:p>
        </w:tc>
        <w:tc>
          <w:tcPr>
            <w:tcW w:w="1134" w:type="dxa"/>
            <w:vMerge/>
          </w:tcPr>
          <w:p w14:paraId="061AF2F8" w14:textId="77777777" w:rsidR="00F46461" w:rsidRPr="00960FAF" w:rsidRDefault="00F46461" w:rsidP="00C0105F">
            <w:pPr>
              <w:jc w:val="center"/>
              <w:rPr>
                <w:color w:val="000000"/>
                <w:sz w:val="18"/>
                <w:szCs w:val="18"/>
              </w:rPr>
            </w:pPr>
          </w:p>
        </w:tc>
        <w:tc>
          <w:tcPr>
            <w:tcW w:w="1417" w:type="dxa"/>
            <w:vMerge/>
            <w:shd w:val="clear" w:color="auto" w:fill="auto"/>
            <w:vAlign w:val="center"/>
          </w:tcPr>
          <w:p w14:paraId="52E7D9A0" w14:textId="77777777" w:rsidR="00F46461" w:rsidRPr="00960FAF" w:rsidRDefault="00F46461" w:rsidP="00C0105F">
            <w:pPr>
              <w:spacing w:line="240" w:lineRule="auto"/>
              <w:jc w:val="center"/>
              <w:rPr>
                <w:color w:val="000000"/>
                <w:sz w:val="18"/>
                <w:szCs w:val="18"/>
              </w:rPr>
            </w:pPr>
          </w:p>
        </w:tc>
        <w:tc>
          <w:tcPr>
            <w:tcW w:w="1841" w:type="dxa"/>
            <w:shd w:val="clear" w:color="auto" w:fill="auto"/>
          </w:tcPr>
          <w:p w14:paraId="2394BE8C" w14:textId="77777777" w:rsidR="00F46461" w:rsidRPr="00960FAF" w:rsidRDefault="00F46461" w:rsidP="00CE38E1">
            <w:pPr>
              <w:spacing w:line="240" w:lineRule="auto"/>
              <w:jc w:val="center"/>
              <w:rPr>
                <w:sz w:val="18"/>
                <w:szCs w:val="18"/>
              </w:rPr>
            </w:pPr>
            <w:r w:rsidRPr="00960FAF">
              <w:rPr>
                <w:rFonts w:eastAsia="Calibri"/>
                <w:sz w:val="18"/>
                <w:szCs w:val="18"/>
              </w:rPr>
              <w:t>-</w:t>
            </w:r>
          </w:p>
        </w:tc>
      </w:tr>
      <w:tr w:rsidR="00F46461" w:rsidRPr="00960FAF" w14:paraId="12710719" w14:textId="77777777" w:rsidTr="00782B8B">
        <w:trPr>
          <w:trHeight w:val="405"/>
          <w:jc w:val="center"/>
        </w:trPr>
        <w:tc>
          <w:tcPr>
            <w:tcW w:w="2128" w:type="dxa"/>
            <w:shd w:val="clear" w:color="auto" w:fill="auto"/>
            <w:vAlign w:val="center"/>
          </w:tcPr>
          <w:p w14:paraId="78CBB251" w14:textId="77777777" w:rsidR="00F46461" w:rsidRPr="00960FAF" w:rsidRDefault="00F46461" w:rsidP="00C0105F">
            <w:pPr>
              <w:spacing w:line="240" w:lineRule="auto"/>
              <w:jc w:val="center"/>
              <w:rPr>
                <w:rFonts w:eastAsia="Calibri"/>
                <w:sz w:val="18"/>
                <w:szCs w:val="18"/>
                <w:highlight w:val="yellow"/>
              </w:rPr>
            </w:pPr>
            <w:r w:rsidRPr="00960FAF">
              <w:rPr>
                <w:rFonts w:eastAsia="Calibri"/>
                <w:sz w:val="18"/>
                <w:szCs w:val="18"/>
              </w:rPr>
              <w:t>86:02:0707002:55/чзу1</w:t>
            </w:r>
          </w:p>
        </w:tc>
        <w:tc>
          <w:tcPr>
            <w:tcW w:w="1418" w:type="dxa"/>
            <w:shd w:val="clear" w:color="auto" w:fill="auto"/>
          </w:tcPr>
          <w:p w14:paraId="3984BAD2" w14:textId="77777777" w:rsidR="00F46461" w:rsidRPr="00960FAF" w:rsidRDefault="00F46461" w:rsidP="00C0105F">
            <w:pPr>
              <w:spacing w:line="240" w:lineRule="auto"/>
              <w:jc w:val="center"/>
              <w:rPr>
                <w:sz w:val="18"/>
                <w:szCs w:val="18"/>
              </w:rPr>
            </w:pPr>
            <w:r w:rsidRPr="00960FAF">
              <w:rPr>
                <w:color w:val="000000"/>
                <w:sz w:val="18"/>
                <w:szCs w:val="18"/>
              </w:rPr>
              <w:t>н1-н1</w:t>
            </w:r>
          </w:p>
        </w:tc>
        <w:tc>
          <w:tcPr>
            <w:tcW w:w="1417" w:type="dxa"/>
            <w:vMerge/>
            <w:shd w:val="clear" w:color="auto" w:fill="auto"/>
            <w:vAlign w:val="center"/>
          </w:tcPr>
          <w:p w14:paraId="33FFEB9F" w14:textId="77777777" w:rsidR="00F46461" w:rsidRPr="00960FAF" w:rsidRDefault="00F46461" w:rsidP="00C0105F">
            <w:pPr>
              <w:jc w:val="center"/>
              <w:rPr>
                <w:color w:val="000000"/>
                <w:sz w:val="18"/>
                <w:szCs w:val="18"/>
              </w:rPr>
            </w:pPr>
          </w:p>
        </w:tc>
        <w:tc>
          <w:tcPr>
            <w:tcW w:w="1134" w:type="dxa"/>
            <w:shd w:val="clear" w:color="auto" w:fill="auto"/>
            <w:vAlign w:val="center"/>
          </w:tcPr>
          <w:p w14:paraId="7BFF0AB9" w14:textId="77777777" w:rsidR="00F46461" w:rsidRPr="00960FAF" w:rsidRDefault="00F46461" w:rsidP="00C0105F">
            <w:pPr>
              <w:spacing w:line="240" w:lineRule="auto"/>
              <w:jc w:val="center"/>
              <w:rPr>
                <w:color w:val="000000"/>
                <w:sz w:val="18"/>
                <w:szCs w:val="18"/>
              </w:rPr>
            </w:pPr>
            <w:r w:rsidRPr="00960FAF">
              <w:rPr>
                <w:color w:val="000000"/>
                <w:sz w:val="18"/>
                <w:szCs w:val="18"/>
              </w:rPr>
              <w:t>0,2074</w:t>
            </w:r>
          </w:p>
        </w:tc>
        <w:tc>
          <w:tcPr>
            <w:tcW w:w="1134" w:type="dxa"/>
            <w:vMerge/>
          </w:tcPr>
          <w:p w14:paraId="024B64DB" w14:textId="77777777" w:rsidR="00F46461" w:rsidRPr="00960FAF" w:rsidRDefault="00F46461" w:rsidP="00C0105F">
            <w:pPr>
              <w:jc w:val="center"/>
              <w:rPr>
                <w:color w:val="000000"/>
                <w:sz w:val="18"/>
                <w:szCs w:val="18"/>
                <w:highlight w:val="yellow"/>
              </w:rPr>
            </w:pPr>
          </w:p>
        </w:tc>
        <w:tc>
          <w:tcPr>
            <w:tcW w:w="1417" w:type="dxa"/>
            <w:vMerge w:val="restart"/>
            <w:shd w:val="clear" w:color="auto" w:fill="auto"/>
            <w:vAlign w:val="center"/>
          </w:tcPr>
          <w:p w14:paraId="2168CC99" w14:textId="77777777" w:rsidR="00F46461" w:rsidRPr="00960FAF" w:rsidRDefault="005A79C4" w:rsidP="00832F25">
            <w:pPr>
              <w:spacing w:line="240" w:lineRule="auto"/>
              <w:jc w:val="center"/>
              <w:rPr>
                <w:sz w:val="18"/>
                <w:szCs w:val="18"/>
              </w:rPr>
            </w:pPr>
            <w:r w:rsidRPr="00960FAF">
              <w:rPr>
                <w:sz w:val="18"/>
                <w:szCs w:val="18"/>
              </w:rPr>
              <w:t>Образование части земельного участка</w:t>
            </w:r>
          </w:p>
        </w:tc>
        <w:tc>
          <w:tcPr>
            <w:tcW w:w="1841" w:type="dxa"/>
            <w:shd w:val="clear" w:color="auto" w:fill="auto"/>
          </w:tcPr>
          <w:p w14:paraId="4C7DD569" w14:textId="77777777" w:rsidR="00F46461" w:rsidRPr="00960FAF" w:rsidRDefault="00832F25" w:rsidP="00CE38E1">
            <w:pPr>
              <w:spacing w:line="240" w:lineRule="auto"/>
              <w:jc w:val="center"/>
              <w:rPr>
                <w:sz w:val="18"/>
                <w:szCs w:val="18"/>
                <w:highlight w:val="yellow"/>
              </w:rPr>
            </w:pPr>
            <w:r w:rsidRPr="00960FAF">
              <w:rPr>
                <w:rFonts w:eastAsia="Calibri"/>
                <w:sz w:val="18"/>
                <w:szCs w:val="18"/>
              </w:rPr>
              <w:t>86:02:0707002:55</w:t>
            </w:r>
          </w:p>
        </w:tc>
      </w:tr>
      <w:tr w:rsidR="00832F25" w:rsidRPr="00960FAF" w14:paraId="2F1BB771" w14:textId="77777777" w:rsidTr="00782B8B">
        <w:trPr>
          <w:trHeight w:val="1190"/>
          <w:jc w:val="center"/>
        </w:trPr>
        <w:tc>
          <w:tcPr>
            <w:tcW w:w="2128" w:type="dxa"/>
            <w:shd w:val="clear" w:color="auto" w:fill="auto"/>
            <w:vAlign w:val="center"/>
          </w:tcPr>
          <w:p w14:paraId="1529F76B" w14:textId="77777777" w:rsidR="00832F25" w:rsidRPr="00960FAF" w:rsidRDefault="00832F25" w:rsidP="00832F25">
            <w:pPr>
              <w:jc w:val="center"/>
              <w:rPr>
                <w:rFonts w:eastAsia="Calibri"/>
                <w:sz w:val="18"/>
                <w:szCs w:val="18"/>
                <w:highlight w:val="yellow"/>
              </w:rPr>
            </w:pPr>
            <w:r w:rsidRPr="00960FAF">
              <w:rPr>
                <w:rFonts w:eastAsia="Calibri"/>
                <w:sz w:val="18"/>
                <w:szCs w:val="18"/>
              </w:rPr>
              <w:t>86:02:0707002:54/чзу1</w:t>
            </w:r>
          </w:p>
        </w:tc>
        <w:tc>
          <w:tcPr>
            <w:tcW w:w="1418" w:type="dxa"/>
            <w:shd w:val="clear" w:color="auto" w:fill="auto"/>
          </w:tcPr>
          <w:p w14:paraId="0605733B" w14:textId="77777777" w:rsidR="00832F25" w:rsidRPr="00960FAF" w:rsidRDefault="00832F25" w:rsidP="00832F25">
            <w:pPr>
              <w:jc w:val="center"/>
              <w:rPr>
                <w:color w:val="000000"/>
                <w:sz w:val="18"/>
                <w:szCs w:val="18"/>
              </w:rPr>
            </w:pPr>
            <w:r w:rsidRPr="00960FAF">
              <w:rPr>
                <w:color w:val="000000"/>
                <w:sz w:val="18"/>
                <w:szCs w:val="18"/>
              </w:rPr>
              <w:t>н1-н1</w:t>
            </w:r>
          </w:p>
        </w:tc>
        <w:tc>
          <w:tcPr>
            <w:tcW w:w="1417" w:type="dxa"/>
            <w:vMerge/>
            <w:shd w:val="clear" w:color="auto" w:fill="auto"/>
            <w:vAlign w:val="center"/>
          </w:tcPr>
          <w:p w14:paraId="1A224A1F" w14:textId="77777777" w:rsidR="00832F25" w:rsidRPr="00960FAF" w:rsidRDefault="00832F25" w:rsidP="00832F25">
            <w:pPr>
              <w:jc w:val="center"/>
              <w:rPr>
                <w:color w:val="000000"/>
                <w:sz w:val="18"/>
                <w:szCs w:val="18"/>
              </w:rPr>
            </w:pPr>
          </w:p>
        </w:tc>
        <w:tc>
          <w:tcPr>
            <w:tcW w:w="1134" w:type="dxa"/>
            <w:shd w:val="clear" w:color="auto" w:fill="auto"/>
            <w:vAlign w:val="center"/>
          </w:tcPr>
          <w:p w14:paraId="308236C4" w14:textId="77777777" w:rsidR="00832F25" w:rsidRPr="00960FAF" w:rsidRDefault="00832F25" w:rsidP="00832F25">
            <w:pPr>
              <w:jc w:val="center"/>
              <w:rPr>
                <w:color w:val="000000"/>
                <w:sz w:val="18"/>
                <w:szCs w:val="18"/>
              </w:rPr>
            </w:pPr>
            <w:r w:rsidRPr="00960FAF">
              <w:rPr>
                <w:color w:val="000000"/>
                <w:sz w:val="18"/>
                <w:szCs w:val="18"/>
              </w:rPr>
              <w:t>0,4338</w:t>
            </w:r>
          </w:p>
        </w:tc>
        <w:tc>
          <w:tcPr>
            <w:tcW w:w="1134" w:type="dxa"/>
            <w:vMerge/>
          </w:tcPr>
          <w:p w14:paraId="0E7BDD31" w14:textId="77777777" w:rsidR="00832F25" w:rsidRPr="00960FAF" w:rsidRDefault="00832F25" w:rsidP="00832F25">
            <w:pPr>
              <w:jc w:val="center"/>
              <w:rPr>
                <w:color w:val="000000"/>
                <w:sz w:val="18"/>
                <w:szCs w:val="18"/>
                <w:highlight w:val="yellow"/>
              </w:rPr>
            </w:pPr>
          </w:p>
        </w:tc>
        <w:tc>
          <w:tcPr>
            <w:tcW w:w="1417" w:type="dxa"/>
            <w:vMerge/>
            <w:shd w:val="clear" w:color="auto" w:fill="auto"/>
            <w:vAlign w:val="center"/>
          </w:tcPr>
          <w:p w14:paraId="40E14810" w14:textId="77777777" w:rsidR="00832F25" w:rsidRPr="00960FAF" w:rsidRDefault="00832F25" w:rsidP="00832F25">
            <w:pPr>
              <w:jc w:val="center"/>
              <w:rPr>
                <w:color w:val="000000"/>
                <w:sz w:val="18"/>
                <w:szCs w:val="18"/>
                <w:highlight w:val="yellow"/>
              </w:rPr>
            </w:pPr>
          </w:p>
        </w:tc>
        <w:tc>
          <w:tcPr>
            <w:tcW w:w="1841" w:type="dxa"/>
            <w:shd w:val="clear" w:color="auto" w:fill="auto"/>
            <w:vAlign w:val="center"/>
          </w:tcPr>
          <w:p w14:paraId="1D966E8C" w14:textId="77777777" w:rsidR="00832F25" w:rsidRPr="00960FAF" w:rsidRDefault="00832F25" w:rsidP="00832F25">
            <w:pPr>
              <w:jc w:val="center"/>
              <w:rPr>
                <w:rFonts w:eastAsia="Calibri"/>
                <w:sz w:val="18"/>
                <w:szCs w:val="18"/>
                <w:highlight w:val="yellow"/>
              </w:rPr>
            </w:pPr>
            <w:r w:rsidRPr="00960FAF">
              <w:rPr>
                <w:rFonts w:eastAsia="Calibri"/>
                <w:sz w:val="18"/>
                <w:szCs w:val="18"/>
              </w:rPr>
              <w:t>86:02:0707002:54</w:t>
            </w:r>
          </w:p>
        </w:tc>
      </w:tr>
    </w:tbl>
    <w:p w14:paraId="555947EF" w14:textId="77777777" w:rsidR="00D113A7" w:rsidRPr="00960FAF" w:rsidRDefault="00D113A7" w:rsidP="00D113A7">
      <w:pPr>
        <w:pStyle w:val="21"/>
        <w:tabs>
          <w:tab w:val="clear" w:pos="1276"/>
        </w:tabs>
        <w:spacing w:line="240" w:lineRule="auto"/>
        <w:ind w:left="0" w:firstLine="709"/>
        <w:jc w:val="both"/>
        <w:rPr>
          <w:b w:val="0"/>
        </w:rPr>
      </w:pPr>
      <w:bookmarkStart w:id="40" w:name="_Toc88600885"/>
      <w:r w:rsidRPr="00960FAF">
        <w:rPr>
          <w:b w:val="0"/>
        </w:rPr>
        <w:t>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bookmarkEnd w:id="40"/>
    </w:p>
    <w:p w14:paraId="5D298C84" w14:textId="77777777" w:rsidR="00C03571" w:rsidRPr="00960FAF" w:rsidRDefault="00B013C4" w:rsidP="00B013C4">
      <w:pPr>
        <w:pStyle w:val="0481"/>
        <w:ind w:left="0" w:right="0" w:firstLine="709"/>
        <w:rPr>
          <w:rFonts w:ascii="Times New Roman" w:hAnsi="Times New Roman"/>
          <w:sz w:val="24"/>
          <w:szCs w:val="24"/>
        </w:rPr>
      </w:pPr>
      <w:r w:rsidRPr="00960FAF">
        <w:rPr>
          <w:rFonts w:ascii="Times New Roman" w:hAnsi="Times New Roman"/>
          <w:sz w:val="24"/>
          <w:szCs w:val="24"/>
        </w:rPr>
        <w:t>Проектом не предусмотрено образование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p>
    <w:p w14:paraId="1E0084FD" w14:textId="77777777" w:rsidR="00D113A7" w:rsidRPr="00960FAF" w:rsidRDefault="00D113A7" w:rsidP="00D113A7">
      <w:pPr>
        <w:pStyle w:val="21"/>
        <w:tabs>
          <w:tab w:val="clear" w:pos="1276"/>
        </w:tabs>
        <w:spacing w:line="240" w:lineRule="auto"/>
        <w:ind w:left="0" w:firstLine="709"/>
        <w:jc w:val="both"/>
        <w:rPr>
          <w:b w:val="0"/>
        </w:rPr>
      </w:pPr>
      <w:bookmarkStart w:id="41" w:name="_Toc88600886"/>
      <w:r w:rsidRPr="00960FAF">
        <w:rPr>
          <w:b w:val="0"/>
        </w:rPr>
        <w:t>Вид разрешенного использования образуемых земельных участков в соответствии с проектом планировки территории в случаях, пр</w:t>
      </w:r>
      <w:r w:rsidR="00C03571" w:rsidRPr="00960FAF">
        <w:rPr>
          <w:b w:val="0"/>
        </w:rPr>
        <w:t xml:space="preserve">едусмотренных Градостроительным </w:t>
      </w:r>
      <w:r w:rsidRPr="00960FAF">
        <w:rPr>
          <w:b w:val="0"/>
        </w:rPr>
        <w:t>кодексом Российской Федерации</w:t>
      </w:r>
      <w:bookmarkEnd w:id="41"/>
    </w:p>
    <w:p w14:paraId="14FA9A01" w14:textId="77777777" w:rsidR="00863ECA" w:rsidRPr="00960FAF" w:rsidRDefault="00AC5D48" w:rsidP="00863ECA">
      <w:pPr>
        <w:ind w:left="-284" w:firstLine="720"/>
        <w:jc w:val="both"/>
        <w:textAlignment w:val="baseline"/>
        <w:rPr>
          <w:color w:val="000000"/>
          <w:sz w:val="24"/>
          <w:szCs w:val="24"/>
        </w:rPr>
      </w:pPr>
      <w:r w:rsidRPr="00960FAF">
        <w:rPr>
          <w:sz w:val="24"/>
          <w:szCs w:val="24"/>
        </w:rPr>
        <w:t>Вид разрешённого использования образуемых земельных участков устанавливается согласно классификатору видов разрешённого использования земельных участков, утверждённого Приказом Федеральной службы государственной регистрации, кадастра и картографии от 10 ноября 2020 г. № П/0412</w:t>
      </w:r>
      <w:r w:rsidR="00F464D3" w:rsidRPr="00960FAF">
        <w:rPr>
          <w:sz w:val="24"/>
          <w:szCs w:val="24"/>
        </w:rPr>
        <w:t xml:space="preserve"> – «Энергетика» (код.6.7)</w:t>
      </w:r>
    </w:p>
    <w:p w14:paraId="6CF2E5C3" w14:textId="77777777" w:rsidR="00D113A7" w:rsidRPr="00960FAF" w:rsidRDefault="00863ECA" w:rsidP="00863ECA">
      <w:pPr>
        <w:ind w:left="-284" w:firstLine="720"/>
        <w:jc w:val="both"/>
        <w:textAlignment w:val="baseline"/>
        <w:rPr>
          <w:color w:val="2D2D2D"/>
          <w:sz w:val="24"/>
          <w:szCs w:val="24"/>
        </w:rPr>
      </w:pPr>
      <w:r w:rsidRPr="00960FAF">
        <w:rPr>
          <w:color w:val="000000"/>
          <w:sz w:val="24"/>
          <w:szCs w:val="24"/>
        </w:rPr>
        <w:t>С</w:t>
      </w:r>
      <w:r w:rsidR="00D113A7" w:rsidRPr="00960FAF">
        <w:rPr>
          <w:color w:val="000000"/>
          <w:sz w:val="24"/>
          <w:szCs w:val="24"/>
        </w:rPr>
        <w:t>огласно статье 25 ЛК РФ</w:t>
      </w:r>
      <w:r w:rsidRPr="00960FAF">
        <w:rPr>
          <w:color w:val="000000"/>
          <w:sz w:val="24"/>
          <w:szCs w:val="24"/>
        </w:rPr>
        <w:t xml:space="preserve"> виды использования лесов (земли лесного фонда) - Строительство, реконструкция, эксплуатация линейных объектов.</w:t>
      </w:r>
    </w:p>
    <w:p w14:paraId="3D655C08" w14:textId="77777777" w:rsidR="00D113A7" w:rsidRPr="00960FAF" w:rsidRDefault="00D113A7" w:rsidP="00D113A7">
      <w:pPr>
        <w:ind w:firstLine="709"/>
        <w:jc w:val="both"/>
        <w:rPr>
          <w:color w:val="000000"/>
          <w:sz w:val="24"/>
          <w:szCs w:val="24"/>
        </w:rPr>
      </w:pPr>
      <w:r w:rsidRPr="00960FAF">
        <w:rPr>
          <w:color w:val="000000"/>
          <w:sz w:val="24"/>
          <w:szCs w:val="24"/>
        </w:rPr>
        <w:t>Виды разрешённого использования земельных участков, подлежащих межеванию, представлены в таблице 2.</w:t>
      </w:r>
    </w:p>
    <w:p w14:paraId="748871D9" w14:textId="77777777" w:rsidR="00D113A7" w:rsidRPr="00960FAF" w:rsidRDefault="00D113A7" w:rsidP="00D113A7">
      <w:pPr>
        <w:autoSpaceDE w:val="0"/>
        <w:autoSpaceDN w:val="0"/>
        <w:adjustRightInd w:val="0"/>
        <w:jc w:val="both"/>
        <w:rPr>
          <w:color w:val="000000"/>
          <w:sz w:val="24"/>
          <w:szCs w:val="24"/>
        </w:rPr>
      </w:pPr>
      <w:r w:rsidRPr="00960FAF">
        <w:rPr>
          <w:color w:val="000000"/>
          <w:sz w:val="24"/>
          <w:szCs w:val="24"/>
        </w:rPr>
        <w:t xml:space="preserve">Таблица 2 </w:t>
      </w:r>
      <w:r w:rsidR="00F464D3" w:rsidRPr="00960FAF">
        <w:rPr>
          <w:color w:val="000000"/>
          <w:sz w:val="24"/>
          <w:szCs w:val="24"/>
        </w:rPr>
        <w:t>-</w:t>
      </w:r>
      <w:r w:rsidRPr="00960FAF">
        <w:rPr>
          <w:color w:val="000000"/>
          <w:sz w:val="24"/>
          <w:szCs w:val="24"/>
        </w:rPr>
        <w:t xml:space="preserve"> Вид разрешенного использования образуемых земельных участков</w:t>
      </w:r>
    </w:p>
    <w:tbl>
      <w:tblPr>
        <w:tblW w:w="99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2429"/>
        <w:gridCol w:w="2244"/>
        <w:gridCol w:w="2859"/>
        <w:gridCol w:w="1821"/>
      </w:tblGrid>
      <w:tr w:rsidR="00C51DC6" w:rsidRPr="00960FAF" w14:paraId="61A2F985" w14:textId="77777777" w:rsidTr="00CE38E1">
        <w:trPr>
          <w:trHeight w:val="580"/>
          <w:tblHeader/>
          <w:jc w:val="center"/>
        </w:trPr>
        <w:tc>
          <w:tcPr>
            <w:tcW w:w="568" w:type="dxa"/>
            <w:tcBorders>
              <w:top w:val="single" w:sz="4" w:space="0" w:color="auto"/>
              <w:left w:val="single" w:sz="4" w:space="0" w:color="auto"/>
              <w:bottom w:val="single" w:sz="4" w:space="0" w:color="auto"/>
              <w:right w:val="single" w:sz="4" w:space="0" w:color="auto"/>
            </w:tcBorders>
            <w:vAlign w:val="center"/>
          </w:tcPr>
          <w:p w14:paraId="318494F5" w14:textId="77777777" w:rsidR="00C51DC6" w:rsidRPr="00960FAF" w:rsidRDefault="00C51DC6" w:rsidP="00863ECA">
            <w:pPr>
              <w:rPr>
                <w:color w:val="000000"/>
                <w:sz w:val="22"/>
                <w:szCs w:val="22"/>
              </w:rPr>
            </w:pPr>
            <w:r w:rsidRPr="00960FAF">
              <w:rPr>
                <w:color w:val="000000"/>
                <w:sz w:val="22"/>
                <w:szCs w:val="22"/>
              </w:rPr>
              <w:t>№</w:t>
            </w:r>
          </w:p>
        </w:tc>
        <w:tc>
          <w:tcPr>
            <w:tcW w:w="2429" w:type="dxa"/>
            <w:tcBorders>
              <w:top w:val="single" w:sz="4" w:space="0" w:color="auto"/>
              <w:left w:val="single" w:sz="4" w:space="0" w:color="auto"/>
              <w:bottom w:val="single" w:sz="4" w:space="0" w:color="auto"/>
              <w:right w:val="single" w:sz="4" w:space="0" w:color="auto"/>
            </w:tcBorders>
            <w:vAlign w:val="center"/>
            <w:hideMark/>
          </w:tcPr>
          <w:p w14:paraId="4653500C" w14:textId="77777777" w:rsidR="00C51DC6" w:rsidRPr="00960FAF" w:rsidRDefault="00C51DC6" w:rsidP="00AD0796">
            <w:pPr>
              <w:spacing w:line="240" w:lineRule="auto"/>
              <w:jc w:val="center"/>
              <w:rPr>
                <w:color w:val="000000"/>
                <w:sz w:val="22"/>
                <w:szCs w:val="22"/>
              </w:rPr>
            </w:pPr>
            <w:r w:rsidRPr="00960FAF">
              <w:rPr>
                <w:color w:val="000000"/>
                <w:sz w:val="22"/>
                <w:szCs w:val="22"/>
              </w:rPr>
              <w:t>Условный номер</w:t>
            </w:r>
          </w:p>
          <w:p w14:paraId="0532BC6C" w14:textId="77777777" w:rsidR="00C51DC6" w:rsidRPr="00960FAF" w:rsidRDefault="00C51DC6" w:rsidP="00AD0796">
            <w:pPr>
              <w:spacing w:line="240" w:lineRule="auto"/>
              <w:jc w:val="center"/>
              <w:rPr>
                <w:color w:val="000000"/>
                <w:sz w:val="22"/>
                <w:szCs w:val="22"/>
              </w:rPr>
            </w:pPr>
            <w:r w:rsidRPr="00960FAF">
              <w:rPr>
                <w:color w:val="000000"/>
                <w:sz w:val="22"/>
                <w:szCs w:val="22"/>
              </w:rPr>
              <w:t>образуемого</w:t>
            </w:r>
          </w:p>
          <w:p w14:paraId="06732978" w14:textId="77777777" w:rsidR="00C51DC6" w:rsidRPr="00960FAF" w:rsidRDefault="00C51DC6" w:rsidP="00AD0796">
            <w:pPr>
              <w:spacing w:line="240" w:lineRule="auto"/>
              <w:jc w:val="center"/>
              <w:rPr>
                <w:color w:val="000000"/>
                <w:sz w:val="22"/>
                <w:szCs w:val="22"/>
              </w:rPr>
            </w:pPr>
            <w:r w:rsidRPr="00960FAF">
              <w:rPr>
                <w:color w:val="000000"/>
                <w:sz w:val="22"/>
                <w:szCs w:val="22"/>
              </w:rPr>
              <w:t>земельного участка</w:t>
            </w:r>
          </w:p>
        </w:tc>
        <w:tc>
          <w:tcPr>
            <w:tcW w:w="2244" w:type="dxa"/>
            <w:tcBorders>
              <w:top w:val="single" w:sz="4" w:space="0" w:color="auto"/>
              <w:left w:val="single" w:sz="4" w:space="0" w:color="auto"/>
              <w:bottom w:val="single" w:sz="4" w:space="0" w:color="auto"/>
              <w:right w:val="single" w:sz="4" w:space="0" w:color="auto"/>
            </w:tcBorders>
          </w:tcPr>
          <w:p w14:paraId="0B0A96D8" w14:textId="77777777" w:rsidR="00AD0796" w:rsidRPr="00960FAF" w:rsidRDefault="00AD0796" w:rsidP="00AD0796">
            <w:pPr>
              <w:spacing w:line="240" w:lineRule="auto"/>
              <w:jc w:val="center"/>
              <w:rPr>
                <w:color w:val="000000"/>
                <w:sz w:val="22"/>
                <w:szCs w:val="22"/>
              </w:rPr>
            </w:pPr>
          </w:p>
          <w:p w14:paraId="3049A36D" w14:textId="77777777" w:rsidR="00AD0796" w:rsidRPr="00960FAF" w:rsidRDefault="00AD0796" w:rsidP="00AD0796">
            <w:pPr>
              <w:spacing w:line="240" w:lineRule="auto"/>
              <w:jc w:val="center"/>
              <w:rPr>
                <w:color w:val="000000"/>
                <w:sz w:val="22"/>
                <w:szCs w:val="22"/>
              </w:rPr>
            </w:pPr>
          </w:p>
          <w:p w14:paraId="140F66F7" w14:textId="77777777" w:rsidR="00C51DC6" w:rsidRPr="00960FAF" w:rsidRDefault="00C51DC6" w:rsidP="00AD0796">
            <w:pPr>
              <w:spacing w:line="240" w:lineRule="auto"/>
              <w:jc w:val="center"/>
              <w:rPr>
                <w:color w:val="000000"/>
                <w:sz w:val="22"/>
                <w:szCs w:val="22"/>
              </w:rPr>
            </w:pPr>
            <w:r w:rsidRPr="00960FAF">
              <w:rPr>
                <w:color w:val="000000"/>
                <w:sz w:val="22"/>
                <w:szCs w:val="22"/>
              </w:rPr>
              <w:t>Виды использования лесов (земли лесного фонда) ст. 25 ЛК</w:t>
            </w:r>
          </w:p>
        </w:tc>
        <w:tc>
          <w:tcPr>
            <w:tcW w:w="2859" w:type="dxa"/>
            <w:tcBorders>
              <w:top w:val="single" w:sz="4" w:space="0" w:color="auto"/>
              <w:left w:val="single" w:sz="4" w:space="0" w:color="auto"/>
              <w:bottom w:val="single" w:sz="4" w:space="0" w:color="auto"/>
              <w:right w:val="single" w:sz="4" w:space="0" w:color="auto"/>
            </w:tcBorders>
          </w:tcPr>
          <w:p w14:paraId="2DEDC775" w14:textId="7172C70A" w:rsidR="00C51DC6" w:rsidRPr="00960FAF" w:rsidRDefault="00400281" w:rsidP="00AD0796">
            <w:pPr>
              <w:spacing w:line="240" w:lineRule="auto"/>
              <w:jc w:val="center"/>
              <w:rPr>
                <w:color w:val="000000"/>
                <w:sz w:val="22"/>
                <w:szCs w:val="22"/>
              </w:rPr>
            </w:pPr>
            <w:r w:rsidRPr="00960FAF">
              <w:rPr>
                <w:color w:val="000000"/>
                <w:sz w:val="22"/>
                <w:szCs w:val="22"/>
              </w:rPr>
              <w:t>Планируемый вид</w:t>
            </w:r>
          </w:p>
          <w:p w14:paraId="1609900D" w14:textId="77777777" w:rsidR="00C51DC6" w:rsidRPr="00960FAF" w:rsidRDefault="00C51DC6" w:rsidP="00AD0796">
            <w:pPr>
              <w:spacing w:line="240" w:lineRule="auto"/>
              <w:jc w:val="center"/>
              <w:rPr>
                <w:color w:val="000000"/>
                <w:sz w:val="22"/>
                <w:szCs w:val="22"/>
              </w:rPr>
            </w:pPr>
            <w:r w:rsidRPr="00960FAF">
              <w:rPr>
                <w:color w:val="000000"/>
                <w:sz w:val="22"/>
                <w:szCs w:val="22"/>
              </w:rPr>
              <w:t>разрешённого использования образуемого</w:t>
            </w:r>
          </w:p>
          <w:p w14:paraId="07E7ED36" w14:textId="5AEA3BA0" w:rsidR="00C51DC6" w:rsidRPr="00960FAF" w:rsidRDefault="00C51DC6" w:rsidP="00AD0796">
            <w:pPr>
              <w:spacing w:line="240" w:lineRule="auto"/>
              <w:jc w:val="center"/>
              <w:rPr>
                <w:color w:val="000000"/>
                <w:sz w:val="22"/>
                <w:szCs w:val="22"/>
              </w:rPr>
            </w:pPr>
            <w:r w:rsidRPr="00960FAF">
              <w:rPr>
                <w:color w:val="000000"/>
                <w:sz w:val="22"/>
                <w:szCs w:val="22"/>
              </w:rPr>
              <w:t xml:space="preserve">земельного участка согласно </w:t>
            </w:r>
            <w:r w:rsidR="00AD0796" w:rsidRPr="00960FAF">
              <w:rPr>
                <w:sz w:val="22"/>
                <w:szCs w:val="22"/>
              </w:rPr>
              <w:t>Приказу Федеральной службы государственной регистрации, кадастра и картографии от 10 ноября 2020 г. № П/0412</w:t>
            </w:r>
            <w:r w:rsidR="00400281" w:rsidRPr="00960FAF">
              <w:rPr>
                <w:sz w:val="22"/>
                <w:szCs w:val="22"/>
              </w:rPr>
              <w:t xml:space="preserve"> после перевода категории земель</w:t>
            </w:r>
          </w:p>
        </w:tc>
        <w:tc>
          <w:tcPr>
            <w:tcW w:w="1821" w:type="dxa"/>
            <w:tcBorders>
              <w:top w:val="single" w:sz="4" w:space="0" w:color="auto"/>
              <w:left w:val="single" w:sz="4" w:space="0" w:color="auto"/>
              <w:bottom w:val="single" w:sz="4" w:space="0" w:color="auto"/>
              <w:right w:val="single" w:sz="4" w:space="0" w:color="auto"/>
            </w:tcBorders>
          </w:tcPr>
          <w:p w14:paraId="6783E3B7" w14:textId="77777777" w:rsidR="00AD0796" w:rsidRPr="00960FAF" w:rsidRDefault="00AD0796" w:rsidP="00AD0796">
            <w:pPr>
              <w:spacing w:line="240" w:lineRule="auto"/>
              <w:jc w:val="center"/>
              <w:rPr>
                <w:color w:val="000000"/>
                <w:sz w:val="22"/>
                <w:szCs w:val="22"/>
              </w:rPr>
            </w:pPr>
          </w:p>
          <w:p w14:paraId="49C3DF09" w14:textId="77777777" w:rsidR="00AD0796" w:rsidRPr="00960FAF" w:rsidRDefault="00AD0796" w:rsidP="00AD0796">
            <w:pPr>
              <w:spacing w:line="240" w:lineRule="auto"/>
              <w:jc w:val="center"/>
              <w:rPr>
                <w:color w:val="000000"/>
                <w:sz w:val="22"/>
                <w:szCs w:val="22"/>
              </w:rPr>
            </w:pPr>
          </w:p>
          <w:p w14:paraId="7A504A43" w14:textId="77777777" w:rsidR="00AD0796" w:rsidRPr="00960FAF" w:rsidRDefault="00AD0796" w:rsidP="00AD0796">
            <w:pPr>
              <w:spacing w:line="240" w:lineRule="auto"/>
              <w:jc w:val="center"/>
              <w:rPr>
                <w:color w:val="000000"/>
                <w:sz w:val="22"/>
                <w:szCs w:val="22"/>
              </w:rPr>
            </w:pPr>
          </w:p>
          <w:p w14:paraId="753DDF0D" w14:textId="77777777" w:rsidR="00C51DC6" w:rsidRPr="00960FAF" w:rsidRDefault="00C51DC6" w:rsidP="00AD0796">
            <w:pPr>
              <w:spacing w:line="240" w:lineRule="auto"/>
              <w:jc w:val="center"/>
              <w:rPr>
                <w:color w:val="000000"/>
                <w:sz w:val="22"/>
                <w:szCs w:val="22"/>
              </w:rPr>
            </w:pPr>
            <w:r w:rsidRPr="00960FAF">
              <w:rPr>
                <w:color w:val="000000"/>
                <w:sz w:val="22"/>
                <w:szCs w:val="22"/>
              </w:rPr>
              <w:t>Категория земель</w:t>
            </w:r>
          </w:p>
        </w:tc>
      </w:tr>
      <w:tr w:rsidR="00AD0796" w:rsidRPr="00960FAF" w14:paraId="1FB7A950" w14:textId="77777777" w:rsidTr="00CE38E1">
        <w:trPr>
          <w:trHeight w:val="310"/>
          <w:tblHeader/>
          <w:jc w:val="center"/>
        </w:trPr>
        <w:tc>
          <w:tcPr>
            <w:tcW w:w="568" w:type="dxa"/>
            <w:tcBorders>
              <w:top w:val="single" w:sz="4" w:space="0" w:color="auto"/>
              <w:left w:val="single" w:sz="4" w:space="0" w:color="auto"/>
              <w:bottom w:val="single" w:sz="4" w:space="0" w:color="auto"/>
              <w:right w:val="single" w:sz="4" w:space="0" w:color="auto"/>
            </w:tcBorders>
          </w:tcPr>
          <w:p w14:paraId="444B50A3" w14:textId="77777777" w:rsidR="00AD0796" w:rsidRPr="00960FAF" w:rsidRDefault="00AD0796" w:rsidP="00AD0796">
            <w:pPr>
              <w:jc w:val="both"/>
              <w:rPr>
                <w:color w:val="000000"/>
                <w:sz w:val="22"/>
                <w:szCs w:val="22"/>
              </w:rPr>
            </w:pPr>
            <w:r w:rsidRPr="00960FAF">
              <w:rPr>
                <w:color w:val="000000"/>
                <w:sz w:val="22"/>
                <w:szCs w:val="22"/>
              </w:rPr>
              <w:t>1</w:t>
            </w:r>
          </w:p>
        </w:tc>
        <w:tc>
          <w:tcPr>
            <w:tcW w:w="2429" w:type="dxa"/>
            <w:tcBorders>
              <w:top w:val="single" w:sz="4" w:space="0" w:color="auto"/>
              <w:left w:val="single" w:sz="4" w:space="0" w:color="auto"/>
              <w:bottom w:val="single" w:sz="4" w:space="0" w:color="auto"/>
              <w:right w:val="single" w:sz="4" w:space="0" w:color="auto"/>
            </w:tcBorders>
            <w:shd w:val="clear" w:color="auto" w:fill="auto"/>
            <w:vAlign w:val="center"/>
          </w:tcPr>
          <w:p w14:paraId="18615795" w14:textId="004CAD1B" w:rsidR="00AD0796" w:rsidRPr="00960FAF" w:rsidRDefault="00CE38E1" w:rsidP="00AD0796">
            <w:pPr>
              <w:spacing w:line="240" w:lineRule="auto"/>
              <w:jc w:val="center"/>
              <w:rPr>
                <w:rFonts w:eastAsia="Calibri"/>
              </w:rPr>
            </w:pPr>
            <w:r w:rsidRPr="00960FAF">
              <w:rPr>
                <w:rFonts w:eastAsia="Calibri"/>
              </w:rPr>
              <w:t>86:02:0000000:6709:ЗУ1</w:t>
            </w:r>
          </w:p>
        </w:tc>
        <w:tc>
          <w:tcPr>
            <w:tcW w:w="2244" w:type="dxa"/>
            <w:vMerge w:val="restart"/>
            <w:tcBorders>
              <w:left w:val="single" w:sz="4" w:space="0" w:color="auto"/>
              <w:right w:val="single" w:sz="4" w:space="0" w:color="auto"/>
            </w:tcBorders>
            <w:shd w:val="clear" w:color="auto" w:fill="auto"/>
            <w:vAlign w:val="center"/>
          </w:tcPr>
          <w:p w14:paraId="6969A4DA" w14:textId="77777777" w:rsidR="00AD0796" w:rsidRPr="00960FAF" w:rsidRDefault="00AD0796" w:rsidP="00AD0796">
            <w:pPr>
              <w:autoSpaceDE w:val="0"/>
              <w:autoSpaceDN w:val="0"/>
              <w:adjustRightInd w:val="0"/>
              <w:spacing w:line="240" w:lineRule="auto"/>
              <w:jc w:val="center"/>
              <w:rPr>
                <w:sz w:val="22"/>
                <w:szCs w:val="22"/>
                <w:lang w:eastAsia="ar-SA"/>
              </w:rPr>
            </w:pPr>
            <w:r w:rsidRPr="00960FAF">
              <w:rPr>
                <w:sz w:val="22"/>
                <w:szCs w:val="22"/>
                <w:lang w:eastAsia="ar-SA"/>
              </w:rPr>
              <w:t>Строительство, реконструкция, эксплуатация линейных объектов</w:t>
            </w:r>
          </w:p>
          <w:p w14:paraId="14E6221B" w14:textId="77777777" w:rsidR="00AD0796" w:rsidRPr="00960FAF" w:rsidRDefault="00AD0796" w:rsidP="00AD0796">
            <w:pPr>
              <w:autoSpaceDE w:val="0"/>
              <w:autoSpaceDN w:val="0"/>
              <w:adjustRightInd w:val="0"/>
              <w:spacing w:line="240" w:lineRule="auto"/>
              <w:jc w:val="center"/>
              <w:rPr>
                <w:sz w:val="22"/>
                <w:szCs w:val="22"/>
                <w:lang w:eastAsia="ar-SA"/>
              </w:rPr>
            </w:pPr>
          </w:p>
        </w:tc>
        <w:tc>
          <w:tcPr>
            <w:tcW w:w="2859" w:type="dxa"/>
            <w:vMerge w:val="restart"/>
            <w:tcBorders>
              <w:left w:val="single" w:sz="4" w:space="0" w:color="auto"/>
              <w:right w:val="single" w:sz="4" w:space="0" w:color="auto"/>
            </w:tcBorders>
            <w:shd w:val="clear" w:color="auto" w:fill="auto"/>
            <w:vAlign w:val="center"/>
          </w:tcPr>
          <w:p w14:paraId="5BB7104B" w14:textId="77777777" w:rsidR="00AD0796" w:rsidRPr="00960FAF" w:rsidRDefault="00AD0796" w:rsidP="00AD0796">
            <w:pPr>
              <w:autoSpaceDE w:val="0"/>
              <w:autoSpaceDN w:val="0"/>
              <w:adjustRightInd w:val="0"/>
              <w:spacing w:line="240" w:lineRule="auto"/>
              <w:jc w:val="center"/>
              <w:rPr>
                <w:sz w:val="22"/>
                <w:szCs w:val="22"/>
                <w:lang w:eastAsia="ar-SA"/>
              </w:rPr>
            </w:pPr>
            <w:r w:rsidRPr="00960FAF">
              <w:rPr>
                <w:color w:val="000000"/>
                <w:sz w:val="22"/>
                <w:szCs w:val="22"/>
              </w:rPr>
              <w:t>Энергетика – 6.7</w:t>
            </w:r>
          </w:p>
        </w:tc>
        <w:tc>
          <w:tcPr>
            <w:tcW w:w="1821" w:type="dxa"/>
            <w:vMerge w:val="restart"/>
            <w:tcBorders>
              <w:left w:val="single" w:sz="4" w:space="0" w:color="auto"/>
              <w:right w:val="single" w:sz="4" w:space="0" w:color="auto"/>
            </w:tcBorders>
            <w:shd w:val="clear" w:color="auto" w:fill="auto"/>
            <w:vAlign w:val="center"/>
          </w:tcPr>
          <w:p w14:paraId="18F8E6B7" w14:textId="77777777" w:rsidR="00AD0796" w:rsidRPr="00960FAF" w:rsidRDefault="00AD0796" w:rsidP="00AD0796">
            <w:pPr>
              <w:autoSpaceDE w:val="0"/>
              <w:autoSpaceDN w:val="0"/>
              <w:adjustRightInd w:val="0"/>
              <w:spacing w:line="240" w:lineRule="auto"/>
              <w:jc w:val="center"/>
              <w:rPr>
                <w:sz w:val="22"/>
                <w:szCs w:val="22"/>
                <w:lang w:eastAsia="ar-SA"/>
              </w:rPr>
            </w:pPr>
            <w:r w:rsidRPr="00960FAF">
              <w:rPr>
                <w:sz w:val="22"/>
                <w:szCs w:val="22"/>
                <w:lang w:eastAsia="ar-SA"/>
              </w:rPr>
              <w:t>Земли лесного фонда</w:t>
            </w:r>
          </w:p>
        </w:tc>
      </w:tr>
      <w:tr w:rsidR="00AD0796" w:rsidRPr="00960FAF" w14:paraId="4F5C8B99" w14:textId="77777777" w:rsidTr="00CE38E1">
        <w:trPr>
          <w:trHeight w:val="310"/>
          <w:tblHeader/>
          <w:jc w:val="center"/>
        </w:trPr>
        <w:tc>
          <w:tcPr>
            <w:tcW w:w="568" w:type="dxa"/>
            <w:tcBorders>
              <w:top w:val="single" w:sz="4" w:space="0" w:color="auto"/>
              <w:left w:val="single" w:sz="4" w:space="0" w:color="auto"/>
              <w:bottom w:val="single" w:sz="4" w:space="0" w:color="auto"/>
              <w:right w:val="single" w:sz="4" w:space="0" w:color="auto"/>
            </w:tcBorders>
          </w:tcPr>
          <w:p w14:paraId="63E729B1" w14:textId="77777777" w:rsidR="00AD0796" w:rsidRPr="00960FAF" w:rsidRDefault="00AD0796" w:rsidP="00AD0796">
            <w:pPr>
              <w:jc w:val="both"/>
              <w:rPr>
                <w:color w:val="000000"/>
                <w:sz w:val="24"/>
                <w:szCs w:val="24"/>
              </w:rPr>
            </w:pPr>
            <w:r w:rsidRPr="00960FAF">
              <w:rPr>
                <w:color w:val="000000"/>
                <w:sz w:val="24"/>
                <w:szCs w:val="24"/>
              </w:rPr>
              <w:t>2</w:t>
            </w:r>
          </w:p>
        </w:tc>
        <w:tc>
          <w:tcPr>
            <w:tcW w:w="2429" w:type="dxa"/>
            <w:tcBorders>
              <w:top w:val="single" w:sz="4" w:space="0" w:color="auto"/>
              <w:left w:val="single" w:sz="4" w:space="0" w:color="auto"/>
              <w:bottom w:val="single" w:sz="4" w:space="0" w:color="auto"/>
              <w:right w:val="single" w:sz="4" w:space="0" w:color="auto"/>
            </w:tcBorders>
            <w:shd w:val="clear" w:color="auto" w:fill="auto"/>
            <w:vAlign w:val="center"/>
          </w:tcPr>
          <w:p w14:paraId="36375E04" w14:textId="2E83525E" w:rsidR="00AD0796" w:rsidRPr="00960FAF" w:rsidRDefault="00CE38E1" w:rsidP="00AD0796">
            <w:pPr>
              <w:spacing w:line="240" w:lineRule="auto"/>
              <w:jc w:val="center"/>
              <w:rPr>
                <w:rFonts w:eastAsia="Calibri"/>
              </w:rPr>
            </w:pPr>
            <w:r w:rsidRPr="00960FAF">
              <w:rPr>
                <w:rFonts w:eastAsia="Calibri"/>
              </w:rPr>
              <w:t>86:02:0000000:6709:ЗУ2</w:t>
            </w:r>
          </w:p>
        </w:tc>
        <w:tc>
          <w:tcPr>
            <w:tcW w:w="2244" w:type="dxa"/>
            <w:vMerge/>
            <w:tcBorders>
              <w:left w:val="single" w:sz="4" w:space="0" w:color="auto"/>
              <w:right w:val="single" w:sz="4" w:space="0" w:color="auto"/>
            </w:tcBorders>
            <w:shd w:val="clear" w:color="auto" w:fill="auto"/>
          </w:tcPr>
          <w:p w14:paraId="051E9CD1" w14:textId="77777777" w:rsidR="00AD0796" w:rsidRPr="00960FAF" w:rsidRDefault="00AD0796" w:rsidP="00AD0796">
            <w:pPr>
              <w:autoSpaceDE w:val="0"/>
              <w:autoSpaceDN w:val="0"/>
              <w:adjustRightInd w:val="0"/>
              <w:rPr>
                <w:sz w:val="24"/>
                <w:szCs w:val="24"/>
                <w:highlight w:val="yellow"/>
                <w:lang w:eastAsia="ar-SA"/>
              </w:rPr>
            </w:pPr>
          </w:p>
        </w:tc>
        <w:tc>
          <w:tcPr>
            <w:tcW w:w="2859" w:type="dxa"/>
            <w:vMerge/>
            <w:tcBorders>
              <w:left w:val="single" w:sz="4" w:space="0" w:color="auto"/>
              <w:right w:val="single" w:sz="4" w:space="0" w:color="auto"/>
            </w:tcBorders>
          </w:tcPr>
          <w:p w14:paraId="0272BDD8" w14:textId="77777777" w:rsidR="00AD0796" w:rsidRPr="00960FAF" w:rsidRDefault="00AD0796" w:rsidP="00AD0796">
            <w:pPr>
              <w:autoSpaceDE w:val="0"/>
              <w:autoSpaceDN w:val="0"/>
              <w:adjustRightInd w:val="0"/>
              <w:jc w:val="both"/>
              <w:rPr>
                <w:sz w:val="24"/>
                <w:szCs w:val="24"/>
                <w:highlight w:val="yellow"/>
                <w:lang w:eastAsia="ar-SA"/>
              </w:rPr>
            </w:pPr>
          </w:p>
        </w:tc>
        <w:tc>
          <w:tcPr>
            <w:tcW w:w="1821" w:type="dxa"/>
            <w:vMerge/>
            <w:tcBorders>
              <w:left w:val="single" w:sz="4" w:space="0" w:color="auto"/>
              <w:right w:val="single" w:sz="4" w:space="0" w:color="auto"/>
            </w:tcBorders>
          </w:tcPr>
          <w:p w14:paraId="06E9B8A0" w14:textId="77777777" w:rsidR="00AD0796" w:rsidRPr="00960FAF" w:rsidRDefault="00AD0796" w:rsidP="00AD0796">
            <w:pPr>
              <w:autoSpaceDE w:val="0"/>
              <w:autoSpaceDN w:val="0"/>
              <w:adjustRightInd w:val="0"/>
              <w:jc w:val="both"/>
              <w:rPr>
                <w:sz w:val="24"/>
                <w:szCs w:val="24"/>
                <w:highlight w:val="yellow"/>
                <w:lang w:eastAsia="ar-SA"/>
              </w:rPr>
            </w:pPr>
          </w:p>
        </w:tc>
      </w:tr>
      <w:tr w:rsidR="001B0905" w:rsidRPr="00960FAF" w14:paraId="370063CB" w14:textId="77777777" w:rsidTr="00CE38E1">
        <w:trPr>
          <w:trHeight w:val="310"/>
          <w:tblHeader/>
          <w:jc w:val="center"/>
        </w:trPr>
        <w:tc>
          <w:tcPr>
            <w:tcW w:w="568" w:type="dxa"/>
            <w:tcBorders>
              <w:top w:val="single" w:sz="4" w:space="0" w:color="auto"/>
              <w:left w:val="single" w:sz="4" w:space="0" w:color="auto"/>
              <w:bottom w:val="single" w:sz="4" w:space="0" w:color="auto"/>
              <w:right w:val="single" w:sz="4" w:space="0" w:color="auto"/>
            </w:tcBorders>
          </w:tcPr>
          <w:p w14:paraId="2C644344" w14:textId="77777777" w:rsidR="001B0905" w:rsidRPr="00960FAF" w:rsidRDefault="001B0905" w:rsidP="001B0905">
            <w:pPr>
              <w:jc w:val="both"/>
              <w:rPr>
                <w:color w:val="000000"/>
                <w:sz w:val="24"/>
                <w:szCs w:val="24"/>
              </w:rPr>
            </w:pPr>
            <w:r w:rsidRPr="00960FAF">
              <w:rPr>
                <w:color w:val="000000"/>
                <w:sz w:val="24"/>
                <w:szCs w:val="24"/>
              </w:rPr>
              <w:t>3</w:t>
            </w:r>
          </w:p>
        </w:tc>
        <w:tc>
          <w:tcPr>
            <w:tcW w:w="2429" w:type="dxa"/>
            <w:tcBorders>
              <w:top w:val="single" w:sz="4" w:space="0" w:color="auto"/>
              <w:left w:val="single" w:sz="4" w:space="0" w:color="auto"/>
              <w:bottom w:val="single" w:sz="4" w:space="0" w:color="auto"/>
              <w:right w:val="single" w:sz="4" w:space="0" w:color="auto"/>
            </w:tcBorders>
            <w:shd w:val="clear" w:color="auto" w:fill="auto"/>
            <w:vAlign w:val="center"/>
          </w:tcPr>
          <w:p w14:paraId="1D755854" w14:textId="77777777" w:rsidR="001B0905" w:rsidRPr="00960FAF" w:rsidRDefault="001B0905" w:rsidP="001B0905">
            <w:pPr>
              <w:spacing w:line="240" w:lineRule="auto"/>
              <w:jc w:val="center"/>
              <w:rPr>
                <w:rFonts w:eastAsia="Calibri"/>
              </w:rPr>
            </w:pPr>
            <w:r w:rsidRPr="00960FAF">
              <w:rPr>
                <w:rFonts w:eastAsia="Calibri"/>
              </w:rPr>
              <w:t>86:02:0707002:55/чзу1</w:t>
            </w:r>
          </w:p>
        </w:tc>
        <w:tc>
          <w:tcPr>
            <w:tcW w:w="2244" w:type="dxa"/>
            <w:vMerge/>
            <w:tcBorders>
              <w:left w:val="single" w:sz="4" w:space="0" w:color="auto"/>
              <w:right w:val="single" w:sz="4" w:space="0" w:color="auto"/>
            </w:tcBorders>
          </w:tcPr>
          <w:p w14:paraId="39CA5313" w14:textId="77777777" w:rsidR="001B0905" w:rsidRPr="00960FAF" w:rsidRDefault="001B0905" w:rsidP="001B0905">
            <w:pPr>
              <w:autoSpaceDE w:val="0"/>
              <w:autoSpaceDN w:val="0"/>
              <w:adjustRightInd w:val="0"/>
              <w:rPr>
                <w:sz w:val="24"/>
                <w:szCs w:val="24"/>
                <w:highlight w:val="yellow"/>
                <w:lang w:eastAsia="ar-SA"/>
              </w:rPr>
            </w:pPr>
          </w:p>
        </w:tc>
        <w:tc>
          <w:tcPr>
            <w:tcW w:w="2859" w:type="dxa"/>
            <w:vMerge/>
            <w:tcBorders>
              <w:left w:val="single" w:sz="4" w:space="0" w:color="auto"/>
              <w:right w:val="single" w:sz="4" w:space="0" w:color="auto"/>
            </w:tcBorders>
          </w:tcPr>
          <w:p w14:paraId="21E1E176" w14:textId="77777777" w:rsidR="001B0905" w:rsidRPr="00960FAF" w:rsidRDefault="001B0905" w:rsidP="001B0905">
            <w:pPr>
              <w:autoSpaceDE w:val="0"/>
              <w:autoSpaceDN w:val="0"/>
              <w:adjustRightInd w:val="0"/>
              <w:jc w:val="both"/>
              <w:rPr>
                <w:sz w:val="24"/>
                <w:szCs w:val="24"/>
                <w:highlight w:val="yellow"/>
                <w:lang w:eastAsia="ar-SA"/>
              </w:rPr>
            </w:pPr>
          </w:p>
        </w:tc>
        <w:tc>
          <w:tcPr>
            <w:tcW w:w="1821" w:type="dxa"/>
            <w:vMerge/>
            <w:tcBorders>
              <w:left w:val="single" w:sz="4" w:space="0" w:color="auto"/>
              <w:right w:val="single" w:sz="4" w:space="0" w:color="auto"/>
            </w:tcBorders>
          </w:tcPr>
          <w:p w14:paraId="7193325F" w14:textId="77777777" w:rsidR="001B0905" w:rsidRPr="00960FAF" w:rsidRDefault="001B0905" w:rsidP="001B0905">
            <w:pPr>
              <w:autoSpaceDE w:val="0"/>
              <w:autoSpaceDN w:val="0"/>
              <w:adjustRightInd w:val="0"/>
              <w:jc w:val="both"/>
              <w:rPr>
                <w:sz w:val="24"/>
                <w:szCs w:val="24"/>
                <w:highlight w:val="yellow"/>
                <w:lang w:eastAsia="ar-SA"/>
              </w:rPr>
            </w:pPr>
          </w:p>
        </w:tc>
      </w:tr>
      <w:tr w:rsidR="001B0905" w:rsidRPr="00960FAF" w14:paraId="4F3B7A18" w14:textId="77777777" w:rsidTr="00CE38E1">
        <w:trPr>
          <w:trHeight w:val="310"/>
          <w:tblHeader/>
          <w:jc w:val="center"/>
        </w:trPr>
        <w:tc>
          <w:tcPr>
            <w:tcW w:w="568" w:type="dxa"/>
            <w:tcBorders>
              <w:top w:val="single" w:sz="4" w:space="0" w:color="auto"/>
              <w:left w:val="single" w:sz="4" w:space="0" w:color="auto"/>
              <w:bottom w:val="single" w:sz="4" w:space="0" w:color="auto"/>
              <w:right w:val="single" w:sz="4" w:space="0" w:color="auto"/>
            </w:tcBorders>
          </w:tcPr>
          <w:p w14:paraId="25013133" w14:textId="77777777" w:rsidR="001B0905" w:rsidRPr="00960FAF" w:rsidRDefault="001B0905" w:rsidP="001B0905">
            <w:pPr>
              <w:jc w:val="both"/>
              <w:rPr>
                <w:color w:val="000000"/>
                <w:sz w:val="24"/>
                <w:szCs w:val="24"/>
              </w:rPr>
            </w:pPr>
            <w:r w:rsidRPr="00960FAF">
              <w:rPr>
                <w:color w:val="000000"/>
                <w:sz w:val="24"/>
                <w:szCs w:val="24"/>
              </w:rPr>
              <w:t>4</w:t>
            </w:r>
          </w:p>
        </w:tc>
        <w:tc>
          <w:tcPr>
            <w:tcW w:w="2429" w:type="dxa"/>
            <w:tcBorders>
              <w:top w:val="single" w:sz="4" w:space="0" w:color="auto"/>
              <w:left w:val="single" w:sz="4" w:space="0" w:color="auto"/>
              <w:bottom w:val="single" w:sz="4" w:space="0" w:color="auto"/>
              <w:right w:val="single" w:sz="4" w:space="0" w:color="auto"/>
            </w:tcBorders>
            <w:shd w:val="clear" w:color="auto" w:fill="auto"/>
            <w:vAlign w:val="center"/>
          </w:tcPr>
          <w:p w14:paraId="39C92BD2" w14:textId="77777777" w:rsidR="001B0905" w:rsidRPr="00960FAF" w:rsidRDefault="001B0905" w:rsidP="001B0905">
            <w:pPr>
              <w:jc w:val="center"/>
              <w:rPr>
                <w:rFonts w:eastAsia="Calibri"/>
              </w:rPr>
            </w:pPr>
            <w:r w:rsidRPr="00960FAF">
              <w:rPr>
                <w:rFonts w:eastAsia="Calibri"/>
              </w:rPr>
              <w:t>86:02:0707002:54/чзу1</w:t>
            </w:r>
          </w:p>
        </w:tc>
        <w:tc>
          <w:tcPr>
            <w:tcW w:w="2244" w:type="dxa"/>
            <w:vMerge/>
            <w:tcBorders>
              <w:left w:val="single" w:sz="4" w:space="0" w:color="auto"/>
              <w:right w:val="single" w:sz="4" w:space="0" w:color="auto"/>
            </w:tcBorders>
          </w:tcPr>
          <w:p w14:paraId="75A2FD43" w14:textId="77777777" w:rsidR="001B0905" w:rsidRPr="00960FAF" w:rsidRDefault="001B0905" w:rsidP="001B0905">
            <w:pPr>
              <w:autoSpaceDE w:val="0"/>
              <w:autoSpaceDN w:val="0"/>
              <w:adjustRightInd w:val="0"/>
              <w:jc w:val="both"/>
              <w:rPr>
                <w:color w:val="000000"/>
                <w:sz w:val="24"/>
                <w:szCs w:val="24"/>
                <w:highlight w:val="yellow"/>
              </w:rPr>
            </w:pPr>
          </w:p>
        </w:tc>
        <w:tc>
          <w:tcPr>
            <w:tcW w:w="2859" w:type="dxa"/>
            <w:vMerge/>
            <w:tcBorders>
              <w:left w:val="single" w:sz="4" w:space="0" w:color="auto"/>
              <w:right w:val="single" w:sz="4" w:space="0" w:color="auto"/>
            </w:tcBorders>
          </w:tcPr>
          <w:p w14:paraId="08DAFBB7" w14:textId="77777777" w:rsidR="001B0905" w:rsidRPr="00960FAF" w:rsidRDefault="001B0905" w:rsidP="001B0905">
            <w:pPr>
              <w:autoSpaceDE w:val="0"/>
              <w:autoSpaceDN w:val="0"/>
              <w:adjustRightInd w:val="0"/>
              <w:jc w:val="both"/>
              <w:rPr>
                <w:color w:val="000000"/>
                <w:sz w:val="24"/>
                <w:szCs w:val="24"/>
                <w:highlight w:val="yellow"/>
              </w:rPr>
            </w:pPr>
          </w:p>
        </w:tc>
        <w:tc>
          <w:tcPr>
            <w:tcW w:w="1821" w:type="dxa"/>
            <w:vMerge/>
            <w:tcBorders>
              <w:left w:val="single" w:sz="4" w:space="0" w:color="auto"/>
              <w:right w:val="single" w:sz="4" w:space="0" w:color="auto"/>
            </w:tcBorders>
          </w:tcPr>
          <w:p w14:paraId="53F73F12" w14:textId="77777777" w:rsidR="001B0905" w:rsidRPr="00960FAF" w:rsidRDefault="001B0905" w:rsidP="001B0905">
            <w:pPr>
              <w:autoSpaceDE w:val="0"/>
              <w:autoSpaceDN w:val="0"/>
              <w:adjustRightInd w:val="0"/>
              <w:jc w:val="both"/>
              <w:rPr>
                <w:color w:val="000000"/>
                <w:sz w:val="24"/>
                <w:szCs w:val="24"/>
                <w:highlight w:val="yellow"/>
              </w:rPr>
            </w:pPr>
          </w:p>
        </w:tc>
      </w:tr>
    </w:tbl>
    <w:p w14:paraId="01EDFD7F" w14:textId="77777777" w:rsidR="00D113A7" w:rsidRPr="00960FAF" w:rsidRDefault="00D113A7" w:rsidP="00C03571">
      <w:pPr>
        <w:pStyle w:val="21"/>
        <w:tabs>
          <w:tab w:val="clear" w:pos="1276"/>
        </w:tabs>
        <w:spacing w:line="240" w:lineRule="auto"/>
        <w:ind w:left="0" w:firstLine="709"/>
        <w:jc w:val="both"/>
        <w:rPr>
          <w:b w:val="0"/>
        </w:rPr>
      </w:pPr>
      <w:bookmarkStart w:id="42" w:name="_Toc88600887"/>
      <w:r w:rsidRPr="00960FAF">
        <w:rPr>
          <w:b w:val="0"/>
        </w:rPr>
        <w:t>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(в случае, если подготовка проекта межевания территории осуществляется в целях определения местоположения границ образуемых и (или) изменяемых лесных участков)</w:t>
      </w:r>
      <w:bookmarkEnd w:id="42"/>
    </w:p>
    <w:p w14:paraId="222291A8" w14:textId="77777777" w:rsidR="003C5EEB" w:rsidRPr="00960FAF" w:rsidRDefault="008E0CB9" w:rsidP="008C28EA">
      <w:pPr>
        <w:ind w:firstLine="708"/>
        <w:jc w:val="both"/>
        <w:rPr>
          <w:color w:val="000000" w:themeColor="text1"/>
          <w:sz w:val="24"/>
          <w:szCs w:val="24"/>
          <w:shd w:val="clear" w:color="auto" w:fill="FFFF00"/>
        </w:rPr>
      </w:pPr>
      <w:r w:rsidRPr="00960FAF">
        <w:rPr>
          <w:color w:val="000000"/>
          <w:sz w:val="24"/>
          <w:szCs w:val="24"/>
        </w:rPr>
        <w:t xml:space="preserve">Проектируемый объект расположен в </w:t>
      </w:r>
      <w:r w:rsidR="00F464D3" w:rsidRPr="00960FAF">
        <w:rPr>
          <w:color w:val="000000"/>
          <w:sz w:val="24"/>
          <w:szCs w:val="24"/>
        </w:rPr>
        <w:t>Ханты-Мансийском</w:t>
      </w:r>
      <w:r w:rsidRPr="00960FAF">
        <w:rPr>
          <w:color w:val="000000"/>
          <w:sz w:val="24"/>
          <w:szCs w:val="24"/>
        </w:rPr>
        <w:t xml:space="preserve"> районе</w:t>
      </w:r>
      <w:r w:rsidR="00F464D3" w:rsidRPr="00960FAF">
        <w:rPr>
          <w:color w:val="000000"/>
          <w:sz w:val="24"/>
          <w:szCs w:val="24"/>
        </w:rPr>
        <w:t>,</w:t>
      </w:r>
      <w:r w:rsidRPr="00960FAF">
        <w:rPr>
          <w:color w:val="000000"/>
          <w:sz w:val="24"/>
          <w:szCs w:val="24"/>
        </w:rPr>
        <w:t xml:space="preserve"> Ханты-Мансийского автономного округа – Югры, на землях лесного фонда, находящихся в ведении </w:t>
      </w:r>
      <w:proofErr w:type="spellStart"/>
      <w:r w:rsidR="003C5EEB" w:rsidRPr="00960FAF">
        <w:rPr>
          <w:color w:val="000000" w:themeColor="text1"/>
          <w:sz w:val="24"/>
          <w:szCs w:val="24"/>
        </w:rPr>
        <w:t>Самаровского</w:t>
      </w:r>
      <w:proofErr w:type="spellEnd"/>
      <w:r w:rsidR="003C5EEB" w:rsidRPr="00960FAF">
        <w:rPr>
          <w:color w:val="000000" w:themeColor="text1"/>
          <w:sz w:val="24"/>
          <w:szCs w:val="24"/>
        </w:rPr>
        <w:t xml:space="preserve"> </w:t>
      </w:r>
      <w:r w:rsidRPr="00960FAF">
        <w:rPr>
          <w:color w:val="000000" w:themeColor="text1"/>
          <w:sz w:val="24"/>
          <w:szCs w:val="24"/>
        </w:rPr>
        <w:t xml:space="preserve"> лесничеств</w:t>
      </w:r>
      <w:r w:rsidR="003C5EEB" w:rsidRPr="00960FAF">
        <w:rPr>
          <w:color w:val="000000" w:themeColor="text1"/>
          <w:sz w:val="24"/>
          <w:szCs w:val="24"/>
        </w:rPr>
        <w:t>а</w:t>
      </w:r>
      <w:r w:rsidRPr="00960FAF">
        <w:rPr>
          <w:color w:val="000000" w:themeColor="text1"/>
          <w:sz w:val="24"/>
          <w:szCs w:val="24"/>
        </w:rPr>
        <w:t xml:space="preserve">, </w:t>
      </w:r>
      <w:proofErr w:type="spellStart"/>
      <w:r w:rsidR="003C5EEB" w:rsidRPr="00960FAF">
        <w:rPr>
          <w:color w:val="000000" w:themeColor="text1"/>
          <w:sz w:val="24"/>
          <w:szCs w:val="24"/>
        </w:rPr>
        <w:t>Кедровское</w:t>
      </w:r>
      <w:proofErr w:type="spellEnd"/>
      <w:r w:rsidR="00787574" w:rsidRPr="00960FAF">
        <w:rPr>
          <w:color w:val="000000" w:themeColor="text1"/>
          <w:sz w:val="24"/>
          <w:szCs w:val="24"/>
        </w:rPr>
        <w:t xml:space="preserve"> участкового лесничества</w:t>
      </w:r>
      <w:r w:rsidRPr="00960FAF">
        <w:rPr>
          <w:color w:val="000000" w:themeColor="text1"/>
          <w:sz w:val="24"/>
          <w:szCs w:val="24"/>
        </w:rPr>
        <w:t xml:space="preserve">, </w:t>
      </w:r>
      <w:r w:rsidR="003C5EEB" w:rsidRPr="00960FAF">
        <w:rPr>
          <w:color w:val="000000" w:themeColor="text1"/>
          <w:sz w:val="24"/>
          <w:szCs w:val="24"/>
        </w:rPr>
        <w:t xml:space="preserve"> Троицкого урочища, квартал 123, 124.</w:t>
      </w:r>
      <w:r w:rsidR="003C5EEB" w:rsidRPr="00960FAF">
        <w:rPr>
          <w:color w:val="000000" w:themeColor="text1"/>
          <w:sz w:val="24"/>
          <w:szCs w:val="24"/>
          <w:shd w:val="clear" w:color="auto" w:fill="FFFF00"/>
        </w:rPr>
        <w:t xml:space="preserve"> </w:t>
      </w:r>
    </w:p>
    <w:p w14:paraId="233AAD6E" w14:textId="77777777" w:rsidR="008E0CB9" w:rsidRPr="00960FAF" w:rsidRDefault="003C5EEB" w:rsidP="008C28EA">
      <w:pPr>
        <w:ind w:firstLine="708"/>
        <w:jc w:val="both"/>
        <w:rPr>
          <w:color w:val="000000" w:themeColor="text1"/>
          <w:sz w:val="24"/>
          <w:szCs w:val="24"/>
        </w:rPr>
      </w:pPr>
      <w:proofErr w:type="spellStart"/>
      <w:r w:rsidRPr="00960FAF">
        <w:rPr>
          <w:color w:val="000000" w:themeColor="text1"/>
          <w:sz w:val="24"/>
          <w:szCs w:val="24"/>
        </w:rPr>
        <w:t>Самаровского</w:t>
      </w:r>
      <w:proofErr w:type="spellEnd"/>
      <w:r w:rsidRPr="00960FAF">
        <w:rPr>
          <w:color w:val="000000" w:themeColor="text1"/>
          <w:sz w:val="24"/>
          <w:szCs w:val="24"/>
        </w:rPr>
        <w:t xml:space="preserve">  лесничества, </w:t>
      </w:r>
      <w:proofErr w:type="spellStart"/>
      <w:r w:rsidRPr="00960FAF">
        <w:rPr>
          <w:color w:val="000000" w:themeColor="text1"/>
          <w:sz w:val="24"/>
          <w:szCs w:val="24"/>
        </w:rPr>
        <w:t>Кедровское</w:t>
      </w:r>
      <w:proofErr w:type="spellEnd"/>
      <w:r w:rsidRPr="00960FAF">
        <w:rPr>
          <w:color w:val="000000" w:themeColor="text1"/>
          <w:sz w:val="24"/>
          <w:szCs w:val="24"/>
        </w:rPr>
        <w:t xml:space="preserve"> участкового лесничества Пойменного урочища </w:t>
      </w:r>
      <w:r w:rsidR="008E0CB9" w:rsidRPr="00960FAF">
        <w:rPr>
          <w:color w:val="000000" w:themeColor="text1"/>
          <w:sz w:val="24"/>
          <w:szCs w:val="24"/>
        </w:rPr>
        <w:t xml:space="preserve">квартал </w:t>
      </w:r>
      <w:r w:rsidRPr="00960FAF">
        <w:rPr>
          <w:color w:val="000000" w:themeColor="text1"/>
          <w:sz w:val="24"/>
          <w:szCs w:val="24"/>
        </w:rPr>
        <w:t>40</w:t>
      </w:r>
      <w:r w:rsidR="008E0CB9" w:rsidRPr="00960FAF">
        <w:rPr>
          <w:color w:val="000000" w:themeColor="text1"/>
          <w:sz w:val="24"/>
          <w:szCs w:val="24"/>
        </w:rPr>
        <w:t>.</w:t>
      </w:r>
    </w:p>
    <w:p w14:paraId="1D1C25D0" w14:textId="77777777" w:rsidR="008E0CB9" w:rsidRPr="00960FAF" w:rsidRDefault="008E0CB9" w:rsidP="008C28EA">
      <w:pPr>
        <w:ind w:firstLine="708"/>
        <w:jc w:val="both"/>
        <w:rPr>
          <w:color w:val="FF0000"/>
          <w:sz w:val="24"/>
          <w:szCs w:val="24"/>
        </w:rPr>
      </w:pPr>
      <w:r w:rsidRPr="00960FAF">
        <w:rPr>
          <w:color w:val="000000" w:themeColor="text1"/>
          <w:sz w:val="24"/>
          <w:szCs w:val="24"/>
        </w:rPr>
        <w:t xml:space="preserve">Целевое назначение лесов – </w:t>
      </w:r>
      <w:r w:rsidR="003C5EEB" w:rsidRPr="00960FAF">
        <w:rPr>
          <w:color w:val="000000" w:themeColor="text1"/>
          <w:sz w:val="24"/>
          <w:szCs w:val="24"/>
        </w:rPr>
        <w:t>защитные</w:t>
      </w:r>
      <w:r w:rsidRPr="00960FAF">
        <w:rPr>
          <w:color w:val="000000" w:themeColor="text1"/>
          <w:sz w:val="24"/>
          <w:szCs w:val="24"/>
        </w:rPr>
        <w:t xml:space="preserve"> леса.</w:t>
      </w:r>
      <w:r w:rsidRPr="00960FAF">
        <w:rPr>
          <w:color w:val="FF0000"/>
          <w:sz w:val="24"/>
          <w:szCs w:val="24"/>
        </w:rPr>
        <w:t xml:space="preserve"> </w:t>
      </w:r>
    </w:p>
    <w:tbl>
      <w:tblPr>
        <w:tblW w:w="10210" w:type="dxa"/>
        <w:tblInd w:w="108" w:type="dxa"/>
        <w:tblLook w:val="04A0" w:firstRow="1" w:lastRow="0" w:firstColumn="1" w:lastColumn="0" w:noHBand="0" w:noVBand="1"/>
      </w:tblPr>
      <w:tblGrid>
        <w:gridCol w:w="357"/>
        <w:gridCol w:w="354"/>
        <w:gridCol w:w="356"/>
        <w:gridCol w:w="356"/>
        <w:gridCol w:w="432"/>
        <w:gridCol w:w="216"/>
        <w:gridCol w:w="222"/>
        <w:gridCol w:w="230"/>
        <w:gridCol w:w="230"/>
        <w:gridCol w:w="230"/>
        <w:gridCol w:w="230"/>
        <w:gridCol w:w="435"/>
        <w:gridCol w:w="793"/>
        <w:gridCol w:w="222"/>
        <w:gridCol w:w="435"/>
        <w:gridCol w:w="224"/>
        <w:gridCol w:w="669"/>
        <w:gridCol w:w="216"/>
        <w:gridCol w:w="476"/>
        <w:gridCol w:w="249"/>
        <w:gridCol w:w="257"/>
        <w:gridCol w:w="445"/>
        <w:gridCol w:w="276"/>
        <w:gridCol w:w="269"/>
        <w:gridCol w:w="270"/>
        <w:gridCol w:w="568"/>
        <w:gridCol w:w="245"/>
        <w:gridCol w:w="453"/>
        <w:gridCol w:w="331"/>
        <w:gridCol w:w="164"/>
      </w:tblGrid>
      <w:tr w:rsidR="005B00F2" w:rsidRPr="00960FAF" w14:paraId="0F7BB546" w14:textId="77777777" w:rsidTr="00581E89">
        <w:trPr>
          <w:trHeight w:val="450"/>
        </w:trPr>
        <w:tc>
          <w:tcPr>
            <w:tcW w:w="9041" w:type="dxa"/>
            <w:gridSpan w:val="28"/>
            <w:tcBorders>
              <w:top w:val="nil"/>
              <w:left w:val="nil"/>
              <w:bottom w:val="nil"/>
              <w:right w:val="nil"/>
            </w:tcBorders>
            <w:shd w:val="clear" w:color="auto" w:fill="auto"/>
            <w:noWrap/>
            <w:vAlign w:val="center"/>
            <w:hideMark/>
          </w:tcPr>
          <w:p w14:paraId="5BE34FAA" w14:textId="77777777" w:rsidR="005B00F2" w:rsidRPr="00960FAF" w:rsidRDefault="005B00F2" w:rsidP="003C5EEB">
            <w:pPr>
              <w:spacing w:line="240" w:lineRule="auto"/>
              <w:jc w:val="center"/>
            </w:pPr>
            <w:r w:rsidRPr="00960FAF">
              <w:t>Проектная документация лесного участка</w:t>
            </w:r>
          </w:p>
        </w:tc>
        <w:tc>
          <w:tcPr>
            <w:tcW w:w="1169" w:type="dxa"/>
            <w:gridSpan w:val="2"/>
            <w:tcBorders>
              <w:top w:val="nil"/>
              <w:left w:val="nil"/>
              <w:bottom w:val="nil"/>
              <w:right w:val="nil"/>
            </w:tcBorders>
          </w:tcPr>
          <w:p w14:paraId="3A7401F4" w14:textId="77777777" w:rsidR="005B00F2" w:rsidRPr="00960FAF" w:rsidRDefault="005B00F2" w:rsidP="003C5EEB">
            <w:pPr>
              <w:spacing w:line="240" w:lineRule="auto"/>
              <w:jc w:val="center"/>
            </w:pPr>
          </w:p>
        </w:tc>
      </w:tr>
      <w:tr w:rsidR="005B00F2" w:rsidRPr="00960FAF" w14:paraId="7F9AC3F6" w14:textId="77777777" w:rsidTr="00581E89">
        <w:trPr>
          <w:trHeight w:val="450"/>
        </w:trPr>
        <w:tc>
          <w:tcPr>
            <w:tcW w:w="260" w:type="dxa"/>
            <w:tcBorders>
              <w:top w:val="nil"/>
              <w:left w:val="nil"/>
              <w:bottom w:val="nil"/>
              <w:right w:val="nil"/>
            </w:tcBorders>
            <w:shd w:val="clear" w:color="auto" w:fill="auto"/>
            <w:noWrap/>
            <w:vAlign w:val="center"/>
            <w:hideMark/>
          </w:tcPr>
          <w:p w14:paraId="17E60AC9" w14:textId="77777777" w:rsidR="005B00F2" w:rsidRPr="00960FAF" w:rsidRDefault="005B00F2" w:rsidP="003C5EEB">
            <w:pPr>
              <w:spacing w:line="240" w:lineRule="auto"/>
              <w:jc w:val="center"/>
            </w:pPr>
          </w:p>
        </w:tc>
        <w:tc>
          <w:tcPr>
            <w:tcW w:w="259" w:type="dxa"/>
            <w:tcBorders>
              <w:top w:val="nil"/>
              <w:left w:val="nil"/>
              <w:bottom w:val="nil"/>
              <w:right w:val="nil"/>
            </w:tcBorders>
            <w:shd w:val="clear" w:color="auto" w:fill="auto"/>
            <w:noWrap/>
            <w:vAlign w:val="center"/>
            <w:hideMark/>
          </w:tcPr>
          <w:p w14:paraId="6F387804" w14:textId="77777777" w:rsidR="005B00F2" w:rsidRPr="00960FAF" w:rsidRDefault="005B00F2" w:rsidP="003C5EEB">
            <w:pPr>
              <w:spacing w:line="240" w:lineRule="auto"/>
              <w:jc w:val="center"/>
            </w:pPr>
          </w:p>
        </w:tc>
        <w:tc>
          <w:tcPr>
            <w:tcW w:w="259" w:type="dxa"/>
            <w:tcBorders>
              <w:top w:val="nil"/>
              <w:left w:val="nil"/>
              <w:bottom w:val="nil"/>
              <w:right w:val="nil"/>
            </w:tcBorders>
            <w:shd w:val="clear" w:color="auto" w:fill="auto"/>
            <w:noWrap/>
            <w:vAlign w:val="center"/>
            <w:hideMark/>
          </w:tcPr>
          <w:p w14:paraId="646117BA" w14:textId="77777777" w:rsidR="005B00F2" w:rsidRPr="00960FAF" w:rsidRDefault="005B00F2" w:rsidP="003C5EEB">
            <w:pPr>
              <w:spacing w:line="240" w:lineRule="auto"/>
              <w:jc w:val="center"/>
            </w:pPr>
          </w:p>
        </w:tc>
        <w:tc>
          <w:tcPr>
            <w:tcW w:w="259" w:type="dxa"/>
            <w:tcBorders>
              <w:top w:val="nil"/>
              <w:left w:val="nil"/>
              <w:bottom w:val="nil"/>
              <w:right w:val="nil"/>
            </w:tcBorders>
            <w:shd w:val="clear" w:color="auto" w:fill="auto"/>
            <w:noWrap/>
            <w:vAlign w:val="center"/>
            <w:hideMark/>
          </w:tcPr>
          <w:p w14:paraId="7BD83885" w14:textId="77777777" w:rsidR="005B00F2" w:rsidRPr="00960FAF" w:rsidRDefault="005B00F2" w:rsidP="003C5EEB">
            <w:pPr>
              <w:spacing w:line="240" w:lineRule="auto"/>
              <w:jc w:val="center"/>
            </w:pPr>
          </w:p>
        </w:tc>
        <w:tc>
          <w:tcPr>
            <w:tcW w:w="648" w:type="dxa"/>
            <w:gridSpan w:val="2"/>
            <w:tcBorders>
              <w:top w:val="nil"/>
              <w:left w:val="nil"/>
              <w:bottom w:val="nil"/>
              <w:right w:val="nil"/>
            </w:tcBorders>
            <w:shd w:val="clear" w:color="auto" w:fill="auto"/>
            <w:noWrap/>
            <w:vAlign w:val="center"/>
            <w:hideMark/>
          </w:tcPr>
          <w:p w14:paraId="30FD537C" w14:textId="77777777" w:rsidR="005B00F2" w:rsidRPr="00960FAF" w:rsidRDefault="005B00F2" w:rsidP="003C5EEB">
            <w:pPr>
              <w:spacing w:line="240" w:lineRule="auto"/>
              <w:jc w:val="center"/>
            </w:pPr>
          </w:p>
        </w:tc>
        <w:tc>
          <w:tcPr>
            <w:tcW w:w="216" w:type="dxa"/>
            <w:tcBorders>
              <w:top w:val="nil"/>
              <w:left w:val="nil"/>
              <w:bottom w:val="nil"/>
              <w:right w:val="nil"/>
            </w:tcBorders>
            <w:shd w:val="clear" w:color="auto" w:fill="auto"/>
            <w:noWrap/>
            <w:vAlign w:val="center"/>
            <w:hideMark/>
          </w:tcPr>
          <w:p w14:paraId="0178779E" w14:textId="77777777" w:rsidR="005B00F2" w:rsidRPr="00960FAF" w:rsidRDefault="005B00F2" w:rsidP="003C5EEB">
            <w:pPr>
              <w:spacing w:line="240" w:lineRule="auto"/>
              <w:jc w:val="center"/>
            </w:pPr>
          </w:p>
        </w:tc>
        <w:tc>
          <w:tcPr>
            <w:tcW w:w="218" w:type="dxa"/>
            <w:tcBorders>
              <w:top w:val="nil"/>
              <w:left w:val="nil"/>
              <w:bottom w:val="nil"/>
              <w:right w:val="nil"/>
            </w:tcBorders>
            <w:shd w:val="clear" w:color="auto" w:fill="auto"/>
            <w:noWrap/>
            <w:vAlign w:val="center"/>
            <w:hideMark/>
          </w:tcPr>
          <w:p w14:paraId="0591AB63" w14:textId="77777777" w:rsidR="005B00F2" w:rsidRPr="00960FAF" w:rsidRDefault="005B00F2" w:rsidP="003C5EEB">
            <w:pPr>
              <w:spacing w:line="240" w:lineRule="auto"/>
              <w:jc w:val="center"/>
            </w:pPr>
          </w:p>
        </w:tc>
        <w:tc>
          <w:tcPr>
            <w:tcW w:w="221" w:type="dxa"/>
            <w:tcBorders>
              <w:top w:val="nil"/>
              <w:left w:val="nil"/>
              <w:bottom w:val="nil"/>
              <w:right w:val="nil"/>
            </w:tcBorders>
            <w:shd w:val="clear" w:color="auto" w:fill="auto"/>
            <w:noWrap/>
            <w:vAlign w:val="center"/>
            <w:hideMark/>
          </w:tcPr>
          <w:p w14:paraId="4068B747" w14:textId="77777777" w:rsidR="005B00F2" w:rsidRPr="00960FAF" w:rsidRDefault="005B00F2" w:rsidP="003C5EEB">
            <w:pPr>
              <w:spacing w:line="240" w:lineRule="auto"/>
              <w:jc w:val="center"/>
            </w:pPr>
          </w:p>
        </w:tc>
        <w:tc>
          <w:tcPr>
            <w:tcW w:w="221" w:type="dxa"/>
            <w:tcBorders>
              <w:top w:val="nil"/>
              <w:left w:val="nil"/>
              <w:bottom w:val="nil"/>
              <w:right w:val="nil"/>
            </w:tcBorders>
            <w:shd w:val="clear" w:color="auto" w:fill="auto"/>
            <w:noWrap/>
            <w:vAlign w:val="center"/>
            <w:hideMark/>
          </w:tcPr>
          <w:p w14:paraId="0C4BFA9E" w14:textId="77777777" w:rsidR="005B00F2" w:rsidRPr="00960FAF" w:rsidRDefault="005B00F2" w:rsidP="003C5EEB">
            <w:pPr>
              <w:spacing w:line="240" w:lineRule="auto"/>
              <w:jc w:val="center"/>
            </w:pPr>
          </w:p>
        </w:tc>
        <w:tc>
          <w:tcPr>
            <w:tcW w:w="220" w:type="dxa"/>
            <w:tcBorders>
              <w:top w:val="nil"/>
              <w:left w:val="nil"/>
              <w:bottom w:val="nil"/>
              <w:right w:val="nil"/>
            </w:tcBorders>
            <w:shd w:val="clear" w:color="auto" w:fill="auto"/>
            <w:noWrap/>
            <w:vAlign w:val="center"/>
            <w:hideMark/>
          </w:tcPr>
          <w:p w14:paraId="59DA2F20" w14:textId="77777777" w:rsidR="005B00F2" w:rsidRPr="00960FAF" w:rsidRDefault="005B00F2" w:rsidP="003C5EEB">
            <w:pPr>
              <w:spacing w:line="240" w:lineRule="auto"/>
              <w:jc w:val="center"/>
            </w:pPr>
          </w:p>
        </w:tc>
        <w:tc>
          <w:tcPr>
            <w:tcW w:w="1228" w:type="dxa"/>
            <w:gridSpan w:val="2"/>
            <w:tcBorders>
              <w:top w:val="nil"/>
              <w:left w:val="nil"/>
              <w:bottom w:val="nil"/>
              <w:right w:val="nil"/>
            </w:tcBorders>
            <w:shd w:val="clear" w:color="auto" w:fill="auto"/>
            <w:noWrap/>
            <w:vAlign w:val="center"/>
            <w:hideMark/>
          </w:tcPr>
          <w:p w14:paraId="224ED384" w14:textId="77777777" w:rsidR="005B00F2" w:rsidRPr="00960FAF" w:rsidRDefault="005B00F2" w:rsidP="003C5EEB">
            <w:pPr>
              <w:spacing w:line="240" w:lineRule="auto"/>
              <w:jc w:val="center"/>
            </w:pPr>
          </w:p>
        </w:tc>
        <w:tc>
          <w:tcPr>
            <w:tcW w:w="217" w:type="dxa"/>
            <w:tcBorders>
              <w:top w:val="nil"/>
              <w:left w:val="nil"/>
              <w:bottom w:val="nil"/>
              <w:right w:val="nil"/>
            </w:tcBorders>
            <w:shd w:val="clear" w:color="auto" w:fill="auto"/>
            <w:noWrap/>
            <w:vAlign w:val="center"/>
            <w:hideMark/>
          </w:tcPr>
          <w:p w14:paraId="45153037" w14:textId="77777777" w:rsidR="005B00F2" w:rsidRPr="00960FAF" w:rsidRDefault="005B00F2" w:rsidP="003C5EEB">
            <w:pPr>
              <w:spacing w:line="240" w:lineRule="auto"/>
              <w:jc w:val="center"/>
            </w:pPr>
          </w:p>
        </w:tc>
        <w:tc>
          <w:tcPr>
            <w:tcW w:w="435" w:type="dxa"/>
            <w:tcBorders>
              <w:top w:val="nil"/>
              <w:left w:val="nil"/>
              <w:bottom w:val="nil"/>
              <w:right w:val="nil"/>
            </w:tcBorders>
            <w:shd w:val="clear" w:color="auto" w:fill="auto"/>
            <w:noWrap/>
            <w:vAlign w:val="center"/>
            <w:hideMark/>
          </w:tcPr>
          <w:p w14:paraId="58E78FD6" w14:textId="77777777" w:rsidR="005B00F2" w:rsidRPr="00960FAF" w:rsidRDefault="005B00F2" w:rsidP="003C5EEB">
            <w:pPr>
              <w:spacing w:line="240" w:lineRule="auto"/>
              <w:jc w:val="center"/>
            </w:pPr>
          </w:p>
        </w:tc>
        <w:tc>
          <w:tcPr>
            <w:tcW w:w="224" w:type="dxa"/>
            <w:tcBorders>
              <w:top w:val="nil"/>
              <w:left w:val="nil"/>
              <w:bottom w:val="nil"/>
              <w:right w:val="nil"/>
            </w:tcBorders>
            <w:shd w:val="clear" w:color="auto" w:fill="auto"/>
            <w:noWrap/>
            <w:vAlign w:val="center"/>
            <w:hideMark/>
          </w:tcPr>
          <w:p w14:paraId="4685E71F" w14:textId="77777777" w:rsidR="005B00F2" w:rsidRPr="00960FAF" w:rsidRDefault="005B00F2" w:rsidP="003C5EEB">
            <w:pPr>
              <w:spacing w:line="240" w:lineRule="auto"/>
              <w:jc w:val="center"/>
            </w:pPr>
          </w:p>
        </w:tc>
        <w:tc>
          <w:tcPr>
            <w:tcW w:w="669" w:type="dxa"/>
            <w:tcBorders>
              <w:top w:val="nil"/>
              <w:left w:val="nil"/>
              <w:bottom w:val="nil"/>
              <w:right w:val="nil"/>
            </w:tcBorders>
            <w:shd w:val="clear" w:color="auto" w:fill="auto"/>
            <w:noWrap/>
            <w:vAlign w:val="center"/>
            <w:hideMark/>
          </w:tcPr>
          <w:p w14:paraId="1A007D0F" w14:textId="77777777" w:rsidR="005B00F2" w:rsidRPr="00960FAF" w:rsidRDefault="005B00F2" w:rsidP="003C5EEB">
            <w:pPr>
              <w:spacing w:line="240" w:lineRule="auto"/>
              <w:jc w:val="center"/>
            </w:pPr>
          </w:p>
        </w:tc>
        <w:tc>
          <w:tcPr>
            <w:tcW w:w="667" w:type="dxa"/>
            <w:gridSpan w:val="2"/>
            <w:tcBorders>
              <w:top w:val="nil"/>
              <w:left w:val="nil"/>
              <w:bottom w:val="nil"/>
              <w:right w:val="nil"/>
            </w:tcBorders>
            <w:shd w:val="clear" w:color="auto" w:fill="auto"/>
            <w:noWrap/>
            <w:vAlign w:val="center"/>
            <w:hideMark/>
          </w:tcPr>
          <w:p w14:paraId="1FCA7866" w14:textId="77777777" w:rsidR="005B00F2" w:rsidRPr="00960FAF" w:rsidRDefault="005B00F2" w:rsidP="003C5EEB">
            <w:pPr>
              <w:spacing w:line="240" w:lineRule="auto"/>
              <w:jc w:val="center"/>
            </w:pPr>
          </w:p>
        </w:tc>
        <w:tc>
          <w:tcPr>
            <w:tcW w:w="236" w:type="dxa"/>
            <w:tcBorders>
              <w:top w:val="nil"/>
              <w:left w:val="nil"/>
              <w:bottom w:val="nil"/>
              <w:right w:val="nil"/>
            </w:tcBorders>
            <w:shd w:val="clear" w:color="auto" w:fill="auto"/>
            <w:noWrap/>
            <w:vAlign w:val="center"/>
            <w:hideMark/>
          </w:tcPr>
          <w:p w14:paraId="3579B3A0" w14:textId="77777777" w:rsidR="005B00F2" w:rsidRPr="00960FAF" w:rsidRDefault="005B00F2" w:rsidP="003C5EEB">
            <w:pPr>
              <w:spacing w:line="240" w:lineRule="auto"/>
              <w:jc w:val="center"/>
            </w:pPr>
          </w:p>
        </w:tc>
        <w:tc>
          <w:tcPr>
            <w:tcW w:w="689" w:type="dxa"/>
            <w:gridSpan w:val="2"/>
            <w:tcBorders>
              <w:top w:val="nil"/>
              <w:left w:val="nil"/>
              <w:bottom w:val="nil"/>
              <w:right w:val="nil"/>
            </w:tcBorders>
            <w:shd w:val="clear" w:color="auto" w:fill="auto"/>
            <w:noWrap/>
            <w:vAlign w:val="center"/>
            <w:hideMark/>
          </w:tcPr>
          <w:p w14:paraId="18ECE169" w14:textId="77777777" w:rsidR="005B00F2" w:rsidRPr="00960FAF" w:rsidRDefault="005B00F2" w:rsidP="003C5EEB">
            <w:pPr>
              <w:spacing w:line="240" w:lineRule="auto"/>
              <w:jc w:val="center"/>
            </w:pPr>
          </w:p>
        </w:tc>
        <w:tc>
          <w:tcPr>
            <w:tcW w:w="238" w:type="dxa"/>
            <w:tcBorders>
              <w:top w:val="nil"/>
              <w:left w:val="nil"/>
              <w:bottom w:val="nil"/>
              <w:right w:val="nil"/>
            </w:tcBorders>
            <w:shd w:val="clear" w:color="auto" w:fill="auto"/>
            <w:noWrap/>
            <w:vAlign w:val="center"/>
            <w:hideMark/>
          </w:tcPr>
          <w:p w14:paraId="52903C48" w14:textId="77777777" w:rsidR="005B00F2" w:rsidRPr="00960FAF" w:rsidRDefault="005B00F2" w:rsidP="003C5EEB">
            <w:pPr>
              <w:spacing w:line="240" w:lineRule="auto"/>
              <w:jc w:val="center"/>
            </w:pPr>
          </w:p>
        </w:tc>
        <w:tc>
          <w:tcPr>
            <w:tcW w:w="467" w:type="dxa"/>
            <w:gridSpan w:val="2"/>
            <w:tcBorders>
              <w:top w:val="nil"/>
              <w:left w:val="nil"/>
              <w:bottom w:val="nil"/>
              <w:right w:val="nil"/>
            </w:tcBorders>
            <w:shd w:val="clear" w:color="auto" w:fill="auto"/>
            <w:noWrap/>
            <w:vAlign w:val="center"/>
            <w:hideMark/>
          </w:tcPr>
          <w:p w14:paraId="02656669" w14:textId="77777777" w:rsidR="005B00F2" w:rsidRPr="00960FAF" w:rsidRDefault="005B00F2" w:rsidP="003C5EEB">
            <w:pPr>
              <w:spacing w:line="240" w:lineRule="auto"/>
              <w:jc w:val="center"/>
            </w:pPr>
          </w:p>
        </w:tc>
        <w:tc>
          <w:tcPr>
            <w:tcW w:w="492" w:type="dxa"/>
            <w:tcBorders>
              <w:top w:val="nil"/>
              <w:left w:val="nil"/>
              <w:bottom w:val="nil"/>
              <w:right w:val="nil"/>
            </w:tcBorders>
            <w:shd w:val="clear" w:color="auto" w:fill="auto"/>
            <w:noWrap/>
            <w:vAlign w:val="center"/>
            <w:hideMark/>
          </w:tcPr>
          <w:p w14:paraId="07166BDE" w14:textId="77777777" w:rsidR="005B00F2" w:rsidRPr="00960FAF" w:rsidRDefault="005B00F2" w:rsidP="003C5EEB">
            <w:pPr>
              <w:spacing w:line="240" w:lineRule="auto"/>
              <w:jc w:val="center"/>
            </w:pPr>
          </w:p>
        </w:tc>
        <w:tc>
          <w:tcPr>
            <w:tcW w:w="698" w:type="dxa"/>
            <w:gridSpan w:val="2"/>
            <w:tcBorders>
              <w:top w:val="nil"/>
              <w:left w:val="nil"/>
              <w:bottom w:val="nil"/>
              <w:right w:val="nil"/>
            </w:tcBorders>
            <w:shd w:val="clear" w:color="auto" w:fill="auto"/>
            <w:noWrap/>
            <w:vAlign w:val="center"/>
            <w:hideMark/>
          </w:tcPr>
          <w:p w14:paraId="0234CD17" w14:textId="77777777" w:rsidR="005B00F2" w:rsidRPr="00960FAF" w:rsidRDefault="005B00F2" w:rsidP="003C5EEB">
            <w:pPr>
              <w:spacing w:line="240" w:lineRule="auto"/>
              <w:jc w:val="center"/>
            </w:pPr>
          </w:p>
        </w:tc>
        <w:tc>
          <w:tcPr>
            <w:tcW w:w="1169" w:type="dxa"/>
            <w:gridSpan w:val="2"/>
            <w:tcBorders>
              <w:top w:val="nil"/>
              <w:left w:val="nil"/>
              <w:bottom w:val="nil"/>
              <w:right w:val="nil"/>
            </w:tcBorders>
          </w:tcPr>
          <w:p w14:paraId="3EACA09F" w14:textId="77777777" w:rsidR="005B00F2" w:rsidRPr="00960FAF" w:rsidRDefault="005B00F2" w:rsidP="003C5EEB">
            <w:pPr>
              <w:spacing w:line="240" w:lineRule="auto"/>
              <w:jc w:val="center"/>
            </w:pPr>
          </w:p>
        </w:tc>
      </w:tr>
      <w:tr w:rsidR="005B00F2" w:rsidRPr="00960FAF" w14:paraId="20A86CD4" w14:textId="77777777" w:rsidTr="00581E89">
        <w:trPr>
          <w:trHeight w:val="405"/>
        </w:trPr>
        <w:tc>
          <w:tcPr>
            <w:tcW w:w="1685" w:type="dxa"/>
            <w:gridSpan w:val="6"/>
            <w:tcBorders>
              <w:top w:val="nil"/>
              <w:left w:val="nil"/>
              <w:bottom w:val="single" w:sz="4" w:space="0" w:color="auto"/>
              <w:right w:val="nil"/>
            </w:tcBorders>
            <w:shd w:val="clear" w:color="auto" w:fill="auto"/>
            <w:noWrap/>
            <w:vAlign w:val="center"/>
            <w:hideMark/>
          </w:tcPr>
          <w:p w14:paraId="6F5CBA43" w14:textId="77777777" w:rsidR="005B00F2" w:rsidRPr="00960FAF" w:rsidRDefault="005B00F2" w:rsidP="003C5EEB">
            <w:pPr>
              <w:spacing w:line="240" w:lineRule="auto"/>
              <w:jc w:val="center"/>
            </w:pPr>
            <w:r w:rsidRPr="00960FAF">
              <w:t>г. Ханты-Мансийск</w:t>
            </w:r>
          </w:p>
        </w:tc>
        <w:tc>
          <w:tcPr>
            <w:tcW w:w="216" w:type="dxa"/>
            <w:tcBorders>
              <w:top w:val="nil"/>
              <w:left w:val="nil"/>
              <w:bottom w:val="nil"/>
              <w:right w:val="nil"/>
            </w:tcBorders>
            <w:shd w:val="clear" w:color="auto" w:fill="auto"/>
            <w:noWrap/>
            <w:vAlign w:val="center"/>
            <w:hideMark/>
          </w:tcPr>
          <w:p w14:paraId="53628CF5" w14:textId="77777777" w:rsidR="005B00F2" w:rsidRPr="00960FAF" w:rsidRDefault="005B00F2" w:rsidP="003C5EEB">
            <w:pPr>
              <w:spacing w:line="240" w:lineRule="auto"/>
              <w:jc w:val="center"/>
            </w:pPr>
          </w:p>
        </w:tc>
        <w:tc>
          <w:tcPr>
            <w:tcW w:w="218" w:type="dxa"/>
            <w:tcBorders>
              <w:top w:val="nil"/>
              <w:left w:val="nil"/>
              <w:bottom w:val="nil"/>
              <w:right w:val="nil"/>
            </w:tcBorders>
            <w:shd w:val="clear" w:color="auto" w:fill="auto"/>
            <w:noWrap/>
            <w:vAlign w:val="center"/>
            <w:hideMark/>
          </w:tcPr>
          <w:p w14:paraId="06C66D25" w14:textId="77777777" w:rsidR="005B00F2" w:rsidRPr="00960FAF" w:rsidRDefault="005B00F2" w:rsidP="003C5EEB">
            <w:pPr>
              <w:spacing w:line="240" w:lineRule="auto"/>
              <w:jc w:val="center"/>
            </w:pPr>
          </w:p>
        </w:tc>
        <w:tc>
          <w:tcPr>
            <w:tcW w:w="221" w:type="dxa"/>
            <w:tcBorders>
              <w:top w:val="nil"/>
              <w:left w:val="nil"/>
              <w:bottom w:val="nil"/>
              <w:right w:val="nil"/>
            </w:tcBorders>
            <w:shd w:val="clear" w:color="auto" w:fill="auto"/>
            <w:noWrap/>
            <w:vAlign w:val="center"/>
            <w:hideMark/>
          </w:tcPr>
          <w:p w14:paraId="0555EBA1" w14:textId="77777777" w:rsidR="005B00F2" w:rsidRPr="00960FAF" w:rsidRDefault="005B00F2" w:rsidP="003C5EEB">
            <w:pPr>
              <w:spacing w:line="240" w:lineRule="auto"/>
              <w:jc w:val="center"/>
            </w:pPr>
          </w:p>
        </w:tc>
        <w:tc>
          <w:tcPr>
            <w:tcW w:w="221" w:type="dxa"/>
            <w:tcBorders>
              <w:top w:val="nil"/>
              <w:left w:val="nil"/>
              <w:bottom w:val="nil"/>
              <w:right w:val="nil"/>
            </w:tcBorders>
            <w:shd w:val="clear" w:color="auto" w:fill="auto"/>
            <w:noWrap/>
            <w:vAlign w:val="center"/>
            <w:hideMark/>
          </w:tcPr>
          <w:p w14:paraId="4C3D2208" w14:textId="77777777" w:rsidR="005B00F2" w:rsidRPr="00960FAF" w:rsidRDefault="005B00F2" w:rsidP="003C5EEB">
            <w:pPr>
              <w:spacing w:line="240" w:lineRule="auto"/>
              <w:jc w:val="center"/>
            </w:pPr>
          </w:p>
        </w:tc>
        <w:tc>
          <w:tcPr>
            <w:tcW w:w="220" w:type="dxa"/>
            <w:tcBorders>
              <w:top w:val="nil"/>
              <w:left w:val="nil"/>
              <w:bottom w:val="nil"/>
              <w:right w:val="nil"/>
            </w:tcBorders>
            <w:shd w:val="clear" w:color="auto" w:fill="auto"/>
            <w:noWrap/>
            <w:vAlign w:val="center"/>
            <w:hideMark/>
          </w:tcPr>
          <w:p w14:paraId="604F5CA1" w14:textId="77777777" w:rsidR="005B00F2" w:rsidRPr="00960FAF" w:rsidRDefault="005B00F2" w:rsidP="003C5EEB">
            <w:pPr>
              <w:spacing w:line="240" w:lineRule="auto"/>
              <w:jc w:val="center"/>
            </w:pPr>
          </w:p>
        </w:tc>
        <w:tc>
          <w:tcPr>
            <w:tcW w:w="1228" w:type="dxa"/>
            <w:gridSpan w:val="2"/>
            <w:tcBorders>
              <w:top w:val="nil"/>
              <w:left w:val="nil"/>
              <w:bottom w:val="nil"/>
              <w:right w:val="nil"/>
            </w:tcBorders>
            <w:shd w:val="clear" w:color="auto" w:fill="auto"/>
            <w:noWrap/>
            <w:vAlign w:val="center"/>
            <w:hideMark/>
          </w:tcPr>
          <w:p w14:paraId="5FA17084" w14:textId="77777777" w:rsidR="005B00F2" w:rsidRPr="00960FAF" w:rsidRDefault="005B00F2" w:rsidP="003C5EEB">
            <w:pPr>
              <w:spacing w:line="240" w:lineRule="auto"/>
              <w:jc w:val="center"/>
            </w:pPr>
          </w:p>
        </w:tc>
        <w:tc>
          <w:tcPr>
            <w:tcW w:w="217" w:type="dxa"/>
            <w:tcBorders>
              <w:top w:val="nil"/>
              <w:left w:val="nil"/>
              <w:bottom w:val="nil"/>
              <w:right w:val="nil"/>
            </w:tcBorders>
            <w:shd w:val="clear" w:color="auto" w:fill="auto"/>
            <w:noWrap/>
            <w:vAlign w:val="center"/>
            <w:hideMark/>
          </w:tcPr>
          <w:p w14:paraId="4F666499" w14:textId="77777777" w:rsidR="005B00F2" w:rsidRPr="00960FAF" w:rsidRDefault="005B00F2" w:rsidP="003C5EEB">
            <w:pPr>
              <w:spacing w:line="240" w:lineRule="auto"/>
              <w:jc w:val="center"/>
            </w:pPr>
          </w:p>
        </w:tc>
        <w:tc>
          <w:tcPr>
            <w:tcW w:w="435" w:type="dxa"/>
            <w:tcBorders>
              <w:top w:val="nil"/>
              <w:left w:val="nil"/>
              <w:bottom w:val="nil"/>
              <w:right w:val="nil"/>
            </w:tcBorders>
            <w:shd w:val="clear" w:color="auto" w:fill="auto"/>
            <w:noWrap/>
            <w:vAlign w:val="center"/>
            <w:hideMark/>
          </w:tcPr>
          <w:p w14:paraId="262E29F6" w14:textId="77777777" w:rsidR="005B00F2" w:rsidRPr="00960FAF" w:rsidRDefault="005B00F2" w:rsidP="003C5EEB">
            <w:pPr>
              <w:spacing w:line="240" w:lineRule="auto"/>
              <w:jc w:val="center"/>
            </w:pPr>
          </w:p>
        </w:tc>
        <w:tc>
          <w:tcPr>
            <w:tcW w:w="224" w:type="dxa"/>
            <w:tcBorders>
              <w:top w:val="nil"/>
              <w:left w:val="nil"/>
              <w:bottom w:val="nil"/>
              <w:right w:val="nil"/>
            </w:tcBorders>
            <w:shd w:val="clear" w:color="auto" w:fill="auto"/>
            <w:noWrap/>
            <w:vAlign w:val="center"/>
            <w:hideMark/>
          </w:tcPr>
          <w:p w14:paraId="540C76D1" w14:textId="77777777" w:rsidR="005B00F2" w:rsidRPr="00960FAF" w:rsidRDefault="005B00F2" w:rsidP="003C5EEB">
            <w:pPr>
              <w:spacing w:line="240" w:lineRule="auto"/>
              <w:jc w:val="center"/>
            </w:pPr>
          </w:p>
        </w:tc>
        <w:tc>
          <w:tcPr>
            <w:tcW w:w="669" w:type="dxa"/>
            <w:tcBorders>
              <w:top w:val="nil"/>
              <w:left w:val="nil"/>
              <w:bottom w:val="nil"/>
              <w:right w:val="nil"/>
            </w:tcBorders>
            <w:shd w:val="clear" w:color="auto" w:fill="auto"/>
            <w:noWrap/>
            <w:vAlign w:val="center"/>
            <w:hideMark/>
          </w:tcPr>
          <w:p w14:paraId="7D370F75" w14:textId="77777777" w:rsidR="005B00F2" w:rsidRPr="00960FAF" w:rsidRDefault="005B00F2" w:rsidP="003C5EEB">
            <w:pPr>
              <w:spacing w:line="240" w:lineRule="auto"/>
              <w:jc w:val="center"/>
            </w:pPr>
          </w:p>
        </w:tc>
        <w:tc>
          <w:tcPr>
            <w:tcW w:w="667" w:type="dxa"/>
            <w:gridSpan w:val="2"/>
            <w:tcBorders>
              <w:top w:val="nil"/>
              <w:left w:val="nil"/>
              <w:bottom w:val="nil"/>
              <w:right w:val="nil"/>
            </w:tcBorders>
            <w:shd w:val="clear" w:color="auto" w:fill="auto"/>
            <w:noWrap/>
            <w:vAlign w:val="center"/>
            <w:hideMark/>
          </w:tcPr>
          <w:p w14:paraId="4458EC0C" w14:textId="77777777" w:rsidR="005B00F2" w:rsidRPr="00960FAF" w:rsidRDefault="005B00F2" w:rsidP="003C5EEB">
            <w:pPr>
              <w:spacing w:line="240" w:lineRule="auto"/>
              <w:jc w:val="center"/>
            </w:pPr>
          </w:p>
        </w:tc>
        <w:tc>
          <w:tcPr>
            <w:tcW w:w="236" w:type="dxa"/>
            <w:tcBorders>
              <w:top w:val="nil"/>
              <w:left w:val="nil"/>
              <w:bottom w:val="nil"/>
              <w:right w:val="nil"/>
            </w:tcBorders>
            <w:shd w:val="clear" w:color="auto" w:fill="auto"/>
            <w:noWrap/>
            <w:vAlign w:val="center"/>
            <w:hideMark/>
          </w:tcPr>
          <w:p w14:paraId="22645B9B" w14:textId="77777777" w:rsidR="005B00F2" w:rsidRPr="00960FAF" w:rsidRDefault="005B00F2" w:rsidP="003C5EEB">
            <w:pPr>
              <w:spacing w:line="240" w:lineRule="auto"/>
              <w:jc w:val="center"/>
            </w:pPr>
          </w:p>
        </w:tc>
        <w:tc>
          <w:tcPr>
            <w:tcW w:w="2584" w:type="dxa"/>
            <w:gridSpan w:val="8"/>
            <w:tcBorders>
              <w:top w:val="nil"/>
              <w:left w:val="nil"/>
              <w:bottom w:val="single" w:sz="4" w:space="0" w:color="auto"/>
              <w:right w:val="nil"/>
            </w:tcBorders>
            <w:shd w:val="clear" w:color="000000" w:fill="FFFFFF"/>
            <w:noWrap/>
            <w:vAlign w:val="center"/>
            <w:hideMark/>
          </w:tcPr>
          <w:p w14:paraId="7F1B1B94" w14:textId="77777777" w:rsidR="005B00F2" w:rsidRPr="00960FAF" w:rsidRDefault="005B00F2" w:rsidP="003C5EEB">
            <w:pPr>
              <w:spacing w:line="240" w:lineRule="auto"/>
              <w:jc w:val="center"/>
            </w:pPr>
            <w:r w:rsidRPr="00960FAF">
              <w:t xml:space="preserve">22 ноября 2021 г </w:t>
            </w:r>
          </w:p>
        </w:tc>
        <w:tc>
          <w:tcPr>
            <w:tcW w:w="1169" w:type="dxa"/>
            <w:gridSpan w:val="2"/>
            <w:tcBorders>
              <w:top w:val="nil"/>
              <w:left w:val="nil"/>
              <w:bottom w:val="single" w:sz="4" w:space="0" w:color="auto"/>
              <w:right w:val="nil"/>
            </w:tcBorders>
            <w:shd w:val="clear" w:color="000000" w:fill="FFFFFF"/>
          </w:tcPr>
          <w:p w14:paraId="4DFDE78A" w14:textId="77777777" w:rsidR="005B00F2" w:rsidRPr="00960FAF" w:rsidRDefault="005B00F2" w:rsidP="003C5EEB">
            <w:pPr>
              <w:spacing w:line="240" w:lineRule="auto"/>
              <w:jc w:val="center"/>
            </w:pPr>
          </w:p>
        </w:tc>
      </w:tr>
      <w:tr w:rsidR="005B00F2" w:rsidRPr="00960FAF" w14:paraId="5A70913A" w14:textId="77777777" w:rsidTr="00581E89">
        <w:trPr>
          <w:trHeight w:val="270"/>
        </w:trPr>
        <w:tc>
          <w:tcPr>
            <w:tcW w:w="1685" w:type="dxa"/>
            <w:gridSpan w:val="6"/>
            <w:tcBorders>
              <w:top w:val="single" w:sz="4" w:space="0" w:color="auto"/>
              <w:left w:val="nil"/>
              <w:bottom w:val="nil"/>
              <w:right w:val="nil"/>
            </w:tcBorders>
            <w:shd w:val="clear" w:color="auto" w:fill="auto"/>
            <w:noWrap/>
            <w:hideMark/>
          </w:tcPr>
          <w:p w14:paraId="7863D6BB" w14:textId="77777777" w:rsidR="005B00F2" w:rsidRPr="00960FAF" w:rsidRDefault="005B00F2" w:rsidP="003C5EEB">
            <w:pPr>
              <w:spacing w:line="240" w:lineRule="auto"/>
              <w:jc w:val="center"/>
              <w:rPr>
                <w:sz w:val="16"/>
                <w:szCs w:val="16"/>
              </w:rPr>
            </w:pPr>
            <w:r w:rsidRPr="00960FAF">
              <w:rPr>
                <w:sz w:val="16"/>
                <w:szCs w:val="16"/>
              </w:rPr>
              <w:t>(населенный пункт)</w:t>
            </w:r>
          </w:p>
        </w:tc>
        <w:tc>
          <w:tcPr>
            <w:tcW w:w="216" w:type="dxa"/>
            <w:tcBorders>
              <w:top w:val="nil"/>
              <w:left w:val="nil"/>
              <w:bottom w:val="nil"/>
              <w:right w:val="nil"/>
            </w:tcBorders>
            <w:shd w:val="clear" w:color="auto" w:fill="auto"/>
            <w:noWrap/>
            <w:hideMark/>
          </w:tcPr>
          <w:p w14:paraId="2931BC58" w14:textId="77777777" w:rsidR="005B00F2" w:rsidRPr="00960FAF" w:rsidRDefault="005B00F2" w:rsidP="003C5EEB">
            <w:pPr>
              <w:spacing w:line="240" w:lineRule="auto"/>
              <w:jc w:val="center"/>
              <w:rPr>
                <w:sz w:val="16"/>
                <w:szCs w:val="16"/>
              </w:rPr>
            </w:pPr>
          </w:p>
        </w:tc>
        <w:tc>
          <w:tcPr>
            <w:tcW w:w="218" w:type="dxa"/>
            <w:tcBorders>
              <w:top w:val="nil"/>
              <w:left w:val="nil"/>
              <w:bottom w:val="nil"/>
              <w:right w:val="nil"/>
            </w:tcBorders>
            <w:shd w:val="clear" w:color="auto" w:fill="auto"/>
            <w:noWrap/>
            <w:hideMark/>
          </w:tcPr>
          <w:p w14:paraId="741351E9" w14:textId="77777777" w:rsidR="005B00F2" w:rsidRPr="00960FAF" w:rsidRDefault="005B00F2" w:rsidP="003C5EEB">
            <w:pPr>
              <w:spacing w:line="240" w:lineRule="auto"/>
              <w:jc w:val="center"/>
            </w:pPr>
          </w:p>
        </w:tc>
        <w:tc>
          <w:tcPr>
            <w:tcW w:w="221" w:type="dxa"/>
            <w:tcBorders>
              <w:top w:val="nil"/>
              <w:left w:val="nil"/>
              <w:bottom w:val="nil"/>
              <w:right w:val="nil"/>
            </w:tcBorders>
            <w:shd w:val="clear" w:color="auto" w:fill="auto"/>
            <w:noWrap/>
            <w:vAlign w:val="bottom"/>
            <w:hideMark/>
          </w:tcPr>
          <w:p w14:paraId="243A3E99" w14:textId="77777777" w:rsidR="005B00F2" w:rsidRPr="00960FAF" w:rsidRDefault="005B00F2" w:rsidP="003C5EEB">
            <w:pPr>
              <w:spacing w:line="240" w:lineRule="auto"/>
              <w:jc w:val="center"/>
            </w:pPr>
          </w:p>
        </w:tc>
        <w:tc>
          <w:tcPr>
            <w:tcW w:w="221" w:type="dxa"/>
            <w:tcBorders>
              <w:top w:val="nil"/>
              <w:left w:val="nil"/>
              <w:bottom w:val="nil"/>
              <w:right w:val="nil"/>
            </w:tcBorders>
            <w:shd w:val="clear" w:color="auto" w:fill="auto"/>
            <w:noWrap/>
            <w:vAlign w:val="bottom"/>
            <w:hideMark/>
          </w:tcPr>
          <w:p w14:paraId="69803D3C" w14:textId="77777777" w:rsidR="005B00F2" w:rsidRPr="00960FAF" w:rsidRDefault="005B00F2" w:rsidP="003C5EEB">
            <w:pPr>
              <w:spacing w:line="240" w:lineRule="auto"/>
            </w:pPr>
          </w:p>
        </w:tc>
        <w:tc>
          <w:tcPr>
            <w:tcW w:w="220" w:type="dxa"/>
            <w:tcBorders>
              <w:top w:val="nil"/>
              <w:left w:val="nil"/>
              <w:bottom w:val="nil"/>
              <w:right w:val="nil"/>
            </w:tcBorders>
            <w:shd w:val="clear" w:color="auto" w:fill="auto"/>
            <w:noWrap/>
            <w:vAlign w:val="bottom"/>
            <w:hideMark/>
          </w:tcPr>
          <w:p w14:paraId="77BA15D6" w14:textId="77777777" w:rsidR="005B00F2" w:rsidRPr="00960FAF" w:rsidRDefault="005B00F2" w:rsidP="003C5EEB">
            <w:pPr>
              <w:spacing w:line="240" w:lineRule="auto"/>
            </w:pPr>
          </w:p>
        </w:tc>
        <w:tc>
          <w:tcPr>
            <w:tcW w:w="1228" w:type="dxa"/>
            <w:gridSpan w:val="2"/>
            <w:tcBorders>
              <w:top w:val="nil"/>
              <w:left w:val="nil"/>
              <w:bottom w:val="nil"/>
              <w:right w:val="nil"/>
            </w:tcBorders>
            <w:shd w:val="clear" w:color="auto" w:fill="auto"/>
            <w:noWrap/>
            <w:vAlign w:val="bottom"/>
            <w:hideMark/>
          </w:tcPr>
          <w:p w14:paraId="38E4BA4A" w14:textId="77777777" w:rsidR="005B00F2" w:rsidRPr="00960FAF" w:rsidRDefault="005B00F2" w:rsidP="003C5EEB">
            <w:pPr>
              <w:spacing w:line="240" w:lineRule="auto"/>
            </w:pPr>
          </w:p>
        </w:tc>
        <w:tc>
          <w:tcPr>
            <w:tcW w:w="217" w:type="dxa"/>
            <w:tcBorders>
              <w:top w:val="nil"/>
              <w:left w:val="nil"/>
              <w:bottom w:val="nil"/>
              <w:right w:val="nil"/>
            </w:tcBorders>
            <w:shd w:val="clear" w:color="auto" w:fill="auto"/>
            <w:noWrap/>
            <w:vAlign w:val="bottom"/>
            <w:hideMark/>
          </w:tcPr>
          <w:p w14:paraId="39CB72FD" w14:textId="77777777" w:rsidR="005B00F2" w:rsidRPr="00960FAF" w:rsidRDefault="005B00F2" w:rsidP="003C5EEB">
            <w:pPr>
              <w:spacing w:line="240" w:lineRule="auto"/>
            </w:pPr>
          </w:p>
        </w:tc>
        <w:tc>
          <w:tcPr>
            <w:tcW w:w="435" w:type="dxa"/>
            <w:tcBorders>
              <w:top w:val="nil"/>
              <w:left w:val="nil"/>
              <w:bottom w:val="nil"/>
              <w:right w:val="nil"/>
            </w:tcBorders>
            <w:shd w:val="clear" w:color="auto" w:fill="auto"/>
            <w:noWrap/>
            <w:vAlign w:val="bottom"/>
            <w:hideMark/>
          </w:tcPr>
          <w:p w14:paraId="4D072009" w14:textId="77777777" w:rsidR="005B00F2" w:rsidRPr="00960FAF" w:rsidRDefault="005B00F2" w:rsidP="003C5EEB">
            <w:pPr>
              <w:spacing w:line="240" w:lineRule="auto"/>
            </w:pPr>
          </w:p>
        </w:tc>
        <w:tc>
          <w:tcPr>
            <w:tcW w:w="224" w:type="dxa"/>
            <w:tcBorders>
              <w:top w:val="nil"/>
              <w:left w:val="nil"/>
              <w:bottom w:val="nil"/>
              <w:right w:val="nil"/>
            </w:tcBorders>
            <w:shd w:val="clear" w:color="auto" w:fill="auto"/>
            <w:noWrap/>
            <w:vAlign w:val="bottom"/>
            <w:hideMark/>
          </w:tcPr>
          <w:p w14:paraId="2564E817" w14:textId="77777777" w:rsidR="005B00F2" w:rsidRPr="00960FAF" w:rsidRDefault="005B00F2" w:rsidP="003C5EEB">
            <w:pPr>
              <w:spacing w:line="240" w:lineRule="auto"/>
            </w:pPr>
          </w:p>
        </w:tc>
        <w:tc>
          <w:tcPr>
            <w:tcW w:w="669" w:type="dxa"/>
            <w:tcBorders>
              <w:top w:val="nil"/>
              <w:left w:val="nil"/>
              <w:bottom w:val="nil"/>
              <w:right w:val="nil"/>
            </w:tcBorders>
            <w:shd w:val="clear" w:color="auto" w:fill="auto"/>
            <w:noWrap/>
            <w:vAlign w:val="bottom"/>
            <w:hideMark/>
          </w:tcPr>
          <w:p w14:paraId="2B2886A2" w14:textId="77777777" w:rsidR="005B00F2" w:rsidRPr="00960FAF" w:rsidRDefault="005B00F2" w:rsidP="003C5EEB">
            <w:pPr>
              <w:spacing w:line="240" w:lineRule="auto"/>
            </w:pPr>
          </w:p>
        </w:tc>
        <w:tc>
          <w:tcPr>
            <w:tcW w:w="667" w:type="dxa"/>
            <w:gridSpan w:val="2"/>
            <w:tcBorders>
              <w:top w:val="nil"/>
              <w:left w:val="nil"/>
              <w:bottom w:val="nil"/>
              <w:right w:val="nil"/>
            </w:tcBorders>
            <w:shd w:val="clear" w:color="auto" w:fill="auto"/>
            <w:noWrap/>
            <w:vAlign w:val="bottom"/>
            <w:hideMark/>
          </w:tcPr>
          <w:p w14:paraId="4CC1CB3E" w14:textId="77777777" w:rsidR="005B00F2" w:rsidRPr="00960FAF" w:rsidRDefault="005B00F2" w:rsidP="003C5EEB">
            <w:pPr>
              <w:spacing w:line="240" w:lineRule="auto"/>
            </w:pPr>
          </w:p>
        </w:tc>
        <w:tc>
          <w:tcPr>
            <w:tcW w:w="236" w:type="dxa"/>
            <w:tcBorders>
              <w:top w:val="nil"/>
              <w:left w:val="nil"/>
              <w:bottom w:val="nil"/>
              <w:right w:val="nil"/>
            </w:tcBorders>
            <w:shd w:val="clear" w:color="auto" w:fill="auto"/>
            <w:noWrap/>
            <w:vAlign w:val="bottom"/>
            <w:hideMark/>
          </w:tcPr>
          <w:p w14:paraId="419EF3EC" w14:textId="77777777" w:rsidR="005B00F2" w:rsidRPr="00960FAF" w:rsidRDefault="005B00F2" w:rsidP="003C5EEB">
            <w:pPr>
              <w:spacing w:line="240" w:lineRule="auto"/>
            </w:pPr>
          </w:p>
        </w:tc>
        <w:tc>
          <w:tcPr>
            <w:tcW w:w="2584" w:type="dxa"/>
            <w:gridSpan w:val="8"/>
            <w:tcBorders>
              <w:top w:val="single" w:sz="4" w:space="0" w:color="auto"/>
              <w:left w:val="nil"/>
              <w:bottom w:val="nil"/>
              <w:right w:val="nil"/>
            </w:tcBorders>
            <w:shd w:val="clear" w:color="auto" w:fill="auto"/>
            <w:noWrap/>
            <w:hideMark/>
          </w:tcPr>
          <w:p w14:paraId="0A007BE1" w14:textId="77777777" w:rsidR="005B00F2" w:rsidRPr="00960FAF" w:rsidRDefault="005B00F2" w:rsidP="003C5EEB">
            <w:pPr>
              <w:spacing w:line="240" w:lineRule="auto"/>
              <w:jc w:val="center"/>
              <w:rPr>
                <w:sz w:val="16"/>
                <w:szCs w:val="16"/>
              </w:rPr>
            </w:pPr>
            <w:r w:rsidRPr="00960FAF">
              <w:rPr>
                <w:sz w:val="16"/>
                <w:szCs w:val="16"/>
              </w:rPr>
              <w:t>(дата)</w:t>
            </w:r>
          </w:p>
        </w:tc>
        <w:tc>
          <w:tcPr>
            <w:tcW w:w="1169" w:type="dxa"/>
            <w:gridSpan w:val="2"/>
            <w:tcBorders>
              <w:top w:val="single" w:sz="4" w:space="0" w:color="auto"/>
              <w:left w:val="nil"/>
              <w:bottom w:val="nil"/>
              <w:right w:val="nil"/>
            </w:tcBorders>
          </w:tcPr>
          <w:p w14:paraId="4F9D23BB" w14:textId="77777777" w:rsidR="005B00F2" w:rsidRPr="00960FAF" w:rsidRDefault="005B00F2" w:rsidP="003C5EEB">
            <w:pPr>
              <w:spacing w:line="240" w:lineRule="auto"/>
              <w:jc w:val="center"/>
              <w:rPr>
                <w:sz w:val="16"/>
                <w:szCs w:val="16"/>
              </w:rPr>
            </w:pPr>
          </w:p>
        </w:tc>
      </w:tr>
      <w:tr w:rsidR="005B00F2" w:rsidRPr="00960FAF" w14:paraId="2706C80E" w14:textId="77777777" w:rsidTr="00581E89">
        <w:trPr>
          <w:trHeight w:val="315"/>
        </w:trPr>
        <w:tc>
          <w:tcPr>
            <w:tcW w:w="260" w:type="dxa"/>
            <w:tcBorders>
              <w:top w:val="nil"/>
              <w:left w:val="nil"/>
              <w:bottom w:val="nil"/>
              <w:right w:val="nil"/>
            </w:tcBorders>
            <w:shd w:val="clear" w:color="auto" w:fill="auto"/>
            <w:noWrap/>
            <w:vAlign w:val="bottom"/>
            <w:hideMark/>
          </w:tcPr>
          <w:p w14:paraId="2B80452C" w14:textId="77777777" w:rsidR="005B00F2" w:rsidRPr="00960FAF" w:rsidRDefault="005B00F2" w:rsidP="003C5EEB">
            <w:pPr>
              <w:spacing w:line="240" w:lineRule="auto"/>
              <w:jc w:val="center"/>
              <w:rPr>
                <w:sz w:val="16"/>
                <w:szCs w:val="16"/>
              </w:rPr>
            </w:pPr>
          </w:p>
        </w:tc>
        <w:tc>
          <w:tcPr>
            <w:tcW w:w="259" w:type="dxa"/>
            <w:tcBorders>
              <w:top w:val="nil"/>
              <w:left w:val="nil"/>
              <w:bottom w:val="nil"/>
              <w:right w:val="nil"/>
            </w:tcBorders>
            <w:shd w:val="clear" w:color="auto" w:fill="auto"/>
            <w:noWrap/>
            <w:vAlign w:val="bottom"/>
            <w:hideMark/>
          </w:tcPr>
          <w:p w14:paraId="72EA806C" w14:textId="77777777" w:rsidR="005B00F2" w:rsidRPr="00960FAF" w:rsidRDefault="005B00F2" w:rsidP="003C5EEB">
            <w:pPr>
              <w:spacing w:line="240" w:lineRule="auto"/>
            </w:pPr>
          </w:p>
        </w:tc>
        <w:tc>
          <w:tcPr>
            <w:tcW w:w="259" w:type="dxa"/>
            <w:tcBorders>
              <w:top w:val="nil"/>
              <w:left w:val="nil"/>
              <w:bottom w:val="nil"/>
              <w:right w:val="nil"/>
            </w:tcBorders>
            <w:shd w:val="clear" w:color="auto" w:fill="auto"/>
            <w:noWrap/>
            <w:vAlign w:val="bottom"/>
            <w:hideMark/>
          </w:tcPr>
          <w:p w14:paraId="294DAE77" w14:textId="77777777" w:rsidR="005B00F2" w:rsidRPr="00960FAF" w:rsidRDefault="005B00F2" w:rsidP="003C5EEB">
            <w:pPr>
              <w:spacing w:line="240" w:lineRule="auto"/>
            </w:pPr>
          </w:p>
        </w:tc>
        <w:tc>
          <w:tcPr>
            <w:tcW w:w="259" w:type="dxa"/>
            <w:tcBorders>
              <w:top w:val="nil"/>
              <w:left w:val="nil"/>
              <w:bottom w:val="nil"/>
              <w:right w:val="nil"/>
            </w:tcBorders>
            <w:shd w:val="clear" w:color="auto" w:fill="auto"/>
            <w:noWrap/>
            <w:vAlign w:val="bottom"/>
            <w:hideMark/>
          </w:tcPr>
          <w:p w14:paraId="242ACF31" w14:textId="77777777" w:rsidR="005B00F2" w:rsidRPr="00960FAF" w:rsidRDefault="005B00F2" w:rsidP="003C5EEB">
            <w:pPr>
              <w:spacing w:line="240" w:lineRule="auto"/>
            </w:pPr>
          </w:p>
        </w:tc>
        <w:tc>
          <w:tcPr>
            <w:tcW w:w="648" w:type="dxa"/>
            <w:gridSpan w:val="2"/>
            <w:tcBorders>
              <w:top w:val="nil"/>
              <w:left w:val="nil"/>
              <w:bottom w:val="nil"/>
              <w:right w:val="nil"/>
            </w:tcBorders>
            <w:shd w:val="clear" w:color="auto" w:fill="auto"/>
            <w:noWrap/>
            <w:vAlign w:val="bottom"/>
            <w:hideMark/>
          </w:tcPr>
          <w:p w14:paraId="195B5AFA" w14:textId="77777777" w:rsidR="005B00F2" w:rsidRPr="00960FAF" w:rsidRDefault="005B00F2" w:rsidP="003C5EEB">
            <w:pPr>
              <w:spacing w:line="240" w:lineRule="auto"/>
            </w:pPr>
          </w:p>
        </w:tc>
        <w:tc>
          <w:tcPr>
            <w:tcW w:w="216" w:type="dxa"/>
            <w:tcBorders>
              <w:top w:val="nil"/>
              <w:left w:val="nil"/>
              <w:bottom w:val="nil"/>
              <w:right w:val="nil"/>
            </w:tcBorders>
            <w:shd w:val="clear" w:color="auto" w:fill="auto"/>
            <w:noWrap/>
            <w:vAlign w:val="bottom"/>
            <w:hideMark/>
          </w:tcPr>
          <w:p w14:paraId="60BDE9EE" w14:textId="77777777" w:rsidR="005B00F2" w:rsidRPr="00960FAF" w:rsidRDefault="005B00F2" w:rsidP="003C5EEB">
            <w:pPr>
              <w:spacing w:line="240" w:lineRule="auto"/>
            </w:pPr>
          </w:p>
        </w:tc>
        <w:tc>
          <w:tcPr>
            <w:tcW w:w="218" w:type="dxa"/>
            <w:tcBorders>
              <w:top w:val="nil"/>
              <w:left w:val="nil"/>
              <w:bottom w:val="nil"/>
              <w:right w:val="nil"/>
            </w:tcBorders>
            <w:shd w:val="clear" w:color="auto" w:fill="auto"/>
            <w:noWrap/>
            <w:vAlign w:val="bottom"/>
            <w:hideMark/>
          </w:tcPr>
          <w:p w14:paraId="70C449BE" w14:textId="77777777" w:rsidR="005B00F2" w:rsidRPr="00960FAF" w:rsidRDefault="005B00F2" w:rsidP="003C5EEB">
            <w:pPr>
              <w:spacing w:line="240" w:lineRule="auto"/>
            </w:pPr>
          </w:p>
        </w:tc>
        <w:tc>
          <w:tcPr>
            <w:tcW w:w="221" w:type="dxa"/>
            <w:tcBorders>
              <w:top w:val="nil"/>
              <w:left w:val="nil"/>
              <w:bottom w:val="nil"/>
              <w:right w:val="nil"/>
            </w:tcBorders>
            <w:shd w:val="clear" w:color="auto" w:fill="auto"/>
            <w:noWrap/>
            <w:vAlign w:val="bottom"/>
            <w:hideMark/>
          </w:tcPr>
          <w:p w14:paraId="354DE8A6" w14:textId="77777777" w:rsidR="005B00F2" w:rsidRPr="00960FAF" w:rsidRDefault="005B00F2" w:rsidP="003C5EEB">
            <w:pPr>
              <w:spacing w:line="240" w:lineRule="auto"/>
            </w:pPr>
          </w:p>
        </w:tc>
        <w:tc>
          <w:tcPr>
            <w:tcW w:w="221" w:type="dxa"/>
            <w:tcBorders>
              <w:top w:val="nil"/>
              <w:left w:val="nil"/>
              <w:bottom w:val="nil"/>
              <w:right w:val="nil"/>
            </w:tcBorders>
            <w:shd w:val="clear" w:color="auto" w:fill="auto"/>
            <w:noWrap/>
            <w:vAlign w:val="bottom"/>
            <w:hideMark/>
          </w:tcPr>
          <w:p w14:paraId="08E2EE11" w14:textId="77777777" w:rsidR="005B00F2" w:rsidRPr="00960FAF" w:rsidRDefault="005B00F2" w:rsidP="003C5EEB">
            <w:pPr>
              <w:spacing w:line="240" w:lineRule="auto"/>
            </w:pPr>
          </w:p>
        </w:tc>
        <w:tc>
          <w:tcPr>
            <w:tcW w:w="220" w:type="dxa"/>
            <w:tcBorders>
              <w:top w:val="nil"/>
              <w:left w:val="nil"/>
              <w:bottom w:val="nil"/>
              <w:right w:val="nil"/>
            </w:tcBorders>
            <w:shd w:val="clear" w:color="auto" w:fill="auto"/>
            <w:noWrap/>
            <w:vAlign w:val="bottom"/>
            <w:hideMark/>
          </w:tcPr>
          <w:p w14:paraId="04D3B9C7" w14:textId="77777777" w:rsidR="005B00F2" w:rsidRPr="00960FAF" w:rsidRDefault="005B00F2" w:rsidP="003C5EEB">
            <w:pPr>
              <w:spacing w:line="240" w:lineRule="auto"/>
            </w:pPr>
          </w:p>
        </w:tc>
        <w:tc>
          <w:tcPr>
            <w:tcW w:w="1228" w:type="dxa"/>
            <w:gridSpan w:val="2"/>
            <w:tcBorders>
              <w:top w:val="nil"/>
              <w:left w:val="nil"/>
              <w:bottom w:val="nil"/>
              <w:right w:val="nil"/>
            </w:tcBorders>
            <w:shd w:val="clear" w:color="auto" w:fill="auto"/>
            <w:noWrap/>
            <w:vAlign w:val="bottom"/>
            <w:hideMark/>
          </w:tcPr>
          <w:p w14:paraId="498AB23A" w14:textId="77777777" w:rsidR="005B00F2" w:rsidRPr="00960FAF" w:rsidRDefault="005B00F2" w:rsidP="003C5EEB">
            <w:pPr>
              <w:spacing w:line="240" w:lineRule="auto"/>
            </w:pPr>
          </w:p>
        </w:tc>
        <w:tc>
          <w:tcPr>
            <w:tcW w:w="217" w:type="dxa"/>
            <w:tcBorders>
              <w:top w:val="nil"/>
              <w:left w:val="nil"/>
              <w:bottom w:val="nil"/>
              <w:right w:val="nil"/>
            </w:tcBorders>
            <w:shd w:val="clear" w:color="auto" w:fill="auto"/>
            <w:noWrap/>
            <w:vAlign w:val="bottom"/>
            <w:hideMark/>
          </w:tcPr>
          <w:p w14:paraId="68E437FB" w14:textId="77777777" w:rsidR="005B00F2" w:rsidRPr="00960FAF" w:rsidRDefault="005B00F2" w:rsidP="003C5EEB">
            <w:pPr>
              <w:spacing w:line="240" w:lineRule="auto"/>
            </w:pPr>
          </w:p>
        </w:tc>
        <w:tc>
          <w:tcPr>
            <w:tcW w:w="435" w:type="dxa"/>
            <w:tcBorders>
              <w:top w:val="nil"/>
              <w:left w:val="nil"/>
              <w:bottom w:val="nil"/>
              <w:right w:val="nil"/>
            </w:tcBorders>
            <w:shd w:val="clear" w:color="auto" w:fill="auto"/>
            <w:noWrap/>
            <w:vAlign w:val="bottom"/>
            <w:hideMark/>
          </w:tcPr>
          <w:p w14:paraId="16447B04" w14:textId="77777777" w:rsidR="005B00F2" w:rsidRPr="00960FAF" w:rsidRDefault="005B00F2" w:rsidP="003C5EEB">
            <w:pPr>
              <w:spacing w:line="240" w:lineRule="auto"/>
            </w:pPr>
          </w:p>
        </w:tc>
        <w:tc>
          <w:tcPr>
            <w:tcW w:w="224" w:type="dxa"/>
            <w:tcBorders>
              <w:top w:val="nil"/>
              <w:left w:val="nil"/>
              <w:bottom w:val="nil"/>
              <w:right w:val="nil"/>
            </w:tcBorders>
            <w:shd w:val="clear" w:color="auto" w:fill="auto"/>
            <w:noWrap/>
            <w:vAlign w:val="bottom"/>
            <w:hideMark/>
          </w:tcPr>
          <w:p w14:paraId="5C301255" w14:textId="77777777" w:rsidR="005B00F2" w:rsidRPr="00960FAF" w:rsidRDefault="005B00F2" w:rsidP="003C5EEB">
            <w:pPr>
              <w:spacing w:line="240" w:lineRule="auto"/>
            </w:pPr>
          </w:p>
        </w:tc>
        <w:tc>
          <w:tcPr>
            <w:tcW w:w="669" w:type="dxa"/>
            <w:tcBorders>
              <w:top w:val="nil"/>
              <w:left w:val="nil"/>
              <w:bottom w:val="nil"/>
              <w:right w:val="nil"/>
            </w:tcBorders>
            <w:shd w:val="clear" w:color="auto" w:fill="auto"/>
            <w:noWrap/>
            <w:vAlign w:val="bottom"/>
            <w:hideMark/>
          </w:tcPr>
          <w:p w14:paraId="3B3C2477" w14:textId="77777777" w:rsidR="005B00F2" w:rsidRPr="00960FAF" w:rsidRDefault="005B00F2" w:rsidP="003C5EEB">
            <w:pPr>
              <w:spacing w:line="240" w:lineRule="auto"/>
            </w:pPr>
          </w:p>
        </w:tc>
        <w:tc>
          <w:tcPr>
            <w:tcW w:w="667" w:type="dxa"/>
            <w:gridSpan w:val="2"/>
            <w:tcBorders>
              <w:top w:val="nil"/>
              <w:left w:val="nil"/>
              <w:bottom w:val="nil"/>
              <w:right w:val="nil"/>
            </w:tcBorders>
            <w:shd w:val="clear" w:color="auto" w:fill="auto"/>
            <w:noWrap/>
            <w:vAlign w:val="bottom"/>
            <w:hideMark/>
          </w:tcPr>
          <w:p w14:paraId="0D4FBE0D" w14:textId="77777777" w:rsidR="005B00F2" w:rsidRPr="00960FAF" w:rsidRDefault="005B00F2" w:rsidP="003C5EEB">
            <w:pPr>
              <w:spacing w:line="240" w:lineRule="auto"/>
            </w:pPr>
          </w:p>
        </w:tc>
        <w:tc>
          <w:tcPr>
            <w:tcW w:w="236" w:type="dxa"/>
            <w:tcBorders>
              <w:top w:val="nil"/>
              <w:left w:val="nil"/>
              <w:bottom w:val="nil"/>
              <w:right w:val="nil"/>
            </w:tcBorders>
            <w:shd w:val="clear" w:color="auto" w:fill="auto"/>
            <w:noWrap/>
            <w:vAlign w:val="bottom"/>
            <w:hideMark/>
          </w:tcPr>
          <w:p w14:paraId="473AC3E0" w14:textId="77777777" w:rsidR="005B00F2" w:rsidRPr="00960FAF" w:rsidRDefault="005B00F2" w:rsidP="003C5EEB">
            <w:pPr>
              <w:spacing w:line="240" w:lineRule="auto"/>
            </w:pPr>
          </w:p>
        </w:tc>
        <w:tc>
          <w:tcPr>
            <w:tcW w:w="689" w:type="dxa"/>
            <w:gridSpan w:val="2"/>
            <w:tcBorders>
              <w:top w:val="nil"/>
              <w:left w:val="nil"/>
              <w:bottom w:val="nil"/>
              <w:right w:val="nil"/>
            </w:tcBorders>
            <w:shd w:val="clear" w:color="auto" w:fill="auto"/>
            <w:noWrap/>
            <w:vAlign w:val="bottom"/>
            <w:hideMark/>
          </w:tcPr>
          <w:p w14:paraId="34794955" w14:textId="77777777" w:rsidR="005B00F2" w:rsidRPr="00960FAF" w:rsidRDefault="005B00F2" w:rsidP="003C5EEB">
            <w:pPr>
              <w:spacing w:line="240" w:lineRule="auto"/>
            </w:pPr>
          </w:p>
        </w:tc>
        <w:tc>
          <w:tcPr>
            <w:tcW w:w="238" w:type="dxa"/>
            <w:tcBorders>
              <w:top w:val="nil"/>
              <w:left w:val="nil"/>
              <w:bottom w:val="nil"/>
              <w:right w:val="nil"/>
            </w:tcBorders>
            <w:shd w:val="clear" w:color="auto" w:fill="auto"/>
            <w:noWrap/>
            <w:vAlign w:val="bottom"/>
            <w:hideMark/>
          </w:tcPr>
          <w:p w14:paraId="2BFF1D5E" w14:textId="77777777" w:rsidR="005B00F2" w:rsidRPr="00960FAF" w:rsidRDefault="005B00F2" w:rsidP="003C5EEB">
            <w:pPr>
              <w:spacing w:line="240" w:lineRule="auto"/>
            </w:pPr>
          </w:p>
        </w:tc>
        <w:tc>
          <w:tcPr>
            <w:tcW w:w="467" w:type="dxa"/>
            <w:gridSpan w:val="2"/>
            <w:tcBorders>
              <w:top w:val="nil"/>
              <w:left w:val="nil"/>
              <w:bottom w:val="nil"/>
              <w:right w:val="nil"/>
            </w:tcBorders>
            <w:shd w:val="clear" w:color="auto" w:fill="auto"/>
            <w:noWrap/>
            <w:vAlign w:val="bottom"/>
            <w:hideMark/>
          </w:tcPr>
          <w:p w14:paraId="751670AB" w14:textId="77777777" w:rsidR="005B00F2" w:rsidRPr="00960FAF" w:rsidRDefault="005B00F2" w:rsidP="003C5EEB">
            <w:pPr>
              <w:spacing w:line="240" w:lineRule="auto"/>
            </w:pPr>
          </w:p>
        </w:tc>
        <w:tc>
          <w:tcPr>
            <w:tcW w:w="492" w:type="dxa"/>
            <w:tcBorders>
              <w:top w:val="nil"/>
              <w:left w:val="nil"/>
              <w:bottom w:val="nil"/>
              <w:right w:val="nil"/>
            </w:tcBorders>
            <w:shd w:val="clear" w:color="auto" w:fill="auto"/>
            <w:noWrap/>
            <w:vAlign w:val="bottom"/>
            <w:hideMark/>
          </w:tcPr>
          <w:p w14:paraId="78ED41EF" w14:textId="77777777" w:rsidR="005B00F2" w:rsidRPr="00960FAF" w:rsidRDefault="005B00F2" w:rsidP="003C5EEB">
            <w:pPr>
              <w:spacing w:line="240" w:lineRule="auto"/>
            </w:pPr>
          </w:p>
        </w:tc>
        <w:tc>
          <w:tcPr>
            <w:tcW w:w="698" w:type="dxa"/>
            <w:gridSpan w:val="2"/>
            <w:tcBorders>
              <w:top w:val="nil"/>
              <w:left w:val="nil"/>
              <w:bottom w:val="nil"/>
              <w:right w:val="nil"/>
            </w:tcBorders>
            <w:shd w:val="clear" w:color="auto" w:fill="auto"/>
            <w:noWrap/>
            <w:vAlign w:val="bottom"/>
            <w:hideMark/>
          </w:tcPr>
          <w:p w14:paraId="41076ABB" w14:textId="77777777" w:rsidR="005B00F2" w:rsidRPr="00960FAF" w:rsidRDefault="005B00F2" w:rsidP="003C5EEB">
            <w:pPr>
              <w:spacing w:line="240" w:lineRule="auto"/>
            </w:pPr>
          </w:p>
        </w:tc>
        <w:tc>
          <w:tcPr>
            <w:tcW w:w="1169" w:type="dxa"/>
            <w:gridSpan w:val="2"/>
            <w:tcBorders>
              <w:top w:val="nil"/>
              <w:left w:val="nil"/>
              <w:bottom w:val="nil"/>
              <w:right w:val="nil"/>
            </w:tcBorders>
          </w:tcPr>
          <w:p w14:paraId="549659FB" w14:textId="77777777" w:rsidR="005B00F2" w:rsidRPr="00960FAF" w:rsidRDefault="005B00F2" w:rsidP="003C5EEB">
            <w:pPr>
              <w:spacing w:line="240" w:lineRule="auto"/>
            </w:pPr>
          </w:p>
        </w:tc>
      </w:tr>
      <w:tr w:rsidR="005B00F2" w:rsidRPr="00960FAF" w14:paraId="6D6AB30A" w14:textId="77777777" w:rsidTr="00581E89">
        <w:trPr>
          <w:trHeight w:val="1125"/>
        </w:trPr>
        <w:tc>
          <w:tcPr>
            <w:tcW w:w="6457" w:type="dxa"/>
            <w:gridSpan w:val="20"/>
            <w:tcBorders>
              <w:top w:val="nil"/>
              <w:left w:val="nil"/>
              <w:bottom w:val="single" w:sz="4" w:space="0" w:color="auto"/>
              <w:right w:val="nil"/>
            </w:tcBorders>
            <w:shd w:val="clear" w:color="auto" w:fill="auto"/>
            <w:vAlign w:val="bottom"/>
            <w:hideMark/>
          </w:tcPr>
          <w:p w14:paraId="4A357AB5" w14:textId="77777777" w:rsidR="005B00F2" w:rsidRPr="00960FAF" w:rsidRDefault="005B00F2" w:rsidP="003C5EEB">
            <w:pPr>
              <w:spacing w:line="240" w:lineRule="auto"/>
              <w:jc w:val="right"/>
            </w:pPr>
            <w:r w:rsidRPr="00960FAF">
              <w:t xml:space="preserve">Старший отдела - участковый лесничий </w:t>
            </w:r>
            <w:proofErr w:type="spellStart"/>
            <w:r w:rsidRPr="00960FAF">
              <w:t>Самаровского</w:t>
            </w:r>
            <w:proofErr w:type="spellEnd"/>
            <w:r w:rsidRPr="00960FAF">
              <w:t xml:space="preserve"> территориального отдела - лесничества Управления лесного хозяйства и особо охраняемых природных территорий Департамента недропользования и природных ресурсов ХМАО-Югры</w:t>
            </w:r>
          </w:p>
        </w:tc>
        <w:tc>
          <w:tcPr>
            <w:tcW w:w="2584" w:type="dxa"/>
            <w:gridSpan w:val="8"/>
            <w:tcBorders>
              <w:top w:val="nil"/>
              <w:left w:val="nil"/>
              <w:bottom w:val="single" w:sz="4" w:space="0" w:color="auto"/>
              <w:right w:val="nil"/>
            </w:tcBorders>
            <w:shd w:val="clear" w:color="000000" w:fill="FFFFFF"/>
            <w:noWrap/>
            <w:vAlign w:val="bottom"/>
            <w:hideMark/>
          </w:tcPr>
          <w:p w14:paraId="00B13F62" w14:textId="77777777" w:rsidR="005B00F2" w:rsidRPr="00960FAF" w:rsidRDefault="005B00F2" w:rsidP="003C5EEB">
            <w:pPr>
              <w:spacing w:line="240" w:lineRule="auto"/>
              <w:jc w:val="center"/>
            </w:pPr>
            <w:r w:rsidRPr="00960FAF">
              <w:t> </w:t>
            </w:r>
          </w:p>
        </w:tc>
        <w:tc>
          <w:tcPr>
            <w:tcW w:w="1169" w:type="dxa"/>
            <w:gridSpan w:val="2"/>
            <w:tcBorders>
              <w:top w:val="nil"/>
              <w:left w:val="nil"/>
              <w:bottom w:val="single" w:sz="4" w:space="0" w:color="auto"/>
              <w:right w:val="nil"/>
            </w:tcBorders>
            <w:shd w:val="clear" w:color="000000" w:fill="FFFFFF"/>
          </w:tcPr>
          <w:p w14:paraId="2AD94CF9" w14:textId="77777777" w:rsidR="005B00F2" w:rsidRPr="00960FAF" w:rsidRDefault="005B00F2" w:rsidP="003C5EEB">
            <w:pPr>
              <w:spacing w:line="240" w:lineRule="auto"/>
              <w:jc w:val="center"/>
            </w:pPr>
          </w:p>
        </w:tc>
      </w:tr>
      <w:tr w:rsidR="005B00F2" w:rsidRPr="00960FAF" w14:paraId="3472C4FF" w14:textId="77777777" w:rsidTr="00581E89">
        <w:trPr>
          <w:trHeight w:val="255"/>
        </w:trPr>
        <w:tc>
          <w:tcPr>
            <w:tcW w:w="9041" w:type="dxa"/>
            <w:gridSpan w:val="28"/>
            <w:tcBorders>
              <w:top w:val="single" w:sz="4" w:space="0" w:color="auto"/>
              <w:left w:val="nil"/>
              <w:bottom w:val="nil"/>
              <w:right w:val="nil"/>
            </w:tcBorders>
            <w:shd w:val="clear" w:color="auto" w:fill="auto"/>
            <w:noWrap/>
            <w:hideMark/>
          </w:tcPr>
          <w:p w14:paraId="31637005" w14:textId="77777777" w:rsidR="005B00F2" w:rsidRPr="00960FAF" w:rsidRDefault="005B00F2" w:rsidP="003C5EEB">
            <w:pPr>
              <w:spacing w:line="240" w:lineRule="auto"/>
              <w:jc w:val="center"/>
              <w:rPr>
                <w:sz w:val="16"/>
                <w:szCs w:val="16"/>
              </w:rPr>
            </w:pPr>
            <w:r w:rsidRPr="00960FAF">
              <w:rPr>
                <w:sz w:val="16"/>
                <w:szCs w:val="16"/>
              </w:rPr>
              <w:t>(</w:t>
            </w:r>
            <w:proofErr w:type="spellStart"/>
            <w:r w:rsidRPr="00960FAF">
              <w:rPr>
                <w:sz w:val="16"/>
                <w:szCs w:val="16"/>
              </w:rPr>
              <w:t>ф.и.о.</w:t>
            </w:r>
            <w:proofErr w:type="spellEnd"/>
            <w:r w:rsidRPr="00960FAF">
              <w:rPr>
                <w:sz w:val="16"/>
                <w:szCs w:val="16"/>
              </w:rPr>
              <w:t>, должности и наименование</w:t>
            </w:r>
          </w:p>
        </w:tc>
        <w:tc>
          <w:tcPr>
            <w:tcW w:w="1169" w:type="dxa"/>
            <w:gridSpan w:val="2"/>
            <w:tcBorders>
              <w:top w:val="single" w:sz="4" w:space="0" w:color="auto"/>
              <w:left w:val="nil"/>
              <w:bottom w:val="nil"/>
              <w:right w:val="nil"/>
            </w:tcBorders>
          </w:tcPr>
          <w:p w14:paraId="4ECD48E8" w14:textId="77777777" w:rsidR="005B00F2" w:rsidRPr="00960FAF" w:rsidRDefault="005B00F2" w:rsidP="003C5EEB">
            <w:pPr>
              <w:spacing w:line="240" w:lineRule="auto"/>
              <w:jc w:val="center"/>
              <w:rPr>
                <w:sz w:val="16"/>
                <w:szCs w:val="16"/>
              </w:rPr>
            </w:pPr>
          </w:p>
        </w:tc>
      </w:tr>
      <w:tr w:rsidR="005B00F2" w:rsidRPr="00960FAF" w14:paraId="77B1E878" w14:textId="77777777" w:rsidTr="00581E89">
        <w:trPr>
          <w:trHeight w:val="1215"/>
        </w:trPr>
        <w:tc>
          <w:tcPr>
            <w:tcW w:w="6457" w:type="dxa"/>
            <w:gridSpan w:val="20"/>
            <w:tcBorders>
              <w:top w:val="nil"/>
              <w:left w:val="nil"/>
              <w:bottom w:val="single" w:sz="4" w:space="0" w:color="auto"/>
              <w:right w:val="nil"/>
            </w:tcBorders>
            <w:shd w:val="clear" w:color="auto" w:fill="auto"/>
            <w:vAlign w:val="bottom"/>
            <w:hideMark/>
          </w:tcPr>
          <w:p w14:paraId="31FC46E0" w14:textId="77777777" w:rsidR="005B00F2" w:rsidRPr="00960FAF" w:rsidRDefault="005B00F2" w:rsidP="003C5EEB">
            <w:pPr>
              <w:spacing w:line="240" w:lineRule="auto"/>
              <w:jc w:val="right"/>
            </w:pPr>
            <w:r w:rsidRPr="00960FAF">
              <w:t xml:space="preserve">Старший отдела - участковый лесничий </w:t>
            </w:r>
            <w:proofErr w:type="spellStart"/>
            <w:r w:rsidRPr="00960FAF">
              <w:t>Самаровского</w:t>
            </w:r>
            <w:proofErr w:type="spellEnd"/>
            <w:r w:rsidRPr="00960FAF">
              <w:t xml:space="preserve"> территориального отдела - лесничества Управления лесного хозяйства и особо охраняемых природных территорий Департамента недропользования и природных ресурсов ХМАО-Югры</w:t>
            </w:r>
          </w:p>
        </w:tc>
        <w:tc>
          <w:tcPr>
            <w:tcW w:w="2584" w:type="dxa"/>
            <w:gridSpan w:val="8"/>
            <w:tcBorders>
              <w:top w:val="nil"/>
              <w:left w:val="nil"/>
              <w:bottom w:val="single" w:sz="4" w:space="0" w:color="auto"/>
              <w:right w:val="nil"/>
            </w:tcBorders>
            <w:shd w:val="clear" w:color="000000" w:fill="FFFFFF"/>
            <w:noWrap/>
            <w:vAlign w:val="bottom"/>
            <w:hideMark/>
          </w:tcPr>
          <w:p w14:paraId="3637C9DB" w14:textId="77777777" w:rsidR="005B00F2" w:rsidRPr="00960FAF" w:rsidRDefault="005B00F2" w:rsidP="003C5EEB">
            <w:pPr>
              <w:spacing w:line="240" w:lineRule="auto"/>
              <w:jc w:val="center"/>
            </w:pPr>
            <w:proofErr w:type="spellStart"/>
            <w:r w:rsidRPr="00960FAF">
              <w:t>А.С.Яцков</w:t>
            </w:r>
            <w:proofErr w:type="spellEnd"/>
          </w:p>
        </w:tc>
        <w:tc>
          <w:tcPr>
            <w:tcW w:w="1169" w:type="dxa"/>
            <w:gridSpan w:val="2"/>
            <w:tcBorders>
              <w:top w:val="nil"/>
              <w:left w:val="nil"/>
              <w:bottom w:val="single" w:sz="4" w:space="0" w:color="auto"/>
              <w:right w:val="nil"/>
            </w:tcBorders>
            <w:shd w:val="clear" w:color="000000" w:fill="FFFFFF"/>
          </w:tcPr>
          <w:p w14:paraId="15479F2B" w14:textId="77777777" w:rsidR="005B00F2" w:rsidRPr="00960FAF" w:rsidRDefault="005B00F2" w:rsidP="003C5EEB">
            <w:pPr>
              <w:spacing w:line="240" w:lineRule="auto"/>
              <w:jc w:val="center"/>
            </w:pPr>
          </w:p>
        </w:tc>
      </w:tr>
      <w:tr w:rsidR="005B00F2" w:rsidRPr="00960FAF" w14:paraId="640258CA" w14:textId="77777777" w:rsidTr="00581E89">
        <w:trPr>
          <w:trHeight w:val="660"/>
        </w:trPr>
        <w:tc>
          <w:tcPr>
            <w:tcW w:w="6457" w:type="dxa"/>
            <w:gridSpan w:val="20"/>
            <w:tcBorders>
              <w:top w:val="nil"/>
              <w:left w:val="nil"/>
              <w:bottom w:val="single" w:sz="4" w:space="0" w:color="auto"/>
              <w:right w:val="nil"/>
            </w:tcBorders>
            <w:shd w:val="clear" w:color="auto" w:fill="auto"/>
            <w:noWrap/>
            <w:vAlign w:val="bottom"/>
            <w:hideMark/>
          </w:tcPr>
          <w:p w14:paraId="7F30381B" w14:textId="77777777" w:rsidR="005B00F2" w:rsidRPr="00960FAF" w:rsidRDefault="005B00F2" w:rsidP="003C5EEB">
            <w:pPr>
              <w:spacing w:line="240" w:lineRule="auto"/>
              <w:jc w:val="right"/>
            </w:pPr>
            <w:r w:rsidRPr="00960FAF">
              <w:t>Заместитель директора по капитальному строительству АО "ЮТЭК-Региональные сети"</w:t>
            </w:r>
          </w:p>
        </w:tc>
        <w:tc>
          <w:tcPr>
            <w:tcW w:w="2584" w:type="dxa"/>
            <w:gridSpan w:val="8"/>
            <w:tcBorders>
              <w:top w:val="nil"/>
              <w:left w:val="nil"/>
              <w:bottom w:val="single" w:sz="4" w:space="0" w:color="auto"/>
              <w:right w:val="nil"/>
            </w:tcBorders>
            <w:shd w:val="clear" w:color="000000" w:fill="FFFFFF"/>
            <w:noWrap/>
            <w:vAlign w:val="bottom"/>
            <w:hideMark/>
          </w:tcPr>
          <w:p w14:paraId="77E54F07" w14:textId="77777777" w:rsidR="005B00F2" w:rsidRPr="00960FAF" w:rsidRDefault="005B00F2" w:rsidP="003C5EEB">
            <w:pPr>
              <w:spacing w:line="240" w:lineRule="auto"/>
              <w:jc w:val="center"/>
            </w:pPr>
            <w:proofErr w:type="spellStart"/>
            <w:r w:rsidRPr="00960FAF">
              <w:t>М.М.Хохлов</w:t>
            </w:r>
            <w:proofErr w:type="spellEnd"/>
          </w:p>
        </w:tc>
        <w:tc>
          <w:tcPr>
            <w:tcW w:w="1169" w:type="dxa"/>
            <w:gridSpan w:val="2"/>
            <w:tcBorders>
              <w:top w:val="nil"/>
              <w:left w:val="nil"/>
              <w:bottom w:val="single" w:sz="4" w:space="0" w:color="auto"/>
              <w:right w:val="nil"/>
            </w:tcBorders>
            <w:shd w:val="clear" w:color="000000" w:fill="FFFFFF"/>
          </w:tcPr>
          <w:p w14:paraId="3315BD0D" w14:textId="77777777" w:rsidR="005B00F2" w:rsidRPr="00960FAF" w:rsidRDefault="005B00F2" w:rsidP="003C5EEB">
            <w:pPr>
              <w:spacing w:line="240" w:lineRule="auto"/>
              <w:jc w:val="center"/>
            </w:pPr>
          </w:p>
        </w:tc>
      </w:tr>
      <w:tr w:rsidR="005B00F2" w:rsidRPr="00960FAF" w14:paraId="6949B98C" w14:textId="77777777" w:rsidTr="00581E89">
        <w:trPr>
          <w:trHeight w:val="319"/>
        </w:trPr>
        <w:tc>
          <w:tcPr>
            <w:tcW w:w="9041" w:type="dxa"/>
            <w:gridSpan w:val="28"/>
            <w:tcBorders>
              <w:top w:val="single" w:sz="4" w:space="0" w:color="auto"/>
              <w:left w:val="nil"/>
              <w:bottom w:val="nil"/>
              <w:right w:val="nil"/>
            </w:tcBorders>
            <w:shd w:val="clear" w:color="auto" w:fill="auto"/>
            <w:noWrap/>
            <w:hideMark/>
          </w:tcPr>
          <w:p w14:paraId="491518A5" w14:textId="77777777" w:rsidR="005B00F2" w:rsidRPr="00960FAF" w:rsidRDefault="005B00F2" w:rsidP="003C5EEB">
            <w:pPr>
              <w:spacing w:line="240" w:lineRule="auto"/>
              <w:jc w:val="center"/>
              <w:rPr>
                <w:sz w:val="16"/>
                <w:szCs w:val="16"/>
              </w:rPr>
            </w:pPr>
            <w:r w:rsidRPr="00960FAF">
              <w:rPr>
                <w:sz w:val="16"/>
                <w:szCs w:val="16"/>
              </w:rPr>
              <w:t xml:space="preserve"> организаций лиц, проводивших обследование)</w:t>
            </w:r>
          </w:p>
        </w:tc>
        <w:tc>
          <w:tcPr>
            <w:tcW w:w="1169" w:type="dxa"/>
            <w:gridSpan w:val="2"/>
            <w:tcBorders>
              <w:top w:val="single" w:sz="4" w:space="0" w:color="auto"/>
              <w:left w:val="nil"/>
              <w:bottom w:val="nil"/>
              <w:right w:val="nil"/>
            </w:tcBorders>
          </w:tcPr>
          <w:p w14:paraId="495F54EC" w14:textId="77777777" w:rsidR="005B00F2" w:rsidRPr="00960FAF" w:rsidRDefault="005B00F2" w:rsidP="003C5EEB">
            <w:pPr>
              <w:spacing w:line="240" w:lineRule="auto"/>
              <w:jc w:val="center"/>
              <w:rPr>
                <w:sz w:val="16"/>
                <w:szCs w:val="16"/>
              </w:rPr>
            </w:pPr>
          </w:p>
        </w:tc>
      </w:tr>
      <w:tr w:rsidR="005B00F2" w:rsidRPr="00960FAF" w14:paraId="24454800" w14:textId="77777777" w:rsidTr="00581E89">
        <w:trPr>
          <w:trHeight w:val="405"/>
        </w:trPr>
        <w:tc>
          <w:tcPr>
            <w:tcW w:w="9041" w:type="dxa"/>
            <w:gridSpan w:val="28"/>
            <w:tcBorders>
              <w:top w:val="nil"/>
              <w:left w:val="nil"/>
              <w:bottom w:val="single" w:sz="4" w:space="0" w:color="auto"/>
              <w:right w:val="nil"/>
            </w:tcBorders>
            <w:shd w:val="clear" w:color="auto" w:fill="auto"/>
            <w:noWrap/>
            <w:vAlign w:val="bottom"/>
            <w:hideMark/>
          </w:tcPr>
          <w:p w14:paraId="4C602B91" w14:textId="77777777" w:rsidR="005B00F2" w:rsidRPr="00960FAF" w:rsidRDefault="005B00F2" w:rsidP="003C5EEB">
            <w:pPr>
              <w:spacing w:line="240" w:lineRule="auto"/>
              <w:jc w:val="center"/>
            </w:pPr>
            <w:r w:rsidRPr="00960FAF">
              <w:t>действующий на основании доверенности № 13/19 от 09.01.2019г.</w:t>
            </w:r>
          </w:p>
        </w:tc>
        <w:tc>
          <w:tcPr>
            <w:tcW w:w="1169" w:type="dxa"/>
            <w:gridSpan w:val="2"/>
            <w:tcBorders>
              <w:top w:val="nil"/>
              <w:left w:val="nil"/>
              <w:bottom w:val="single" w:sz="4" w:space="0" w:color="auto"/>
              <w:right w:val="nil"/>
            </w:tcBorders>
          </w:tcPr>
          <w:p w14:paraId="20742F3F" w14:textId="77777777" w:rsidR="005B00F2" w:rsidRPr="00960FAF" w:rsidRDefault="005B00F2" w:rsidP="003C5EEB">
            <w:pPr>
              <w:spacing w:line="240" w:lineRule="auto"/>
              <w:jc w:val="center"/>
            </w:pPr>
          </w:p>
        </w:tc>
      </w:tr>
      <w:tr w:rsidR="005B00F2" w:rsidRPr="00960FAF" w14:paraId="789C856D" w14:textId="77777777" w:rsidTr="00581E89">
        <w:trPr>
          <w:trHeight w:val="405"/>
        </w:trPr>
        <w:tc>
          <w:tcPr>
            <w:tcW w:w="9041" w:type="dxa"/>
            <w:gridSpan w:val="28"/>
            <w:tcBorders>
              <w:top w:val="single" w:sz="4" w:space="0" w:color="auto"/>
              <w:left w:val="nil"/>
              <w:bottom w:val="nil"/>
              <w:right w:val="nil"/>
            </w:tcBorders>
            <w:shd w:val="clear" w:color="auto" w:fill="auto"/>
            <w:noWrap/>
            <w:vAlign w:val="center"/>
            <w:hideMark/>
          </w:tcPr>
          <w:p w14:paraId="10E7DFC0" w14:textId="77777777" w:rsidR="005B00F2" w:rsidRPr="00960FAF" w:rsidRDefault="005B00F2" w:rsidP="003C5EEB">
            <w:pPr>
              <w:spacing w:line="240" w:lineRule="auto"/>
            </w:pPr>
            <w:r w:rsidRPr="00960FAF">
              <w:t>провели натурное техническое обследование лесного участка, выбранного на основании</w:t>
            </w:r>
          </w:p>
        </w:tc>
        <w:tc>
          <w:tcPr>
            <w:tcW w:w="1169" w:type="dxa"/>
            <w:gridSpan w:val="2"/>
            <w:tcBorders>
              <w:top w:val="single" w:sz="4" w:space="0" w:color="auto"/>
              <w:left w:val="nil"/>
              <w:bottom w:val="nil"/>
              <w:right w:val="nil"/>
            </w:tcBorders>
          </w:tcPr>
          <w:p w14:paraId="2A7F819F" w14:textId="77777777" w:rsidR="005B00F2" w:rsidRPr="00960FAF" w:rsidRDefault="005B00F2" w:rsidP="003C5EEB">
            <w:pPr>
              <w:spacing w:line="240" w:lineRule="auto"/>
            </w:pPr>
          </w:p>
        </w:tc>
      </w:tr>
      <w:tr w:rsidR="005B00F2" w:rsidRPr="00960FAF" w14:paraId="11B9B941" w14:textId="77777777" w:rsidTr="00581E89">
        <w:trPr>
          <w:trHeight w:val="405"/>
        </w:trPr>
        <w:tc>
          <w:tcPr>
            <w:tcW w:w="4226" w:type="dxa"/>
            <w:gridSpan w:val="14"/>
            <w:tcBorders>
              <w:top w:val="nil"/>
              <w:left w:val="nil"/>
              <w:bottom w:val="nil"/>
              <w:right w:val="nil"/>
            </w:tcBorders>
            <w:shd w:val="clear" w:color="auto" w:fill="auto"/>
            <w:noWrap/>
            <w:vAlign w:val="center"/>
            <w:hideMark/>
          </w:tcPr>
          <w:p w14:paraId="27B7B08B" w14:textId="77777777" w:rsidR="005B00F2" w:rsidRPr="00960FAF" w:rsidRDefault="005B00F2" w:rsidP="003C5EEB">
            <w:pPr>
              <w:spacing w:line="240" w:lineRule="auto"/>
            </w:pPr>
            <w:r w:rsidRPr="00960FAF">
              <w:t xml:space="preserve">выписки из Государственного  лесного реестра </w:t>
            </w:r>
          </w:p>
        </w:tc>
        <w:tc>
          <w:tcPr>
            <w:tcW w:w="2231" w:type="dxa"/>
            <w:gridSpan w:val="6"/>
            <w:tcBorders>
              <w:top w:val="nil"/>
              <w:left w:val="nil"/>
              <w:bottom w:val="single" w:sz="4" w:space="0" w:color="auto"/>
              <w:right w:val="nil"/>
            </w:tcBorders>
            <w:shd w:val="clear" w:color="auto" w:fill="auto"/>
            <w:noWrap/>
            <w:vAlign w:val="center"/>
            <w:hideMark/>
          </w:tcPr>
          <w:p w14:paraId="4CFC8768" w14:textId="77777777" w:rsidR="005B00F2" w:rsidRPr="00960FAF" w:rsidRDefault="005B00F2" w:rsidP="003C5EEB">
            <w:pPr>
              <w:spacing w:line="240" w:lineRule="auto"/>
              <w:jc w:val="center"/>
            </w:pPr>
            <w:r w:rsidRPr="00960FAF">
              <w:t>от 04.08.2021 г.</w:t>
            </w:r>
          </w:p>
        </w:tc>
        <w:tc>
          <w:tcPr>
            <w:tcW w:w="689" w:type="dxa"/>
            <w:gridSpan w:val="2"/>
            <w:tcBorders>
              <w:top w:val="nil"/>
              <w:left w:val="nil"/>
              <w:bottom w:val="single" w:sz="4" w:space="0" w:color="auto"/>
              <w:right w:val="nil"/>
            </w:tcBorders>
            <w:shd w:val="clear" w:color="auto" w:fill="auto"/>
            <w:noWrap/>
            <w:vAlign w:val="center"/>
            <w:hideMark/>
          </w:tcPr>
          <w:p w14:paraId="0EE3827E" w14:textId="77777777" w:rsidR="005B00F2" w:rsidRPr="00960FAF" w:rsidRDefault="005B00F2" w:rsidP="003C5EEB">
            <w:pPr>
              <w:spacing w:line="240" w:lineRule="auto"/>
              <w:jc w:val="right"/>
            </w:pPr>
            <w:r w:rsidRPr="00960FAF">
              <w:t>№</w:t>
            </w:r>
          </w:p>
        </w:tc>
        <w:tc>
          <w:tcPr>
            <w:tcW w:w="1197" w:type="dxa"/>
            <w:gridSpan w:val="4"/>
            <w:tcBorders>
              <w:top w:val="nil"/>
              <w:left w:val="nil"/>
              <w:bottom w:val="single" w:sz="4" w:space="0" w:color="auto"/>
              <w:right w:val="nil"/>
            </w:tcBorders>
            <w:shd w:val="clear" w:color="auto" w:fill="auto"/>
            <w:noWrap/>
            <w:vAlign w:val="center"/>
            <w:hideMark/>
          </w:tcPr>
          <w:p w14:paraId="4911C9DB" w14:textId="77777777" w:rsidR="005B00F2" w:rsidRPr="00960FAF" w:rsidRDefault="005B00F2" w:rsidP="003C5EEB">
            <w:pPr>
              <w:spacing w:line="240" w:lineRule="auto"/>
              <w:jc w:val="center"/>
            </w:pPr>
            <w:r w:rsidRPr="00960FAF">
              <w:t>86/000/21/224</w:t>
            </w:r>
          </w:p>
        </w:tc>
        <w:tc>
          <w:tcPr>
            <w:tcW w:w="698" w:type="dxa"/>
            <w:gridSpan w:val="2"/>
            <w:tcBorders>
              <w:top w:val="nil"/>
              <w:left w:val="nil"/>
              <w:bottom w:val="nil"/>
              <w:right w:val="nil"/>
            </w:tcBorders>
            <w:shd w:val="clear" w:color="auto" w:fill="auto"/>
            <w:noWrap/>
            <w:vAlign w:val="center"/>
            <w:hideMark/>
          </w:tcPr>
          <w:p w14:paraId="4A79A53C" w14:textId="77777777" w:rsidR="005B00F2" w:rsidRPr="00960FAF" w:rsidRDefault="005B00F2" w:rsidP="003C5EEB">
            <w:pPr>
              <w:spacing w:line="240" w:lineRule="auto"/>
            </w:pPr>
            <w:r w:rsidRPr="00960FAF">
              <w:t>,</w:t>
            </w:r>
          </w:p>
        </w:tc>
        <w:tc>
          <w:tcPr>
            <w:tcW w:w="1169" w:type="dxa"/>
            <w:gridSpan w:val="2"/>
            <w:tcBorders>
              <w:top w:val="nil"/>
              <w:left w:val="nil"/>
              <w:bottom w:val="nil"/>
              <w:right w:val="nil"/>
            </w:tcBorders>
          </w:tcPr>
          <w:p w14:paraId="37C4BDFF" w14:textId="77777777" w:rsidR="005B00F2" w:rsidRPr="00960FAF" w:rsidRDefault="005B00F2" w:rsidP="003C5EEB">
            <w:pPr>
              <w:spacing w:line="240" w:lineRule="auto"/>
            </w:pPr>
          </w:p>
        </w:tc>
      </w:tr>
      <w:tr w:rsidR="005B00F2" w:rsidRPr="00960FAF" w14:paraId="25AD2F2F" w14:textId="77777777" w:rsidTr="00581E89">
        <w:trPr>
          <w:trHeight w:val="555"/>
        </w:trPr>
        <w:tc>
          <w:tcPr>
            <w:tcW w:w="2119" w:type="dxa"/>
            <w:gridSpan w:val="8"/>
            <w:tcBorders>
              <w:top w:val="nil"/>
              <w:left w:val="nil"/>
              <w:bottom w:val="nil"/>
              <w:right w:val="nil"/>
            </w:tcBorders>
            <w:shd w:val="clear" w:color="auto" w:fill="auto"/>
            <w:noWrap/>
            <w:vAlign w:val="center"/>
            <w:hideMark/>
          </w:tcPr>
          <w:p w14:paraId="1D04AF62" w14:textId="77777777" w:rsidR="005B00F2" w:rsidRPr="00960FAF" w:rsidRDefault="005B00F2" w:rsidP="003C5EEB">
            <w:pPr>
              <w:spacing w:line="240" w:lineRule="auto"/>
              <w:rPr>
                <w:u w:val="single"/>
              </w:rPr>
            </w:pPr>
            <w:r w:rsidRPr="00960FAF">
              <w:rPr>
                <w:u w:val="single"/>
              </w:rPr>
              <w:t xml:space="preserve"> от 15.11.2021г.  №86/000/21/335</w:t>
            </w:r>
          </w:p>
        </w:tc>
        <w:tc>
          <w:tcPr>
            <w:tcW w:w="1890" w:type="dxa"/>
            <w:gridSpan w:val="5"/>
            <w:tcBorders>
              <w:top w:val="nil"/>
              <w:left w:val="nil"/>
              <w:bottom w:val="nil"/>
              <w:right w:val="nil"/>
            </w:tcBorders>
            <w:shd w:val="clear" w:color="auto" w:fill="auto"/>
            <w:noWrap/>
            <w:vAlign w:val="center"/>
            <w:hideMark/>
          </w:tcPr>
          <w:p w14:paraId="57C901FD" w14:textId="77777777" w:rsidR="005B00F2" w:rsidRPr="00960FAF" w:rsidRDefault="005B00F2" w:rsidP="003C5EEB">
            <w:pPr>
              <w:spacing w:line="240" w:lineRule="auto"/>
            </w:pPr>
            <w:r w:rsidRPr="00960FAF">
              <w:t>в целях (объект):</w:t>
            </w:r>
          </w:p>
        </w:tc>
        <w:tc>
          <w:tcPr>
            <w:tcW w:w="217" w:type="dxa"/>
            <w:tcBorders>
              <w:top w:val="nil"/>
              <w:left w:val="nil"/>
              <w:bottom w:val="nil"/>
              <w:right w:val="nil"/>
            </w:tcBorders>
            <w:shd w:val="clear" w:color="auto" w:fill="auto"/>
            <w:noWrap/>
            <w:vAlign w:val="center"/>
            <w:hideMark/>
          </w:tcPr>
          <w:p w14:paraId="555E3A60" w14:textId="77777777" w:rsidR="005B00F2" w:rsidRPr="00960FAF" w:rsidRDefault="005B00F2" w:rsidP="003C5EEB">
            <w:pPr>
              <w:spacing w:line="240" w:lineRule="auto"/>
            </w:pPr>
          </w:p>
        </w:tc>
        <w:tc>
          <w:tcPr>
            <w:tcW w:w="435" w:type="dxa"/>
            <w:tcBorders>
              <w:top w:val="nil"/>
              <w:left w:val="nil"/>
              <w:bottom w:val="nil"/>
              <w:right w:val="nil"/>
            </w:tcBorders>
            <w:shd w:val="clear" w:color="auto" w:fill="auto"/>
            <w:noWrap/>
            <w:vAlign w:val="center"/>
            <w:hideMark/>
          </w:tcPr>
          <w:p w14:paraId="1AF24B32" w14:textId="77777777" w:rsidR="005B00F2" w:rsidRPr="00960FAF" w:rsidRDefault="005B00F2" w:rsidP="003C5EEB">
            <w:pPr>
              <w:spacing w:line="240" w:lineRule="auto"/>
            </w:pPr>
          </w:p>
        </w:tc>
        <w:tc>
          <w:tcPr>
            <w:tcW w:w="224" w:type="dxa"/>
            <w:tcBorders>
              <w:top w:val="nil"/>
              <w:left w:val="nil"/>
              <w:bottom w:val="nil"/>
              <w:right w:val="nil"/>
            </w:tcBorders>
            <w:shd w:val="clear" w:color="auto" w:fill="auto"/>
            <w:noWrap/>
            <w:vAlign w:val="center"/>
            <w:hideMark/>
          </w:tcPr>
          <w:p w14:paraId="5C3B7A3B" w14:textId="77777777" w:rsidR="005B00F2" w:rsidRPr="00960FAF" w:rsidRDefault="005B00F2" w:rsidP="003C5EEB">
            <w:pPr>
              <w:spacing w:line="240" w:lineRule="auto"/>
              <w:jc w:val="center"/>
            </w:pPr>
          </w:p>
        </w:tc>
        <w:tc>
          <w:tcPr>
            <w:tcW w:w="669" w:type="dxa"/>
            <w:tcBorders>
              <w:top w:val="nil"/>
              <w:left w:val="nil"/>
              <w:bottom w:val="nil"/>
              <w:right w:val="nil"/>
            </w:tcBorders>
            <w:shd w:val="clear" w:color="auto" w:fill="auto"/>
            <w:noWrap/>
            <w:vAlign w:val="center"/>
            <w:hideMark/>
          </w:tcPr>
          <w:p w14:paraId="70CD04B2" w14:textId="77777777" w:rsidR="005B00F2" w:rsidRPr="00960FAF" w:rsidRDefault="005B00F2" w:rsidP="003C5EEB">
            <w:pPr>
              <w:spacing w:line="240" w:lineRule="auto"/>
              <w:jc w:val="center"/>
            </w:pPr>
          </w:p>
        </w:tc>
        <w:tc>
          <w:tcPr>
            <w:tcW w:w="667" w:type="dxa"/>
            <w:gridSpan w:val="2"/>
            <w:tcBorders>
              <w:top w:val="nil"/>
              <w:left w:val="nil"/>
              <w:bottom w:val="nil"/>
              <w:right w:val="nil"/>
            </w:tcBorders>
            <w:shd w:val="clear" w:color="auto" w:fill="auto"/>
            <w:noWrap/>
            <w:vAlign w:val="center"/>
            <w:hideMark/>
          </w:tcPr>
          <w:p w14:paraId="043A03A6" w14:textId="77777777" w:rsidR="005B00F2" w:rsidRPr="00960FAF" w:rsidRDefault="005B00F2" w:rsidP="003C5EEB">
            <w:pPr>
              <w:spacing w:line="240" w:lineRule="auto"/>
              <w:jc w:val="center"/>
            </w:pPr>
          </w:p>
        </w:tc>
        <w:tc>
          <w:tcPr>
            <w:tcW w:w="236" w:type="dxa"/>
            <w:tcBorders>
              <w:top w:val="nil"/>
              <w:left w:val="nil"/>
              <w:bottom w:val="nil"/>
              <w:right w:val="nil"/>
            </w:tcBorders>
            <w:shd w:val="clear" w:color="auto" w:fill="auto"/>
            <w:noWrap/>
            <w:vAlign w:val="center"/>
            <w:hideMark/>
          </w:tcPr>
          <w:p w14:paraId="40AAA8D5" w14:textId="77777777" w:rsidR="005B00F2" w:rsidRPr="00960FAF" w:rsidRDefault="005B00F2" w:rsidP="003C5EEB">
            <w:pPr>
              <w:spacing w:line="240" w:lineRule="auto"/>
              <w:jc w:val="center"/>
            </w:pPr>
          </w:p>
        </w:tc>
        <w:tc>
          <w:tcPr>
            <w:tcW w:w="689" w:type="dxa"/>
            <w:gridSpan w:val="2"/>
            <w:tcBorders>
              <w:top w:val="nil"/>
              <w:left w:val="nil"/>
              <w:bottom w:val="nil"/>
              <w:right w:val="nil"/>
            </w:tcBorders>
            <w:shd w:val="clear" w:color="auto" w:fill="auto"/>
            <w:noWrap/>
            <w:vAlign w:val="center"/>
            <w:hideMark/>
          </w:tcPr>
          <w:p w14:paraId="6E1BCFB0" w14:textId="77777777" w:rsidR="005B00F2" w:rsidRPr="00960FAF" w:rsidRDefault="005B00F2" w:rsidP="003C5EEB">
            <w:pPr>
              <w:spacing w:line="240" w:lineRule="auto"/>
              <w:jc w:val="center"/>
            </w:pPr>
          </w:p>
        </w:tc>
        <w:tc>
          <w:tcPr>
            <w:tcW w:w="238" w:type="dxa"/>
            <w:tcBorders>
              <w:top w:val="nil"/>
              <w:left w:val="nil"/>
              <w:bottom w:val="nil"/>
              <w:right w:val="nil"/>
            </w:tcBorders>
            <w:shd w:val="clear" w:color="auto" w:fill="auto"/>
            <w:noWrap/>
            <w:vAlign w:val="center"/>
            <w:hideMark/>
          </w:tcPr>
          <w:p w14:paraId="3BFB8AC0" w14:textId="77777777" w:rsidR="005B00F2" w:rsidRPr="00960FAF" w:rsidRDefault="005B00F2" w:rsidP="003C5EEB">
            <w:pPr>
              <w:spacing w:line="240" w:lineRule="auto"/>
              <w:jc w:val="right"/>
            </w:pPr>
          </w:p>
        </w:tc>
        <w:tc>
          <w:tcPr>
            <w:tcW w:w="467" w:type="dxa"/>
            <w:gridSpan w:val="2"/>
            <w:tcBorders>
              <w:top w:val="nil"/>
              <w:left w:val="nil"/>
              <w:bottom w:val="nil"/>
              <w:right w:val="nil"/>
            </w:tcBorders>
            <w:shd w:val="clear" w:color="auto" w:fill="auto"/>
            <w:noWrap/>
            <w:vAlign w:val="center"/>
            <w:hideMark/>
          </w:tcPr>
          <w:p w14:paraId="3C06AC4F" w14:textId="77777777" w:rsidR="005B00F2" w:rsidRPr="00960FAF" w:rsidRDefault="005B00F2" w:rsidP="003C5EEB">
            <w:pPr>
              <w:spacing w:line="240" w:lineRule="auto"/>
              <w:jc w:val="center"/>
            </w:pPr>
          </w:p>
        </w:tc>
        <w:tc>
          <w:tcPr>
            <w:tcW w:w="492" w:type="dxa"/>
            <w:tcBorders>
              <w:top w:val="nil"/>
              <w:left w:val="nil"/>
              <w:bottom w:val="nil"/>
              <w:right w:val="nil"/>
            </w:tcBorders>
            <w:shd w:val="clear" w:color="auto" w:fill="auto"/>
            <w:noWrap/>
            <w:vAlign w:val="center"/>
            <w:hideMark/>
          </w:tcPr>
          <w:p w14:paraId="670D3441" w14:textId="77777777" w:rsidR="005B00F2" w:rsidRPr="00960FAF" w:rsidRDefault="005B00F2" w:rsidP="003C5EEB">
            <w:pPr>
              <w:spacing w:line="240" w:lineRule="auto"/>
              <w:jc w:val="center"/>
            </w:pPr>
          </w:p>
        </w:tc>
        <w:tc>
          <w:tcPr>
            <w:tcW w:w="698" w:type="dxa"/>
            <w:gridSpan w:val="2"/>
            <w:tcBorders>
              <w:top w:val="nil"/>
              <w:left w:val="nil"/>
              <w:bottom w:val="nil"/>
              <w:right w:val="nil"/>
            </w:tcBorders>
            <w:shd w:val="clear" w:color="auto" w:fill="auto"/>
            <w:noWrap/>
            <w:vAlign w:val="center"/>
            <w:hideMark/>
          </w:tcPr>
          <w:p w14:paraId="009A8E7D" w14:textId="77777777" w:rsidR="005B00F2" w:rsidRPr="00960FAF" w:rsidRDefault="005B00F2" w:rsidP="003C5EEB">
            <w:pPr>
              <w:spacing w:line="240" w:lineRule="auto"/>
              <w:jc w:val="center"/>
            </w:pPr>
          </w:p>
        </w:tc>
        <w:tc>
          <w:tcPr>
            <w:tcW w:w="1169" w:type="dxa"/>
            <w:gridSpan w:val="2"/>
            <w:tcBorders>
              <w:top w:val="nil"/>
              <w:left w:val="nil"/>
              <w:bottom w:val="nil"/>
              <w:right w:val="nil"/>
            </w:tcBorders>
          </w:tcPr>
          <w:p w14:paraId="445901F7" w14:textId="77777777" w:rsidR="005B00F2" w:rsidRPr="00960FAF" w:rsidRDefault="005B00F2" w:rsidP="003C5EEB">
            <w:pPr>
              <w:spacing w:line="240" w:lineRule="auto"/>
              <w:jc w:val="center"/>
            </w:pPr>
          </w:p>
        </w:tc>
      </w:tr>
      <w:tr w:rsidR="005B00F2" w:rsidRPr="00960FAF" w14:paraId="796D1B0D" w14:textId="77777777" w:rsidTr="00581E89">
        <w:trPr>
          <w:trHeight w:val="255"/>
        </w:trPr>
        <w:tc>
          <w:tcPr>
            <w:tcW w:w="9041" w:type="dxa"/>
            <w:gridSpan w:val="28"/>
            <w:tcBorders>
              <w:top w:val="nil"/>
              <w:left w:val="nil"/>
              <w:bottom w:val="nil"/>
              <w:right w:val="nil"/>
            </w:tcBorders>
            <w:shd w:val="clear" w:color="auto" w:fill="auto"/>
            <w:noWrap/>
            <w:vAlign w:val="center"/>
            <w:hideMark/>
          </w:tcPr>
          <w:p w14:paraId="7FF7E3D4" w14:textId="77777777" w:rsidR="005B00F2" w:rsidRPr="00960FAF" w:rsidRDefault="005B00F2" w:rsidP="003C5EEB">
            <w:pPr>
              <w:spacing w:line="240" w:lineRule="auto"/>
            </w:pPr>
          </w:p>
        </w:tc>
        <w:tc>
          <w:tcPr>
            <w:tcW w:w="1169" w:type="dxa"/>
            <w:gridSpan w:val="2"/>
            <w:tcBorders>
              <w:top w:val="nil"/>
              <w:left w:val="nil"/>
              <w:bottom w:val="nil"/>
              <w:right w:val="nil"/>
            </w:tcBorders>
          </w:tcPr>
          <w:p w14:paraId="63EC4056" w14:textId="77777777" w:rsidR="005B00F2" w:rsidRPr="00960FAF" w:rsidRDefault="005B00F2" w:rsidP="003C5EEB">
            <w:pPr>
              <w:spacing w:line="240" w:lineRule="auto"/>
            </w:pPr>
          </w:p>
        </w:tc>
      </w:tr>
      <w:tr w:rsidR="005B00F2" w:rsidRPr="00960FAF" w14:paraId="1698A5DC" w14:textId="77777777" w:rsidTr="00581E89">
        <w:trPr>
          <w:trHeight w:val="1005"/>
        </w:trPr>
        <w:tc>
          <w:tcPr>
            <w:tcW w:w="9041" w:type="dxa"/>
            <w:gridSpan w:val="28"/>
            <w:tcBorders>
              <w:top w:val="nil"/>
              <w:left w:val="nil"/>
              <w:bottom w:val="single" w:sz="4" w:space="0" w:color="auto"/>
              <w:right w:val="nil"/>
            </w:tcBorders>
            <w:shd w:val="clear" w:color="auto" w:fill="auto"/>
            <w:vAlign w:val="center"/>
            <w:hideMark/>
          </w:tcPr>
          <w:p w14:paraId="69B3AC91" w14:textId="77777777" w:rsidR="005B00F2" w:rsidRPr="00960FAF" w:rsidRDefault="005B00F2" w:rsidP="003C5EEB">
            <w:pPr>
              <w:spacing w:line="240" w:lineRule="auto"/>
              <w:jc w:val="center"/>
              <w:rPr>
                <w:u w:val="single"/>
              </w:rPr>
            </w:pPr>
            <w:r w:rsidRPr="00960FAF">
              <w:rPr>
                <w:u w:val="single"/>
              </w:rPr>
              <w:t xml:space="preserve">"Сети электроснабжения 35-0,4 </w:t>
            </w:r>
            <w:proofErr w:type="spellStart"/>
            <w:r w:rsidRPr="00960FAF">
              <w:rPr>
                <w:u w:val="single"/>
              </w:rPr>
              <w:t>кВ</w:t>
            </w:r>
            <w:proofErr w:type="spellEnd"/>
            <w:r w:rsidRPr="00960FAF">
              <w:rPr>
                <w:u w:val="single"/>
              </w:rPr>
              <w:t xml:space="preserve"> с подстанциями для с. Елизарово, </w:t>
            </w:r>
            <w:proofErr w:type="spellStart"/>
            <w:r w:rsidRPr="00960FAF">
              <w:rPr>
                <w:u w:val="single"/>
              </w:rPr>
              <w:t>с.п</w:t>
            </w:r>
            <w:proofErr w:type="spellEnd"/>
            <w:r w:rsidRPr="00960FAF">
              <w:rPr>
                <w:u w:val="single"/>
              </w:rPr>
              <w:t xml:space="preserve">. Кедровый, </w:t>
            </w:r>
            <w:proofErr w:type="spellStart"/>
            <w:r w:rsidRPr="00960FAF">
              <w:rPr>
                <w:u w:val="single"/>
              </w:rPr>
              <w:t>с.п</w:t>
            </w:r>
            <w:proofErr w:type="spellEnd"/>
            <w:r w:rsidRPr="00960FAF">
              <w:rPr>
                <w:u w:val="single"/>
              </w:rPr>
              <w:t xml:space="preserve">. Кирпичный, </w:t>
            </w:r>
            <w:proofErr w:type="spellStart"/>
            <w:r w:rsidRPr="00960FAF">
              <w:rPr>
                <w:u w:val="single"/>
              </w:rPr>
              <w:t>с.п</w:t>
            </w:r>
            <w:proofErr w:type="spellEnd"/>
            <w:r w:rsidRPr="00960FAF">
              <w:rPr>
                <w:u w:val="single"/>
              </w:rPr>
              <w:t xml:space="preserve">. </w:t>
            </w:r>
            <w:proofErr w:type="spellStart"/>
            <w:r w:rsidRPr="00960FAF">
              <w:rPr>
                <w:u w:val="single"/>
              </w:rPr>
              <w:t>Урманный</w:t>
            </w:r>
            <w:proofErr w:type="spellEnd"/>
            <w:r w:rsidRPr="00960FAF">
              <w:rPr>
                <w:u w:val="single"/>
              </w:rPr>
              <w:t xml:space="preserve">, </w:t>
            </w:r>
            <w:proofErr w:type="spellStart"/>
            <w:r w:rsidRPr="00960FAF">
              <w:rPr>
                <w:u w:val="single"/>
              </w:rPr>
              <w:t>с.п</w:t>
            </w:r>
            <w:proofErr w:type="spellEnd"/>
            <w:r w:rsidRPr="00960FAF">
              <w:rPr>
                <w:u w:val="single"/>
              </w:rPr>
              <w:t xml:space="preserve">. </w:t>
            </w:r>
            <w:proofErr w:type="spellStart"/>
            <w:r w:rsidRPr="00960FAF">
              <w:rPr>
                <w:u w:val="single"/>
              </w:rPr>
              <w:t>Красноленинский</w:t>
            </w:r>
            <w:proofErr w:type="spellEnd"/>
            <w:r w:rsidRPr="00960FAF">
              <w:rPr>
                <w:u w:val="single"/>
              </w:rPr>
              <w:t xml:space="preserve">, Ханты-Мансийский район» (1 этап. Электроснабжение </w:t>
            </w:r>
            <w:proofErr w:type="spellStart"/>
            <w:r w:rsidRPr="00960FAF">
              <w:rPr>
                <w:u w:val="single"/>
              </w:rPr>
              <w:t>с.п</w:t>
            </w:r>
            <w:proofErr w:type="spellEnd"/>
            <w:r w:rsidRPr="00960FAF">
              <w:rPr>
                <w:u w:val="single"/>
              </w:rPr>
              <w:t>. Кирпичный)".</w:t>
            </w:r>
          </w:p>
        </w:tc>
        <w:tc>
          <w:tcPr>
            <w:tcW w:w="1169" w:type="dxa"/>
            <w:gridSpan w:val="2"/>
            <w:tcBorders>
              <w:top w:val="nil"/>
              <w:left w:val="nil"/>
              <w:bottom w:val="single" w:sz="4" w:space="0" w:color="auto"/>
              <w:right w:val="nil"/>
            </w:tcBorders>
          </w:tcPr>
          <w:p w14:paraId="2CF037C7" w14:textId="77777777" w:rsidR="005B00F2" w:rsidRPr="00960FAF" w:rsidRDefault="005B00F2" w:rsidP="003C5EEB">
            <w:pPr>
              <w:spacing w:line="240" w:lineRule="auto"/>
              <w:jc w:val="center"/>
              <w:rPr>
                <w:u w:val="single"/>
              </w:rPr>
            </w:pPr>
          </w:p>
        </w:tc>
      </w:tr>
      <w:tr w:rsidR="005B00F2" w:rsidRPr="00960FAF" w14:paraId="2AAFBBD2" w14:textId="77777777" w:rsidTr="00581E89">
        <w:trPr>
          <w:trHeight w:val="555"/>
        </w:trPr>
        <w:tc>
          <w:tcPr>
            <w:tcW w:w="9041" w:type="dxa"/>
            <w:gridSpan w:val="28"/>
            <w:tcBorders>
              <w:top w:val="nil"/>
              <w:left w:val="nil"/>
              <w:bottom w:val="nil"/>
              <w:right w:val="nil"/>
            </w:tcBorders>
            <w:shd w:val="clear" w:color="auto" w:fill="auto"/>
            <w:vAlign w:val="bottom"/>
            <w:hideMark/>
          </w:tcPr>
          <w:p w14:paraId="791FB738" w14:textId="77777777" w:rsidR="005B00F2" w:rsidRPr="00960FAF" w:rsidRDefault="005B00F2" w:rsidP="003C5EEB">
            <w:pPr>
              <w:spacing w:line="240" w:lineRule="auto"/>
            </w:pPr>
            <w:r w:rsidRPr="00960FAF">
              <w:t>вид использования лесов:</w:t>
            </w:r>
          </w:p>
        </w:tc>
        <w:tc>
          <w:tcPr>
            <w:tcW w:w="1169" w:type="dxa"/>
            <w:gridSpan w:val="2"/>
            <w:tcBorders>
              <w:top w:val="nil"/>
              <w:left w:val="nil"/>
              <w:bottom w:val="nil"/>
              <w:right w:val="nil"/>
            </w:tcBorders>
          </w:tcPr>
          <w:p w14:paraId="50C4D86D" w14:textId="77777777" w:rsidR="005B00F2" w:rsidRPr="00960FAF" w:rsidRDefault="005B00F2" w:rsidP="003C5EEB">
            <w:pPr>
              <w:spacing w:line="240" w:lineRule="auto"/>
            </w:pPr>
          </w:p>
        </w:tc>
      </w:tr>
      <w:tr w:rsidR="005B00F2" w:rsidRPr="00960FAF" w14:paraId="28D037F1" w14:textId="77777777" w:rsidTr="00581E89">
        <w:trPr>
          <w:trHeight w:val="405"/>
        </w:trPr>
        <w:tc>
          <w:tcPr>
            <w:tcW w:w="9041" w:type="dxa"/>
            <w:gridSpan w:val="28"/>
            <w:tcBorders>
              <w:top w:val="nil"/>
              <w:left w:val="nil"/>
              <w:bottom w:val="nil"/>
              <w:right w:val="nil"/>
            </w:tcBorders>
            <w:shd w:val="clear" w:color="auto" w:fill="auto"/>
            <w:vAlign w:val="center"/>
            <w:hideMark/>
          </w:tcPr>
          <w:p w14:paraId="32C5222F" w14:textId="77777777" w:rsidR="005B00F2" w:rsidRPr="00960FAF" w:rsidRDefault="005B00F2" w:rsidP="003C5EEB">
            <w:pPr>
              <w:spacing w:line="240" w:lineRule="auto"/>
              <w:jc w:val="center"/>
              <w:rPr>
                <w:u w:val="single"/>
              </w:rPr>
            </w:pPr>
            <w:r w:rsidRPr="00960FAF">
              <w:rPr>
                <w:u w:val="single"/>
              </w:rPr>
              <w:t>строительство, реконструкция, эксплуатация линейных объектов (п. п. 13 п.1 ст. 25 ЛК РФ)</w:t>
            </w:r>
          </w:p>
        </w:tc>
        <w:tc>
          <w:tcPr>
            <w:tcW w:w="1169" w:type="dxa"/>
            <w:gridSpan w:val="2"/>
            <w:tcBorders>
              <w:top w:val="nil"/>
              <w:left w:val="nil"/>
              <w:bottom w:val="nil"/>
              <w:right w:val="nil"/>
            </w:tcBorders>
          </w:tcPr>
          <w:p w14:paraId="4FBD3612" w14:textId="77777777" w:rsidR="005B00F2" w:rsidRPr="00960FAF" w:rsidRDefault="005B00F2" w:rsidP="003C5EEB">
            <w:pPr>
              <w:spacing w:line="240" w:lineRule="auto"/>
              <w:jc w:val="center"/>
              <w:rPr>
                <w:u w:val="single"/>
              </w:rPr>
            </w:pPr>
          </w:p>
        </w:tc>
      </w:tr>
      <w:tr w:rsidR="005B00F2" w:rsidRPr="00960FAF" w14:paraId="12418C33" w14:textId="77777777" w:rsidTr="00581E89">
        <w:trPr>
          <w:trHeight w:val="405"/>
        </w:trPr>
        <w:tc>
          <w:tcPr>
            <w:tcW w:w="9041" w:type="dxa"/>
            <w:gridSpan w:val="28"/>
            <w:tcBorders>
              <w:top w:val="nil"/>
              <w:left w:val="nil"/>
              <w:bottom w:val="nil"/>
              <w:right w:val="nil"/>
            </w:tcBorders>
            <w:shd w:val="clear" w:color="auto" w:fill="auto"/>
            <w:noWrap/>
            <w:vAlign w:val="bottom"/>
            <w:hideMark/>
          </w:tcPr>
          <w:p w14:paraId="56FEE580" w14:textId="77777777" w:rsidR="005B00F2" w:rsidRPr="00960FAF" w:rsidRDefault="005B00F2" w:rsidP="003C5EEB">
            <w:pPr>
              <w:spacing w:line="240" w:lineRule="auto"/>
            </w:pPr>
            <w:r w:rsidRPr="00960FAF">
              <w:t>При натурном обследовании уточнены материалы лесоустройства и установлено:</w:t>
            </w:r>
          </w:p>
        </w:tc>
        <w:tc>
          <w:tcPr>
            <w:tcW w:w="1169" w:type="dxa"/>
            <w:gridSpan w:val="2"/>
            <w:tcBorders>
              <w:top w:val="nil"/>
              <w:left w:val="nil"/>
              <w:bottom w:val="nil"/>
              <w:right w:val="nil"/>
            </w:tcBorders>
          </w:tcPr>
          <w:p w14:paraId="0BB74E3F" w14:textId="77777777" w:rsidR="005B00F2" w:rsidRPr="00960FAF" w:rsidRDefault="005B00F2" w:rsidP="003C5EEB">
            <w:pPr>
              <w:spacing w:line="240" w:lineRule="auto"/>
            </w:pPr>
          </w:p>
        </w:tc>
      </w:tr>
      <w:tr w:rsidR="005B00F2" w:rsidRPr="00960FAF" w14:paraId="5F6526B9" w14:textId="77777777" w:rsidTr="00581E89">
        <w:trPr>
          <w:trHeight w:val="345"/>
        </w:trPr>
        <w:tc>
          <w:tcPr>
            <w:tcW w:w="2119" w:type="dxa"/>
            <w:gridSpan w:val="8"/>
            <w:tcBorders>
              <w:top w:val="nil"/>
              <w:left w:val="nil"/>
              <w:bottom w:val="single" w:sz="4" w:space="0" w:color="auto"/>
              <w:right w:val="nil"/>
            </w:tcBorders>
            <w:shd w:val="clear" w:color="auto" w:fill="auto"/>
            <w:noWrap/>
            <w:vAlign w:val="bottom"/>
            <w:hideMark/>
          </w:tcPr>
          <w:p w14:paraId="77AC34AD" w14:textId="77777777" w:rsidR="005B00F2" w:rsidRPr="00960FAF" w:rsidRDefault="005B00F2" w:rsidP="003C5EEB">
            <w:pPr>
              <w:spacing w:line="240" w:lineRule="auto"/>
            </w:pPr>
            <w:r w:rsidRPr="00960FAF">
              <w:t xml:space="preserve">1. Участок расположен в </w:t>
            </w:r>
          </w:p>
        </w:tc>
        <w:tc>
          <w:tcPr>
            <w:tcW w:w="6224" w:type="dxa"/>
            <w:gridSpan w:val="18"/>
            <w:tcBorders>
              <w:top w:val="nil"/>
              <w:left w:val="nil"/>
              <w:bottom w:val="single" w:sz="4" w:space="0" w:color="auto"/>
              <w:right w:val="nil"/>
            </w:tcBorders>
            <w:shd w:val="clear" w:color="auto" w:fill="auto"/>
            <w:noWrap/>
            <w:vAlign w:val="bottom"/>
            <w:hideMark/>
          </w:tcPr>
          <w:p w14:paraId="246DBAE0" w14:textId="77777777" w:rsidR="005B00F2" w:rsidRPr="00960FAF" w:rsidRDefault="005B00F2" w:rsidP="003C5EEB">
            <w:pPr>
              <w:spacing w:line="240" w:lineRule="auto"/>
              <w:jc w:val="center"/>
            </w:pPr>
            <w:r w:rsidRPr="00960FAF">
              <w:t>защитных</w:t>
            </w:r>
          </w:p>
        </w:tc>
        <w:tc>
          <w:tcPr>
            <w:tcW w:w="698" w:type="dxa"/>
            <w:gridSpan w:val="2"/>
            <w:tcBorders>
              <w:top w:val="nil"/>
              <w:left w:val="nil"/>
              <w:bottom w:val="single" w:sz="4" w:space="0" w:color="auto"/>
              <w:right w:val="nil"/>
            </w:tcBorders>
            <w:shd w:val="clear" w:color="auto" w:fill="auto"/>
            <w:noWrap/>
            <w:vAlign w:val="bottom"/>
            <w:hideMark/>
          </w:tcPr>
          <w:p w14:paraId="20A6D7C1" w14:textId="77777777" w:rsidR="005B00F2" w:rsidRPr="00960FAF" w:rsidRDefault="005B00F2" w:rsidP="003C5EEB">
            <w:pPr>
              <w:spacing w:line="240" w:lineRule="auto"/>
            </w:pPr>
            <w:r w:rsidRPr="00960FAF">
              <w:t>лесах</w:t>
            </w:r>
          </w:p>
        </w:tc>
        <w:tc>
          <w:tcPr>
            <w:tcW w:w="1169" w:type="dxa"/>
            <w:gridSpan w:val="2"/>
            <w:tcBorders>
              <w:top w:val="nil"/>
              <w:left w:val="nil"/>
              <w:bottom w:val="single" w:sz="4" w:space="0" w:color="auto"/>
              <w:right w:val="nil"/>
            </w:tcBorders>
          </w:tcPr>
          <w:p w14:paraId="3BAFB951" w14:textId="77777777" w:rsidR="005B00F2" w:rsidRPr="00960FAF" w:rsidRDefault="005B00F2" w:rsidP="003C5EEB">
            <w:pPr>
              <w:spacing w:line="240" w:lineRule="auto"/>
            </w:pPr>
          </w:p>
        </w:tc>
      </w:tr>
      <w:tr w:rsidR="005B00F2" w:rsidRPr="00960FAF" w14:paraId="649017B3" w14:textId="77777777" w:rsidTr="00581E89">
        <w:trPr>
          <w:trHeight w:val="255"/>
        </w:trPr>
        <w:tc>
          <w:tcPr>
            <w:tcW w:w="9041" w:type="dxa"/>
            <w:gridSpan w:val="28"/>
            <w:tcBorders>
              <w:top w:val="single" w:sz="4" w:space="0" w:color="auto"/>
              <w:left w:val="nil"/>
              <w:bottom w:val="single" w:sz="4" w:space="0" w:color="auto"/>
              <w:right w:val="nil"/>
            </w:tcBorders>
            <w:shd w:val="clear" w:color="auto" w:fill="auto"/>
            <w:vAlign w:val="center"/>
            <w:hideMark/>
          </w:tcPr>
          <w:p w14:paraId="468B804B" w14:textId="77777777" w:rsidR="005B00F2" w:rsidRPr="00960FAF" w:rsidRDefault="005B00F2" w:rsidP="003C5EEB">
            <w:pPr>
              <w:spacing w:line="240" w:lineRule="auto"/>
              <w:jc w:val="center"/>
            </w:pPr>
            <w:r w:rsidRPr="00960FAF">
              <w:t> </w:t>
            </w:r>
          </w:p>
        </w:tc>
        <w:tc>
          <w:tcPr>
            <w:tcW w:w="1169" w:type="dxa"/>
            <w:gridSpan w:val="2"/>
            <w:tcBorders>
              <w:top w:val="single" w:sz="4" w:space="0" w:color="auto"/>
              <w:left w:val="nil"/>
              <w:bottom w:val="single" w:sz="4" w:space="0" w:color="auto"/>
              <w:right w:val="nil"/>
            </w:tcBorders>
          </w:tcPr>
          <w:p w14:paraId="70C5851A" w14:textId="77777777" w:rsidR="005B00F2" w:rsidRPr="00960FAF" w:rsidRDefault="005B00F2" w:rsidP="003C5EEB">
            <w:pPr>
              <w:spacing w:line="240" w:lineRule="auto"/>
              <w:jc w:val="center"/>
            </w:pPr>
          </w:p>
        </w:tc>
      </w:tr>
      <w:tr w:rsidR="005B00F2" w:rsidRPr="00960FAF" w14:paraId="54F16CE1" w14:textId="77777777" w:rsidTr="00581E89">
        <w:trPr>
          <w:trHeight w:val="1650"/>
        </w:trPr>
        <w:tc>
          <w:tcPr>
            <w:tcW w:w="9041" w:type="dxa"/>
            <w:gridSpan w:val="28"/>
            <w:tcBorders>
              <w:top w:val="single" w:sz="4" w:space="0" w:color="auto"/>
              <w:left w:val="nil"/>
              <w:bottom w:val="nil"/>
              <w:right w:val="nil"/>
            </w:tcBorders>
            <w:shd w:val="clear" w:color="auto" w:fill="auto"/>
            <w:vAlign w:val="center"/>
            <w:hideMark/>
          </w:tcPr>
          <w:p w14:paraId="06EA258B" w14:textId="77777777" w:rsidR="005B00F2" w:rsidRPr="00960FAF" w:rsidRDefault="005B00F2" w:rsidP="003C5EEB">
            <w:pPr>
              <w:spacing w:line="240" w:lineRule="auto"/>
            </w:pPr>
            <w:r w:rsidRPr="00960FAF">
              <w:t>категории защитных лесов:  Запретные полосы лесов, расположенные вдоль водных объектов (</w:t>
            </w:r>
            <w:proofErr w:type="spellStart"/>
            <w:r w:rsidRPr="00960FAF">
              <w:t>леса,примыкающие</w:t>
            </w:r>
            <w:proofErr w:type="spellEnd"/>
            <w:r w:rsidRPr="00960FAF">
              <w:t xml:space="preserve"> непосредственно к руслу реки или берегу другого водного объекта, а при безлесной пойме - к пойме реки, выполняющие водорегулирующие функции), ценные (категория: </w:t>
            </w:r>
            <w:proofErr w:type="spellStart"/>
            <w:r w:rsidRPr="00960FAF">
              <w:t>нерестоохранные</w:t>
            </w:r>
            <w:proofErr w:type="spellEnd"/>
            <w:r w:rsidRPr="00960FAF">
              <w:t xml:space="preserve"> полосы лесов (леса, расположенные в границах рыбоохранных зон или рыбохозяйственных заповедных зон, установленных в соответствии с законодательством о рыболовстве и сохранении водных биологических ресурсов)</w:t>
            </w:r>
          </w:p>
        </w:tc>
        <w:tc>
          <w:tcPr>
            <w:tcW w:w="1169" w:type="dxa"/>
            <w:gridSpan w:val="2"/>
            <w:tcBorders>
              <w:top w:val="single" w:sz="4" w:space="0" w:color="auto"/>
              <w:left w:val="nil"/>
              <w:bottom w:val="nil"/>
              <w:right w:val="nil"/>
            </w:tcBorders>
          </w:tcPr>
          <w:p w14:paraId="5FAEEE1B" w14:textId="77777777" w:rsidR="005B00F2" w:rsidRPr="00960FAF" w:rsidRDefault="005B00F2" w:rsidP="003C5EEB">
            <w:pPr>
              <w:spacing w:line="240" w:lineRule="auto"/>
            </w:pPr>
          </w:p>
        </w:tc>
      </w:tr>
      <w:tr w:rsidR="005B00F2" w:rsidRPr="00960FAF" w14:paraId="3CCFD22B" w14:textId="77777777" w:rsidTr="00581E89">
        <w:trPr>
          <w:trHeight w:val="405"/>
        </w:trPr>
        <w:tc>
          <w:tcPr>
            <w:tcW w:w="4661" w:type="dxa"/>
            <w:gridSpan w:val="15"/>
            <w:tcBorders>
              <w:top w:val="nil"/>
              <w:left w:val="nil"/>
              <w:bottom w:val="single" w:sz="4" w:space="0" w:color="auto"/>
              <w:right w:val="nil"/>
            </w:tcBorders>
            <w:shd w:val="clear" w:color="auto" w:fill="auto"/>
            <w:noWrap/>
            <w:vAlign w:val="bottom"/>
            <w:hideMark/>
          </w:tcPr>
          <w:p w14:paraId="4CEAE33B" w14:textId="77777777" w:rsidR="005B00F2" w:rsidRPr="00960FAF" w:rsidRDefault="005B00F2" w:rsidP="003C5EEB">
            <w:pPr>
              <w:spacing w:line="240" w:lineRule="auto"/>
              <w:jc w:val="center"/>
            </w:pPr>
            <w:proofErr w:type="spellStart"/>
            <w:r w:rsidRPr="00960FAF">
              <w:t>Самаровского</w:t>
            </w:r>
            <w:proofErr w:type="spellEnd"/>
            <w:r w:rsidRPr="00960FAF">
              <w:t xml:space="preserve"> </w:t>
            </w:r>
          </w:p>
        </w:tc>
        <w:tc>
          <w:tcPr>
            <w:tcW w:w="1796" w:type="dxa"/>
            <w:gridSpan w:val="5"/>
            <w:tcBorders>
              <w:top w:val="nil"/>
              <w:left w:val="nil"/>
              <w:bottom w:val="nil"/>
              <w:right w:val="nil"/>
            </w:tcBorders>
            <w:shd w:val="clear" w:color="auto" w:fill="auto"/>
            <w:noWrap/>
            <w:vAlign w:val="bottom"/>
            <w:hideMark/>
          </w:tcPr>
          <w:p w14:paraId="6A1C330F" w14:textId="77777777" w:rsidR="005B00F2" w:rsidRPr="00960FAF" w:rsidRDefault="005B00F2" w:rsidP="003C5EEB">
            <w:pPr>
              <w:spacing w:line="240" w:lineRule="auto"/>
              <w:jc w:val="center"/>
            </w:pPr>
            <w:r w:rsidRPr="00960FAF">
              <w:t>лесничества</w:t>
            </w:r>
          </w:p>
        </w:tc>
        <w:tc>
          <w:tcPr>
            <w:tcW w:w="2584" w:type="dxa"/>
            <w:gridSpan w:val="8"/>
            <w:tcBorders>
              <w:top w:val="nil"/>
              <w:left w:val="nil"/>
              <w:bottom w:val="single" w:sz="4" w:space="0" w:color="auto"/>
              <w:right w:val="nil"/>
            </w:tcBorders>
            <w:shd w:val="clear" w:color="auto" w:fill="auto"/>
            <w:noWrap/>
            <w:vAlign w:val="bottom"/>
            <w:hideMark/>
          </w:tcPr>
          <w:p w14:paraId="56DFC47A" w14:textId="77777777" w:rsidR="005B00F2" w:rsidRPr="00960FAF" w:rsidRDefault="005B00F2" w:rsidP="003C5EEB">
            <w:pPr>
              <w:spacing w:line="240" w:lineRule="auto"/>
              <w:jc w:val="center"/>
            </w:pPr>
            <w:proofErr w:type="spellStart"/>
            <w:r w:rsidRPr="00960FAF">
              <w:t>Кедровское</w:t>
            </w:r>
            <w:proofErr w:type="spellEnd"/>
          </w:p>
        </w:tc>
        <w:tc>
          <w:tcPr>
            <w:tcW w:w="1169" w:type="dxa"/>
            <w:gridSpan w:val="2"/>
            <w:tcBorders>
              <w:top w:val="nil"/>
              <w:left w:val="nil"/>
              <w:bottom w:val="single" w:sz="4" w:space="0" w:color="auto"/>
              <w:right w:val="nil"/>
            </w:tcBorders>
          </w:tcPr>
          <w:p w14:paraId="61816A17" w14:textId="77777777" w:rsidR="005B00F2" w:rsidRPr="00960FAF" w:rsidRDefault="005B00F2" w:rsidP="003C5EEB">
            <w:pPr>
              <w:spacing w:line="240" w:lineRule="auto"/>
              <w:jc w:val="center"/>
            </w:pPr>
          </w:p>
        </w:tc>
      </w:tr>
      <w:tr w:rsidR="005B00F2" w:rsidRPr="00960FAF" w14:paraId="1A526B56" w14:textId="77777777" w:rsidTr="00581E89">
        <w:trPr>
          <w:trHeight w:val="450"/>
        </w:trPr>
        <w:tc>
          <w:tcPr>
            <w:tcW w:w="2119" w:type="dxa"/>
            <w:gridSpan w:val="8"/>
            <w:tcBorders>
              <w:top w:val="nil"/>
              <w:left w:val="nil"/>
              <w:bottom w:val="nil"/>
              <w:right w:val="nil"/>
            </w:tcBorders>
            <w:shd w:val="clear" w:color="auto" w:fill="auto"/>
            <w:noWrap/>
            <w:vAlign w:val="bottom"/>
            <w:hideMark/>
          </w:tcPr>
          <w:p w14:paraId="0BBE7EFC" w14:textId="77777777" w:rsidR="005B00F2" w:rsidRPr="00960FAF" w:rsidRDefault="005B00F2" w:rsidP="003C5EEB">
            <w:pPr>
              <w:spacing w:line="240" w:lineRule="auto"/>
            </w:pPr>
            <w:r w:rsidRPr="00960FAF">
              <w:t>участкового лесничества</w:t>
            </w:r>
          </w:p>
        </w:tc>
        <w:tc>
          <w:tcPr>
            <w:tcW w:w="5265" w:type="dxa"/>
            <w:gridSpan w:val="15"/>
            <w:tcBorders>
              <w:top w:val="nil"/>
              <w:left w:val="nil"/>
              <w:bottom w:val="single" w:sz="4" w:space="0" w:color="auto"/>
              <w:right w:val="nil"/>
            </w:tcBorders>
            <w:shd w:val="clear" w:color="auto" w:fill="auto"/>
            <w:noWrap/>
            <w:vAlign w:val="bottom"/>
            <w:hideMark/>
          </w:tcPr>
          <w:p w14:paraId="261A4857" w14:textId="77777777" w:rsidR="005B00F2" w:rsidRPr="00960FAF" w:rsidRDefault="005B00F2" w:rsidP="003C5EEB">
            <w:pPr>
              <w:spacing w:line="240" w:lineRule="auto"/>
              <w:jc w:val="center"/>
            </w:pPr>
            <w:r w:rsidRPr="00960FAF">
              <w:t>Троицкого</w:t>
            </w:r>
          </w:p>
        </w:tc>
        <w:tc>
          <w:tcPr>
            <w:tcW w:w="1657" w:type="dxa"/>
            <w:gridSpan w:val="5"/>
            <w:tcBorders>
              <w:top w:val="single" w:sz="4" w:space="0" w:color="auto"/>
              <w:left w:val="nil"/>
              <w:bottom w:val="nil"/>
              <w:right w:val="nil"/>
            </w:tcBorders>
            <w:shd w:val="clear" w:color="auto" w:fill="auto"/>
            <w:noWrap/>
            <w:vAlign w:val="bottom"/>
            <w:hideMark/>
          </w:tcPr>
          <w:p w14:paraId="5955ED52" w14:textId="77777777" w:rsidR="005B00F2" w:rsidRPr="00960FAF" w:rsidRDefault="005B00F2" w:rsidP="003C5EEB">
            <w:pPr>
              <w:spacing w:line="240" w:lineRule="auto"/>
              <w:jc w:val="right"/>
            </w:pPr>
            <w:r w:rsidRPr="00960FAF">
              <w:t>урочища,</w:t>
            </w:r>
          </w:p>
        </w:tc>
        <w:tc>
          <w:tcPr>
            <w:tcW w:w="1169" w:type="dxa"/>
            <w:gridSpan w:val="2"/>
            <w:tcBorders>
              <w:top w:val="single" w:sz="4" w:space="0" w:color="auto"/>
              <w:left w:val="nil"/>
              <w:bottom w:val="nil"/>
              <w:right w:val="nil"/>
            </w:tcBorders>
          </w:tcPr>
          <w:p w14:paraId="507E5A13" w14:textId="77777777" w:rsidR="005B00F2" w:rsidRPr="00960FAF" w:rsidRDefault="005B00F2" w:rsidP="003C5EEB">
            <w:pPr>
              <w:spacing w:line="240" w:lineRule="auto"/>
              <w:jc w:val="right"/>
            </w:pPr>
          </w:p>
        </w:tc>
      </w:tr>
      <w:tr w:rsidR="005B00F2" w:rsidRPr="00960FAF" w14:paraId="522B0849" w14:textId="77777777" w:rsidTr="00581E89">
        <w:trPr>
          <w:trHeight w:val="450"/>
        </w:trPr>
        <w:tc>
          <w:tcPr>
            <w:tcW w:w="1037" w:type="dxa"/>
            <w:gridSpan w:val="4"/>
            <w:tcBorders>
              <w:top w:val="nil"/>
              <w:left w:val="nil"/>
              <w:bottom w:val="nil"/>
              <w:right w:val="nil"/>
            </w:tcBorders>
            <w:shd w:val="clear" w:color="auto" w:fill="auto"/>
            <w:noWrap/>
            <w:vAlign w:val="center"/>
            <w:hideMark/>
          </w:tcPr>
          <w:p w14:paraId="66EC9350" w14:textId="77777777" w:rsidR="005B00F2" w:rsidRPr="00960FAF" w:rsidRDefault="005B00F2" w:rsidP="003C5EEB">
            <w:pPr>
              <w:spacing w:line="240" w:lineRule="auto"/>
            </w:pPr>
            <w:r w:rsidRPr="00960FAF">
              <w:t>в кварталах №№</w:t>
            </w:r>
          </w:p>
        </w:tc>
        <w:tc>
          <w:tcPr>
            <w:tcW w:w="8004" w:type="dxa"/>
            <w:gridSpan w:val="24"/>
            <w:tcBorders>
              <w:top w:val="nil"/>
              <w:left w:val="nil"/>
              <w:bottom w:val="single" w:sz="4" w:space="0" w:color="auto"/>
              <w:right w:val="nil"/>
            </w:tcBorders>
            <w:shd w:val="clear" w:color="auto" w:fill="auto"/>
            <w:noWrap/>
            <w:vAlign w:val="center"/>
            <w:hideMark/>
          </w:tcPr>
          <w:p w14:paraId="1CDC526F" w14:textId="77777777" w:rsidR="005B00F2" w:rsidRPr="00960FAF" w:rsidRDefault="005B00F2" w:rsidP="003C5EEB">
            <w:pPr>
              <w:spacing w:line="240" w:lineRule="auto"/>
            </w:pPr>
            <w:r w:rsidRPr="00960FAF">
              <w:t>123,124</w:t>
            </w:r>
          </w:p>
        </w:tc>
        <w:tc>
          <w:tcPr>
            <w:tcW w:w="1169" w:type="dxa"/>
            <w:gridSpan w:val="2"/>
            <w:tcBorders>
              <w:top w:val="nil"/>
              <w:left w:val="nil"/>
              <w:bottom w:val="single" w:sz="4" w:space="0" w:color="auto"/>
              <w:right w:val="nil"/>
            </w:tcBorders>
          </w:tcPr>
          <w:p w14:paraId="4B533527" w14:textId="77777777" w:rsidR="005B00F2" w:rsidRPr="00960FAF" w:rsidRDefault="005B00F2" w:rsidP="003C5EEB">
            <w:pPr>
              <w:spacing w:line="240" w:lineRule="auto"/>
            </w:pPr>
          </w:p>
        </w:tc>
      </w:tr>
      <w:tr w:rsidR="005B00F2" w:rsidRPr="00960FAF" w14:paraId="68D96E20" w14:textId="77777777" w:rsidTr="00581E89">
        <w:trPr>
          <w:trHeight w:val="450"/>
        </w:trPr>
        <w:tc>
          <w:tcPr>
            <w:tcW w:w="4661" w:type="dxa"/>
            <w:gridSpan w:val="15"/>
            <w:tcBorders>
              <w:top w:val="nil"/>
              <w:left w:val="nil"/>
              <w:bottom w:val="nil"/>
              <w:right w:val="nil"/>
            </w:tcBorders>
            <w:shd w:val="clear" w:color="auto" w:fill="auto"/>
            <w:noWrap/>
            <w:vAlign w:val="center"/>
            <w:hideMark/>
          </w:tcPr>
          <w:p w14:paraId="57E9C0AB" w14:textId="77777777" w:rsidR="005B00F2" w:rsidRPr="00960FAF" w:rsidRDefault="005B00F2" w:rsidP="003C5EEB">
            <w:pPr>
              <w:spacing w:line="240" w:lineRule="auto"/>
            </w:pPr>
            <w:r w:rsidRPr="00960FAF">
              <w:t xml:space="preserve">номер учётной записи в государственном лесном реестре  № </w:t>
            </w:r>
          </w:p>
        </w:tc>
        <w:tc>
          <w:tcPr>
            <w:tcW w:w="4380" w:type="dxa"/>
            <w:gridSpan w:val="13"/>
            <w:tcBorders>
              <w:top w:val="single" w:sz="4" w:space="0" w:color="auto"/>
              <w:left w:val="nil"/>
              <w:bottom w:val="single" w:sz="4" w:space="0" w:color="auto"/>
              <w:right w:val="nil"/>
            </w:tcBorders>
            <w:shd w:val="clear" w:color="000000" w:fill="FFFFFF"/>
            <w:noWrap/>
            <w:vAlign w:val="center"/>
            <w:hideMark/>
          </w:tcPr>
          <w:p w14:paraId="3D914C65" w14:textId="77777777" w:rsidR="005B00F2" w:rsidRPr="00960FAF" w:rsidRDefault="005B00F2" w:rsidP="003C5EEB">
            <w:pPr>
              <w:spacing w:line="240" w:lineRule="auto"/>
              <w:jc w:val="center"/>
              <w:rPr>
                <w:color w:val="000000"/>
              </w:rPr>
            </w:pPr>
            <w:r w:rsidRPr="00960FAF">
              <w:rPr>
                <w:color w:val="000000"/>
              </w:rPr>
              <w:t> </w:t>
            </w:r>
          </w:p>
        </w:tc>
        <w:tc>
          <w:tcPr>
            <w:tcW w:w="1169" w:type="dxa"/>
            <w:gridSpan w:val="2"/>
            <w:tcBorders>
              <w:top w:val="single" w:sz="4" w:space="0" w:color="auto"/>
              <w:left w:val="nil"/>
              <w:bottom w:val="single" w:sz="4" w:space="0" w:color="auto"/>
              <w:right w:val="nil"/>
            </w:tcBorders>
            <w:shd w:val="clear" w:color="000000" w:fill="FFFFFF"/>
          </w:tcPr>
          <w:p w14:paraId="0A2C843A" w14:textId="77777777" w:rsidR="005B00F2" w:rsidRPr="00960FAF" w:rsidRDefault="005B00F2" w:rsidP="003C5EEB">
            <w:pPr>
              <w:spacing w:line="240" w:lineRule="auto"/>
              <w:jc w:val="center"/>
              <w:rPr>
                <w:color w:val="000000"/>
              </w:rPr>
            </w:pPr>
          </w:p>
        </w:tc>
      </w:tr>
      <w:tr w:rsidR="005B00F2" w:rsidRPr="00960FAF" w14:paraId="38F384CD" w14:textId="77777777" w:rsidTr="00581E89">
        <w:trPr>
          <w:trHeight w:val="405"/>
        </w:trPr>
        <w:tc>
          <w:tcPr>
            <w:tcW w:w="2561" w:type="dxa"/>
            <w:gridSpan w:val="10"/>
            <w:tcBorders>
              <w:top w:val="nil"/>
              <w:left w:val="nil"/>
              <w:bottom w:val="nil"/>
              <w:right w:val="nil"/>
            </w:tcBorders>
            <w:shd w:val="clear" w:color="auto" w:fill="auto"/>
            <w:noWrap/>
            <w:vAlign w:val="center"/>
            <w:hideMark/>
          </w:tcPr>
          <w:p w14:paraId="78629F48" w14:textId="77777777" w:rsidR="005B00F2" w:rsidRPr="00960FAF" w:rsidRDefault="005B00F2" w:rsidP="003C5EEB">
            <w:pPr>
              <w:spacing w:line="240" w:lineRule="auto"/>
            </w:pPr>
            <w:r w:rsidRPr="00960FAF">
              <w:t>кадастровый номер земельного участка</w:t>
            </w:r>
          </w:p>
        </w:tc>
        <w:tc>
          <w:tcPr>
            <w:tcW w:w="220" w:type="dxa"/>
            <w:tcBorders>
              <w:top w:val="nil"/>
              <w:left w:val="nil"/>
              <w:bottom w:val="nil"/>
              <w:right w:val="nil"/>
            </w:tcBorders>
            <w:shd w:val="clear" w:color="auto" w:fill="auto"/>
            <w:noWrap/>
            <w:vAlign w:val="center"/>
            <w:hideMark/>
          </w:tcPr>
          <w:p w14:paraId="7A858F4E" w14:textId="77777777" w:rsidR="005B00F2" w:rsidRPr="00960FAF" w:rsidRDefault="005B00F2" w:rsidP="003C5EEB">
            <w:pPr>
              <w:spacing w:line="240" w:lineRule="auto"/>
            </w:pPr>
          </w:p>
        </w:tc>
        <w:tc>
          <w:tcPr>
            <w:tcW w:w="1228" w:type="dxa"/>
            <w:gridSpan w:val="2"/>
            <w:tcBorders>
              <w:top w:val="nil"/>
              <w:left w:val="nil"/>
              <w:bottom w:val="nil"/>
              <w:right w:val="nil"/>
            </w:tcBorders>
            <w:shd w:val="clear" w:color="auto" w:fill="auto"/>
            <w:noWrap/>
            <w:vAlign w:val="center"/>
            <w:hideMark/>
          </w:tcPr>
          <w:p w14:paraId="70D790CE" w14:textId="77777777" w:rsidR="005B00F2" w:rsidRPr="00960FAF" w:rsidRDefault="005B00F2" w:rsidP="003C5EEB">
            <w:pPr>
              <w:spacing w:line="240" w:lineRule="auto"/>
            </w:pPr>
          </w:p>
        </w:tc>
        <w:tc>
          <w:tcPr>
            <w:tcW w:w="217" w:type="dxa"/>
            <w:tcBorders>
              <w:top w:val="nil"/>
              <w:left w:val="nil"/>
              <w:bottom w:val="nil"/>
              <w:right w:val="nil"/>
            </w:tcBorders>
            <w:shd w:val="clear" w:color="auto" w:fill="auto"/>
            <w:noWrap/>
            <w:vAlign w:val="center"/>
            <w:hideMark/>
          </w:tcPr>
          <w:p w14:paraId="18DB1737" w14:textId="77777777" w:rsidR="005B00F2" w:rsidRPr="00960FAF" w:rsidRDefault="005B00F2" w:rsidP="003C5EEB">
            <w:pPr>
              <w:spacing w:line="240" w:lineRule="auto"/>
            </w:pPr>
          </w:p>
        </w:tc>
        <w:tc>
          <w:tcPr>
            <w:tcW w:w="435" w:type="dxa"/>
            <w:tcBorders>
              <w:top w:val="nil"/>
              <w:left w:val="nil"/>
              <w:bottom w:val="nil"/>
              <w:right w:val="nil"/>
            </w:tcBorders>
            <w:shd w:val="clear" w:color="auto" w:fill="auto"/>
            <w:noWrap/>
            <w:vAlign w:val="center"/>
            <w:hideMark/>
          </w:tcPr>
          <w:p w14:paraId="28164D82" w14:textId="77777777" w:rsidR="005B00F2" w:rsidRPr="00960FAF" w:rsidRDefault="005B00F2" w:rsidP="003C5EEB">
            <w:pPr>
              <w:spacing w:line="240" w:lineRule="auto"/>
            </w:pPr>
          </w:p>
        </w:tc>
        <w:tc>
          <w:tcPr>
            <w:tcW w:w="4380" w:type="dxa"/>
            <w:gridSpan w:val="13"/>
            <w:tcBorders>
              <w:top w:val="single" w:sz="4" w:space="0" w:color="auto"/>
              <w:left w:val="nil"/>
              <w:bottom w:val="single" w:sz="4" w:space="0" w:color="auto"/>
              <w:right w:val="nil"/>
            </w:tcBorders>
            <w:shd w:val="clear" w:color="auto" w:fill="auto"/>
            <w:noWrap/>
            <w:vAlign w:val="center"/>
            <w:hideMark/>
          </w:tcPr>
          <w:p w14:paraId="7AA8345D" w14:textId="46EA9432" w:rsidR="005B00F2" w:rsidRPr="00960FAF" w:rsidRDefault="002B3EC8" w:rsidP="003C5EEB">
            <w:pPr>
              <w:spacing w:line="240" w:lineRule="auto"/>
              <w:jc w:val="center"/>
            </w:pPr>
            <w:r w:rsidRPr="00960FAF">
              <w:rPr>
                <w:rFonts w:eastAsia="Calibri"/>
                <w:sz w:val="18"/>
                <w:szCs w:val="18"/>
              </w:rPr>
              <w:t>86:02:0000000:6709:ЗУ1</w:t>
            </w:r>
          </w:p>
        </w:tc>
        <w:tc>
          <w:tcPr>
            <w:tcW w:w="1169" w:type="dxa"/>
            <w:gridSpan w:val="2"/>
            <w:tcBorders>
              <w:top w:val="single" w:sz="4" w:space="0" w:color="auto"/>
              <w:left w:val="nil"/>
              <w:bottom w:val="single" w:sz="4" w:space="0" w:color="auto"/>
              <w:right w:val="nil"/>
            </w:tcBorders>
          </w:tcPr>
          <w:p w14:paraId="21EDC035" w14:textId="77777777" w:rsidR="005B00F2" w:rsidRPr="00960FAF" w:rsidRDefault="005B00F2" w:rsidP="003C5EEB">
            <w:pPr>
              <w:spacing w:line="240" w:lineRule="auto"/>
              <w:jc w:val="center"/>
            </w:pPr>
          </w:p>
        </w:tc>
      </w:tr>
      <w:tr w:rsidR="005B00F2" w:rsidRPr="00960FAF" w14:paraId="4001CFF9" w14:textId="77777777" w:rsidTr="00581E89">
        <w:trPr>
          <w:trHeight w:val="345"/>
        </w:trPr>
        <w:tc>
          <w:tcPr>
            <w:tcW w:w="2119" w:type="dxa"/>
            <w:gridSpan w:val="8"/>
            <w:tcBorders>
              <w:top w:val="nil"/>
              <w:left w:val="nil"/>
              <w:bottom w:val="single" w:sz="4" w:space="0" w:color="auto"/>
              <w:right w:val="nil"/>
            </w:tcBorders>
            <w:shd w:val="clear" w:color="auto" w:fill="auto"/>
            <w:noWrap/>
            <w:vAlign w:val="bottom"/>
            <w:hideMark/>
          </w:tcPr>
          <w:p w14:paraId="713A7440" w14:textId="77777777" w:rsidR="005B00F2" w:rsidRPr="00960FAF" w:rsidRDefault="005B00F2" w:rsidP="003C5EEB">
            <w:pPr>
              <w:spacing w:line="240" w:lineRule="auto"/>
            </w:pPr>
            <w:r w:rsidRPr="00960FAF">
              <w:t xml:space="preserve">2. Участок расположен в </w:t>
            </w:r>
          </w:p>
        </w:tc>
        <w:tc>
          <w:tcPr>
            <w:tcW w:w="6224" w:type="dxa"/>
            <w:gridSpan w:val="18"/>
            <w:tcBorders>
              <w:top w:val="nil"/>
              <w:left w:val="nil"/>
              <w:bottom w:val="single" w:sz="4" w:space="0" w:color="auto"/>
              <w:right w:val="nil"/>
            </w:tcBorders>
            <w:shd w:val="clear" w:color="auto" w:fill="auto"/>
            <w:noWrap/>
            <w:vAlign w:val="bottom"/>
            <w:hideMark/>
          </w:tcPr>
          <w:p w14:paraId="6A8ABBE6" w14:textId="77777777" w:rsidR="005B00F2" w:rsidRPr="00960FAF" w:rsidRDefault="005B00F2" w:rsidP="003C5EEB">
            <w:pPr>
              <w:spacing w:line="240" w:lineRule="auto"/>
              <w:jc w:val="center"/>
            </w:pPr>
            <w:r w:rsidRPr="00960FAF">
              <w:t>защитных</w:t>
            </w:r>
          </w:p>
        </w:tc>
        <w:tc>
          <w:tcPr>
            <w:tcW w:w="698" w:type="dxa"/>
            <w:gridSpan w:val="2"/>
            <w:tcBorders>
              <w:top w:val="nil"/>
              <w:left w:val="nil"/>
              <w:bottom w:val="single" w:sz="4" w:space="0" w:color="auto"/>
              <w:right w:val="nil"/>
            </w:tcBorders>
            <w:shd w:val="clear" w:color="auto" w:fill="auto"/>
            <w:noWrap/>
            <w:vAlign w:val="bottom"/>
            <w:hideMark/>
          </w:tcPr>
          <w:p w14:paraId="6757621C" w14:textId="77777777" w:rsidR="005B00F2" w:rsidRPr="00960FAF" w:rsidRDefault="005B00F2" w:rsidP="003C5EEB">
            <w:pPr>
              <w:spacing w:line="240" w:lineRule="auto"/>
            </w:pPr>
            <w:r w:rsidRPr="00960FAF">
              <w:t>лесах</w:t>
            </w:r>
          </w:p>
        </w:tc>
        <w:tc>
          <w:tcPr>
            <w:tcW w:w="1169" w:type="dxa"/>
            <w:gridSpan w:val="2"/>
            <w:tcBorders>
              <w:top w:val="nil"/>
              <w:left w:val="nil"/>
              <w:bottom w:val="single" w:sz="4" w:space="0" w:color="auto"/>
              <w:right w:val="nil"/>
            </w:tcBorders>
          </w:tcPr>
          <w:p w14:paraId="1E5BBA2B" w14:textId="77777777" w:rsidR="005B00F2" w:rsidRPr="00960FAF" w:rsidRDefault="005B00F2" w:rsidP="003C5EEB">
            <w:pPr>
              <w:spacing w:line="240" w:lineRule="auto"/>
            </w:pPr>
          </w:p>
        </w:tc>
      </w:tr>
      <w:tr w:rsidR="005B00F2" w:rsidRPr="00960FAF" w14:paraId="49D45A68" w14:textId="77777777" w:rsidTr="00581E89">
        <w:trPr>
          <w:trHeight w:val="255"/>
        </w:trPr>
        <w:tc>
          <w:tcPr>
            <w:tcW w:w="9041" w:type="dxa"/>
            <w:gridSpan w:val="28"/>
            <w:tcBorders>
              <w:top w:val="single" w:sz="4" w:space="0" w:color="auto"/>
              <w:left w:val="nil"/>
              <w:bottom w:val="single" w:sz="4" w:space="0" w:color="auto"/>
              <w:right w:val="nil"/>
            </w:tcBorders>
            <w:shd w:val="clear" w:color="auto" w:fill="auto"/>
            <w:vAlign w:val="center"/>
            <w:hideMark/>
          </w:tcPr>
          <w:p w14:paraId="209460D2" w14:textId="77777777" w:rsidR="005B00F2" w:rsidRPr="00960FAF" w:rsidRDefault="005B00F2" w:rsidP="003C5EEB">
            <w:pPr>
              <w:spacing w:line="240" w:lineRule="auto"/>
              <w:jc w:val="center"/>
            </w:pPr>
            <w:r w:rsidRPr="00960FAF">
              <w:t> </w:t>
            </w:r>
          </w:p>
        </w:tc>
        <w:tc>
          <w:tcPr>
            <w:tcW w:w="1169" w:type="dxa"/>
            <w:gridSpan w:val="2"/>
            <w:tcBorders>
              <w:top w:val="single" w:sz="4" w:space="0" w:color="auto"/>
              <w:left w:val="nil"/>
              <w:bottom w:val="single" w:sz="4" w:space="0" w:color="auto"/>
              <w:right w:val="nil"/>
            </w:tcBorders>
          </w:tcPr>
          <w:p w14:paraId="77531833" w14:textId="77777777" w:rsidR="005B00F2" w:rsidRPr="00960FAF" w:rsidRDefault="005B00F2" w:rsidP="003C5EEB">
            <w:pPr>
              <w:spacing w:line="240" w:lineRule="auto"/>
              <w:jc w:val="center"/>
            </w:pPr>
          </w:p>
        </w:tc>
      </w:tr>
      <w:tr w:rsidR="005B00F2" w:rsidRPr="00960FAF" w14:paraId="7BA86D1D" w14:textId="77777777" w:rsidTr="00581E89">
        <w:trPr>
          <w:trHeight w:val="1050"/>
        </w:trPr>
        <w:tc>
          <w:tcPr>
            <w:tcW w:w="9041" w:type="dxa"/>
            <w:gridSpan w:val="28"/>
            <w:tcBorders>
              <w:top w:val="single" w:sz="4" w:space="0" w:color="auto"/>
              <w:left w:val="nil"/>
              <w:bottom w:val="nil"/>
              <w:right w:val="nil"/>
            </w:tcBorders>
            <w:shd w:val="clear" w:color="auto" w:fill="auto"/>
            <w:vAlign w:val="center"/>
            <w:hideMark/>
          </w:tcPr>
          <w:p w14:paraId="729D279D" w14:textId="77777777" w:rsidR="005B00F2" w:rsidRPr="00960FAF" w:rsidRDefault="005B00F2" w:rsidP="003C5EEB">
            <w:pPr>
              <w:spacing w:line="240" w:lineRule="auto"/>
            </w:pPr>
            <w:r w:rsidRPr="00960FAF">
              <w:t xml:space="preserve">категории защитных лесов:   ценные (категория: </w:t>
            </w:r>
            <w:proofErr w:type="spellStart"/>
            <w:r w:rsidRPr="00960FAF">
              <w:t>нерестоохранные</w:t>
            </w:r>
            <w:proofErr w:type="spellEnd"/>
            <w:r w:rsidRPr="00960FAF">
              <w:t xml:space="preserve"> полосы лесов (леса, расположенные в границах рыбоохранных зон или рыбохозяйственных заповедных зон, установленных в соответствии с законодательством о рыболовстве и сохранении водных биологических ресурсов)</w:t>
            </w:r>
          </w:p>
        </w:tc>
        <w:tc>
          <w:tcPr>
            <w:tcW w:w="1169" w:type="dxa"/>
            <w:gridSpan w:val="2"/>
            <w:tcBorders>
              <w:top w:val="single" w:sz="4" w:space="0" w:color="auto"/>
              <w:left w:val="nil"/>
              <w:bottom w:val="nil"/>
              <w:right w:val="nil"/>
            </w:tcBorders>
          </w:tcPr>
          <w:p w14:paraId="12059817" w14:textId="77777777" w:rsidR="005B00F2" w:rsidRPr="00960FAF" w:rsidRDefault="005B00F2" w:rsidP="003C5EEB">
            <w:pPr>
              <w:spacing w:line="240" w:lineRule="auto"/>
            </w:pPr>
          </w:p>
        </w:tc>
      </w:tr>
      <w:tr w:rsidR="005B00F2" w:rsidRPr="00960FAF" w14:paraId="10FF3085" w14:textId="77777777" w:rsidTr="00581E89">
        <w:trPr>
          <w:trHeight w:val="405"/>
        </w:trPr>
        <w:tc>
          <w:tcPr>
            <w:tcW w:w="4661" w:type="dxa"/>
            <w:gridSpan w:val="15"/>
            <w:tcBorders>
              <w:top w:val="nil"/>
              <w:left w:val="nil"/>
              <w:bottom w:val="single" w:sz="4" w:space="0" w:color="auto"/>
              <w:right w:val="nil"/>
            </w:tcBorders>
            <w:shd w:val="clear" w:color="auto" w:fill="auto"/>
            <w:noWrap/>
            <w:vAlign w:val="bottom"/>
            <w:hideMark/>
          </w:tcPr>
          <w:p w14:paraId="076EEBAC" w14:textId="77777777" w:rsidR="005B00F2" w:rsidRPr="00960FAF" w:rsidRDefault="005B00F2" w:rsidP="003C5EEB">
            <w:pPr>
              <w:spacing w:line="240" w:lineRule="auto"/>
              <w:jc w:val="center"/>
            </w:pPr>
            <w:proofErr w:type="spellStart"/>
            <w:r w:rsidRPr="00960FAF">
              <w:t>Самаровского</w:t>
            </w:r>
            <w:proofErr w:type="spellEnd"/>
            <w:r w:rsidRPr="00960FAF">
              <w:t xml:space="preserve"> </w:t>
            </w:r>
          </w:p>
        </w:tc>
        <w:tc>
          <w:tcPr>
            <w:tcW w:w="1796" w:type="dxa"/>
            <w:gridSpan w:val="5"/>
            <w:tcBorders>
              <w:top w:val="nil"/>
              <w:left w:val="nil"/>
              <w:bottom w:val="nil"/>
              <w:right w:val="nil"/>
            </w:tcBorders>
            <w:shd w:val="clear" w:color="auto" w:fill="auto"/>
            <w:noWrap/>
            <w:vAlign w:val="bottom"/>
            <w:hideMark/>
          </w:tcPr>
          <w:p w14:paraId="4553DBF5" w14:textId="77777777" w:rsidR="005B00F2" w:rsidRPr="00960FAF" w:rsidRDefault="005B00F2" w:rsidP="003C5EEB">
            <w:pPr>
              <w:spacing w:line="240" w:lineRule="auto"/>
              <w:jc w:val="center"/>
            </w:pPr>
            <w:r w:rsidRPr="00960FAF">
              <w:t>лесничества</w:t>
            </w:r>
          </w:p>
        </w:tc>
        <w:tc>
          <w:tcPr>
            <w:tcW w:w="2584" w:type="dxa"/>
            <w:gridSpan w:val="8"/>
            <w:tcBorders>
              <w:top w:val="nil"/>
              <w:left w:val="nil"/>
              <w:bottom w:val="single" w:sz="4" w:space="0" w:color="auto"/>
              <w:right w:val="nil"/>
            </w:tcBorders>
            <w:shd w:val="clear" w:color="auto" w:fill="auto"/>
            <w:noWrap/>
            <w:vAlign w:val="bottom"/>
            <w:hideMark/>
          </w:tcPr>
          <w:p w14:paraId="3D2A21DE" w14:textId="77777777" w:rsidR="005B00F2" w:rsidRPr="00960FAF" w:rsidRDefault="005B00F2" w:rsidP="003C5EEB">
            <w:pPr>
              <w:spacing w:line="240" w:lineRule="auto"/>
              <w:jc w:val="center"/>
            </w:pPr>
            <w:proofErr w:type="spellStart"/>
            <w:r w:rsidRPr="00960FAF">
              <w:t>Кедровское</w:t>
            </w:r>
            <w:proofErr w:type="spellEnd"/>
          </w:p>
        </w:tc>
        <w:tc>
          <w:tcPr>
            <w:tcW w:w="1169" w:type="dxa"/>
            <w:gridSpan w:val="2"/>
            <w:tcBorders>
              <w:top w:val="nil"/>
              <w:left w:val="nil"/>
              <w:bottom w:val="single" w:sz="4" w:space="0" w:color="auto"/>
              <w:right w:val="nil"/>
            </w:tcBorders>
          </w:tcPr>
          <w:p w14:paraId="14620FA7" w14:textId="77777777" w:rsidR="005B00F2" w:rsidRPr="00960FAF" w:rsidRDefault="005B00F2" w:rsidP="003C5EEB">
            <w:pPr>
              <w:spacing w:line="240" w:lineRule="auto"/>
              <w:jc w:val="center"/>
            </w:pPr>
          </w:p>
        </w:tc>
      </w:tr>
      <w:tr w:rsidR="005B00F2" w:rsidRPr="00960FAF" w14:paraId="4CDFAF0C" w14:textId="77777777" w:rsidTr="00581E89">
        <w:trPr>
          <w:trHeight w:val="450"/>
        </w:trPr>
        <w:tc>
          <w:tcPr>
            <w:tcW w:w="2119" w:type="dxa"/>
            <w:gridSpan w:val="8"/>
            <w:tcBorders>
              <w:top w:val="nil"/>
              <w:left w:val="nil"/>
              <w:bottom w:val="nil"/>
              <w:right w:val="nil"/>
            </w:tcBorders>
            <w:shd w:val="clear" w:color="auto" w:fill="auto"/>
            <w:noWrap/>
            <w:vAlign w:val="bottom"/>
            <w:hideMark/>
          </w:tcPr>
          <w:p w14:paraId="28F5104C" w14:textId="77777777" w:rsidR="005B00F2" w:rsidRPr="00960FAF" w:rsidRDefault="005B00F2" w:rsidP="003C5EEB">
            <w:pPr>
              <w:spacing w:line="240" w:lineRule="auto"/>
            </w:pPr>
            <w:r w:rsidRPr="00960FAF">
              <w:t>участкового лесничества</w:t>
            </w:r>
          </w:p>
        </w:tc>
        <w:tc>
          <w:tcPr>
            <w:tcW w:w="5265" w:type="dxa"/>
            <w:gridSpan w:val="15"/>
            <w:tcBorders>
              <w:top w:val="nil"/>
              <w:left w:val="nil"/>
              <w:bottom w:val="single" w:sz="4" w:space="0" w:color="auto"/>
              <w:right w:val="nil"/>
            </w:tcBorders>
            <w:shd w:val="clear" w:color="auto" w:fill="auto"/>
            <w:noWrap/>
            <w:vAlign w:val="bottom"/>
            <w:hideMark/>
          </w:tcPr>
          <w:p w14:paraId="5C7EED01" w14:textId="77777777" w:rsidR="005B00F2" w:rsidRPr="00960FAF" w:rsidRDefault="005B00F2" w:rsidP="003C5EEB">
            <w:pPr>
              <w:spacing w:line="240" w:lineRule="auto"/>
              <w:jc w:val="center"/>
            </w:pPr>
            <w:r w:rsidRPr="00960FAF">
              <w:t>Троицкого</w:t>
            </w:r>
          </w:p>
        </w:tc>
        <w:tc>
          <w:tcPr>
            <w:tcW w:w="1657" w:type="dxa"/>
            <w:gridSpan w:val="5"/>
            <w:tcBorders>
              <w:top w:val="single" w:sz="4" w:space="0" w:color="auto"/>
              <w:left w:val="nil"/>
              <w:bottom w:val="nil"/>
              <w:right w:val="nil"/>
            </w:tcBorders>
            <w:shd w:val="clear" w:color="auto" w:fill="auto"/>
            <w:noWrap/>
            <w:vAlign w:val="bottom"/>
            <w:hideMark/>
          </w:tcPr>
          <w:p w14:paraId="0C571E73" w14:textId="77777777" w:rsidR="005B00F2" w:rsidRPr="00960FAF" w:rsidRDefault="005B00F2" w:rsidP="003C5EEB">
            <w:pPr>
              <w:spacing w:line="240" w:lineRule="auto"/>
              <w:jc w:val="right"/>
            </w:pPr>
            <w:r w:rsidRPr="00960FAF">
              <w:t>урочища,</w:t>
            </w:r>
          </w:p>
        </w:tc>
        <w:tc>
          <w:tcPr>
            <w:tcW w:w="1169" w:type="dxa"/>
            <w:gridSpan w:val="2"/>
            <w:tcBorders>
              <w:top w:val="single" w:sz="4" w:space="0" w:color="auto"/>
              <w:left w:val="nil"/>
              <w:bottom w:val="nil"/>
              <w:right w:val="nil"/>
            </w:tcBorders>
          </w:tcPr>
          <w:p w14:paraId="0537E883" w14:textId="77777777" w:rsidR="005B00F2" w:rsidRPr="00960FAF" w:rsidRDefault="005B00F2" w:rsidP="003C5EEB">
            <w:pPr>
              <w:spacing w:line="240" w:lineRule="auto"/>
              <w:jc w:val="right"/>
            </w:pPr>
          </w:p>
        </w:tc>
      </w:tr>
      <w:tr w:rsidR="005B00F2" w:rsidRPr="00960FAF" w14:paraId="547F4922" w14:textId="77777777" w:rsidTr="00581E89">
        <w:trPr>
          <w:trHeight w:val="450"/>
        </w:trPr>
        <w:tc>
          <w:tcPr>
            <w:tcW w:w="1037" w:type="dxa"/>
            <w:gridSpan w:val="4"/>
            <w:tcBorders>
              <w:top w:val="nil"/>
              <w:left w:val="nil"/>
              <w:bottom w:val="nil"/>
              <w:right w:val="nil"/>
            </w:tcBorders>
            <w:shd w:val="clear" w:color="auto" w:fill="auto"/>
            <w:noWrap/>
            <w:vAlign w:val="center"/>
            <w:hideMark/>
          </w:tcPr>
          <w:p w14:paraId="3C4B47CF" w14:textId="77777777" w:rsidR="005B00F2" w:rsidRPr="00960FAF" w:rsidRDefault="005B00F2" w:rsidP="003C5EEB">
            <w:pPr>
              <w:spacing w:line="240" w:lineRule="auto"/>
            </w:pPr>
            <w:r w:rsidRPr="00960FAF">
              <w:t>в кварталах №№</w:t>
            </w:r>
          </w:p>
        </w:tc>
        <w:tc>
          <w:tcPr>
            <w:tcW w:w="8004" w:type="dxa"/>
            <w:gridSpan w:val="24"/>
            <w:tcBorders>
              <w:top w:val="nil"/>
              <w:left w:val="nil"/>
              <w:bottom w:val="single" w:sz="4" w:space="0" w:color="auto"/>
              <w:right w:val="nil"/>
            </w:tcBorders>
            <w:shd w:val="clear" w:color="auto" w:fill="auto"/>
            <w:noWrap/>
            <w:vAlign w:val="center"/>
            <w:hideMark/>
          </w:tcPr>
          <w:p w14:paraId="2F0EB1FB" w14:textId="77777777" w:rsidR="005B00F2" w:rsidRPr="00960FAF" w:rsidRDefault="005B00F2" w:rsidP="003C5EEB">
            <w:pPr>
              <w:spacing w:line="240" w:lineRule="auto"/>
            </w:pPr>
            <w:r w:rsidRPr="00960FAF">
              <w:t>124</w:t>
            </w:r>
          </w:p>
        </w:tc>
        <w:tc>
          <w:tcPr>
            <w:tcW w:w="1169" w:type="dxa"/>
            <w:gridSpan w:val="2"/>
            <w:tcBorders>
              <w:top w:val="nil"/>
              <w:left w:val="nil"/>
              <w:bottom w:val="single" w:sz="4" w:space="0" w:color="auto"/>
              <w:right w:val="nil"/>
            </w:tcBorders>
          </w:tcPr>
          <w:p w14:paraId="61CEC598" w14:textId="77777777" w:rsidR="005B00F2" w:rsidRPr="00960FAF" w:rsidRDefault="005B00F2" w:rsidP="003C5EEB">
            <w:pPr>
              <w:spacing w:line="240" w:lineRule="auto"/>
            </w:pPr>
          </w:p>
        </w:tc>
      </w:tr>
      <w:tr w:rsidR="005B00F2" w:rsidRPr="00960FAF" w14:paraId="74335397" w14:textId="77777777" w:rsidTr="00581E89">
        <w:trPr>
          <w:trHeight w:val="450"/>
        </w:trPr>
        <w:tc>
          <w:tcPr>
            <w:tcW w:w="4661" w:type="dxa"/>
            <w:gridSpan w:val="15"/>
            <w:tcBorders>
              <w:top w:val="nil"/>
              <w:left w:val="nil"/>
              <w:bottom w:val="nil"/>
              <w:right w:val="nil"/>
            </w:tcBorders>
            <w:shd w:val="clear" w:color="auto" w:fill="auto"/>
            <w:noWrap/>
            <w:vAlign w:val="center"/>
            <w:hideMark/>
          </w:tcPr>
          <w:p w14:paraId="3225934A" w14:textId="77777777" w:rsidR="005B00F2" w:rsidRPr="00960FAF" w:rsidRDefault="005B00F2" w:rsidP="003C5EEB">
            <w:pPr>
              <w:spacing w:line="240" w:lineRule="auto"/>
            </w:pPr>
            <w:r w:rsidRPr="00960FAF">
              <w:t xml:space="preserve">номер учётной записи в государственном лесном реестре  № </w:t>
            </w:r>
          </w:p>
        </w:tc>
        <w:tc>
          <w:tcPr>
            <w:tcW w:w="4380" w:type="dxa"/>
            <w:gridSpan w:val="13"/>
            <w:tcBorders>
              <w:top w:val="single" w:sz="4" w:space="0" w:color="auto"/>
              <w:left w:val="nil"/>
              <w:bottom w:val="single" w:sz="4" w:space="0" w:color="auto"/>
              <w:right w:val="nil"/>
            </w:tcBorders>
            <w:shd w:val="clear" w:color="000000" w:fill="FFFFFF"/>
            <w:noWrap/>
            <w:vAlign w:val="center"/>
            <w:hideMark/>
          </w:tcPr>
          <w:p w14:paraId="669053F9" w14:textId="77777777" w:rsidR="005B00F2" w:rsidRPr="00960FAF" w:rsidRDefault="005B00F2" w:rsidP="003C5EEB">
            <w:pPr>
              <w:spacing w:line="240" w:lineRule="auto"/>
              <w:jc w:val="center"/>
              <w:rPr>
                <w:color w:val="000000"/>
              </w:rPr>
            </w:pPr>
            <w:r w:rsidRPr="00960FAF">
              <w:rPr>
                <w:color w:val="000000"/>
              </w:rPr>
              <w:t> </w:t>
            </w:r>
          </w:p>
        </w:tc>
        <w:tc>
          <w:tcPr>
            <w:tcW w:w="1169" w:type="dxa"/>
            <w:gridSpan w:val="2"/>
            <w:tcBorders>
              <w:top w:val="single" w:sz="4" w:space="0" w:color="auto"/>
              <w:left w:val="nil"/>
              <w:bottom w:val="single" w:sz="4" w:space="0" w:color="auto"/>
              <w:right w:val="nil"/>
            </w:tcBorders>
            <w:shd w:val="clear" w:color="000000" w:fill="FFFFFF"/>
          </w:tcPr>
          <w:p w14:paraId="49F26C58" w14:textId="77777777" w:rsidR="005B00F2" w:rsidRPr="00960FAF" w:rsidRDefault="005B00F2" w:rsidP="003C5EEB">
            <w:pPr>
              <w:spacing w:line="240" w:lineRule="auto"/>
              <w:jc w:val="center"/>
              <w:rPr>
                <w:color w:val="000000"/>
              </w:rPr>
            </w:pPr>
          </w:p>
        </w:tc>
      </w:tr>
      <w:tr w:rsidR="005B00F2" w:rsidRPr="00960FAF" w14:paraId="5C7C41B2" w14:textId="77777777" w:rsidTr="00581E89">
        <w:trPr>
          <w:trHeight w:val="405"/>
        </w:trPr>
        <w:tc>
          <w:tcPr>
            <w:tcW w:w="2561" w:type="dxa"/>
            <w:gridSpan w:val="10"/>
            <w:tcBorders>
              <w:top w:val="nil"/>
              <w:left w:val="nil"/>
              <w:bottom w:val="nil"/>
              <w:right w:val="nil"/>
            </w:tcBorders>
            <w:shd w:val="clear" w:color="auto" w:fill="auto"/>
            <w:noWrap/>
            <w:vAlign w:val="center"/>
            <w:hideMark/>
          </w:tcPr>
          <w:p w14:paraId="701AD013" w14:textId="77777777" w:rsidR="005B00F2" w:rsidRPr="00960FAF" w:rsidRDefault="005B00F2" w:rsidP="003C5EEB">
            <w:pPr>
              <w:spacing w:line="240" w:lineRule="auto"/>
            </w:pPr>
            <w:r w:rsidRPr="00960FAF">
              <w:t>кадастровый номер земельного участка</w:t>
            </w:r>
          </w:p>
        </w:tc>
        <w:tc>
          <w:tcPr>
            <w:tcW w:w="220" w:type="dxa"/>
            <w:tcBorders>
              <w:top w:val="nil"/>
              <w:left w:val="nil"/>
              <w:bottom w:val="nil"/>
              <w:right w:val="nil"/>
            </w:tcBorders>
            <w:shd w:val="clear" w:color="auto" w:fill="auto"/>
            <w:noWrap/>
            <w:vAlign w:val="center"/>
            <w:hideMark/>
          </w:tcPr>
          <w:p w14:paraId="4FAD4B6F" w14:textId="77777777" w:rsidR="005B00F2" w:rsidRPr="00960FAF" w:rsidRDefault="005B00F2" w:rsidP="003C5EEB">
            <w:pPr>
              <w:spacing w:line="240" w:lineRule="auto"/>
            </w:pPr>
          </w:p>
        </w:tc>
        <w:tc>
          <w:tcPr>
            <w:tcW w:w="1228" w:type="dxa"/>
            <w:gridSpan w:val="2"/>
            <w:tcBorders>
              <w:top w:val="nil"/>
              <w:left w:val="nil"/>
              <w:bottom w:val="nil"/>
              <w:right w:val="nil"/>
            </w:tcBorders>
            <w:shd w:val="clear" w:color="auto" w:fill="auto"/>
            <w:noWrap/>
            <w:vAlign w:val="center"/>
            <w:hideMark/>
          </w:tcPr>
          <w:p w14:paraId="4633B5C5" w14:textId="77777777" w:rsidR="005B00F2" w:rsidRPr="00960FAF" w:rsidRDefault="005B00F2" w:rsidP="003C5EEB">
            <w:pPr>
              <w:spacing w:line="240" w:lineRule="auto"/>
            </w:pPr>
          </w:p>
        </w:tc>
        <w:tc>
          <w:tcPr>
            <w:tcW w:w="217" w:type="dxa"/>
            <w:tcBorders>
              <w:top w:val="nil"/>
              <w:left w:val="nil"/>
              <w:bottom w:val="nil"/>
              <w:right w:val="nil"/>
            </w:tcBorders>
            <w:shd w:val="clear" w:color="auto" w:fill="auto"/>
            <w:noWrap/>
            <w:vAlign w:val="center"/>
            <w:hideMark/>
          </w:tcPr>
          <w:p w14:paraId="48D1153E" w14:textId="77777777" w:rsidR="005B00F2" w:rsidRPr="00960FAF" w:rsidRDefault="005B00F2" w:rsidP="003C5EEB">
            <w:pPr>
              <w:spacing w:line="240" w:lineRule="auto"/>
            </w:pPr>
          </w:p>
        </w:tc>
        <w:tc>
          <w:tcPr>
            <w:tcW w:w="435" w:type="dxa"/>
            <w:tcBorders>
              <w:top w:val="nil"/>
              <w:left w:val="nil"/>
              <w:bottom w:val="nil"/>
              <w:right w:val="nil"/>
            </w:tcBorders>
            <w:shd w:val="clear" w:color="auto" w:fill="auto"/>
            <w:noWrap/>
            <w:vAlign w:val="center"/>
            <w:hideMark/>
          </w:tcPr>
          <w:p w14:paraId="1828BABA" w14:textId="77777777" w:rsidR="005B00F2" w:rsidRPr="00960FAF" w:rsidRDefault="005B00F2" w:rsidP="003C5EEB">
            <w:pPr>
              <w:spacing w:line="240" w:lineRule="auto"/>
            </w:pPr>
          </w:p>
        </w:tc>
        <w:tc>
          <w:tcPr>
            <w:tcW w:w="4380" w:type="dxa"/>
            <w:gridSpan w:val="13"/>
            <w:tcBorders>
              <w:top w:val="single" w:sz="4" w:space="0" w:color="auto"/>
              <w:left w:val="nil"/>
              <w:bottom w:val="single" w:sz="4" w:space="0" w:color="auto"/>
              <w:right w:val="nil"/>
            </w:tcBorders>
            <w:shd w:val="clear" w:color="auto" w:fill="auto"/>
            <w:noWrap/>
            <w:vAlign w:val="center"/>
            <w:hideMark/>
          </w:tcPr>
          <w:p w14:paraId="6D9024D2" w14:textId="16F9E397" w:rsidR="005B00F2" w:rsidRPr="00960FAF" w:rsidRDefault="002B3EC8" w:rsidP="003C5EEB">
            <w:pPr>
              <w:spacing w:line="240" w:lineRule="auto"/>
              <w:jc w:val="center"/>
            </w:pPr>
            <w:r w:rsidRPr="00960FAF">
              <w:rPr>
                <w:rFonts w:eastAsia="Calibri"/>
                <w:sz w:val="18"/>
                <w:szCs w:val="18"/>
              </w:rPr>
              <w:t>86:02:0000000:6709:ЗУ2</w:t>
            </w:r>
          </w:p>
        </w:tc>
        <w:tc>
          <w:tcPr>
            <w:tcW w:w="1169" w:type="dxa"/>
            <w:gridSpan w:val="2"/>
            <w:tcBorders>
              <w:top w:val="single" w:sz="4" w:space="0" w:color="auto"/>
              <w:left w:val="nil"/>
              <w:bottom w:val="single" w:sz="4" w:space="0" w:color="auto"/>
              <w:right w:val="nil"/>
            </w:tcBorders>
          </w:tcPr>
          <w:p w14:paraId="4DE16F6B" w14:textId="77777777" w:rsidR="005B00F2" w:rsidRPr="00960FAF" w:rsidRDefault="005B00F2" w:rsidP="003C5EEB">
            <w:pPr>
              <w:spacing w:line="240" w:lineRule="auto"/>
              <w:jc w:val="center"/>
            </w:pPr>
          </w:p>
        </w:tc>
      </w:tr>
      <w:tr w:rsidR="005B00F2" w:rsidRPr="00960FAF" w14:paraId="2B692787" w14:textId="77777777" w:rsidTr="00581E89">
        <w:trPr>
          <w:trHeight w:val="349"/>
        </w:trPr>
        <w:tc>
          <w:tcPr>
            <w:tcW w:w="2119" w:type="dxa"/>
            <w:gridSpan w:val="8"/>
            <w:tcBorders>
              <w:top w:val="nil"/>
              <w:left w:val="nil"/>
              <w:bottom w:val="single" w:sz="4" w:space="0" w:color="auto"/>
              <w:right w:val="nil"/>
            </w:tcBorders>
            <w:shd w:val="clear" w:color="auto" w:fill="auto"/>
            <w:noWrap/>
            <w:vAlign w:val="bottom"/>
            <w:hideMark/>
          </w:tcPr>
          <w:p w14:paraId="25F14419" w14:textId="77777777" w:rsidR="005B00F2" w:rsidRPr="00960FAF" w:rsidRDefault="005B00F2" w:rsidP="003C5EEB">
            <w:pPr>
              <w:spacing w:line="240" w:lineRule="auto"/>
            </w:pPr>
            <w:r w:rsidRPr="00960FAF">
              <w:t xml:space="preserve">3. Участок расположен в </w:t>
            </w:r>
          </w:p>
        </w:tc>
        <w:tc>
          <w:tcPr>
            <w:tcW w:w="6224" w:type="dxa"/>
            <w:gridSpan w:val="18"/>
            <w:tcBorders>
              <w:top w:val="nil"/>
              <w:left w:val="nil"/>
              <w:bottom w:val="single" w:sz="4" w:space="0" w:color="auto"/>
              <w:right w:val="nil"/>
            </w:tcBorders>
            <w:shd w:val="clear" w:color="auto" w:fill="auto"/>
            <w:noWrap/>
            <w:vAlign w:val="bottom"/>
            <w:hideMark/>
          </w:tcPr>
          <w:p w14:paraId="33CE4548" w14:textId="77777777" w:rsidR="005B00F2" w:rsidRPr="00960FAF" w:rsidRDefault="005B00F2" w:rsidP="003C5EEB">
            <w:pPr>
              <w:spacing w:line="240" w:lineRule="auto"/>
              <w:jc w:val="center"/>
            </w:pPr>
            <w:r w:rsidRPr="00960FAF">
              <w:t>защитных</w:t>
            </w:r>
          </w:p>
        </w:tc>
        <w:tc>
          <w:tcPr>
            <w:tcW w:w="698" w:type="dxa"/>
            <w:gridSpan w:val="2"/>
            <w:tcBorders>
              <w:top w:val="nil"/>
              <w:left w:val="nil"/>
              <w:bottom w:val="single" w:sz="4" w:space="0" w:color="auto"/>
              <w:right w:val="nil"/>
            </w:tcBorders>
            <w:shd w:val="clear" w:color="auto" w:fill="auto"/>
            <w:noWrap/>
            <w:vAlign w:val="bottom"/>
            <w:hideMark/>
          </w:tcPr>
          <w:p w14:paraId="0B44989A" w14:textId="77777777" w:rsidR="005B00F2" w:rsidRPr="00960FAF" w:rsidRDefault="005B00F2" w:rsidP="003C5EEB">
            <w:pPr>
              <w:spacing w:line="240" w:lineRule="auto"/>
            </w:pPr>
            <w:r w:rsidRPr="00960FAF">
              <w:t>лесах</w:t>
            </w:r>
          </w:p>
        </w:tc>
        <w:tc>
          <w:tcPr>
            <w:tcW w:w="1169" w:type="dxa"/>
            <w:gridSpan w:val="2"/>
            <w:tcBorders>
              <w:top w:val="nil"/>
              <w:left w:val="nil"/>
              <w:bottom w:val="single" w:sz="4" w:space="0" w:color="auto"/>
              <w:right w:val="nil"/>
            </w:tcBorders>
          </w:tcPr>
          <w:p w14:paraId="619EFD52" w14:textId="77777777" w:rsidR="005B00F2" w:rsidRPr="00960FAF" w:rsidRDefault="005B00F2" w:rsidP="003C5EEB">
            <w:pPr>
              <w:spacing w:line="240" w:lineRule="auto"/>
            </w:pPr>
          </w:p>
        </w:tc>
      </w:tr>
      <w:tr w:rsidR="005B00F2" w:rsidRPr="00960FAF" w14:paraId="55CFBB89" w14:textId="77777777" w:rsidTr="00581E89">
        <w:trPr>
          <w:trHeight w:val="255"/>
        </w:trPr>
        <w:tc>
          <w:tcPr>
            <w:tcW w:w="9041" w:type="dxa"/>
            <w:gridSpan w:val="28"/>
            <w:tcBorders>
              <w:top w:val="single" w:sz="4" w:space="0" w:color="auto"/>
              <w:left w:val="nil"/>
              <w:bottom w:val="single" w:sz="4" w:space="0" w:color="auto"/>
              <w:right w:val="nil"/>
            </w:tcBorders>
            <w:shd w:val="clear" w:color="auto" w:fill="auto"/>
            <w:vAlign w:val="center"/>
            <w:hideMark/>
          </w:tcPr>
          <w:p w14:paraId="7C1E3FBB" w14:textId="77777777" w:rsidR="005B00F2" w:rsidRPr="00960FAF" w:rsidRDefault="005B00F2" w:rsidP="003C5EEB">
            <w:pPr>
              <w:spacing w:line="240" w:lineRule="auto"/>
              <w:jc w:val="center"/>
            </w:pPr>
            <w:r w:rsidRPr="00960FAF">
              <w:t> </w:t>
            </w:r>
          </w:p>
        </w:tc>
        <w:tc>
          <w:tcPr>
            <w:tcW w:w="1169" w:type="dxa"/>
            <w:gridSpan w:val="2"/>
            <w:tcBorders>
              <w:top w:val="single" w:sz="4" w:space="0" w:color="auto"/>
              <w:left w:val="nil"/>
              <w:bottom w:val="single" w:sz="4" w:space="0" w:color="auto"/>
              <w:right w:val="nil"/>
            </w:tcBorders>
          </w:tcPr>
          <w:p w14:paraId="2F7FD309" w14:textId="77777777" w:rsidR="005B00F2" w:rsidRPr="00960FAF" w:rsidRDefault="005B00F2" w:rsidP="003C5EEB">
            <w:pPr>
              <w:spacing w:line="240" w:lineRule="auto"/>
              <w:jc w:val="center"/>
            </w:pPr>
          </w:p>
        </w:tc>
      </w:tr>
      <w:tr w:rsidR="005B00F2" w:rsidRPr="00960FAF" w14:paraId="39168B6B" w14:textId="77777777" w:rsidTr="00581E89">
        <w:trPr>
          <w:trHeight w:val="900"/>
        </w:trPr>
        <w:tc>
          <w:tcPr>
            <w:tcW w:w="9041" w:type="dxa"/>
            <w:gridSpan w:val="28"/>
            <w:tcBorders>
              <w:top w:val="single" w:sz="4" w:space="0" w:color="auto"/>
              <w:left w:val="nil"/>
              <w:bottom w:val="nil"/>
              <w:right w:val="nil"/>
            </w:tcBorders>
            <w:shd w:val="clear" w:color="auto" w:fill="auto"/>
            <w:vAlign w:val="center"/>
            <w:hideMark/>
          </w:tcPr>
          <w:p w14:paraId="1D5A6A9C" w14:textId="77777777" w:rsidR="005B00F2" w:rsidRPr="00960FAF" w:rsidRDefault="005B00F2" w:rsidP="003C5EEB">
            <w:pPr>
              <w:spacing w:line="240" w:lineRule="auto"/>
            </w:pPr>
            <w:r w:rsidRPr="00960FAF">
              <w:t xml:space="preserve">категории защитных лесов:   ценные (категория: </w:t>
            </w:r>
            <w:proofErr w:type="spellStart"/>
            <w:r w:rsidRPr="00960FAF">
              <w:t>нерестоохранные</w:t>
            </w:r>
            <w:proofErr w:type="spellEnd"/>
            <w:r w:rsidRPr="00960FAF">
              <w:t xml:space="preserve"> полосы лесов (леса, расположенные в границах рыбоохранных зон или рыбохозяйственных заповедных зон, установленных в соответствии с законодательством о рыболовстве и сохранении водных биологических ресурсов)</w:t>
            </w:r>
          </w:p>
        </w:tc>
        <w:tc>
          <w:tcPr>
            <w:tcW w:w="1169" w:type="dxa"/>
            <w:gridSpan w:val="2"/>
            <w:tcBorders>
              <w:top w:val="single" w:sz="4" w:space="0" w:color="auto"/>
              <w:left w:val="nil"/>
              <w:bottom w:val="nil"/>
              <w:right w:val="nil"/>
            </w:tcBorders>
          </w:tcPr>
          <w:p w14:paraId="30B8B578" w14:textId="77777777" w:rsidR="005B00F2" w:rsidRPr="00960FAF" w:rsidRDefault="005B00F2" w:rsidP="003C5EEB">
            <w:pPr>
              <w:spacing w:line="240" w:lineRule="auto"/>
            </w:pPr>
          </w:p>
        </w:tc>
      </w:tr>
      <w:tr w:rsidR="005B00F2" w:rsidRPr="00960FAF" w14:paraId="297B3264" w14:textId="77777777" w:rsidTr="00581E89">
        <w:trPr>
          <w:trHeight w:val="405"/>
        </w:trPr>
        <w:tc>
          <w:tcPr>
            <w:tcW w:w="4661" w:type="dxa"/>
            <w:gridSpan w:val="15"/>
            <w:tcBorders>
              <w:top w:val="nil"/>
              <w:left w:val="nil"/>
              <w:bottom w:val="single" w:sz="4" w:space="0" w:color="auto"/>
              <w:right w:val="nil"/>
            </w:tcBorders>
            <w:shd w:val="clear" w:color="auto" w:fill="auto"/>
            <w:noWrap/>
            <w:vAlign w:val="bottom"/>
            <w:hideMark/>
          </w:tcPr>
          <w:p w14:paraId="30EF6502" w14:textId="77777777" w:rsidR="005B00F2" w:rsidRPr="00960FAF" w:rsidRDefault="005B00F2" w:rsidP="003C5EEB">
            <w:pPr>
              <w:spacing w:line="240" w:lineRule="auto"/>
              <w:jc w:val="center"/>
            </w:pPr>
            <w:proofErr w:type="spellStart"/>
            <w:r w:rsidRPr="00960FAF">
              <w:t>Самаровского</w:t>
            </w:r>
            <w:proofErr w:type="spellEnd"/>
            <w:r w:rsidRPr="00960FAF">
              <w:t xml:space="preserve"> </w:t>
            </w:r>
          </w:p>
        </w:tc>
        <w:tc>
          <w:tcPr>
            <w:tcW w:w="1796" w:type="dxa"/>
            <w:gridSpan w:val="5"/>
            <w:tcBorders>
              <w:top w:val="nil"/>
              <w:left w:val="nil"/>
              <w:bottom w:val="nil"/>
              <w:right w:val="nil"/>
            </w:tcBorders>
            <w:shd w:val="clear" w:color="auto" w:fill="auto"/>
            <w:noWrap/>
            <w:vAlign w:val="bottom"/>
            <w:hideMark/>
          </w:tcPr>
          <w:p w14:paraId="6B02CF19" w14:textId="77777777" w:rsidR="005B00F2" w:rsidRPr="00960FAF" w:rsidRDefault="005B00F2" w:rsidP="003C5EEB">
            <w:pPr>
              <w:spacing w:line="240" w:lineRule="auto"/>
              <w:jc w:val="center"/>
            </w:pPr>
            <w:r w:rsidRPr="00960FAF">
              <w:t>лесничества</w:t>
            </w:r>
          </w:p>
        </w:tc>
        <w:tc>
          <w:tcPr>
            <w:tcW w:w="2584" w:type="dxa"/>
            <w:gridSpan w:val="8"/>
            <w:tcBorders>
              <w:top w:val="nil"/>
              <w:left w:val="nil"/>
              <w:bottom w:val="single" w:sz="4" w:space="0" w:color="auto"/>
              <w:right w:val="nil"/>
            </w:tcBorders>
            <w:shd w:val="clear" w:color="auto" w:fill="auto"/>
            <w:noWrap/>
            <w:vAlign w:val="bottom"/>
            <w:hideMark/>
          </w:tcPr>
          <w:p w14:paraId="65CFD5F6" w14:textId="77777777" w:rsidR="005B00F2" w:rsidRPr="00960FAF" w:rsidRDefault="005B00F2" w:rsidP="003C5EEB">
            <w:pPr>
              <w:spacing w:line="240" w:lineRule="auto"/>
              <w:jc w:val="center"/>
            </w:pPr>
            <w:r w:rsidRPr="00960FAF">
              <w:t>Троицкого</w:t>
            </w:r>
          </w:p>
        </w:tc>
        <w:tc>
          <w:tcPr>
            <w:tcW w:w="1169" w:type="dxa"/>
            <w:gridSpan w:val="2"/>
            <w:tcBorders>
              <w:top w:val="nil"/>
              <w:left w:val="nil"/>
              <w:bottom w:val="single" w:sz="4" w:space="0" w:color="auto"/>
              <w:right w:val="nil"/>
            </w:tcBorders>
          </w:tcPr>
          <w:p w14:paraId="71501D26" w14:textId="77777777" w:rsidR="005B00F2" w:rsidRPr="00960FAF" w:rsidRDefault="005B00F2" w:rsidP="003C5EEB">
            <w:pPr>
              <w:spacing w:line="240" w:lineRule="auto"/>
              <w:jc w:val="center"/>
            </w:pPr>
          </w:p>
        </w:tc>
      </w:tr>
      <w:tr w:rsidR="005B00F2" w:rsidRPr="00960FAF" w14:paraId="37BFD366" w14:textId="77777777" w:rsidTr="00581E89">
        <w:trPr>
          <w:trHeight w:val="450"/>
        </w:trPr>
        <w:tc>
          <w:tcPr>
            <w:tcW w:w="2119" w:type="dxa"/>
            <w:gridSpan w:val="8"/>
            <w:tcBorders>
              <w:top w:val="nil"/>
              <w:left w:val="nil"/>
              <w:bottom w:val="nil"/>
              <w:right w:val="nil"/>
            </w:tcBorders>
            <w:shd w:val="clear" w:color="auto" w:fill="auto"/>
            <w:noWrap/>
            <w:vAlign w:val="bottom"/>
            <w:hideMark/>
          </w:tcPr>
          <w:p w14:paraId="7648FC45" w14:textId="77777777" w:rsidR="005B00F2" w:rsidRPr="00960FAF" w:rsidRDefault="005B00F2" w:rsidP="003C5EEB">
            <w:pPr>
              <w:spacing w:line="240" w:lineRule="auto"/>
            </w:pPr>
            <w:r w:rsidRPr="00960FAF">
              <w:t>участкового лесничества</w:t>
            </w:r>
          </w:p>
        </w:tc>
        <w:tc>
          <w:tcPr>
            <w:tcW w:w="5265" w:type="dxa"/>
            <w:gridSpan w:val="15"/>
            <w:tcBorders>
              <w:top w:val="nil"/>
              <w:left w:val="nil"/>
              <w:bottom w:val="single" w:sz="4" w:space="0" w:color="auto"/>
              <w:right w:val="nil"/>
            </w:tcBorders>
            <w:shd w:val="clear" w:color="auto" w:fill="auto"/>
            <w:noWrap/>
            <w:vAlign w:val="bottom"/>
            <w:hideMark/>
          </w:tcPr>
          <w:p w14:paraId="6902CA04" w14:textId="77777777" w:rsidR="005B00F2" w:rsidRPr="00960FAF" w:rsidRDefault="005B00F2" w:rsidP="003C5EEB">
            <w:pPr>
              <w:spacing w:line="240" w:lineRule="auto"/>
              <w:jc w:val="center"/>
            </w:pPr>
            <w:r w:rsidRPr="00960FAF">
              <w:t>Пойменного</w:t>
            </w:r>
          </w:p>
        </w:tc>
        <w:tc>
          <w:tcPr>
            <w:tcW w:w="1657" w:type="dxa"/>
            <w:gridSpan w:val="5"/>
            <w:tcBorders>
              <w:top w:val="single" w:sz="4" w:space="0" w:color="auto"/>
              <w:left w:val="nil"/>
              <w:bottom w:val="nil"/>
              <w:right w:val="nil"/>
            </w:tcBorders>
            <w:shd w:val="clear" w:color="auto" w:fill="auto"/>
            <w:noWrap/>
            <w:vAlign w:val="bottom"/>
            <w:hideMark/>
          </w:tcPr>
          <w:p w14:paraId="2B0CEB79" w14:textId="77777777" w:rsidR="005B00F2" w:rsidRPr="00960FAF" w:rsidRDefault="005B00F2" w:rsidP="003C5EEB">
            <w:pPr>
              <w:spacing w:line="240" w:lineRule="auto"/>
              <w:jc w:val="right"/>
            </w:pPr>
            <w:r w:rsidRPr="00960FAF">
              <w:t>урочища,</w:t>
            </w:r>
          </w:p>
        </w:tc>
        <w:tc>
          <w:tcPr>
            <w:tcW w:w="1169" w:type="dxa"/>
            <w:gridSpan w:val="2"/>
            <w:tcBorders>
              <w:top w:val="single" w:sz="4" w:space="0" w:color="auto"/>
              <w:left w:val="nil"/>
              <w:bottom w:val="nil"/>
              <w:right w:val="nil"/>
            </w:tcBorders>
          </w:tcPr>
          <w:p w14:paraId="29B249A4" w14:textId="77777777" w:rsidR="005B00F2" w:rsidRPr="00960FAF" w:rsidRDefault="005B00F2" w:rsidP="003C5EEB">
            <w:pPr>
              <w:spacing w:line="240" w:lineRule="auto"/>
              <w:jc w:val="right"/>
            </w:pPr>
          </w:p>
        </w:tc>
      </w:tr>
      <w:tr w:rsidR="005B00F2" w:rsidRPr="00960FAF" w14:paraId="3155FA71" w14:textId="77777777" w:rsidTr="00581E89">
        <w:trPr>
          <w:trHeight w:val="450"/>
        </w:trPr>
        <w:tc>
          <w:tcPr>
            <w:tcW w:w="1037" w:type="dxa"/>
            <w:gridSpan w:val="4"/>
            <w:tcBorders>
              <w:top w:val="nil"/>
              <w:left w:val="nil"/>
              <w:bottom w:val="nil"/>
              <w:right w:val="nil"/>
            </w:tcBorders>
            <w:shd w:val="clear" w:color="auto" w:fill="auto"/>
            <w:noWrap/>
            <w:vAlign w:val="center"/>
            <w:hideMark/>
          </w:tcPr>
          <w:p w14:paraId="551DBA15" w14:textId="77777777" w:rsidR="005B00F2" w:rsidRPr="00960FAF" w:rsidRDefault="005B00F2" w:rsidP="003C5EEB">
            <w:pPr>
              <w:spacing w:line="240" w:lineRule="auto"/>
            </w:pPr>
            <w:r w:rsidRPr="00960FAF">
              <w:t>в квартал №</w:t>
            </w:r>
          </w:p>
        </w:tc>
        <w:tc>
          <w:tcPr>
            <w:tcW w:w="8004" w:type="dxa"/>
            <w:gridSpan w:val="24"/>
            <w:tcBorders>
              <w:top w:val="nil"/>
              <w:left w:val="nil"/>
              <w:bottom w:val="single" w:sz="4" w:space="0" w:color="auto"/>
              <w:right w:val="nil"/>
            </w:tcBorders>
            <w:shd w:val="clear" w:color="auto" w:fill="auto"/>
            <w:noWrap/>
            <w:vAlign w:val="center"/>
            <w:hideMark/>
          </w:tcPr>
          <w:p w14:paraId="7078A326" w14:textId="77777777" w:rsidR="005B00F2" w:rsidRPr="00960FAF" w:rsidRDefault="005B00F2" w:rsidP="003C5EEB">
            <w:pPr>
              <w:spacing w:line="240" w:lineRule="auto"/>
            </w:pPr>
            <w:r w:rsidRPr="00960FAF">
              <w:t>40</w:t>
            </w:r>
          </w:p>
        </w:tc>
        <w:tc>
          <w:tcPr>
            <w:tcW w:w="1169" w:type="dxa"/>
            <w:gridSpan w:val="2"/>
            <w:tcBorders>
              <w:top w:val="nil"/>
              <w:left w:val="nil"/>
              <w:bottom w:val="single" w:sz="4" w:space="0" w:color="auto"/>
              <w:right w:val="nil"/>
            </w:tcBorders>
          </w:tcPr>
          <w:p w14:paraId="5F17DBBE" w14:textId="77777777" w:rsidR="005B00F2" w:rsidRPr="00960FAF" w:rsidRDefault="005B00F2" w:rsidP="003C5EEB">
            <w:pPr>
              <w:spacing w:line="240" w:lineRule="auto"/>
            </w:pPr>
          </w:p>
        </w:tc>
      </w:tr>
      <w:tr w:rsidR="005B00F2" w:rsidRPr="00960FAF" w14:paraId="55859027" w14:textId="77777777" w:rsidTr="00581E89">
        <w:trPr>
          <w:trHeight w:val="450"/>
        </w:trPr>
        <w:tc>
          <w:tcPr>
            <w:tcW w:w="4661" w:type="dxa"/>
            <w:gridSpan w:val="15"/>
            <w:tcBorders>
              <w:top w:val="nil"/>
              <w:left w:val="nil"/>
              <w:bottom w:val="nil"/>
              <w:right w:val="nil"/>
            </w:tcBorders>
            <w:shd w:val="clear" w:color="auto" w:fill="auto"/>
            <w:noWrap/>
            <w:vAlign w:val="center"/>
            <w:hideMark/>
          </w:tcPr>
          <w:p w14:paraId="4A75828A" w14:textId="77777777" w:rsidR="005B00F2" w:rsidRPr="00960FAF" w:rsidRDefault="005B00F2" w:rsidP="003C5EEB">
            <w:pPr>
              <w:spacing w:line="240" w:lineRule="auto"/>
            </w:pPr>
            <w:r w:rsidRPr="00960FAF">
              <w:t xml:space="preserve">номер учётной записи в государственном лесном реестре  № </w:t>
            </w:r>
          </w:p>
        </w:tc>
        <w:tc>
          <w:tcPr>
            <w:tcW w:w="4380" w:type="dxa"/>
            <w:gridSpan w:val="13"/>
            <w:tcBorders>
              <w:top w:val="single" w:sz="4" w:space="0" w:color="auto"/>
              <w:left w:val="nil"/>
              <w:bottom w:val="single" w:sz="4" w:space="0" w:color="auto"/>
              <w:right w:val="nil"/>
            </w:tcBorders>
            <w:shd w:val="clear" w:color="000000" w:fill="FFFFFF"/>
            <w:noWrap/>
            <w:vAlign w:val="center"/>
            <w:hideMark/>
          </w:tcPr>
          <w:p w14:paraId="191DB889" w14:textId="77777777" w:rsidR="005B00F2" w:rsidRPr="00960FAF" w:rsidRDefault="005B00F2" w:rsidP="003C5EEB">
            <w:pPr>
              <w:spacing w:line="240" w:lineRule="auto"/>
              <w:jc w:val="center"/>
              <w:rPr>
                <w:color w:val="000000"/>
              </w:rPr>
            </w:pPr>
            <w:r w:rsidRPr="00960FAF">
              <w:rPr>
                <w:color w:val="000000"/>
              </w:rPr>
              <w:t> </w:t>
            </w:r>
          </w:p>
        </w:tc>
        <w:tc>
          <w:tcPr>
            <w:tcW w:w="1169" w:type="dxa"/>
            <w:gridSpan w:val="2"/>
            <w:tcBorders>
              <w:top w:val="single" w:sz="4" w:space="0" w:color="auto"/>
              <w:left w:val="nil"/>
              <w:bottom w:val="single" w:sz="4" w:space="0" w:color="auto"/>
              <w:right w:val="nil"/>
            </w:tcBorders>
            <w:shd w:val="clear" w:color="000000" w:fill="FFFFFF"/>
          </w:tcPr>
          <w:p w14:paraId="243D0F6D" w14:textId="77777777" w:rsidR="005B00F2" w:rsidRPr="00960FAF" w:rsidRDefault="005B00F2" w:rsidP="003C5EEB">
            <w:pPr>
              <w:spacing w:line="240" w:lineRule="auto"/>
              <w:jc w:val="center"/>
              <w:rPr>
                <w:color w:val="000000"/>
              </w:rPr>
            </w:pPr>
          </w:p>
        </w:tc>
      </w:tr>
      <w:tr w:rsidR="005B00F2" w:rsidRPr="00960FAF" w14:paraId="17936057" w14:textId="77777777" w:rsidTr="00581E89">
        <w:trPr>
          <w:trHeight w:val="405"/>
        </w:trPr>
        <w:tc>
          <w:tcPr>
            <w:tcW w:w="2561" w:type="dxa"/>
            <w:gridSpan w:val="10"/>
            <w:tcBorders>
              <w:top w:val="nil"/>
              <w:left w:val="nil"/>
              <w:bottom w:val="nil"/>
              <w:right w:val="nil"/>
            </w:tcBorders>
            <w:shd w:val="clear" w:color="auto" w:fill="auto"/>
            <w:noWrap/>
            <w:vAlign w:val="center"/>
            <w:hideMark/>
          </w:tcPr>
          <w:p w14:paraId="7FF813E9" w14:textId="77777777" w:rsidR="005B00F2" w:rsidRPr="00960FAF" w:rsidRDefault="005B00F2" w:rsidP="003C5EEB">
            <w:pPr>
              <w:spacing w:line="240" w:lineRule="auto"/>
            </w:pPr>
            <w:r w:rsidRPr="00960FAF">
              <w:t>кадастровый номер земельного участка</w:t>
            </w:r>
          </w:p>
        </w:tc>
        <w:tc>
          <w:tcPr>
            <w:tcW w:w="220" w:type="dxa"/>
            <w:tcBorders>
              <w:top w:val="nil"/>
              <w:left w:val="nil"/>
              <w:bottom w:val="nil"/>
              <w:right w:val="nil"/>
            </w:tcBorders>
            <w:shd w:val="clear" w:color="auto" w:fill="auto"/>
            <w:noWrap/>
            <w:vAlign w:val="center"/>
            <w:hideMark/>
          </w:tcPr>
          <w:p w14:paraId="6B20D97D" w14:textId="77777777" w:rsidR="005B00F2" w:rsidRPr="00960FAF" w:rsidRDefault="005B00F2" w:rsidP="003C5EEB">
            <w:pPr>
              <w:spacing w:line="240" w:lineRule="auto"/>
            </w:pPr>
          </w:p>
        </w:tc>
        <w:tc>
          <w:tcPr>
            <w:tcW w:w="1228" w:type="dxa"/>
            <w:gridSpan w:val="2"/>
            <w:tcBorders>
              <w:top w:val="nil"/>
              <w:left w:val="nil"/>
              <w:bottom w:val="nil"/>
              <w:right w:val="nil"/>
            </w:tcBorders>
            <w:shd w:val="clear" w:color="auto" w:fill="auto"/>
            <w:noWrap/>
            <w:vAlign w:val="center"/>
            <w:hideMark/>
          </w:tcPr>
          <w:p w14:paraId="66447663" w14:textId="77777777" w:rsidR="005B00F2" w:rsidRPr="00960FAF" w:rsidRDefault="005B00F2" w:rsidP="003C5EEB">
            <w:pPr>
              <w:spacing w:line="240" w:lineRule="auto"/>
            </w:pPr>
          </w:p>
        </w:tc>
        <w:tc>
          <w:tcPr>
            <w:tcW w:w="217" w:type="dxa"/>
            <w:tcBorders>
              <w:top w:val="nil"/>
              <w:left w:val="nil"/>
              <w:bottom w:val="nil"/>
              <w:right w:val="nil"/>
            </w:tcBorders>
            <w:shd w:val="clear" w:color="auto" w:fill="auto"/>
            <w:noWrap/>
            <w:vAlign w:val="center"/>
            <w:hideMark/>
          </w:tcPr>
          <w:p w14:paraId="6B7E960B" w14:textId="77777777" w:rsidR="005B00F2" w:rsidRPr="00960FAF" w:rsidRDefault="005B00F2" w:rsidP="003C5EEB">
            <w:pPr>
              <w:spacing w:line="240" w:lineRule="auto"/>
            </w:pPr>
          </w:p>
        </w:tc>
        <w:tc>
          <w:tcPr>
            <w:tcW w:w="435" w:type="dxa"/>
            <w:tcBorders>
              <w:top w:val="nil"/>
              <w:left w:val="nil"/>
              <w:bottom w:val="nil"/>
              <w:right w:val="nil"/>
            </w:tcBorders>
            <w:shd w:val="clear" w:color="auto" w:fill="auto"/>
            <w:noWrap/>
            <w:vAlign w:val="center"/>
            <w:hideMark/>
          </w:tcPr>
          <w:p w14:paraId="724F1B47" w14:textId="77777777" w:rsidR="005B00F2" w:rsidRPr="00960FAF" w:rsidRDefault="005B00F2" w:rsidP="003C5EEB">
            <w:pPr>
              <w:spacing w:line="240" w:lineRule="auto"/>
            </w:pPr>
          </w:p>
        </w:tc>
        <w:tc>
          <w:tcPr>
            <w:tcW w:w="4380" w:type="dxa"/>
            <w:gridSpan w:val="13"/>
            <w:tcBorders>
              <w:top w:val="single" w:sz="4" w:space="0" w:color="auto"/>
              <w:left w:val="nil"/>
              <w:bottom w:val="single" w:sz="4" w:space="0" w:color="auto"/>
              <w:right w:val="nil"/>
            </w:tcBorders>
            <w:shd w:val="clear" w:color="auto" w:fill="auto"/>
            <w:noWrap/>
            <w:vAlign w:val="center"/>
            <w:hideMark/>
          </w:tcPr>
          <w:p w14:paraId="5FD67996" w14:textId="77777777" w:rsidR="005B00F2" w:rsidRPr="00960FAF" w:rsidRDefault="005B00F2" w:rsidP="003C5EEB">
            <w:pPr>
              <w:spacing w:line="240" w:lineRule="auto"/>
              <w:jc w:val="center"/>
            </w:pPr>
            <w:r w:rsidRPr="00960FAF">
              <w:t>86:02:0707002:55/чзу1</w:t>
            </w:r>
          </w:p>
        </w:tc>
        <w:tc>
          <w:tcPr>
            <w:tcW w:w="1169" w:type="dxa"/>
            <w:gridSpan w:val="2"/>
            <w:tcBorders>
              <w:top w:val="single" w:sz="4" w:space="0" w:color="auto"/>
              <w:left w:val="nil"/>
              <w:bottom w:val="single" w:sz="4" w:space="0" w:color="auto"/>
              <w:right w:val="nil"/>
            </w:tcBorders>
          </w:tcPr>
          <w:p w14:paraId="42036701" w14:textId="77777777" w:rsidR="005B00F2" w:rsidRPr="00960FAF" w:rsidRDefault="005B00F2" w:rsidP="003C5EEB">
            <w:pPr>
              <w:spacing w:line="240" w:lineRule="auto"/>
              <w:jc w:val="center"/>
            </w:pPr>
          </w:p>
        </w:tc>
      </w:tr>
      <w:tr w:rsidR="005B00F2" w:rsidRPr="00960FAF" w14:paraId="02FC7EB7" w14:textId="77777777" w:rsidTr="00581E89">
        <w:trPr>
          <w:trHeight w:val="349"/>
        </w:trPr>
        <w:tc>
          <w:tcPr>
            <w:tcW w:w="2119" w:type="dxa"/>
            <w:gridSpan w:val="8"/>
            <w:tcBorders>
              <w:top w:val="nil"/>
              <w:left w:val="nil"/>
              <w:bottom w:val="single" w:sz="4" w:space="0" w:color="auto"/>
              <w:right w:val="nil"/>
            </w:tcBorders>
            <w:shd w:val="clear" w:color="auto" w:fill="auto"/>
            <w:noWrap/>
            <w:vAlign w:val="bottom"/>
            <w:hideMark/>
          </w:tcPr>
          <w:p w14:paraId="0BE3AE51" w14:textId="77777777" w:rsidR="005B00F2" w:rsidRPr="00960FAF" w:rsidRDefault="005B00F2" w:rsidP="003C5EEB">
            <w:pPr>
              <w:spacing w:line="240" w:lineRule="auto"/>
            </w:pPr>
            <w:r w:rsidRPr="00960FAF">
              <w:t xml:space="preserve">4. Участок расположен в </w:t>
            </w:r>
          </w:p>
        </w:tc>
        <w:tc>
          <w:tcPr>
            <w:tcW w:w="6224" w:type="dxa"/>
            <w:gridSpan w:val="18"/>
            <w:tcBorders>
              <w:top w:val="nil"/>
              <w:left w:val="nil"/>
              <w:bottom w:val="single" w:sz="4" w:space="0" w:color="auto"/>
              <w:right w:val="nil"/>
            </w:tcBorders>
            <w:shd w:val="clear" w:color="auto" w:fill="auto"/>
            <w:noWrap/>
            <w:vAlign w:val="bottom"/>
            <w:hideMark/>
          </w:tcPr>
          <w:p w14:paraId="38A3228E" w14:textId="77777777" w:rsidR="005B00F2" w:rsidRPr="00960FAF" w:rsidRDefault="005B00F2" w:rsidP="003C5EEB">
            <w:pPr>
              <w:spacing w:line="240" w:lineRule="auto"/>
              <w:jc w:val="center"/>
            </w:pPr>
            <w:r w:rsidRPr="00960FAF">
              <w:t>защитных</w:t>
            </w:r>
          </w:p>
        </w:tc>
        <w:tc>
          <w:tcPr>
            <w:tcW w:w="698" w:type="dxa"/>
            <w:gridSpan w:val="2"/>
            <w:tcBorders>
              <w:top w:val="nil"/>
              <w:left w:val="nil"/>
              <w:bottom w:val="single" w:sz="4" w:space="0" w:color="auto"/>
              <w:right w:val="nil"/>
            </w:tcBorders>
            <w:shd w:val="clear" w:color="auto" w:fill="auto"/>
            <w:noWrap/>
            <w:vAlign w:val="bottom"/>
            <w:hideMark/>
          </w:tcPr>
          <w:p w14:paraId="65718636" w14:textId="77777777" w:rsidR="005B00F2" w:rsidRPr="00960FAF" w:rsidRDefault="005B00F2" w:rsidP="003C5EEB">
            <w:pPr>
              <w:spacing w:line="240" w:lineRule="auto"/>
            </w:pPr>
            <w:r w:rsidRPr="00960FAF">
              <w:t>лесах</w:t>
            </w:r>
          </w:p>
        </w:tc>
        <w:tc>
          <w:tcPr>
            <w:tcW w:w="1169" w:type="dxa"/>
            <w:gridSpan w:val="2"/>
            <w:tcBorders>
              <w:top w:val="nil"/>
              <w:left w:val="nil"/>
              <w:bottom w:val="single" w:sz="4" w:space="0" w:color="auto"/>
              <w:right w:val="nil"/>
            </w:tcBorders>
          </w:tcPr>
          <w:p w14:paraId="4F36C3A5" w14:textId="77777777" w:rsidR="005B00F2" w:rsidRPr="00960FAF" w:rsidRDefault="005B00F2" w:rsidP="003C5EEB">
            <w:pPr>
              <w:spacing w:line="240" w:lineRule="auto"/>
            </w:pPr>
          </w:p>
        </w:tc>
      </w:tr>
      <w:tr w:rsidR="005B00F2" w:rsidRPr="00960FAF" w14:paraId="68AAFE71" w14:textId="77777777" w:rsidTr="00581E89">
        <w:trPr>
          <w:trHeight w:val="255"/>
        </w:trPr>
        <w:tc>
          <w:tcPr>
            <w:tcW w:w="9041" w:type="dxa"/>
            <w:gridSpan w:val="28"/>
            <w:tcBorders>
              <w:top w:val="single" w:sz="4" w:space="0" w:color="auto"/>
              <w:left w:val="nil"/>
              <w:bottom w:val="single" w:sz="4" w:space="0" w:color="auto"/>
              <w:right w:val="nil"/>
            </w:tcBorders>
            <w:shd w:val="clear" w:color="auto" w:fill="auto"/>
            <w:vAlign w:val="center"/>
            <w:hideMark/>
          </w:tcPr>
          <w:p w14:paraId="2B95E9EE" w14:textId="77777777" w:rsidR="005B00F2" w:rsidRPr="00960FAF" w:rsidRDefault="005B00F2" w:rsidP="003C5EEB">
            <w:pPr>
              <w:spacing w:line="240" w:lineRule="auto"/>
              <w:jc w:val="center"/>
            </w:pPr>
            <w:r w:rsidRPr="00960FAF">
              <w:t> </w:t>
            </w:r>
          </w:p>
        </w:tc>
        <w:tc>
          <w:tcPr>
            <w:tcW w:w="1169" w:type="dxa"/>
            <w:gridSpan w:val="2"/>
            <w:tcBorders>
              <w:top w:val="single" w:sz="4" w:space="0" w:color="auto"/>
              <w:left w:val="nil"/>
              <w:bottom w:val="single" w:sz="4" w:space="0" w:color="auto"/>
              <w:right w:val="nil"/>
            </w:tcBorders>
          </w:tcPr>
          <w:p w14:paraId="313C12D3" w14:textId="77777777" w:rsidR="005B00F2" w:rsidRPr="00960FAF" w:rsidRDefault="005B00F2" w:rsidP="003C5EEB">
            <w:pPr>
              <w:spacing w:line="240" w:lineRule="auto"/>
              <w:jc w:val="center"/>
            </w:pPr>
          </w:p>
        </w:tc>
      </w:tr>
      <w:tr w:rsidR="005B00F2" w:rsidRPr="00960FAF" w14:paraId="3F37CD1D" w14:textId="77777777" w:rsidTr="00581E89">
        <w:trPr>
          <w:trHeight w:val="825"/>
        </w:trPr>
        <w:tc>
          <w:tcPr>
            <w:tcW w:w="9041" w:type="dxa"/>
            <w:gridSpan w:val="28"/>
            <w:tcBorders>
              <w:top w:val="single" w:sz="4" w:space="0" w:color="auto"/>
              <w:left w:val="nil"/>
              <w:bottom w:val="nil"/>
              <w:right w:val="nil"/>
            </w:tcBorders>
            <w:shd w:val="clear" w:color="auto" w:fill="auto"/>
            <w:vAlign w:val="center"/>
            <w:hideMark/>
          </w:tcPr>
          <w:p w14:paraId="02F0346F" w14:textId="77777777" w:rsidR="005B00F2" w:rsidRPr="00960FAF" w:rsidRDefault="005B00F2" w:rsidP="003C5EEB">
            <w:pPr>
              <w:spacing w:line="240" w:lineRule="auto"/>
            </w:pPr>
            <w:r w:rsidRPr="00960FAF">
              <w:t xml:space="preserve">категории защитных лесов:   ценные (категория: </w:t>
            </w:r>
            <w:proofErr w:type="spellStart"/>
            <w:r w:rsidRPr="00960FAF">
              <w:t>нерестоохранные</w:t>
            </w:r>
            <w:proofErr w:type="spellEnd"/>
            <w:r w:rsidRPr="00960FAF">
              <w:t xml:space="preserve"> полосы лесов (леса, расположенные в границах рыбоохранных зон или рыбохозяйственных заповедных зон, установленных в соответствии с законодательством о рыболовстве и сохранении водных биологических ресурсов)</w:t>
            </w:r>
          </w:p>
        </w:tc>
        <w:tc>
          <w:tcPr>
            <w:tcW w:w="1169" w:type="dxa"/>
            <w:gridSpan w:val="2"/>
            <w:tcBorders>
              <w:top w:val="single" w:sz="4" w:space="0" w:color="auto"/>
              <w:left w:val="nil"/>
              <w:bottom w:val="nil"/>
              <w:right w:val="nil"/>
            </w:tcBorders>
          </w:tcPr>
          <w:p w14:paraId="541831B5" w14:textId="77777777" w:rsidR="005B00F2" w:rsidRPr="00960FAF" w:rsidRDefault="005B00F2" w:rsidP="003C5EEB">
            <w:pPr>
              <w:spacing w:line="240" w:lineRule="auto"/>
            </w:pPr>
          </w:p>
        </w:tc>
      </w:tr>
      <w:tr w:rsidR="005B00F2" w:rsidRPr="00960FAF" w14:paraId="7AC972DD" w14:textId="77777777" w:rsidTr="00581E89">
        <w:trPr>
          <w:trHeight w:val="405"/>
        </w:trPr>
        <w:tc>
          <w:tcPr>
            <w:tcW w:w="4661" w:type="dxa"/>
            <w:gridSpan w:val="15"/>
            <w:tcBorders>
              <w:top w:val="nil"/>
              <w:left w:val="nil"/>
              <w:bottom w:val="single" w:sz="4" w:space="0" w:color="auto"/>
              <w:right w:val="nil"/>
            </w:tcBorders>
            <w:shd w:val="clear" w:color="auto" w:fill="auto"/>
            <w:noWrap/>
            <w:vAlign w:val="bottom"/>
            <w:hideMark/>
          </w:tcPr>
          <w:p w14:paraId="5AC4B2A4" w14:textId="77777777" w:rsidR="005B00F2" w:rsidRPr="00960FAF" w:rsidRDefault="005B00F2" w:rsidP="003C5EEB">
            <w:pPr>
              <w:spacing w:line="240" w:lineRule="auto"/>
              <w:jc w:val="center"/>
            </w:pPr>
            <w:proofErr w:type="spellStart"/>
            <w:r w:rsidRPr="00960FAF">
              <w:t>Самаровского</w:t>
            </w:r>
            <w:proofErr w:type="spellEnd"/>
            <w:r w:rsidRPr="00960FAF">
              <w:t xml:space="preserve"> </w:t>
            </w:r>
          </w:p>
        </w:tc>
        <w:tc>
          <w:tcPr>
            <w:tcW w:w="1796" w:type="dxa"/>
            <w:gridSpan w:val="5"/>
            <w:tcBorders>
              <w:top w:val="nil"/>
              <w:left w:val="nil"/>
              <w:bottom w:val="nil"/>
              <w:right w:val="nil"/>
            </w:tcBorders>
            <w:shd w:val="clear" w:color="auto" w:fill="auto"/>
            <w:noWrap/>
            <w:vAlign w:val="bottom"/>
            <w:hideMark/>
          </w:tcPr>
          <w:p w14:paraId="47062701" w14:textId="77777777" w:rsidR="005B00F2" w:rsidRPr="00960FAF" w:rsidRDefault="005B00F2" w:rsidP="003C5EEB">
            <w:pPr>
              <w:spacing w:line="240" w:lineRule="auto"/>
              <w:jc w:val="center"/>
            </w:pPr>
            <w:r w:rsidRPr="00960FAF">
              <w:t>лесничества</w:t>
            </w:r>
          </w:p>
        </w:tc>
        <w:tc>
          <w:tcPr>
            <w:tcW w:w="2584" w:type="dxa"/>
            <w:gridSpan w:val="8"/>
            <w:tcBorders>
              <w:top w:val="nil"/>
              <w:left w:val="nil"/>
              <w:bottom w:val="single" w:sz="4" w:space="0" w:color="auto"/>
              <w:right w:val="nil"/>
            </w:tcBorders>
            <w:shd w:val="clear" w:color="auto" w:fill="auto"/>
            <w:noWrap/>
            <w:vAlign w:val="bottom"/>
            <w:hideMark/>
          </w:tcPr>
          <w:p w14:paraId="52131AA4" w14:textId="77777777" w:rsidR="005B00F2" w:rsidRPr="00960FAF" w:rsidRDefault="005B00F2" w:rsidP="003C5EEB">
            <w:pPr>
              <w:spacing w:line="240" w:lineRule="auto"/>
              <w:jc w:val="center"/>
            </w:pPr>
            <w:r w:rsidRPr="00960FAF">
              <w:t>Троицкого</w:t>
            </w:r>
          </w:p>
        </w:tc>
        <w:tc>
          <w:tcPr>
            <w:tcW w:w="1169" w:type="dxa"/>
            <w:gridSpan w:val="2"/>
            <w:tcBorders>
              <w:top w:val="nil"/>
              <w:left w:val="nil"/>
              <w:bottom w:val="single" w:sz="4" w:space="0" w:color="auto"/>
              <w:right w:val="nil"/>
            </w:tcBorders>
          </w:tcPr>
          <w:p w14:paraId="41F1F825" w14:textId="77777777" w:rsidR="005B00F2" w:rsidRPr="00960FAF" w:rsidRDefault="005B00F2" w:rsidP="003C5EEB">
            <w:pPr>
              <w:spacing w:line="240" w:lineRule="auto"/>
              <w:jc w:val="center"/>
            </w:pPr>
          </w:p>
        </w:tc>
      </w:tr>
      <w:tr w:rsidR="005B00F2" w:rsidRPr="00960FAF" w14:paraId="249BDABB" w14:textId="77777777" w:rsidTr="00581E89">
        <w:trPr>
          <w:trHeight w:val="450"/>
        </w:trPr>
        <w:tc>
          <w:tcPr>
            <w:tcW w:w="2119" w:type="dxa"/>
            <w:gridSpan w:val="8"/>
            <w:tcBorders>
              <w:top w:val="nil"/>
              <w:left w:val="nil"/>
              <w:bottom w:val="nil"/>
              <w:right w:val="nil"/>
            </w:tcBorders>
            <w:shd w:val="clear" w:color="auto" w:fill="auto"/>
            <w:noWrap/>
            <w:vAlign w:val="bottom"/>
            <w:hideMark/>
          </w:tcPr>
          <w:p w14:paraId="1D4876CF" w14:textId="77777777" w:rsidR="005B00F2" w:rsidRPr="00960FAF" w:rsidRDefault="005B00F2" w:rsidP="003C5EEB">
            <w:pPr>
              <w:spacing w:line="240" w:lineRule="auto"/>
            </w:pPr>
            <w:r w:rsidRPr="00960FAF">
              <w:t>участкового лесничества</w:t>
            </w:r>
          </w:p>
        </w:tc>
        <w:tc>
          <w:tcPr>
            <w:tcW w:w="5265" w:type="dxa"/>
            <w:gridSpan w:val="15"/>
            <w:tcBorders>
              <w:top w:val="nil"/>
              <w:left w:val="nil"/>
              <w:bottom w:val="single" w:sz="4" w:space="0" w:color="auto"/>
              <w:right w:val="nil"/>
            </w:tcBorders>
            <w:shd w:val="clear" w:color="auto" w:fill="auto"/>
            <w:noWrap/>
            <w:vAlign w:val="bottom"/>
            <w:hideMark/>
          </w:tcPr>
          <w:p w14:paraId="000293AF" w14:textId="77777777" w:rsidR="005B00F2" w:rsidRPr="00960FAF" w:rsidRDefault="005B00F2" w:rsidP="003C5EEB">
            <w:pPr>
              <w:spacing w:line="240" w:lineRule="auto"/>
              <w:jc w:val="center"/>
            </w:pPr>
            <w:r w:rsidRPr="00960FAF">
              <w:t>Пойменного</w:t>
            </w:r>
          </w:p>
        </w:tc>
        <w:tc>
          <w:tcPr>
            <w:tcW w:w="1657" w:type="dxa"/>
            <w:gridSpan w:val="5"/>
            <w:tcBorders>
              <w:top w:val="single" w:sz="4" w:space="0" w:color="auto"/>
              <w:left w:val="nil"/>
              <w:bottom w:val="nil"/>
              <w:right w:val="nil"/>
            </w:tcBorders>
            <w:shd w:val="clear" w:color="auto" w:fill="auto"/>
            <w:noWrap/>
            <w:vAlign w:val="bottom"/>
            <w:hideMark/>
          </w:tcPr>
          <w:p w14:paraId="7DE841B0" w14:textId="77777777" w:rsidR="005B00F2" w:rsidRPr="00960FAF" w:rsidRDefault="005B00F2" w:rsidP="003C5EEB">
            <w:pPr>
              <w:spacing w:line="240" w:lineRule="auto"/>
              <w:jc w:val="right"/>
            </w:pPr>
            <w:r w:rsidRPr="00960FAF">
              <w:t>урочища,</w:t>
            </w:r>
          </w:p>
        </w:tc>
        <w:tc>
          <w:tcPr>
            <w:tcW w:w="1169" w:type="dxa"/>
            <w:gridSpan w:val="2"/>
            <w:tcBorders>
              <w:top w:val="single" w:sz="4" w:space="0" w:color="auto"/>
              <w:left w:val="nil"/>
              <w:bottom w:val="nil"/>
              <w:right w:val="nil"/>
            </w:tcBorders>
          </w:tcPr>
          <w:p w14:paraId="522D0814" w14:textId="77777777" w:rsidR="005B00F2" w:rsidRPr="00960FAF" w:rsidRDefault="005B00F2" w:rsidP="003C5EEB">
            <w:pPr>
              <w:spacing w:line="240" w:lineRule="auto"/>
              <w:jc w:val="right"/>
            </w:pPr>
          </w:p>
        </w:tc>
      </w:tr>
      <w:tr w:rsidR="005B00F2" w:rsidRPr="00960FAF" w14:paraId="41EE8B16" w14:textId="77777777" w:rsidTr="00581E89">
        <w:trPr>
          <w:trHeight w:val="450"/>
        </w:trPr>
        <w:tc>
          <w:tcPr>
            <w:tcW w:w="1037" w:type="dxa"/>
            <w:gridSpan w:val="4"/>
            <w:tcBorders>
              <w:top w:val="nil"/>
              <w:left w:val="nil"/>
              <w:bottom w:val="nil"/>
              <w:right w:val="nil"/>
            </w:tcBorders>
            <w:shd w:val="clear" w:color="auto" w:fill="auto"/>
            <w:noWrap/>
            <w:vAlign w:val="center"/>
            <w:hideMark/>
          </w:tcPr>
          <w:p w14:paraId="0A230E41" w14:textId="77777777" w:rsidR="005B00F2" w:rsidRPr="00960FAF" w:rsidRDefault="005B00F2" w:rsidP="003C5EEB">
            <w:pPr>
              <w:spacing w:line="240" w:lineRule="auto"/>
            </w:pPr>
            <w:r w:rsidRPr="00960FAF">
              <w:t>в квартал №</w:t>
            </w:r>
          </w:p>
        </w:tc>
        <w:tc>
          <w:tcPr>
            <w:tcW w:w="8004" w:type="dxa"/>
            <w:gridSpan w:val="24"/>
            <w:tcBorders>
              <w:top w:val="nil"/>
              <w:left w:val="nil"/>
              <w:bottom w:val="single" w:sz="4" w:space="0" w:color="auto"/>
              <w:right w:val="nil"/>
            </w:tcBorders>
            <w:shd w:val="clear" w:color="auto" w:fill="auto"/>
            <w:noWrap/>
            <w:vAlign w:val="center"/>
            <w:hideMark/>
          </w:tcPr>
          <w:p w14:paraId="7DE690AD" w14:textId="77777777" w:rsidR="005B00F2" w:rsidRPr="00960FAF" w:rsidRDefault="005B00F2" w:rsidP="003C5EEB">
            <w:pPr>
              <w:spacing w:line="240" w:lineRule="auto"/>
            </w:pPr>
            <w:r w:rsidRPr="00960FAF">
              <w:t>40</w:t>
            </w:r>
          </w:p>
        </w:tc>
        <w:tc>
          <w:tcPr>
            <w:tcW w:w="1169" w:type="dxa"/>
            <w:gridSpan w:val="2"/>
            <w:tcBorders>
              <w:top w:val="nil"/>
              <w:left w:val="nil"/>
              <w:bottom w:val="single" w:sz="4" w:space="0" w:color="auto"/>
              <w:right w:val="nil"/>
            </w:tcBorders>
          </w:tcPr>
          <w:p w14:paraId="11493E7A" w14:textId="77777777" w:rsidR="005B00F2" w:rsidRPr="00960FAF" w:rsidRDefault="005B00F2" w:rsidP="003C5EEB">
            <w:pPr>
              <w:spacing w:line="240" w:lineRule="auto"/>
            </w:pPr>
          </w:p>
        </w:tc>
      </w:tr>
      <w:tr w:rsidR="005B00F2" w:rsidRPr="00960FAF" w14:paraId="5FB08BF2" w14:textId="77777777" w:rsidTr="00581E89">
        <w:trPr>
          <w:trHeight w:val="450"/>
        </w:trPr>
        <w:tc>
          <w:tcPr>
            <w:tcW w:w="4661" w:type="dxa"/>
            <w:gridSpan w:val="15"/>
            <w:tcBorders>
              <w:top w:val="nil"/>
              <w:left w:val="nil"/>
              <w:bottom w:val="nil"/>
              <w:right w:val="nil"/>
            </w:tcBorders>
            <w:shd w:val="clear" w:color="auto" w:fill="auto"/>
            <w:noWrap/>
            <w:vAlign w:val="center"/>
            <w:hideMark/>
          </w:tcPr>
          <w:p w14:paraId="775AB0BE" w14:textId="77777777" w:rsidR="005B00F2" w:rsidRPr="00960FAF" w:rsidRDefault="005B00F2" w:rsidP="003C5EEB">
            <w:pPr>
              <w:spacing w:line="240" w:lineRule="auto"/>
            </w:pPr>
            <w:r w:rsidRPr="00960FAF">
              <w:t xml:space="preserve">номер учётной записи в государственном лесном реестре  № </w:t>
            </w:r>
          </w:p>
        </w:tc>
        <w:tc>
          <w:tcPr>
            <w:tcW w:w="4380" w:type="dxa"/>
            <w:gridSpan w:val="13"/>
            <w:tcBorders>
              <w:top w:val="single" w:sz="4" w:space="0" w:color="auto"/>
              <w:left w:val="nil"/>
              <w:bottom w:val="single" w:sz="4" w:space="0" w:color="auto"/>
              <w:right w:val="nil"/>
            </w:tcBorders>
            <w:shd w:val="clear" w:color="000000" w:fill="FFFFFF"/>
            <w:noWrap/>
            <w:vAlign w:val="center"/>
            <w:hideMark/>
          </w:tcPr>
          <w:p w14:paraId="6D3B5C7C" w14:textId="77777777" w:rsidR="005B00F2" w:rsidRPr="00960FAF" w:rsidRDefault="005B00F2" w:rsidP="003C5EEB">
            <w:pPr>
              <w:spacing w:line="240" w:lineRule="auto"/>
              <w:jc w:val="center"/>
              <w:rPr>
                <w:color w:val="000000"/>
              </w:rPr>
            </w:pPr>
            <w:r w:rsidRPr="00960FAF">
              <w:rPr>
                <w:color w:val="000000"/>
              </w:rPr>
              <w:t> </w:t>
            </w:r>
          </w:p>
        </w:tc>
        <w:tc>
          <w:tcPr>
            <w:tcW w:w="1169" w:type="dxa"/>
            <w:gridSpan w:val="2"/>
            <w:tcBorders>
              <w:top w:val="single" w:sz="4" w:space="0" w:color="auto"/>
              <w:left w:val="nil"/>
              <w:bottom w:val="single" w:sz="4" w:space="0" w:color="auto"/>
              <w:right w:val="nil"/>
            </w:tcBorders>
            <w:shd w:val="clear" w:color="000000" w:fill="FFFFFF"/>
          </w:tcPr>
          <w:p w14:paraId="1957FDCE" w14:textId="77777777" w:rsidR="005B00F2" w:rsidRPr="00960FAF" w:rsidRDefault="005B00F2" w:rsidP="003C5EEB">
            <w:pPr>
              <w:spacing w:line="240" w:lineRule="auto"/>
              <w:jc w:val="center"/>
              <w:rPr>
                <w:color w:val="000000"/>
              </w:rPr>
            </w:pPr>
          </w:p>
        </w:tc>
      </w:tr>
      <w:tr w:rsidR="005B00F2" w:rsidRPr="00960FAF" w14:paraId="40B7A777" w14:textId="77777777" w:rsidTr="00581E89">
        <w:trPr>
          <w:trHeight w:val="405"/>
        </w:trPr>
        <w:tc>
          <w:tcPr>
            <w:tcW w:w="2561" w:type="dxa"/>
            <w:gridSpan w:val="10"/>
            <w:tcBorders>
              <w:top w:val="nil"/>
              <w:left w:val="nil"/>
              <w:bottom w:val="nil"/>
              <w:right w:val="nil"/>
            </w:tcBorders>
            <w:shd w:val="clear" w:color="auto" w:fill="auto"/>
            <w:noWrap/>
            <w:vAlign w:val="center"/>
            <w:hideMark/>
          </w:tcPr>
          <w:p w14:paraId="12F5A107" w14:textId="77777777" w:rsidR="005B00F2" w:rsidRPr="00960FAF" w:rsidRDefault="005B00F2" w:rsidP="003C5EEB">
            <w:pPr>
              <w:spacing w:line="240" w:lineRule="auto"/>
            </w:pPr>
            <w:r w:rsidRPr="00960FAF">
              <w:t>кадастровый номер земельного участка</w:t>
            </w:r>
          </w:p>
        </w:tc>
        <w:tc>
          <w:tcPr>
            <w:tcW w:w="220" w:type="dxa"/>
            <w:tcBorders>
              <w:top w:val="nil"/>
              <w:left w:val="nil"/>
              <w:bottom w:val="nil"/>
              <w:right w:val="nil"/>
            </w:tcBorders>
            <w:shd w:val="clear" w:color="auto" w:fill="auto"/>
            <w:noWrap/>
            <w:vAlign w:val="center"/>
            <w:hideMark/>
          </w:tcPr>
          <w:p w14:paraId="742F4269" w14:textId="77777777" w:rsidR="005B00F2" w:rsidRPr="00960FAF" w:rsidRDefault="005B00F2" w:rsidP="003C5EEB">
            <w:pPr>
              <w:spacing w:line="240" w:lineRule="auto"/>
            </w:pPr>
          </w:p>
        </w:tc>
        <w:tc>
          <w:tcPr>
            <w:tcW w:w="1228" w:type="dxa"/>
            <w:gridSpan w:val="2"/>
            <w:tcBorders>
              <w:top w:val="nil"/>
              <w:left w:val="nil"/>
              <w:bottom w:val="nil"/>
              <w:right w:val="nil"/>
            </w:tcBorders>
            <w:shd w:val="clear" w:color="auto" w:fill="auto"/>
            <w:noWrap/>
            <w:vAlign w:val="center"/>
            <w:hideMark/>
          </w:tcPr>
          <w:p w14:paraId="5413B12D" w14:textId="77777777" w:rsidR="005B00F2" w:rsidRPr="00960FAF" w:rsidRDefault="005B00F2" w:rsidP="003C5EEB">
            <w:pPr>
              <w:spacing w:line="240" w:lineRule="auto"/>
            </w:pPr>
          </w:p>
        </w:tc>
        <w:tc>
          <w:tcPr>
            <w:tcW w:w="217" w:type="dxa"/>
            <w:tcBorders>
              <w:top w:val="nil"/>
              <w:left w:val="nil"/>
              <w:bottom w:val="nil"/>
              <w:right w:val="nil"/>
            </w:tcBorders>
            <w:shd w:val="clear" w:color="auto" w:fill="auto"/>
            <w:noWrap/>
            <w:vAlign w:val="center"/>
            <w:hideMark/>
          </w:tcPr>
          <w:p w14:paraId="1280EF15" w14:textId="77777777" w:rsidR="005B00F2" w:rsidRPr="00960FAF" w:rsidRDefault="005B00F2" w:rsidP="003C5EEB">
            <w:pPr>
              <w:spacing w:line="240" w:lineRule="auto"/>
            </w:pPr>
          </w:p>
        </w:tc>
        <w:tc>
          <w:tcPr>
            <w:tcW w:w="435" w:type="dxa"/>
            <w:tcBorders>
              <w:top w:val="nil"/>
              <w:left w:val="nil"/>
              <w:bottom w:val="nil"/>
              <w:right w:val="nil"/>
            </w:tcBorders>
            <w:shd w:val="clear" w:color="auto" w:fill="auto"/>
            <w:noWrap/>
            <w:vAlign w:val="center"/>
            <w:hideMark/>
          </w:tcPr>
          <w:p w14:paraId="7760A309" w14:textId="77777777" w:rsidR="005B00F2" w:rsidRPr="00960FAF" w:rsidRDefault="005B00F2" w:rsidP="003C5EEB">
            <w:pPr>
              <w:spacing w:line="240" w:lineRule="auto"/>
            </w:pPr>
          </w:p>
        </w:tc>
        <w:tc>
          <w:tcPr>
            <w:tcW w:w="4380" w:type="dxa"/>
            <w:gridSpan w:val="13"/>
            <w:tcBorders>
              <w:top w:val="single" w:sz="4" w:space="0" w:color="auto"/>
              <w:left w:val="nil"/>
              <w:bottom w:val="single" w:sz="4" w:space="0" w:color="auto"/>
              <w:right w:val="nil"/>
            </w:tcBorders>
            <w:shd w:val="clear" w:color="auto" w:fill="auto"/>
            <w:noWrap/>
            <w:vAlign w:val="center"/>
            <w:hideMark/>
          </w:tcPr>
          <w:p w14:paraId="515B8921" w14:textId="77777777" w:rsidR="005B00F2" w:rsidRPr="00960FAF" w:rsidRDefault="005B00F2" w:rsidP="003C5EEB">
            <w:pPr>
              <w:spacing w:line="240" w:lineRule="auto"/>
              <w:jc w:val="center"/>
            </w:pPr>
            <w:r w:rsidRPr="00960FAF">
              <w:t>86:02:0707002:54/чзу1</w:t>
            </w:r>
          </w:p>
        </w:tc>
        <w:tc>
          <w:tcPr>
            <w:tcW w:w="1169" w:type="dxa"/>
            <w:gridSpan w:val="2"/>
            <w:tcBorders>
              <w:top w:val="single" w:sz="4" w:space="0" w:color="auto"/>
              <w:left w:val="nil"/>
              <w:bottom w:val="single" w:sz="4" w:space="0" w:color="auto"/>
              <w:right w:val="nil"/>
            </w:tcBorders>
          </w:tcPr>
          <w:p w14:paraId="3FA89061" w14:textId="77777777" w:rsidR="005B00F2" w:rsidRPr="00960FAF" w:rsidRDefault="005B00F2" w:rsidP="003C5EEB">
            <w:pPr>
              <w:spacing w:line="240" w:lineRule="auto"/>
              <w:jc w:val="center"/>
            </w:pPr>
          </w:p>
        </w:tc>
      </w:tr>
      <w:tr w:rsidR="005B00F2" w:rsidRPr="00960FAF" w14:paraId="287827D6" w14:textId="77777777" w:rsidTr="00581E89">
        <w:trPr>
          <w:trHeight w:val="405"/>
        </w:trPr>
        <w:tc>
          <w:tcPr>
            <w:tcW w:w="2561" w:type="dxa"/>
            <w:gridSpan w:val="10"/>
            <w:tcBorders>
              <w:top w:val="nil"/>
              <w:left w:val="nil"/>
              <w:bottom w:val="nil"/>
              <w:right w:val="nil"/>
            </w:tcBorders>
            <w:shd w:val="clear" w:color="auto" w:fill="auto"/>
            <w:noWrap/>
            <w:vAlign w:val="bottom"/>
            <w:hideMark/>
          </w:tcPr>
          <w:p w14:paraId="60A04BFB" w14:textId="77777777" w:rsidR="005B00F2" w:rsidRPr="00960FAF" w:rsidRDefault="005B00F2" w:rsidP="003C5EEB">
            <w:pPr>
              <w:spacing w:line="240" w:lineRule="auto"/>
            </w:pPr>
            <w:r w:rsidRPr="00960FAF">
              <w:t>Субъект   Российской   Федерации:</w:t>
            </w:r>
          </w:p>
        </w:tc>
        <w:tc>
          <w:tcPr>
            <w:tcW w:w="6480" w:type="dxa"/>
            <w:gridSpan w:val="18"/>
            <w:tcBorders>
              <w:top w:val="nil"/>
              <w:left w:val="nil"/>
              <w:bottom w:val="single" w:sz="4" w:space="0" w:color="auto"/>
              <w:right w:val="nil"/>
            </w:tcBorders>
            <w:shd w:val="clear" w:color="auto" w:fill="auto"/>
            <w:noWrap/>
            <w:vAlign w:val="bottom"/>
            <w:hideMark/>
          </w:tcPr>
          <w:p w14:paraId="008FCE87" w14:textId="77777777" w:rsidR="005B00F2" w:rsidRPr="00960FAF" w:rsidRDefault="005B00F2" w:rsidP="003C5EEB">
            <w:pPr>
              <w:spacing w:line="240" w:lineRule="auto"/>
              <w:jc w:val="center"/>
            </w:pPr>
            <w:r w:rsidRPr="00960FAF">
              <w:t xml:space="preserve">Ханты-Мансийский автономный округ - Югра </w:t>
            </w:r>
          </w:p>
        </w:tc>
        <w:tc>
          <w:tcPr>
            <w:tcW w:w="1169" w:type="dxa"/>
            <w:gridSpan w:val="2"/>
            <w:tcBorders>
              <w:top w:val="nil"/>
              <w:left w:val="nil"/>
              <w:bottom w:val="single" w:sz="4" w:space="0" w:color="auto"/>
              <w:right w:val="nil"/>
            </w:tcBorders>
          </w:tcPr>
          <w:p w14:paraId="27F2CB90" w14:textId="77777777" w:rsidR="005B00F2" w:rsidRPr="00960FAF" w:rsidRDefault="005B00F2" w:rsidP="003C5EEB">
            <w:pPr>
              <w:spacing w:line="240" w:lineRule="auto"/>
              <w:jc w:val="center"/>
            </w:pPr>
          </w:p>
        </w:tc>
      </w:tr>
      <w:tr w:rsidR="005B00F2" w:rsidRPr="00960FAF" w14:paraId="125CFADC" w14:textId="77777777" w:rsidTr="00581E89">
        <w:trPr>
          <w:trHeight w:val="405"/>
        </w:trPr>
        <w:tc>
          <w:tcPr>
            <w:tcW w:w="1901" w:type="dxa"/>
            <w:gridSpan w:val="7"/>
            <w:tcBorders>
              <w:top w:val="nil"/>
              <w:left w:val="nil"/>
              <w:bottom w:val="nil"/>
              <w:right w:val="nil"/>
            </w:tcBorders>
            <w:shd w:val="clear" w:color="auto" w:fill="auto"/>
            <w:noWrap/>
            <w:vAlign w:val="bottom"/>
            <w:hideMark/>
          </w:tcPr>
          <w:p w14:paraId="249CF787" w14:textId="77777777" w:rsidR="005B00F2" w:rsidRPr="00960FAF" w:rsidRDefault="005B00F2" w:rsidP="003C5EEB">
            <w:pPr>
              <w:spacing w:line="240" w:lineRule="auto"/>
            </w:pPr>
            <w:r w:rsidRPr="00960FAF">
              <w:t>Муниципальный район:</w:t>
            </w:r>
          </w:p>
        </w:tc>
        <w:tc>
          <w:tcPr>
            <w:tcW w:w="2325" w:type="dxa"/>
            <w:gridSpan w:val="7"/>
            <w:tcBorders>
              <w:top w:val="nil"/>
              <w:left w:val="nil"/>
              <w:bottom w:val="single" w:sz="4" w:space="0" w:color="auto"/>
              <w:right w:val="nil"/>
            </w:tcBorders>
            <w:shd w:val="clear" w:color="auto" w:fill="auto"/>
            <w:noWrap/>
            <w:vAlign w:val="bottom"/>
            <w:hideMark/>
          </w:tcPr>
          <w:p w14:paraId="34D0A968" w14:textId="77777777" w:rsidR="005B00F2" w:rsidRPr="00960FAF" w:rsidRDefault="005B00F2" w:rsidP="003C5EEB">
            <w:pPr>
              <w:spacing w:line="240" w:lineRule="auto"/>
              <w:jc w:val="center"/>
            </w:pPr>
            <w:r w:rsidRPr="00960FAF">
              <w:t>Ханты-Мансийский</w:t>
            </w:r>
          </w:p>
        </w:tc>
        <w:tc>
          <w:tcPr>
            <w:tcW w:w="4815" w:type="dxa"/>
            <w:gridSpan w:val="14"/>
            <w:tcBorders>
              <w:top w:val="single" w:sz="4" w:space="0" w:color="auto"/>
              <w:left w:val="nil"/>
              <w:bottom w:val="nil"/>
              <w:right w:val="nil"/>
            </w:tcBorders>
            <w:shd w:val="clear" w:color="auto" w:fill="auto"/>
            <w:noWrap/>
            <w:vAlign w:val="bottom"/>
            <w:hideMark/>
          </w:tcPr>
          <w:p w14:paraId="43FFD52F" w14:textId="77777777" w:rsidR="005B00F2" w:rsidRPr="00960FAF" w:rsidRDefault="005B00F2" w:rsidP="003C5EEB">
            <w:pPr>
              <w:spacing w:line="240" w:lineRule="auto"/>
              <w:jc w:val="center"/>
              <w:rPr>
                <w:color w:val="993300"/>
              </w:rPr>
            </w:pPr>
            <w:r w:rsidRPr="00960FAF">
              <w:rPr>
                <w:color w:val="993300"/>
              </w:rPr>
              <w:t> </w:t>
            </w:r>
          </w:p>
        </w:tc>
        <w:tc>
          <w:tcPr>
            <w:tcW w:w="1169" w:type="dxa"/>
            <w:gridSpan w:val="2"/>
            <w:tcBorders>
              <w:top w:val="single" w:sz="4" w:space="0" w:color="auto"/>
              <w:left w:val="nil"/>
              <w:bottom w:val="nil"/>
              <w:right w:val="nil"/>
            </w:tcBorders>
          </w:tcPr>
          <w:p w14:paraId="48A23877" w14:textId="77777777" w:rsidR="005B00F2" w:rsidRPr="00960FAF" w:rsidRDefault="005B00F2" w:rsidP="003C5EEB">
            <w:pPr>
              <w:spacing w:line="240" w:lineRule="auto"/>
              <w:jc w:val="center"/>
              <w:rPr>
                <w:color w:val="993300"/>
              </w:rPr>
            </w:pPr>
          </w:p>
        </w:tc>
      </w:tr>
      <w:tr w:rsidR="005B00F2" w:rsidRPr="00960FAF" w14:paraId="75CC1EEA" w14:textId="77777777" w:rsidTr="00581E89">
        <w:trPr>
          <w:trHeight w:val="405"/>
        </w:trPr>
        <w:tc>
          <w:tcPr>
            <w:tcW w:w="2781" w:type="dxa"/>
            <w:gridSpan w:val="11"/>
            <w:tcBorders>
              <w:top w:val="nil"/>
              <w:left w:val="nil"/>
              <w:bottom w:val="nil"/>
              <w:right w:val="nil"/>
            </w:tcBorders>
            <w:shd w:val="clear" w:color="auto" w:fill="auto"/>
            <w:noWrap/>
            <w:vAlign w:val="bottom"/>
            <w:hideMark/>
          </w:tcPr>
          <w:p w14:paraId="1410844B" w14:textId="77777777" w:rsidR="005B00F2" w:rsidRPr="00960FAF" w:rsidRDefault="005B00F2" w:rsidP="003C5EEB">
            <w:pPr>
              <w:spacing w:line="240" w:lineRule="auto"/>
            </w:pPr>
            <w:r w:rsidRPr="00960FAF">
              <w:t>2. Лесистость муниципального района:</w:t>
            </w:r>
          </w:p>
        </w:tc>
        <w:tc>
          <w:tcPr>
            <w:tcW w:w="1228" w:type="dxa"/>
            <w:gridSpan w:val="2"/>
            <w:tcBorders>
              <w:top w:val="nil"/>
              <w:left w:val="nil"/>
              <w:bottom w:val="single" w:sz="4" w:space="0" w:color="auto"/>
              <w:right w:val="nil"/>
            </w:tcBorders>
            <w:shd w:val="clear" w:color="auto" w:fill="auto"/>
            <w:noWrap/>
            <w:vAlign w:val="bottom"/>
            <w:hideMark/>
          </w:tcPr>
          <w:p w14:paraId="58AFF7D4" w14:textId="77777777" w:rsidR="005B00F2" w:rsidRPr="00960FAF" w:rsidRDefault="005B00F2" w:rsidP="003C5EEB">
            <w:pPr>
              <w:spacing w:line="240" w:lineRule="auto"/>
              <w:jc w:val="right"/>
            </w:pPr>
            <w:r w:rsidRPr="00960FAF">
              <w:t>45,8</w:t>
            </w:r>
          </w:p>
        </w:tc>
        <w:tc>
          <w:tcPr>
            <w:tcW w:w="5032" w:type="dxa"/>
            <w:gridSpan w:val="15"/>
            <w:tcBorders>
              <w:top w:val="nil"/>
              <w:left w:val="nil"/>
              <w:bottom w:val="nil"/>
              <w:right w:val="nil"/>
            </w:tcBorders>
            <w:shd w:val="clear" w:color="auto" w:fill="auto"/>
            <w:noWrap/>
            <w:vAlign w:val="bottom"/>
            <w:hideMark/>
          </w:tcPr>
          <w:p w14:paraId="71C35DE6" w14:textId="77777777" w:rsidR="005B00F2" w:rsidRPr="00960FAF" w:rsidRDefault="005B00F2" w:rsidP="003C5EEB">
            <w:pPr>
              <w:spacing w:line="240" w:lineRule="auto"/>
            </w:pPr>
            <w:r w:rsidRPr="00960FAF">
              <w:t>%</w:t>
            </w:r>
          </w:p>
        </w:tc>
        <w:tc>
          <w:tcPr>
            <w:tcW w:w="1169" w:type="dxa"/>
            <w:gridSpan w:val="2"/>
            <w:tcBorders>
              <w:top w:val="nil"/>
              <w:left w:val="nil"/>
              <w:bottom w:val="nil"/>
              <w:right w:val="nil"/>
            </w:tcBorders>
          </w:tcPr>
          <w:p w14:paraId="6EF6313F" w14:textId="77777777" w:rsidR="005B00F2" w:rsidRPr="00960FAF" w:rsidRDefault="005B00F2" w:rsidP="003C5EEB">
            <w:pPr>
              <w:spacing w:line="240" w:lineRule="auto"/>
            </w:pPr>
          </w:p>
        </w:tc>
      </w:tr>
      <w:tr w:rsidR="005B00F2" w:rsidRPr="00960FAF" w14:paraId="576CC2CA" w14:textId="77777777" w:rsidTr="00581E89">
        <w:trPr>
          <w:trHeight w:val="405"/>
        </w:trPr>
        <w:tc>
          <w:tcPr>
            <w:tcW w:w="2119" w:type="dxa"/>
            <w:gridSpan w:val="8"/>
            <w:tcBorders>
              <w:top w:val="nil"/>
              <w:left w:val="nil"/>
              <w:bottom w:val="nil"/>
              <w:right w:val="nil"/>
            </w:tcBorders>
            <w:shd w:val="clear" w:color="auto" w:fill="auto"/>
            <w:noWrap/>
            <w:vAlign w:val="bottom"/>
            <w:hideMark/>
          </w:tcPr>
          <w:p w14:paraId="32CAFFE7" w14:textId="77777777" w:rsidR="005B00F2" w:rsidRPr="00960FAF" w:rsidRDefault="005B00F2" w:rsidP="003C5EEB">
            <w:pPr>
              <w:spacing w:line="240" w:lineRule="auto"/>
            </w:pPr>
            <w:r w:rsidRPr="00960FAF">
              <w:t>3. Общая площадь участка:</w:t>
            </w:r>
          </w:p>
        </w:tc>
        <w:tc>
          <w:tcPr>
            <w:tcW w:w="1890" w:type="dxa"/>
            <w:gridSpan w:val="5"/>
            <w:tcBorders>
              <w:top w:val="nil"/>
              <w:left w:val="nil"/>
              <w:bottom w:val="single" w:sz="4" w:space="0" w:color="auto"/>
              <w:right w:val="nil"/>
            </w:tcBorders>
            <w:shd w:val="clear" w:color="auto" w:fill="auto"/>
            <w:noWrap/>
            <w:vAlign w:val="bottom"/>
            <w:hideMark/>
          </w:tcPr>
          <w:p w14:paraId="30C8155D" w14:textId="77777777" w:rsidR="005B00F2" w:rsidRPr="00960FAF" w:rsidRDefault="005B00F2" w:rsidP="003C5EEB">
            <w:pPr>
              <w:spacing w:line="240" w:lineRule="auto"/>
            </w:pPr>
            <w:r w:rsidRPr="00960FAF">
              <w:t>4,6745 га,</w:t>
            </w:r>
          </w:p>
        </w:tc>
        <w:tc>
          <w:tcPr>
            <w:tcW w:w="5032" w:type="dxa"/>
            <w:gridSpan w:val="15"/>
            <w:tcBorders>
              <w:top w:val="nil"/>
              <w:left w:val="nil"/>
              <w:bottom w:val="nil"/>
              <w:right w:val="nil"/>
            </w:tcBorders>
            <w:shd w:val="clear" w:color="auto" w:fill="auto"/>
            <w:noWrap/>
            <w:vAlign w:val="bottom"/>
            <w:hideMark/>
          </w:tcPr>
          <w:p w14:paraId="06E85F77" w14:textId="77777777" w:rsidR="005B00F2" w:rsidRPr="00960FAF" w:rsidRDefault="005B00F2" w:rsidP="003C5EEB">
            <w:pPr>
              <w:spacing w:line="240" w:lineRule="auto"/>
            </w:pPr>
          </w:p>
        </w:tc>
        <w:tc>
          <w:tcPr>
            <w:tcW w:w="1169" w:type="dxa"/>
            <w:gridSpan w:val="2"/>
            <w:tcBorders>
              <w:top w:val="nil"/>
              <w:left w:val="nil"/>
              <w:bottom w:val="nil"/>
              <w:right w:val="nil"/>
            </w:tcBorders>
          </w:tcPr>
          <w:p w14:paraId="1BA30112" w14:textId="77777777" w:rsidR="005B00F2" w:rsidRPr="00960FAF" w:rsidRDefault="005B00F2" w:rsidP="003C5EEB">
            <w:pPr>
              <w:spacing w:line="240" w:lineRule="auto"/>
            </w:pPr>
          </w:p>
        </w:tc>
      </w:tr>
      <w:tr w:rsidR="005B00F2" w:rsidRPr="00960FAF" w14:paraId="7133B1DB" w14:textId="77777777" w:rsidTr="00581E89">
        <w:trPr>
          <w:trHeight w:val="255"/>
        </w:trPr>
        <w:tc>
          <w:tcPr>
            <w:tcW w:w="1037" w:type="dxa"/>
            <w:gridSpan w:val="4"/>
            <w:tcBorders>
              <w:top w:val="nil"/>
              <w:left w:val="nil"/>
              <w:bottom w:val="nil"/>
              <w:right w:val="nil"/>
            </w:tcBorders>
            <w:shd w:val="clear" w:color="auto" w:fill="auto"/>
            <w:noWrap/>
            <w:vAlign w:val="bottom"/>
            <w:hideMark/>
          </w:tcPr>
          <w:p w14:paraId="0279A284" w14:textId="77777777" w:rsidR="005B00F2" w:rsidRPr="00960FAF" w:rsidRDefault="005B00F2" w:rsidP="003C5EEB">
            <w:pPr>
              <w:spacing w:line="240" w:lineRule="auto"/>
            </w:pPr>
            <w:r w:rsidRPr="00960FAF">
              <w:t>в  том  числе:</w:t>
            </w:r>
          </w:p>
        </w:tc>
        <w:tc>
          <w:tcPr>
            <w:tcW w:w="8004" w:type="dxa"/>
            <w:gridSpan w:val="24"/>
            <w:tcBorders>
              <w:top w:val="nil"/>
              <w:left w:val="nil"/>
              <w:bottom w:val="nil"/>
              <w:right w:val="nil"/>
            </w:tcBorders>
            <w:shd w:val="clear" w:color="auto" w:fill="auto"/>
            <w:noWrap/>
            <w:vAlign w:val="bottom"/>
            <w:hideMark/>
          </w:tcPr>
          <w:p w14:paraId="0F5C6159" w14:textId="77777777" w:rsidR="005B00F2" w:rsidRPr="00960FAF" w:rsidRDefault="005B00F2" w:rsidP="003C5EEB">
            <w:pPr>
              <w:spacing w:line="240" w:lineRule="auto"/>
            </w:pPr>
          </w:p>
        </w:tc>
        <w:tc>
          <w:tcPr>
            <w:tcW w:w="1169" w:type="dxa"/>
            <w:gridSpan w:val="2"/>
            <w:tcBorders>
              <w:top w:val="nil"/>
              <w:left w:val="nil"/>
              <w:bottom w:val="nil"/>
              <w:right w:val="nil"/>
            </w:tcBorders>
          </w:tcPr>
          <w:p w14:paraId="660F3A12" w14:textId="77777777" w:rsidR="005B00F2" w:rsidRPr="00960FAF" w:rsidRDefault="005B00F2" w:rsidP="003C5EEB">
            <w:pPr>
              <w:spacing w:line="240" w:lineRule="auto"/>
            </w:pPr>
          </w:p>
        </w:tc>
      </w:tr>
      <w:tr w:rsidR="005B00F2" w:rsidRPr="00960FAF" w14:paraId="4F654FF4" w14:textId="77777777" w:rsidTr="00581E89">
        <w:trPr>
          <w:trHeight w:val="405"/>
        </w:trPr>
        <w:tc>
          <w:tcPr>
            <w:tcW w:w="9041" w:type="dxa"/>
            <w:gridSpan w:val="28"/>
            <w:tcBorders>
              <w:top w:val="nil"/>
              <w:left w:val="nil"/>
              <w:bottom w:val="single" w:sz="4" w:space="0" w:color="auto"/>
              <w:right w:val="nil"/>
            </w:tcBorders>
            <w:shd w:val="clear" w:color="auto" w:fill="auto"/>
            <w:noWrap/>
            <w:vAlign w:val="bottom"/>
            <w:hideMark/>
          </w:tcPr>
          <w:p w14:paraId="673B1F49" w14:textId="77777777" w:rsidR="005B00F2" w:rsidRPr="00960FAF" w:rsidRDefault="005B00F2" w:rsidP="003C5EEB">
            <w:pPr>
              <w:spacing w:line="240" w:lineRule="auto"/>
              <w:jc w:val="right"/>
            </w:pPr>
            <w:r w:rsidRPr="00960FAF">
              <w:t>(га)</w:t>
            </w:r>
          </w:p>
        </w:tc>
        <w:tc>
          <w:tcPr>
            <w:tcW w:w="1169" w:type="dxa"/>
            <w:gridSpan w:val="2"/>
            <w:tcBorders>
              <w:top w:val="nil"/>
              <w:left w:val="nil"/>
              <w:bottom w:val="single" w:sz="4" w:space="0" w:color="auto"/>
              <w:right w:val="nil"/>
            </w:tcBorders>
          </w:tcPr>
          <w:p w14:paraId="622C0FC1" w14:textId="77777777" w:rsidR="005B00F2" w:rsidRPr="00960FAF" w:rsidRDefault="005B00F2" w:rsidP="003C5EEB">
            <w:pPr>
              <w:spacing w:line="240" w:lineRule="auto"/>
              <w:jc w:val="right"/>
            </w:pPr>
          </w:p>
        </w:tc>
      </w:tr>
      <w:tr w:rsidR="005B00F2" w:rsidRPr="00960FAF" w14:paraId="1744402F" w14:textId="77777777" w:rsidTr="00581E89">
        <w:trPr>
          <w:trHeight w:val="435"/>
        </w:trPr>
        <w:tc>
          <w:tcPr>
            <w:tcW w:w="519"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textDirection w:val="btLr"/>
            <w:vAlign w:val="center"/>
            <w:hideMark/>
          </w:tcPr>
          <w:p w14:paraId="7CB9329B" w14:textId="77777777" w:rsidR="005B00F2" w:rsidRPr="00960FAF" w:rsidRDefault="005B00F2" w:rsidP="003C5EEB">
            <w:pPr>
              <w:spacing w:line="240" w:lineRule="auto"/>
              <w:jc w:val="center"/>
            </w:pPr>
            <w:r w:rsidRPr="00960FAF">
              <w:t>Общая площадь-всего</w:t>
            </w:r>
          </w:p>
        </w:tc>
        <w:tc>
          <w:tcPr>
            <w:tcW w:w="8522" w:type="dxa"/>
            <w:gridSpan w:val="26"/>
            <w:tcBorders>
              <w:top w:val="single" w:sz="4" w:space="0" w:color="auto"/>
              <w:left w:val="nil"/>
              <w:bottom w:val="single" w:sz="4" w:space="0" w:color="auto"/>
              <w:right w:val="single" w:sz="4" w:space="0" w:color="000000"/>
            </w:tcBorders>
            <w:shd w:val="clear" w:color="auto" w:fill="auto"/>
            <w:noWrap/>
            <w:vAlign w:val="center"/>
            <w:hideMark/>
          </w:tcPr>
          <w:p w14:paraId="67D764E2" w14:textId="77777777" w:rsidR="005B00F2" w:rsidRPr="00960FAF" w:rsidRDefault="005B00F2" w:rsidP="003C5EEB">
            <w:pPr>
              <w:spacing w:line="240" w:lineRule="auto"/>
              <w:jc w:val="center"/>
            </w:pPr>
            <w:r w:rsidRPr="00960FAF">
              <w:t>В том числе</w:t>
            </w:r>
          </w:p>
        </w:tc>
        <w:tc>
          <w:tcPr>
            <w:tcW w:w="1169" w:type="dxa"/>
            <w:gridSpan w:val="2"/>
            <w:tcBorders>
              <w:top w:val="single" w:sz="4" w:space="0" w:color="auto"/>
              <w:left w:val="nil"/>
              <w:bottom w:val="single" w:sz="4" w:space="0" w:color="auto"/>
              <w:right w:val="single" w:sz="4" w:space="0" w:color="000000"/>
            </w:tcBorders>
          </w:tcPr>
          <w:p w14:paraId="4D46269D" w14:textId="77777777" w:rsidR="005B00F2" w:rsidRPr="00960FAF" w:rsidRDefault="005B00F2" w:rsidP="003C5EEB">
            <w:pPr>
              <w:spacing w:line="240" w:lineRule="auto"/>
              <w:jc w:val="center"/>
            </w:pPr>
          </w:p>
        </w:tc>
      </w:tr>
      <w:tr w:rsidR="005B00F2" w:rsidRPr="00960FAF" w14:paraId="0A6E39C5" w14:textId="77777777" w:rsidTr="00581E89">
        <w:trPr>
          <w:trHeight w:val="255"/>
        </w:trPr>
        <w:tc>
          <w:tcPr>
            <w:tcW w:w="519" w:type="dxa"/>
            <w:gridSpan w:val="2"/>
            <w:vMerge/>
            <w:tcBorders>
              <w:top w:val="single" w:sz="4" w:space="0" w:color="auto"/>
              <w:left w:val="single" w:sz="4" w:space="0" w:color="auto"/>
              <w:bottom w:val="single" w:sz="4" w:space="0" w:color="000000"/>
              <w:right w:val="single" w:sz="4" w:space="0" w:color="000000"/>
            </w:tcBorders>
            <w:vAlign w:val="center"/>
            <w:hideMark/>
          </w:tcPr>
          <w:p w14:paraId="305F1B2D" w14:textId="77777777" w:rsidR="005B00F2" w:rsidRPr="00960FAF" w:rsidRDefault="005B00F2" w:rsidP="003C5EEB">
            <w:pPr>
              <w:spacing w:line="240" w:lineRule="auto"/>
            </w:pPr>
          </w:p>
        </w:tc>
        <w:tc>
          <w:tcPr>
            <w:tcW w:w="3707" w:type="dxa"/>
            <w:gridSpan w:val="12"/>
            <w:tcBorders>
              <w:top w:val="single" w:sz="4" w:space="0" w:color="auto"/>
              <w:left w:val="nil"/>
              <w:bottom w:val="single" w:sz="4" w:space="0" w:color="auto"/>
              <w:right w:val="single" w:sz="4" w:space="0" w:color="000000"/>
            </w:tcBorders>
            <w:shd w:val="clear" w:color="auto" w:fill="auto"/>
            <w:noWrap/>
            <w:vAlign w:val="center"/>
            <w:hideMark/>
          </w:tcPr>
          <w:p w14:paraId="4BA2477E" w14:textId="77777777" w:rsidR="005B00F2" w:rsidRPr="00960FAF" w:rsidRDefault="005B00F2" w:rsidP="003C5EEB">
            <w:pPr>
              <w:spacing w:line="240" w:lineRule="auto"/>
              <w:jc w:val="center"/>
            </w:pPr>
            <w:r w:rsidRPr="00960FAF">
              <w:t>лесные земли</w:t>
            </w:r>
          </w:p>
        </w:tc>
        <w:tc>
          <w:tcPr>
            <w:tcW w:w="4815" w:type="dxa"/>
            <w:gridSpan w:val="14"/>
            <w:tcBorders>
              <w:top w:val="single" w:sz="4" w:space="0" w:color="auto"/>
              <w:left w:val="nil"/>
              <w:bottom w:val="single" w:sz="4" w:space="0" w:color="auto"/>
              <w:right w:val="single" w:sz="4" w:space="0" w:color="000000"/>
            </w:tcBorders>
            <w:shd w:val="clear" w:color="auto" w:fill="auto"/>
            <w:noWrap/>
            <w:vAlign w:val="center"/>
            <w:hideMark/>
          </w:tcPr>
          <w:p w14:paraId="2B9D84D1" w14:textId="77777777" w:rsidR="005B00F2" w:rsidRPr="00960FAF" w:rsidRDefault="005B00F2" w:rsidP="003C5EEB">
            <w:pPr>
              <w:spacing w:line="240" w:lineRule="auto"/>
              <w:jc w:val="center"/>
            </w:pPr>
            <w:r w:rsidRPr="00960FAF">
              <w:t>нелесные земли</w:t>
            </w:r>
          </w:p>
        </w:tc>
        <w:tc>
          <w:tcPr>
            <w:tcW w:w="1169" w:type="dxa"/>
            <w:gridSpan w:val="2"/>
            <w:tcBorders>
              <w:top w:val="single" w:sz="4" w:space="0" w:color="auto"/>
              <w:left w:val="nil"/>
              <w:bottom w:val="single" w:sz="4" w:space="0" w:color="auto"/>
              <w:right w:val="single" w:sz="4" w:space="0" w:color="000000"/>
            </w:tcBorders>
          </w:tcPr>
          <w:p w14:paraId="54FD09CF" w14:textId="77777777" w:rsidR="005B00F2" w:rsidRPr="00960FAF" w:rsidRDefault="005B00F2" w:rsidP="003C5EEB">
            <w:pPr>
              <w:spacing w:line="240" w:lineRule="auto"/>
              <w:jc w:val="center"/>
            </w:pPr>
          </w:p>
        </w:tc>
      </w:tr>
      <w:tr w:rsidR="005B00F2" w:rsidRPr="00960FAF" w14:paraId="00C6FC03" w14:textId="77777777" w:rsidTr="00581E89">
        <w:trPr>
          <w:trHeight w:val="1875"/>
        </w:trPr>
        <w:tc>
          <w:tcPr>
            <w:tcW w:w="519" w:type="dxa"/>
            <w:gridSpan w:val="2"/>
            <w:vMerge/>
            <w:tcBorders>
              <w:top w:val="single" w:sz="4" w:space="0" w:color="auto"/>
              <w:left w:val="single" w:sz="4" w:space="0" w:color="auto"/>
              <w:bottom w:val="single" w:sz="4" w:space="0" w:color="000000"/>
              <w:right w:val="single" w:sz="4" w:space="0" w:color="000000"/>
            </w:tcBorders>
            <w:vAlign w:val="center"/>
            <w:hideMark/>
          </w:tcPr>
          <w:p w14:paraId="41AAFFCD" w14:textId="77777777" w:rsidR="005B00F2" w:rsidRPr="00960FAF" w:rsidRDefault="005B00F2" w:rsidP="003C5EEB">
            <w:pPr>
              <w:spacing w:line="240" w:lineRule="auto"/>
            </w:pPr>
          </w:p>
        </w:tc>
        <w:tc>
          <w:tcPr>
            <w:tcW w:w="518" w:type="dxa"/>
            <w:gridSpan w:val="2"/>
            <w:tcBorders>
              <w:top w:val="single" w:sz="4" w:space="0" w:color="auto"/>
              <w:left w:val="nil"/>
              <w:bottom w:val="single" w:sz="4" w:space="0" w:color="auto"/>
              <w:right w:val="single" w:sz="4" w:space="0" w:color="000000"/>
            </w:tcBorders>
            <w:shd w:val="clear" w:color="auto" w:fill="auto"/>
            <w:textDirection w:val="btLr"/>
            <w:vAlign w:val="center"/>
            <w:hideMark/>
          </w:tcPr>
          <w:p w14:paraId="58242F04" w14:textId="77777777" w:rsidR="005B00F2" w:rsidRPr="00960FAF" w:rsidRDefault="005B00F2" w:rsidP="003C5EEB">
            <w:pPr>
              <w:spacing w:line="240" w:lineRule="auto"/>
              <w:jc w:val="center"/>
            </w:pPr>
            <w:r w:rsidRPr="00960FAF">
              <w:t>покрытые лесной растительностью</w:t>
            </w:r>
          </w:p>
        </w:tc>
        <w:tc>
          <w:tcPr>
            <w:tcW w:w="864" w:type="dxa"/>
            <w:gridSpan w:val="3"/>
            <w:tcBorders>
              <w:top w:val="single" w:sz="4" w:space="0" w:color="auto"/>
              <w:left w:val="nil"/>
              <w:bottom w:val="single" w:sz="4" w:space="0" w:color="auto"/>
              <w:right w:val="single" w:sz="4" w:space="0" w:color="000000"/>
            </w:tcBorders>
            <w:shd w:val="clear" w:color="auto" w:fill="auto"/>
            <w:textDirection w:val="btLr"/>
            <w:vAlign w:val="center"/>
            <w:hideMark/>
          </w:tcPr>
          <w:p w14:paraId="7F2C9A98" w14:textId="77777777" w:rsidR="005B00F2" w:rsidRPr="00960FAF" w:rsidRDefault="005B00F2" w:rsidP="003C5EEB">
            <w:pPr>
              <w:spacing w:line="240" w:lineRule="auto"/>
              <w:jc w:val="center"/>
            </w:pPr>
            <w:r w:rsidRPr="00960FAF">
              <w:t>в том числе, покрытые лесными культурами</w:t>
            </w:r>
          </w:p>
        </w:tc>
        <w:tc>
          <w:tcPr>
            <w:tcW w:w="439" w:type="dxa"/>
            <w:gridSpan w:val="2"/>
            <w:tcBorders>
              <w:top w:val="single" w:sz="4" w:space="0" w:color="auto"/>
              <w:left w:val="nil"/>
              <w:bottom w:val="single" w:sz="4" w:space="0" w:color="auto"/>
              <w:right w:val="single" w:sz="4" w:space="0" w:color="000000"/>
            </w:tcBorders>
            <w:shd w:val="clear" w:color="auto" w:fill="auto"/>
            <w:textDirection w:val="btLr"/>
            <w:vAlign w:val="center"/>
            <w:hideMark/>
          </w:tcPr>
          <w:p w14:paraId="6D33B9DE" w14:textId="77777777" w:rsidR="005B00F2" w:rsidRPr="00960FAF" w:rsidRDefault="005B00F2" w:rsidP="003C5EEB">
            <w:pPr>
              <w:spacing w:line="240" w:lineRule="auto"/>
              <w:jc w:val="center"/>
            </w:pPr>
            <w:r w:rsidRPr="00960FAF">
              <w:t>лесные питомники и плантации</w:t>
            </w:r>
          </w:p>
        </w:tc>
        <w:tc>
          <w:tcPr>
            <w:tcW w:w="441" w:type="dxa"/>
            <w:gridSpan w:val="2"/>
            <w:tcBorders>
              <w:top w:val="single" w:sz="4" w:space="0" w:color="auto"/>
              <w:left w:val="nil"/>
              <w:bottom w:val="single" w:sz="4" w:space="0" w:color="auto"/>
              <w:right w:val="single" w:sz="4" w:space="0" w:color="000000"/>
            </w:tcBorders>
            <w:shd w:val="clear" w:color="auto" w:fill="auto"/>
            <w:textDirection w:val="btLr"/>
            <w:vAlign w:val="center"/>
            <w:hideMark/>
          </w:tcPr>
          <w:p w14:paraId="746E7534" w14:textId="77777777" w:rsidR="005B00F2" w:rsidRPr="00960FAF" w:rsidRDefault="005B00F2" w:rsidP="003C5EEB">
            <w:pPr>
              <w:spacing w:line="240" w:lineRule="auto"/>
              <w:jc w:val="center"/>
            </w:pPr>
            <w:r w:rsidRPr="00960FAF">
              <w:t>непокрытые лесной растительностью</w:t>
            </w:r>
          </w:p>
        </w:tc>
        <w:tc>
          <w:tcPr>
            <w:tcW w:w="1445" w:type="dxa"/>
            <w:gridSpan w:val="3"/>
            <w:tcBorders>
              <w:top w:val="single" w:sz="4" w:space="0" w:color="auto"/>
              <w:left w:val="nil"/>
              <w:bottom w:val="single" w:sz="4" w:space="0" w:color="auto"/>
              <w:right w:val="single" w:sz="4" w:space="0" w:color="000000"/>
            </w:tcBorders>
            <w:shd w:val="clear" w:color="auto" w:fill="auto"/>
            <w:textDirection w:val="btLr"/>
            <w:vAlign w:val="center"/>
            <w:hideMark/>
          </w:tcPr>
          <w:p w14:paraId="4C9339F6" w14:textId="77777777" w:rsidR="005B00F2" w:rsidRPr="00960FAF" w:rsidRDefault="005B00F2" w:rsidP="003C5EEB">
            <w:pPr>
              <w:spacing w:line="240" w:lineRule="auto"/>
              <w:jc w:val="center"/>
            </w:pPr>
            <w:r w:rsidRPr="00960FAF">
              <w:t>Итого</w:t>
            </w:r>
          </w:p>
        </w:tc>
        <w:tc>
          <w:tcPr>
            <w:tcW w:w="659" w:type="dxa"/>
            <w:gridSpan w:val="2"/>
            <w:tcBorders>
              <w:top w:val="single" w:sz="4" w:space="0" w:color="auto"/>
              <w:left w:val="nil"/>
              <w:bottom w:val="single" w:sz="4" w:space="0" w:color="auto"/>
              <w:right w:val="single" w:sz="4" w:space="0" w:color="000000"/>
            </w:tcBorders>
            <w:shd w:val="clear" w:color="auto" w:fill="auto"/>
            <w:textDirection w:val="btLr"/>
            <w:vAlign w:val="center"/>
            <w:hideMark/>
          </w:tcPr>
          <w:p w14:paraId="472365C3" w14:textId="77777777" w:rsidR="005B00F2" w:rsidRPr="00960FAF" w:rsidRDefault="005B00F2" w:rsidP="003C5EEB">
            <w:pPr>
              <w:spacing w:line="240" w:lineRule="auto"/>
              <w:jc w:val="center"/>
            </w:pPr>
            <w:r w:rsidRPr="00960FAF">
              <w:t>дороги</w:t>
            </w:r>
          </w:p>
        </w:tc>
        <w:tc>
          <w:tcPr>
            <w:tcW w:w="1336" w:type="dxa"/>
            <w:gridSpan w:val="3"/>
            <w:tcBorders>
              <w:top w:val="single" w:sz="4" w:space="0" w:color="auto"/>
              <w:left w:val="nil"/>
              <w:bottom w:val="single" w:sz="4" w:space="0" w:color="auto"/>
              <w:right w:val="single" w:sz="4" w:space="0" w:color="000000"/>
            </w:tcBorders>
            <w:shd w:val="clear" w:color="auto" w:fill="auto"/>
            <w:textDirection w:val="btLr"/>
            <w:vAlign w:val="center"/>
            <w:hideMark/>
          </w:tcPr>
          <w:p w14:paraId="3403CA0C" w14:textId="77777777" w:rsidR="005B00F2" w:rsidRPr="00960FAF" w:rsidRDefault="005B00F2" w:rsidP="003C5EEB">
            <w:pPr>
              <w:spacing w:line="240" w:lineRule="auto"/>
              <w:jc w:val="center"/>
            </w:pPr>
            <w:r w:rsidRPr="00960FAF">
              <w:t>просеки</w:t>
            </w:r>
          </w:p>
        </w:tc>
        <w:tc>
          <w:tcPr>
            <w:tcW w:w="925" w:type="dxa"/>
            <w:gridSpan w:val="3"/>
            <w:tcBorders>
              <w:top w:val="single" w:sz="4" w:space="0" w:color="auto"/>
              <w:left w:val="nil"/>
              <w:bottom w:val="single" w:sz="4" w:space="0" w:color="auto"/>
              <w:right w:val="single" w:sz="4" w:space="0" w:color="000000"/>
            </w:tcBorders>
            <w:shd w:val="clear" w:color="auto" w:fill="auto"/>
            <w:textDirection w:val="btLr"/>
            <w:vAlign w:val="center"/>
            <w:hideMark/>
          </w:tcPr>
          <w:p w14:paraId="106B10E5" w14:textId="77777777" w:rsidR="005B00F2" w:rsidRPr="00960FAF" w:rsidRDefault="005B00F2" w:rsidP="003C5EEB">
            <w:pPr>
              <w:spacing w:line="240" w:lineRule="auto"/>
              <w:jc w:val="center"/>
            </w:pPr>
            <w:r w:rsidRPr="00960FAF">
              <w:t>болота</w:t>
            </w:r>
          </w:p>
        </w:tc>
        <w:tc>
          <w:tcPr>
            <w:tcW w:w="705" w:type="dxa"/>
            <w:gridSpan w:val="3"/>
            <w:tcBorders>
              <w:top w:val="single" w:sz="4" w:space="0" w:color="auto"/>
              <w:left w:val="nil"/>
              <w:bottom w:val="single" w:sz="4" w:space="0" w:color="auto"/>
              <w:right w:val="single" w:sz="4" w:space="0" w:color="000000"/>
            </w:tcBorders>
            <w:shd w:val="clear" w:color="auto" w:fill="auto"/>
            <w:textDirection w:val="btLr"/>
            <w:vAlign w:val="center"/>
            <w:hideMark/>
          </w:tcPr>
          <w:p w14:paraId="7673CF32" w14:textId="77777777" w:rsidR="005B00F2" w:rsidRPr="00960FAF" w:rsidRDefault="005B00F2" w:rsidP="003C5EEB">
            <w:pPr>
              <w:spacing w:line="240" w:lineRule="auto"/>
              <w:jc w:val="center"/>
            </w:pPr>
            <w:r w:rsidRPr="00960FAF">
              <w:t>другие</w:t>
            </w:r>
          </w:p>
        </w:tc>
        <w:tc>
          <w:tcPr>
            <w:tcW w:w="1190" w:type="dxa"/>
            <w:gridSpan w:val="3"/>
            <w:tcBorders>
              <w:top w:val="single" w:sz="4" w:space="0" w:color="auto"/>
              <w:left w:val="nil"/>
              <w:bottom w:val="single" w:sz="4" w:space="0" w:color="auto"/>
              <w:right w:val="single" w:sz="4" w:space="0" w:color="000000"/>
            </w:tcBorders>
            <w:shd w:val="clear" w:color="auto" w:fill="auto"/>
            <w:textDirection w:val="btLr"/>
            <w:vAlign w:val="center"/>
            <w:hideMark/>
          </w:tcPr>
          <w:p w14:paraId="53E09F3C" w14:textId="77777777" w:rsidR="005B00F2" w:rsidRPr="00960FAF" w:rsidRDefault="005B00F2" w:rsidP="003C5EEB">
            <w:pPr>
              <w:spacing w:line="240" w:lineRule="auto"/>
              <w:jc w:val="center"/>
            </w:pPr>
            <w:r w:rsidRPr="00960FAF">
              <w:t>Итого</w:t>
            </w:r>
          </w:p>
        </w:tc>
        <w:tc>
          <w:tcPr>
            <w:tcW w:w="1169" w:type="dxa"/>
            <w:gridSpan w:val="2"/>
            <w:tcBorders>
              <w:top w:val="single" w:sz="4" w:space="0" w:color="auto"/>
              <w:left w:val="nil"/>
              <w:bottom w:val="single" w:sz="4" w:space="0" w:color="auto"/>
              <w:right w:val="single" w:sz="4" w:space="0" w:color="000000"/>
            </w:tcBorders>
            <w:textDirection w:val="btLr"/>
          </w:tcPr>
          <w:p w14:paraId="6B499431" w14:textId="77777777" w:rsidR="005B00F2" w:rsidRPr="00960FAF" w:rsidRDefault="005B00F2" w:rsidP="003C5EEB">
            <w:pPr>
              <w:spacing w:line="240" w:lineRule="auto"/>
              <w:jc w:val="center"/>
            </w:pPr>
          </w:p>
        </w:tc>
      </w:tr>
      <w:tr w:rsidR="005B00F2" w:rsidRPr="00960FAF" w14:paraId="5C53078D" w14:textId="77777777" w:rsidTr="00581E89">
        <w:trPr>
          <w:trHeight w:val="675"/>
        </w:trPr>
        <w:tc>
          <w:tcPr>
            <w:tcW w:w="519"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6CBEBB41" w14:textId="77777777" w:rsidR="005B00F2" w:rsidRPr="00960FAF" w:rsidRDefault="005B00F2" w:rsidP="003C5EEB">
            <w:pPr>
              <w:spacing w:line="240" w:lineRule="auto"/>
              <w:jc w:val="center"/>
            </w:pPr>
            <w:r w:rsidRPr="00960FAF">
              <w:t>1</w:t>
            </w:r>
          </w:p>
        </w:tc>
        <w:tc>
          <w:tcPr>
            <w:tcW w:w="518" w:type="dxa"/>
            <w:gridSpan w:val="2"/>
            <w:tcBorders>
              <w:top w:val="single" w:sz="4" w:space="0" w:color="auto"/>
              <w:left w:val="nil"/>
              <w:bottom w:val="single" w:sz="4" w:space="0" w:color="auto"/>
              <w:right w:val="single" w:sz="4" w:space="0" w:color="000000"/>
            </w:tcBorders>
            <w:shd w:val="clear" w:color="auto" w:fill="auto"/>
            <w:vAlign w:val="center"/>
            <w:hideMark/>
          </w:tcPr>
          <w:p w14:paraId="6C22A758" w14:textId="77777777" w:rsidR="005B00F2" w:rsidRPr="00960FAF" w:rsidRDefault="005B00F2" w:rsidP="003C5EEB">
            <w:pPr>
              <w:spacing w:line="240" w:lineRule="auto"/>
              <w:jc w:val="center"/>
            </w:pPr>
            <w:r w:rsidRPr="00960FAF">
              <w:t>2</w:t>
            </w:r>
          </w:p>
        </w:tc>
        <w:tc>
          <w:tcPr>
            <w:tcW w:w="864" w:type="dxa"/>
            <w:gridSpan w:val="3"/>
            <w:tcBorders>
              <w:top w:val="single" w:sz="4" w:space="0" w:color="auto"/>
              <w:left w:val="nil"/>
              <w:bottom w:val="single" w:sz="4" w:space="0" w:color="auto"/>
              <w:right w:val="single" w:sz="4" w:space="0" w:color="000000"/>
            </w:tcBorders>
            <w:shd w:val="clear" w:color="auto" w:fill="auto"/>
            <w:vAlign w:val="center"/>
            <w:hideMark/>
          </w:tcPr>
          <w:p w14:paraId="087AD495" w14:textId="77777777" w:rsidR="005B00F2" w:rsidRPr="00960FAF" w:rsidRDefault="005B00F2" w:rsidP="003C5EEB">
            <w:pPr>
              <w:spacing w:line="240" w:lineRule="auto"/>
              <w:jc w:val="center"/>
            </w:pPr>
            <w:r w:rsidRPr="00960FAF">
              <w:t>3</w:t>
            </w:r>
          </w:p>
        </w:tc>
        <w:tc>
          <w:tcPr>
            <w:tcW w:w="439" w:type="dxa"/>
            <w:gridSpan w:val="2"/>
            <w:tcBorders>
              <w:top w:val="single" w:sz="4" w:space="0" w:color="auto"/>
              <w:left w:val="nil"/>
              <w:bottom w:val="single" w:sz="4" w:space="0" w:color="auto"/>
              <w:right w:val="single" w:sz="4" w:space="0" w:color="000000"/>
            </w:tcBorders>
            <w:shd w:val="clear" w:color="auto" w:fill="auto"/>
            <w:vAlign w:val="center"/>
            <w:hideMark/>
          </w:tcPr>
          <w:p w14:paraId="6B3A041C" w14:textId="77777777" w:rsidR="005B00F2" w:rsidRPr="00960FAF" w:rsidRDefault="005B00F2" w:rsidP="003C5EEB">
            <w:pPr>
              <w:spacing w:line="240" w:lineRule="auto"/>
              <w:jc w:val="center"/>
            </w:pPr>
            <w:r w:rsidRPr="00960FAF">
              <w:t>4</w:t>
            </w:r>
          </w:p>
        </w:tc>
        <w:tc>
          <w:tcPr>
            <w:tcW w:w="441" w:type="dxa"/>
            <w:gridSpan w:val="2"/>
            <w:tcBorders>
              <w:top w:val="single" w:sz="4" w:space="0" w:color="auto"/>
              <w:left w:val="nil"/>
              <w:bottom w:val="single" w:sz="4" w:space="0" w:color="auto"/>
              <w:right w:val="single" w:sz="4" w:space="0" w:color="000000"/>
            </w:tcBorders>
            <w:shd w:val="clear" w:color="auto" w:fill="auto"/>
            <w:vAlign w:val="center"/>
            <w:hideMark/>
          </w:tcPr>
          <w:p w14:paraId="2BBC97EA" w14:textId="77777777" w:rsidR="005B00F2" w:rsidRPr="00960FAF" w:rsidRDefault="005B00F2" w:rsidP="003C5EEB">
            <w:pPr>
              <w:spacing w:line="240" w:lineRule="auto"/>
              <w:jc w:val="center"/>
            </w:pPr>
            <w:r w:rsidRPr="00960FAF">
              <w:t>5</w:t>
            </w:r>
          </w:p>
        </w:tc>
        <w:tc>
          <w:tcPr>
            <w:tcW w:w="1445" w:type="dxa"/>
            <w:gridSpan w:val="3"/>
            <w:tcBorders>
              <w:top w:val="single" w:sz="4" w:space="0" w:color="auto"/>
              <w:left w:val="nil"/>
              <w:bottom w:val="single" w:sz="4" w:space="0" w:color="auto"/>
              <w:right w:val="single" w:sz="4" w:space="0" w:color="000000"/>
            </w:tcBorders>
            <w:shd w:val="clear" w:color="auto" w:fill="auto"/>
            <w:vAlign w:val="center"/>
            <w:hideMark/>
          </w:tcPr>
          <w:p w14:paraId="7D1CBBA7" w14:textId="77777777" w:rsidR="005B00F2" w:rsidRPr="00960FAF" w:rsidRDefault="005B00F2" w:rsidP="003C5EEB">
            <w:pPr>
              <w:spacing w:line="240" w:lineRule="auto"/>
              <w:jc w:val="center"/>
            </w:pPr>
            <w:r w:rsidRPr="00960FAF">
              <w:t>6</w:t>
            </w:r>
          </w:p>
        </w:tc>
        <w:tc>
          <w:tcPr>
            <w:tcW w:w="659" w:type="dxa"/>
            <w:gridSpan w:val="2"/>
            <w:tcBorders>
              <w:top w:val="single" w:sz="4" w:space="0" w:color="auto"/>
              <w:left w:val="nil"/>
              <w:bottom w:val="single" w:sz="4" w:space="0" w:color="auto"/>
              <w:right w:val="single" w:sz="4" w:space="0" w:color="000000"/>
            </w:tcBorders>
            <w:shd w:val="clear" w:color="auto" w:fill="auto"/>
            <w:vAlign w:val="center"/>
            <w:hideMark/>
          </w:tcPr>
          <w:p w14:paraId="5257F917" w14:textId="77777777" w:rsidR="005B00F2" w:rsidRPr="00960FAF" w:rsidRDefault="005B00F2" w:rsidP="003C5EEB">
            <w:pPr>
              <w:spacing w:line="240" w:lineRule="auto"/>
              <w:jc w:val="center"/>
            </w:pPr>
            <w:r w:rsidRPr="00960FAF">
              <w:t>7</w:t>
            </w:r>
          </w:p>
        </w:tc>
        <w:tc>
          <w:tcPr>
            <w:tcW w:w="1336" w:type="dxa"/>
            <w:gridSpan w:val="3"/>
            <w:tcBorders>
              <w:top w:val="single" w:sz="4" w:space="0" w:color="auto"/>
              <w:left w:val="nil"/>
              <w:bottom w:val="single" w:sz="4" w:space="0" w:color="auto"/>
              <w:right w:val="single" w:sz="4" w:space="0" w:color="000000"/>
            </w:tcBorders>
            <w:shd w:val="clear" w:color="auto" w:fill="auto"/>
            <w:vAlign w:val="center"/>
            <w:hideMark/>
          </w:tcPr>
          <w:p w14:paraId="13FBD847" w14:textId="77777777" w:rsidR="005B00F2" w:rsidRPr="00960FAF" w:rsidRDefault="005B00F2" w:rsidP="003C5EEB">
            <w:pPr>
              <w:spacing w:line="240" w:lineRule="auto"/>
              <w:jc w:val="center"/>
            </w:pPr>
            <w:r w:rsidRPr="00960FAF">
              <w:t>8</w:t>
            </w:r>
          </w:p>
        </w:tc>
        <w:tc>
          <w:tcPr>
            <w:tcW w:w="925" w:type="dxa"/>
            <w:gridSpan w:val="3"/>
            <w:tcBorders>
              <w:top w:val="single" w:sz="4" w:space="0" w:color="auto"/>
              <w:left w:val="nil"/>
              <w:bottom w:val="single" w:sz="4" w:space="0" w:color="auto"/>
              <w:right w:val="single" w:sz="4" w:space="0" w:color="000000"/>
            </w:tcBorders>
            <w:shd w:val="clear" w:color="auto" w:fill="auto"/>
            <w:vAlign w:val="center"/>
            <w:hideMark/>
          </w:tcPr>
          <w:p w14:paraId="3FA4C501" w14:textId="77777777" w:rsidR="005B00F2" w:rsidRPr="00960FAF" w:rsidRDefault="005B00F2" w:rsidP="003C5EEB">
            <w:pPr>
              <w:spacing w:line="240" w:lineRule="auto"/>
              <w:jc w:val="center"/>
            </w:pPr>
            <w:r w:rsidRPr="00960FAF">
              <w:t>9</w:t>
            </w:r>
          </w:p>
        </w:tc>
        <w:tc>
          <w:tcPr>
            <w:tcW w:w="705" w:type="dxa"/>
            <w:gridSpan w:val="3"/>
            <w:tcBorders>
              <w:top w:val="single" w:sz="4" w:space="0" w:color="auto"/>
              <w:left w:val="nil"/>
              <w:bottom w:val="single" w:sz="4" w:space="0" w:color="auto"/>
              <w:right w:val="single" w:sz="4" w:space="0" w:color="000000"/>
            </w:tcBorders>
            <w:shd w:val="clear" w:color="auto" w:fill="auto"/>
            <w:vAlign w:val="center"/>
            <w:hideMark/>
          </w:tcPr>
          <w:p w14:paraId="2F268D75" w14:textId="77777777" w:rsidR="005B00F2" w:rsidRPr="00960FAF" w:rsidRDefault="005B00F2" w:rsidP="003C5EEB">
            <w:pPr>
              <w:spacing w:line="240" w:lineRule="auto"/>
              <w:jc w:val="center"/>
            </w:pPr>
            <w:r w:rsidRPr="00960FAF">
              <w:t>10</w:t>
            </w:r>
          </w:p>
        </w:tc>
        <w:tc>
          <w:tcPr>
            <w:tcW w:w="1190" w:type="dxa"/>
            <w:gridSpan w:val="3"/>
            <w:tcBorders>
              <w:top w:val="single" w:sz="4" w:space="0" w:color="auto"/>
              <w:left w:val="nil"/>
              <w:bottom w:val="single" w:sz="4" w:space="0" w:color="auto"/>
              <w:right w:val="single" w:sz="4" w:space="0" w:color="000000"/>
            </w:tcBorders>
            <w:shd w:val="clear" w:color="auto" w:fill="auto"/>
            <w:vAlign w:val="center"/>
            <w:hideMark/>
          </w:tcPr>
          <w:p w14:paraId="750D9007" w14:textId="77777777" w:rsidR="005B00F2" w:rsidRPr="00960FAF" w:rsidRDefault="005B00F2" w:rsidP="003C5EEB">
            <w:pPr>
              <w:spacing w:line="240" w:lineRule="auto"/>
              <w:jc w:val="center"/>
            </w:pPr>
            <w:r w:rsidRPr="00960FAF">
              <w:t>11</w:t>
            </w:r>
          </w:p>
        </w:tc>
        <w:tc>
          <w:tcPr>
            <w:tcW w:w="1169" w:type="dxa"/>
            <w:gridSpan w:val="2"/>
            <w:tcBorders>
              <w:top w:val="single" w:sz="4" w:space="0" w:color="auto"/>
              <w:left w:val="nil"/>
              <w:bottom w:val="single" w:sz="4" w:space="0" w:color="auto"/>
              <w:right w:val="single" w:sz="4" w:space="0" w:color="000000"/>
            </w:tcBorders>
          </w:tcPr>
          <w:p w14:paraId="245B442C" w14:textId="77777777" w:rsidR="005B00F2" w:rsidRPr="00960FAF" w:rsidRDefault="005B00F2" w:rsidP="003C5EEB">
            <w:pPr>
              <w:spacing w:line="240" w:lineRule="auto"/>
              <w:jc w:val="center"/>
            </w:pPr>
          </w:p>
        </w:tc>
      </w:tr>
      <w:tr w:rsidR="005B00F2" w:rsidRPr="00960FAF" w14:paraId="5151CF7A" w14:textId="77777777" w:rsidTr="00581E89">
        <w:trPr>
          <w:trHeight w:val="270"/>
        </w:trPr>
        <w:tc>
          <w:tcPr>
            <w:tcW w:w="519"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8559592" w14:textId="77777777" w:rsidR="005B00F2" w:rsidRPr="00960FAF" w:rsidRDefault="005B00F2" w:rsidP="003C5EEB">
            <w:pPr>
              <w:spacing w:line="240" w:lineRule="auto"/>
              <w:jc w:val="center"/>
              <w:rPr>
                <w:sz w:val="18"/>
                <w:szCs w:val="18"/>
              </w:rPr>
            </w:pPr>
            <w:r w:rsidRPr="00960FAF">
              <w:rPr>
                <w:sz w:val="18"/>
                <w:szCs w:val="18"/>
              </w:rPr>
              <w:t>4,6745</w:t>
            </w:r>
          </w:p>
        </w:tc>
        <w:tc>
          <w:tcPr>
            <w:tcW w:w="518"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0657EAB8" w14:textId="77777777" w:rsidR="005B00F2" w:rsidRPr="00960FAF" w:rsidRDefault="005B00F2" w:rsidP="003C5EEB">
            <w:pPr>
              <w:spacing w:line="240" w:lineRule="auto"/>
              <w:jc w:val="center"/>
              <w:rPr>
                <w:sz w:val="18"/>
                <w:szCs w:val="18"/>
              </w:rPr>
            </w:pPr>
            <w:r w:rsidRPr="00960FAF">
              <w:rPr>
                <w:sz w:val="18"/>
                <w:szCs w:val="18"/>
              </w:rPr>
              <w:t>4,6745</w:t>
            </w:r>
          </w:p>
        </w:tc>
        <w:tc>
          <w:tcPr>
            <w:tcW w:w="864"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75D43EE0" w14:textId="77777777" w:rsidR="005B00F2" w:rsidRPr="00960FAF" w:rsidRDefault="005B00F2" w:rsidP="003C5EEB">
            <w:pPr>
              <w:spacing w:line="240" w:lineRule="auto"/>
              <w:jc w:val="center"/>
              <w:rPr>
                <w:sz w:val="18"/>
                <w:szCs w:val="18"/>
              </w:rPr>
            </w:pPr>
            <w:r w:rsidRPr="00960FAF">
              <w:rPr>
                <w:sz w:val="18"/>
                <w:szCs w:val="18"/>
              </w:rPr>
              <w:t>-</w:t>
            </w:r>
          </w:p>
        </w:tc>
        <w:tc>
          <w:tcPr>
            <w:tcW w:w="439"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6A7D13C1" w14:textId="77777777" w:rsidR="005B00F2" w:rsidRPr="00960FAF" w:rsidRDefault="005B00F2" w:rsidP="003C5EEB">
            <w:pPr>
              <w:spacing w:line="240" w:lineRule="auto"/>
              <w:jc w:val="center"/>
              <w:rPr>
                <w:sz w:val="18"/>
                <w:szCs w:val="18"/>
              </w:rPr>
            </w:pPr>
            <w:r w:rsidRPr="00960FAF">
              <w:rPr>
                <w:sz w:val="18"/>
                <w:szCs w:val="18"/>
              </w:rPr>
              <w:t>-</w:t>
            </w:r>
          </w:p>
        </w:tc>
        <w:tc>
          <w:tcPr>
            <w:tcW w:w="441"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5B6BC108" w14:textId="77777777" w:rsidR="005B00F2" w:rsidRPr="00960FAF" w:rsidRDefault="005B00F2" w:rsidP="003C5EEB">
            <w:pPr>
              <w:spacing w:line="240" w:lineRule="auto"/>
              <w:jc w:val="center"/>
              <w:rPr>
                <w:sz w:val="18"/>
                <w:szCs w:val="18"/>
              </w:rPr>
            </w:pPr>
            <w:r w:rsidRPr="00960FAF">
              <w:rPr>
                <w:sz w:val="18"/>
                <w:szCs w:val="18"/>
              </w:rPr>
              <w:t>-</w:t>
            </w:r>
          </w:p>
        </w:tc>
        <w:tc>
          <w:tcPr>
            <w:tcW w:w="1445"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4FD93BA7" w14:textId="77777777" w:rsidR="005B00F2" w:rsidRPr="00960FAF" w:rsidRDefault="005B00F2" w:rsidP="003C5EEB">
            <w:pPr>
              <w:spacing w:line="240" w:lineRule="auto"/>
              <w:jc w:val="center"/>
              <w:rPr>
                <w:sz w:val="18"/>
                <w:szCs w:val="18"/>
              </w:rPr>
            </w:pPr>
            <w:r w:rsidRPr="00960FAF">
              <w:rPr>
                <w:sz w:val="18"/>
                <w:szCs w:val="18"/>
              </w:rPr>
              <w:t>4,6745</w:t>
            </w:r>
          </w:p>
        </w:tc>
        <w:tc>
          <w:tcPr>
            <w:tcW w:w="659"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5BD25726" w14:textId="77777777" w:rsidR="005B00F2" w:rsidRPr="00960FAF" w:rsidRDefault="005B00F2" w:rsidP="003C5EEB">
            <w:pPr>
              <w:spacing w:line="240" w:lineRule="auto"/>
              <w:jc w:val="center"/>
              <w:rPr>
                <w:sz w:val="18"/>
                <w:szCs w:val="18"/>
              </w:rPr>
            </w:pPr>
            <w:r w:rsidRPr="00960FAF">
              <w:rPr>
                <w:sz w:val="18"/>
                <w:szCs w:val="18"/>
              </w:rPr>
              <w:t>-</w:t>
            </w:r>
          </w:p>
        </w:tc>
        <w:tc>
          <w:tcPr>
            <w:tcW w:w="1336"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2F6632B5" w14:textId="77777777" w:rsidR="005B00F2" w:rsidRPr="00960FAF" w:rsidRDefault="005B00F2" w:rsidP="003C5EEB">
            <w:pPr>
              <w:spacing w:line="240" w:lineRule="auto"/>
              <w:jc w:val="center"/>
              <w:rPr>
                <w:sz w:val="18"/>
                <w:szCs w:val="18"/>
              </w:rPr>
            </w:pPr>
            <w:r w:rsidRPr="00960FAF">
              <w:rPr>
                <w:sz w:val="18"/>
                <w:szCs w:val="18"/>
              </w:rPr>
              <w:t>-</w:t>
            </w:r>
          </w:p>
        </w:tc>
        <w:tc>
          <w:tcPr>
            <w:tcW w:w="925"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7EB424CA" w14:textId="77777777" w:rsidR="005B00F2" w:rsidRPr="00960FAF" w:rsidRDefault="005B00F2" w:rsidP="003C5EEB">
            <w:pPr>
              <w:spacing w:line="240" w:lineRule="auto"/>
              <w:jc w:val="center"/>
              <w:rPr>
                <w:sz w:val="18"/>
                <w:szCs w:val="18"/>
              </w:rPr>
            </w:pPr>
            <w:r w:rsidRPr="00960FAF">
              <w:rPr>
                <w:sz w:val="18"/>
                <w:szCs w:val="18"/>
              </w:rPr>
              <w:t>-</w:t>
            </w:r>
          </w:p>
        </w:tc>
        <w:tc>
          <w:tcPr>
            <w:tcW w:w="705"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5FF44DD2" w14:textId="77777777" w:rsidR="005B00F2" w:rsidRPr="00960FAF" w:rsidRDefault="005B00F2" w:rsidP="003C5EEB">
            <w:pPr>
              <w:spacing w:line="240" w:lineRule="auto"/>
              <w:jc w:val="center"/>
              <w:rPr>
                <w:sz w:val="18"/>
                <w:szCs w:val="18"/>
              </w:rPr>
            </w:pPr>
            <w:r w:rsidRPr="00960FAF">
              <w:rPr>
                <w:sz w:val="18"/>
                <w:szCs w:val="18"/>
              </w:rPr>
              <w:t>-</w:t>
            </w:r>
          </w:p>
        </w:tc>
        <w:tc>
          <w:tcPr>
            <w:tcW w:w="1190"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3A5A559E" w14:textId="77777777" w:rsidR="005B00F2" w:rsidRPr="00960FAF" w:rsidRDefault="005B00F2" w:rsidP="003C5EEB">
            <w:pPr>
              <w:spacing w:line="240" w:lineRule="auto"/>
              <w:jc w:val="center"/>
              <w:rPr>
                <w:sz w:val="18"/>
                <w:szCs w:val="18"/>
              </w:rPr>
            </w:pPr>
            <w:r w:rsidRPr="00960FAF">
              <w:rPr>
                <w:sz w:val="18"/>
                <w:szCs w:val="18"/>
              </w:rPr>
              <w:t>-</w:t>
            </w:r>
          </w:p>
        </w:tc>
        <w:tc>
          <w:tcPr>
            <w:tcW w:w="1169" w:type="dxa"/>
            <w:gridSpan w:val="2"/>
            <w:tcBorders>
              <w:top w:val="single" w:sz="4" w:space="0" w:color="auto"/>
              <w:left w:val="nil"/>
              <w:bottom w:val="single" w:sz="4" w:space="0" w:color="auto"/>
              <w:right w:val="single" w:sz="4" w:space="0" w:color="000000"/>
            </w:tcBorders>
          </w:tcPr>
          <w:p w14:paraId="3693708E" w14:textId="77777777" w:rsidR="005B00F2" w:rsidRPr="00960FAF" w:rsidRDefault="005B00F2" w:rsidP="003C5EEB">
            <w:pPr>
              <w:spacing w:line="240" w:lineRule="auto"/>
              <w:jc w:val="center"/>
              <w:rPr>
                <w:sz w:val="18"/>
                <w:szCs w:val="18"/>
              </w:rPr>
            </w:pPr>
          </w:p>
        </w:tc>
      </w:tr>
      <w:tr w:rsidR="005B00F2" w:rsidRPr="00960FAF" w14:paraId="669A1758" w14:textId="77777777" w:rsidTr="00581E89">
        <w:trPr>
          <w:gridAfter w:val="1"/>
          <w:wAfter w:w="427" w:type="dxa"/>
          <w:trHeight w:val="255"/>
        </w:trPr>
        <w:tc>
          <w:tcPr>
            <w:tcW w:w="7617" w:type="dxa"/>
            <w:gridSpan w:val="24"/>
            <w:tcBorders>
              <w:top w:val="nil"/>
              <w:left w:val="nil"/>
              <w:bottom w:val="nil"/>
              <w:right w:val="nil"/>
            </w:tcBorders>
            <w:shd w:val="clear" w:color="auto" w:fill="auto"/>
            <w:noWrap/>
            <w:vAlign w:val="bottom"/>
            <w:hideMark/>
          </w:tcPr>
          <w:p w14:paraId="4A9157A2" w14:textId="77777777" w:rsidR="005B00F2" w:rsidRPr="00960FAF" w:rsidRDefault="005B00F2" w:rsidP="00B655FF">
            <w:pPr>
              <w:spacing w:line="240" w:lineRule="auto"/>
            </w:pPr>
          </w:p>
          <w:p w14:paraId="44DBB34C" w14:textId="77777777" w:rsidR="005B00F2" w:rsidRPr="00960FAF" w:rsidRDefault="005B00F2" w:rsidP="00B655FF">
            <w:pPr>
              <w:spacing w:line="240" w:lineRule="auto"/>
            </w:pPr>
            <w:r w:rsidRPr="00960FAF">
              <w:t xml:space="preserve">4.  Сведения об особо защитных участках лесов (ОЗУ), особо охраняемых природных </w:t>
            </w:r>
          </w:p>
        </w:tc>
        <w:tc>
          <w:tcPr>
            <w:tcW w:w="971" w:type="dxa"/>
            <w:gridSpan w:val="3"/>
            <w:tcBorders>
              <w:top w:val="nil"/>
              <w:left w:val="nil"/>
              <w:bottom w:val="nil"/>
              <w:right w:val="nil"/>
            </w:tcBorders>
            <w:shd w:val="clear" w:color="auto" w:fill="auto"/>
            <w:noWrap/>
            <w:vAlign w:val="bottom"/>
            <w:hideMark/>
          </w:tcPr>
          <w:p w14:paraId="3B7A5575" w14:textId="77777777" w:rsidR="005B00F2" w:rsidRPr="00960FAF" w:rsidRDefault="005B00F2" w:rsidP="00B655FF">
            <w:pPr>
              <w:spacing w:line="240" w:lineRule="auto"/>
            </w:pPr>
          </w:p>
        </w:tc>
        <w:tc>
          <w:tcPr>
            <w:tcW w:w="1195" w:type="dxa"/>
            <w:gridSpan w:val="2"/>
            <w:tcBorders>
              <w:top w:val="nil"/>
              <w:left w:val="nil"/>
              <w:bottom w:val="nil"/>
              <w:right w:val="nil"/>
            </w:tcBorders>
          </w:tcPr>
          <w:p w14:paraId="5F2D4417" w14:textId="77777777" w:rsidR="005B00F2" w:rsidRPr="00960FAF" w:rsidRDefault="005B00F2" w:rsidP="00B655FF">
            <w:pPr>
              <w:spacing w:line="240" w:lineRule="auto"/>
            </w:pPr>
          </w:p>
        </w:tc>
      </w:tr>
      <w:tr w:rsidR="005B00F2" w:rsidRPr="00960FAF" w14:paraId="297D9D63" w14:textId="77777777" w:rsidTr="00581E89">
        <w:trPr>
          <w:gridAfter w:val="1"/>
          <w:wAfter w:w="427" w:type="dxa"/>
          <w:trHeight w:val="255"/>
        </w:trPr>
        <w:tc>
          <w:tcPr>
            <w:tcW w:w="6701" w:type="dxa"/>
            <w:gridSpan w:val="21"/>
            <w:tcBorders>
              <w:top w:val="nil"/>
              <w:left w:val="nil"/>
              <w:bottom w:val="nil"/>
              <w:right w:val="nil"/>
            </w:tcBorders>
            <w:shd w:val="clear" w:color="auto" w:fill="auto"/>
            <w:noWrap/>
            <w:vAlign w:val="bottom"/>
            <w:hideMark/>
          </w:tcPr>
          <w:p w14:paraId="407E87E0" w14:textId="77777777" w:rsidR="005B00F2" w:rsidRPr="00960FAF" w:rsidRDefault="005B00F2" w:rsidP="00B655FF">
            <w:pPr>
              <w:spacing w:line="240" w:lineRule="auto"/>
            </w:pPr>
            <w:r w:rsidRPr="00960FAF">
              <w:t xml:space="preserve">территорий (ООПТ), зонах с особыми условиями использования территорий </w:t>
            </w:r>
          </w:p>
        </w:tc>
        <w:tc>
          <w:tcPr>
            <w:tcW w:w="916" w:type="dxa"/>
            <w:gridSpan w:val="3"/>
            <w:tcBorders>
              <w:top w:val="nil"/>
              <w:left w:val="nil"/>
              <w:bottom w:val="nil"/>
              <w:right w:val="nil"/>
            </w:tcBorders>
            <w:shd w:val="clear" w:color="auto" w:fill="auto"/>
            <w:noWrap/>
            <w:vAlign w:val="bottom"/>
            <w:hideMark/>
          </w:tcPr>
          <w:p w14:paraId="512F6E59" w14:textId="77777777" w:rsidR="005B00F2" w:rsidRPr="00960FAF" w:rsidRDefault="005B00F2" w:rsidP="00B655FF">
            <w:pPr>
              <w:spacing w:line="240" w:lineRule="auto"/>
            </w:pPr>
          </w:p>
        </w:tc>
        <w:tc>
          <w:tcPr>
            <w:tcW w:w="971" w:type="dxa"/>
            <w:gridSpan w:val="3"/>
            <w:tcBorders>
              <w:top w:val="nil"/>
              <w:left w:val="nil"/>
              <w:bottom w:val="nil"/>
              <w:right w:val="nil"/>
            </w:tcBorders>
            <w:shd w:val="clear" w:color="auto" w:fill="auto"/>
            <w:noWrap/>
            <w:vAlign w:val="bottom"/>
            <w:hideMark/>
          </w:tcPr>
          <w:p w14:paraId="23A91B3C" w14:textId="77777777" w:rsidR="005B00F2" w:rsidRPr="00960FAF" w:rsidRDefault="005B00F2" w:rsidP="00B655FF">
            <w:pPr>
              <w:spacing w:line="240" w:lineRule="auto"/>
            </w:pPr>
          </w:p>
        </w:tc>
        <w:tc>
          <w:tcPr>
            <w:tcW w:w="1195" w:type="dxa"/>
            <w:gridSpan w:val="2"/>
            <w:tcBorders>
              <w:top w:val="nil"/>
              <w:left w:val="nil"/>
              <w:bottom w:val="nil"/>
              <w:right w:val="nil"/>
            </w:tcBorders>
          </w:tcPr>
          <w:p w14:paraId="29868A8A" w14:textId="77777777" w:rsidR="005B00F2" w:rsidRPr="00960FAF" w:rsidRDefault="005B00F2" w:rsidP="00B655FF">
            <w:pPr>
              <w:spacing w:line="240" w:lineRule="auto"/>
            </w:pPr>
          </w:p>
        </w:tc>
      </w:tr>
      <w:tr w:rsidR="005B00F2" w:rsidRPr="00960FAF" w14:paraId="4961EBFE" w14:textId="77777777" w:rsidTr="00581E89">
        <w:trPr>
          <w:gridAfter w:val="1"/>
          <w:wAfter w:w="427" w:type="dxa"/>
          <w:trHeight w:val="255"/>
        </w:trPr>
        <w:tc>
          <w:tcPr>
            <w:tcW w:w="7617" w:type="dxa"/>
            <w:gridSpan w:val="24"/>
            <w:tcBorders>
              <w:top w:val="nil"/>
              <w:left w:val="nil"/>
              <w:bottom w:val="nil"/>
              <w:right w:val="nil"/>
            </w:tcBorders>
            <w:shd w:val="clear" w:color="auto" w:fill="auto"/>
            <w:noWrap/>
            <w:vAlign w:val="bottom"/>
            <w:hideMark/>
          </w:tcPr>
          <w:p w14:paraId="530B9CDB" w14:textId="77777777" w:rsidR="005B00F2" w:rsidRPr="00960FAF" w:rsidRDefault="005B00F2" w:rsidP="00B655FF">
            <w:pPr>
              <w:spacing w:line="240" w:lineRule="auto"/>
            </w:pPr>
            <w:r w:rsidRPr="00960FAF">
              <w:t>на проектируемом лесном участке</w:t>
            </w:r>
          </w:p>
        </w:tc>
        <w:tc>
          <w:tcPr>
            <w:tcW w:w="971" w:type="dxa"/>
            <w:gridSpan w:val="3"/>
            <w:tcBorders>
              <w:top w:val="nil"/>
              <w:left w:val="nil"/>
              <w:bottom w:val="nil"/>
              <w:right w:val="nil"/>
            </w:tcBorders>
            <w:shd w:val="clear" w:color="auto" w:fill="auto"/>
            <w:noWrap/>
            <w:vAlign w:val="bottom"/>
            <w:hideMark/>
          </w:tcPr>
          <w:p w14:paraId="7F8D58BE" w14:textId="77777777" w:rsidR="005B00F2" w:rsidRPr="00960FAF" w:rsidRDefault="005B00F2" w:rsidP="00B655FF">
            <w:pPr>
              <w:spacing w:line="240" w:lineRule="auto"/>
            </w:pPr>
          </w:p>
        </w:tc>
        <w:tc>
          <w:tcPr>
            <w:tcW w:w="1195" w:type="dxa"/>
            <w:gridSpan w:val="2"/>
            <w:tcBorders>
              <w:top w:val="nil"/>
              <w:left w:val="nil"/>
              <w:bottom w:val="nil"/>
              <w:right w:val="nil"/>
            </w:tcBorders>
          </w:tcPr>
          <w:p w14:paraId="6C927365" w14:textId="77777777" w:rsidR="005B00F2" w:rsidRPr="00960FAF" w:rsidRDefault="005B00F2" w:rsidP="00B655FF">
            <w:pPr>
              <w:spacing w:line="240" w:lineRule="auto"/>
            </w:pPr>
          </w:p>
        </w:tc>
      </w:tr>
      <w:tr w:rsidR="005B00F2" w:rsidRPr="00960FAF" w14:paraId="32CDE4B5" w14:textId="77777777" w:rsidTr="00581E89">
        <w:trPr>
          <w:gridAfter w:val="1"/>
          <w:wAfter w:w="427" w:type="dxa"/>
          <w:trHeight w:val="180"/>
        </w:trPr>
        <w:tc>
          <w:tcPr>
            <w:tcW w:w="1469" w:type="dxa"/>
            <w:gridSpan w:val="5"/>
            <w:tcBorders>
              <w:top w:val="nil"/>
              <w:left w:val="nil"/>
              <w:bottom w:val="nil"/>
              <w:right w:val="nil"/>
            </w:tcBorders>
            <w:shd w:val="clear" w:color="auto" w:fill="auto"/>
            <w:noWrap/>
            <w:vAlign w:val="center"/>
            <w:hideMark/>
          </w:tcPr>
          <w:p w14:paraId="4CA74451" w14:textId="77777777" w:rsidR="005B00F2" w:rsidRPr="00960FAF" w:rsidRDefault="005B00F2" w:rsidP="00B655FF">
            <w:pPr>
              <w:spacing w:line="240" w:lineRule="auto"/>
              <w:jc w:val="center"/>
            </w:pPr>
          </w:p>
        </w:tc>
        <w:tc>
          <w:tcPr>
            <w:tcW w:w="1747" w:type="dxa"/>
            <w:gridSpan w:val="7"/>
            <w:tcBorders>
              <w:top w:val="nil"/>
              <w:left w:val="nil"/>
              <w:bottom w:val="nil"/>
              <w:right w:val="nil"/>
            </w:tcBorders>
            <w:shd w:val="clear" w:color="auto" w:fill="auto"/>
            <w:noWrap/>
            <w:vAlign w:val="center"/>
            <w:hideMark/>
          </w:tcPr>
          <w:p w14:paraId="47F4B77C" w14:textId="77777777" w:rsidR="005B00F2" w:rsidRPr="00960FAF" w:rsidRDefault="005B00F2" w:rsidP="00B655FF">
            <w:pPr>
              <w:spacing w:line="240" w:lineRule="auto"/>
            </w:pPr>
          </w:p>
        </w:tc>
        <w:tc>
          <w:tcPr>
            <w:tcW w:w="2554" w:type="dxa"/>
            <w:gridSpan w:val="6"/>
            <w:tcBorders>
              <w:top w:val="nil"/>
              <w:left w:val="nil"/>
              <w:bottom w:val="nil"/>
              <w:right w:val="nil"/>
            </w:tcBorders>
            <w:shd w:val="clear" w:color="auto" w:fill="auto"/>
            <w:noWrap/>
            <w:vAlign w:val="center"/>
            <w:hideMark/>
          </w:tcPr>
          <w:p w14:paraId="122FE4A5" w14:textId="77777777" w:rsidR="005B00F2" w:rsidRPr="00960FAF" w:rsidRDefault="005B00F2" w:rsidP="00B655FF">
            <w:pPr>
              <w:spacing w:line="240" w:lineRule="auto"/>
              <w:jc w:val="center"/>
            </w:pPr>
          </w:p>
        </w:tc>
        <w:tc>
          <w:tcPr>
            <w:tcW w:w="931" w:type="dxa"/>
            <w:gridSpan w:val="3"/>
            <w:tcBorders>
              <w:top w:val="nil"/>
              <w:left w:val="nil"/>
              <w:bottom w:val="nil"/>
              <w:right w:val="nil"/>
            </w:tcBorders>
            <w:shd w:val="clear" w:color="auto" w:fill="auto"/>
            <w:noWrap/>
            <w:vAlign w:val="center"/>
            <w:hideMark/>
          </w:tcPr>
          <w:p w14:paraId="52634430" w14:textId="77777777" w:rsidR="005B00F2" w:rsidRPr="00960FAF" w:rsidRDefault="005B00F2" w:rsidP="00B655FF">
            <w:pPr>
              <w:spacing w:line="240" w:lineRule="auto"/>
              <w:jc w:val="right"/>
            </w:pPr>
          </w:p>
        </w:tc>
        <w:tc>
          <w:tcPr>
            <w:tcW w:w="916" w:type="dxa"/>
            <w:gridSpan w:val="3"/>
            <w:tcBorders>
              <w:top w:val="nil"/>
              <w:left w:val="nil"/>
              <w:bottom w:val="nil"/>
              <w:right w:val="nil"/>
            </w:tcBorders>
            <w:shd w:val="clear" w:color="auto" w:fill="auto"/>
            <w:noWrap/>
            <w:vAlign w:val="center"/>
            <w:hideMark/>
          </w:tcPr>
          <w:p w14:paraId="453BD2C2" w14:textId="77777777" w:rsidR="005B00F2" w:rsidRPr="00960FAF" w:rsidRDefault="005B00F2" w:rsidP="00B655FF">
            <w:pPr>
              <w:spacing w:line="240" w:lineRule="auto"/>
              <w:jc w:val="center"/>
            </w:pPr>
          </w:p>
        </w:tc>
        <w:tc>
          <w:tcPr>
            <w:tcW w:w="971" w:type="dxa"/>
            <w:gridSpan w:val="3"/>
            <w:tcBorders>
              <w:top w:val="nil"/>
              <w:left w:val="nil"/>
              <w:bottom w:val="nil"/>
              <w:right w:val="nil"/>
            </w:tcBorders>
            <w:shd w:val="clear" w:color="auto" w:fill="auto"/>
            <w:noWrap/>
            <w:vAlign w:val="center"/>
            <w:hideMark/>
          </w:tcPr>
          <w:p w14:paraId="231136D8" w14:textId="77777777" w:rsidR="005B00F2" w:rsidRPr="00960FAF" w:rsidRDefault="005B00F2" w:rsidP="00B655FF">
            <w:pPr>
              <w:spacing w:line="240" w:lineRule="auto"/>
              <w:jc w:val="center"/>
            </w:pPr>
          </w:p>
        </w:tc>
        <w:tc>
          <w:tcPr>
            <w:tcW w:w="1195" w:type="dxa"/>
            <w:gridSpan w:val="2"/>
            <w:tcBorders>
              <w:top w:val="nil"/>
              <w:left w:val="nil"/>
              <w:bottom w:val="nil"/>
              <w:right w:val="nil"/>
            </w:tcBorders>
          </w:tcPr>
          <w:p w14:paraId="6671B231" w14:textId="77777777" w:rsidR="005B00F2" w:rsidRPr="00960FAF" w:rsidRDefault="005B00F2" w:rsidP="00B655FF">
            <w:pPr>
              <w:spacing w:line="240" w:lineRule="auto"/>
              <w:jc w:val="center"/>
            </w:pPr>
          </w:p>
        </w:tc>
      </w:tr>
      <w:tr w:rsidR="005B00F2" w:rsidRPr="00960FAF" w14:paraId="4EC0E41A" w14:textId="77777777" w:rsidTr="00581E89">
        <w:trPr>
          <w:gridAfter w:val="1"/>
          <w:wAfter w:w="427" w:type="dxa"/>
          <w:trHeight w:val="1845"/>
        </w:trPr>
        <w:tc>
          <w:tcPr>
            <w:tcW w:w="1469" w:type="dxa"/>
            <w:gridSpan w:val="5"/>
            <w:tcBorders>
              <w:top w:val="single" w:sz="4" w:space="0" w:color="auto"/>
              <w:left w:val="single" w:sz="4" w:space="0" w:color="auto"/>
              <w:bottom w:val="nil"/>
              <w:right w:val="nil"/>
            </w:tcBorders>
            <w:shd w:val="clear" w:color="auto" w:fill="auto"/>
            <w:vAlign w:val="center"/>
            <w:hideMark/>
          </w:tcPr>
          <w:p w14:paraId="1FCBC49B" w14:textId="77777777" w:rsidR="005B00F2" w:rsidRPr="00960FAF" w:rsidRDefault="005B00F2" w:rsidP="00B655FF">
            <w:pPr>
              <w:spacing w:line="240" w:lineRule="auto"/>
              <w:jc w:val="center"/>
              <w:rPr>
                <w:sz w:val="18"/>
                <w:szCs w:val="18"/>
              </w:rPr>
            </w:pPr>
            <w:r w:rsidRPr="00960FAF">
              <w:rPr>
                <w:sz w:val="18"/>
                <w:szCs w:val="18"/>
              </w:rPr>
              <w:t>Наименование</w:t>
            </w:r>
            <w:r w:rsidRPr="00960FAF">
              <w:rPr>
                <w:sz w:val="18"/>
                <w:szCs w:val="18"/>
              </w:rPr>
              <w:br/>
              <w:t>участкового</w:t>
            </w:r>
            <w:r w:rsidRPr="00960FAF">
              <w:rPr>
                <w:sz w:val="18"/>
                <w:szCs w:val="18"/>
              </w:rPr>
              <w:br/>
              <w:t>лесничества</w:t>
            </w:r>
          </w:p>
        </w:tc>
        <w:tc>
          <w:tcPr>
            <w:tcW w:w="1747" w:type="dxa"/>
            <w:gridSpan w:val="7"/>
            <w:tcBorders>
              <w:top w:val="single" w:sz="4" w:space="0" w:color="auto"/>
              <w:left w:val="single" w:sz="4" w:space="0" w:color="auto"/>
              <w:bottom w:val="nil"/>
              <w:right w:val="nil"/>
            </w:tcBorders>
            <w:shd w:val="clear" w:color="auto" w:fill="auto"/>
            <w:vAlign w:val="center"/>
            <w:hideMark/>
          </w:tcPr>
          <w:p w14:paraId="67422168" w14:textId="77777777" w:rsidR="005B00F2" w:rsidRPr="00960FAF" w:rsidRDefault="005B00F2" w:rsidP="00B655FF">
            <w:pPr>
              <w:spacing w:line="240" w:lineRule="auto"/>
              <w:jc w:val="center"/>
              <w:rPr>
                <w:sz w:val="18"/>
                <w:szCs w:val="18"/>
              </w:rPr>
            </w:pPr>
            <w:r w:rsidRPr="00960FAF">
              <w:rPr>
                <w:sz w:val="18"/>
                <w:szCs w:val="18"/>
              </w:rPr>
              <w:t>Наименование</w:t>
            </w:r>
            <w:r w:rsidRPr="00960FAF">
              <w:rPr>
                <w:sz w:val="18"/>
                <w:szCs w:val="18"/>
              </w:rPr>
              <w:br/>
              <w:t>урочища</w:t>
            </w:r>
            <w:r w:rsidRPr="00960FAF">
              <w:rPr>
                <w:sz w:val="18"/>
                <w:szCs w:val="18"/>
              </w:rPr>
              <w:br/>
              <w:t>(при наличии)</w:t>
            </w:r>
          </w:p>
        </w:tc>
        <w:tc>
          <w:tcPr>
            <w:tcW w:w="2554" w:type="dxa"/>
            <w:gridSpan w:val="6"/>
            <w:tcBorders>
              <w:top w:val="single" w:sz="4" w:space="0" w:color="auto"/>
              <w:left w:val="single" w:sz="4" w:space="0" w:color="auto"/>
              <w:bottom w:val="nil"/>
              <w:right w:val="single" w:sz="4" w:space="0" w:color="auto"/>
            </w:tcBorders>
            <w:shd w:val="clear" w:color="auto" w:fill="auto"/>
            <w:vAlign w:val="center"/>
            <w:hideMark/>
          </w:tcPr>
          <w:p w14:paraId="6F088E56" w14:textId="77777777" w:rsidR="005B00F2" w:rsidRPr="00960FAF" w:rsidRDefault="005B00F2" w:rsidP="00B655FF">
            <w:pPr>
              <w:spacing w:line="240" w:lineRule="auto"/>
              <w:jc w:val="center"/>
              <w:rPr>
                <w:sz w:val="18"/>
                <w:szCs w:val="18"/>
              </w:rPr>
            </w:pPr>
            <w:r w:rsidRPr="00960FAF">
              <w:rPr>
                <w:sz w:val="18"/>
                <w:szCs w:val="18"/>
              </w:rPr>
              <w:t>Виды ОЗУ, наименование</w:t>
            </w:r>
            <w:r w:rsidRPr="00960FAF">
              <w:rPr>
                <w:sz w:val="18"/>
                <w:szCs w:val="18"/>
              </w:rPr>
              <w:br/>
              <w:t>ООПТ, виды зон с особыми</w:t>
            </w:r>
            <w:r w:rsidRPr="00960FAF">
              <w:rPr>
                <w:sz w:val="18"/>
                <w:szCs w:val="18"/>
              </w:rPr>
              <w:br/>
              <w:t>условиями использования</w:t>
            </w:r>
            <w:r w:rsidRPr="00960FAF">
              <w:rPr>
                <w:sz w:val="18"/>
                <w:szCs w:val="18"/>
              </w:rPr>
              <w:br/>
              <w:t>территорий</w:t>
            </w:r>
          </w:p>
        </w:tc>
        <w:tc>
          <w:tcPr>
            <w:tcW w:w="931" w:type="dxa"/>
            <w:gridSpan w:val="3"/>
            <w:tcBorders>
              <w:top w:val="single" w:sz="4" w:space="0" w:color="auto"/>
              <w:left w:val="nil"/>
              <w:bottom w:val="nil"/>
              <w:right w:val="single" w:sz="4" w:space="0" w:color="auto"/>
            </w:tcBorders>
            <w:shd w:val="clear" w:color="auto" w:fill="auto"/>
            <w:vAlign w:val="center"/>
            <w:hideMark/>
          </w:tcPr>
          <w:p w14:paraId="3649673D" w14:textId="77777777" w:rsidR="005B00F2" w:rsidRPr="00960FAF" w:rsidRDefault="005B00F2" w:rsidP="00B655FF">
            <w:pPr>
              <w:spacing w:line="240" w:lineRule="auto"/>
              <w:jc w:val="center"/>
              <w:rPr>
                <w:sz w:val="18"/>
                <w:szCs w:val="18"/>
              </w:rPr>
            </w:pPr>
            <w:r w:rsidRPr="00960FAF">
              <w:rPr>
                <w:sz w:val="18"/>
                <w:szCs w:val="18"/>
              </w:rPr>
              <w:t>Перечень лесных</w:t>
            </w:r>
            <w:r w:rsidRPr="00960FAF">
              <w:rPr>
                <w:sz w:val="18"/>
                <w:szCs w:val="18"/>
              </w:rPr>
              <w:br/>
              <w:t>кварталов или их частей</w:t>
            </w:r>
          </w:p>
        </w:tc>
        <w:tc>
          <w:tcPr>
            <w:tcW w:w="916" w:type="dxa"/>
            <w:gridSpan w:val="3"/>
            <w:tcBorders>
              <w:top w:val="single" w:sz="4" w:space="0" w:color="auto"/>
              <w:left w:val="nil"/>
              <w:bottom w:val="nil"/>
              <w:right w:val="single" w:sz="4" w:space="0" w:color="auto"/>
            </w:tcBorders>
            <w:shd w:val="clear" w:color="auto" w:fill="auto"/>
            <w:vAlign w:val="center"/>
            <w:hideMark/>
          </w:tcPr>
          <w:p w14:paraId="390A5B83" w14:textId="77777777" w:rsidR="005B00F2" w:rsidRPr="00960FAF" w:rsidRDefault="005B00F2" w:rsidP="00B655FF">
            <w:pPr>
              <w:spacing w:line="240" w:lineRule="auto"/>
              <w:jc w:val="center"/>
              <w:rPr>
                <w:sz w:val="18"/>
                <w:szCs w:val="18"/>
              </w:rPr>
            </w:pPr>
            <w:r w:rsidRPr="00960FAF">
              <w:rPr>
                <w:sz w:val="18"/>
                <w:szCs w:val="18"/>
              </w:rPr>
              <w:t>Перечень лесных выделов или их частей</w:t>
            </w:r>
          </w:p>
        </w:tc>
        <w:tc>
          <w:tcPr>
            <w:tcW w:w="971" w:type="dxa"/>
            <w:gridSpan w:val="3"/>
            <w:tcBorders>
              <w:top w:val="single" w:sz="4" w:space="0" w:color="auto"/>
              <w:left w:val="nil"/>
              <w:bottom w:val="nil"/>
              <w:right w:val="single" w:sz="4" w:space="0" w:color="auto"/>
            </w:tcBorders>
            <w:shd w:val="clear" w:color="auto" w:fill="auto"/>
            <w:vAlign w:val="center"/>
            <w:hideMark/>
          </w:tcPr>
          <w:p w14:paraId="5D658DF3" w14:textId="77777777" w:rsidR="005B00F2" w:rsidRPr="00960FAF" w:rsidRDefault="005B00F2" w:rsidP="00B655FF">
            <w:pPr>
              <w:spacing w:line="240" w:lineRule="auto"/>
              <w:jc w:val="center"/>
              <w:rPr>
                <w:sz w:val="18"/>
                <w:szCs w:val="18"/>
              </w:rPr>
            </w:pPr>
            <w:r w:rsidRPr="00960FAF">
              <w:rPr>
                <w:sz w:val="18"/>
                <w:szCs w:val="18"/>
              </w:rPr>
              <w:t>Площадь (га)</w:t>
            </w:r>
          </w:p>
        </w:tc>
        <w:tc>
          <w:tcPr>
            <w:tcW w:w="1195" w:type="dxa"/>
            <w:gridSpan w:val="2"/>
            <w:tcBorders>
              <w:top w:val="single" w:sz="4" w:space="0" w:color="auto"/>
              <w:left w:val="nil"/>
              <w:bottom w:val="nil"/>
              <w:right w:val="single" w:sz="4" w:space="0" w:color="auto"/>
            </w:tcBorders>
          </w:tcPr>
          <w:p w14:paraId="1C03898F" w14:textId="77777777" w:rsidR="005B00F2" w:rsidRPr="00960FAF" w:rsidRDefault="005B00F2" w:rsidP="00B655FF">
            <w:pPr>
              <w:spacing w:line="240" w:lineRule="auto"/>
              <w:jc w:val="center"/>
              <w:rPr>
                <w:sz w:val="18"/>
                <w:szCs w:val="18"/>
              </w:rPr>
            </w:pPr>
          </w:p>
        </w:tc>
      </w:tr>
      <w:tr w:rsidR="005B00F2" w:rsidRPr="00960FAF" w14:paraId="01B61D02" w14:textId="77777777" w:rsidTr="00581E89">
        <w:trPr>
          <w:gridAfter w:val="1"/>
          <w:wAfter w:w="427" w:type="dxa"/>
          <w:trHeight w:val="300"/>
        </w:trPr>
        <w:tc>
          <w:tcPr>
            <w:tcW w:w="1469" w:type="dxa"/>
            <w:gridSpan w:val="5"/>
            <w:tcBorders>
              <w:top w:val="double" w:sz="6" w:space="0" w:color="auto"/>
              <w:left w:val="single" w:sz="4" w:space="0" w:color="auto"/>
              <w:bottom w:val="nil"/>
              <w:right w:val="nil"/>
            </w:tcBorders>
            <w:shd w:val="clear" w:color="auto" w:fill="auto"/>
            <w:vAlign w:val="center"/>
            <w:hideMark/>
          </w:tcPr>
          <w:p w14:paraId="58FB9947" w14:textId="77777777" w:rsidR="005B00F2" w:rsidRPr="00960FAF" w:rsidRDefault="005B00F2" w:rsidP="00B655FF">
            <w:pPr>
              <w:spacing w:line="240" w:lineRule="auto"/>
              <w:jc w:val="center"/>
              <w:rPr>
                <w:sz w:val="18"/>
                <w:szCs w:val="18"/>
              </w:rPr>
            </w:pPr>
            <w:r w:rsidRPr="00960FAF">
              <w:rPr>
                <w:sz w:val="18"/>
                <w:szCs w:val="18"/>
              </w:rPr>
              <w:t>1</w:t>
            </w:r>
          </w:p>
        </w:tc>
        <w:tc>
          <w:tcPr>
            <w:tcW w:w="1747" w:type="dxa"/>
            <w:gridSpan w:val="7"/>
            <w:tcBorders>
              <w:top w:val="double" w:sz="6" w:space="0" w:color="auto"/>
              <w:left w:val="single" w:sz="4" w:space="0" w:color="auto"/>
              <w:bottom w:val="nil"/>
              <w:right w:val="nil"/>
            </w:tcBorders>
            <w:shd w:val="clear" w:color="auto" w:fill="auto"/>
            <w:vAlign w:val="center"/>
            <w:hideMark/>
          </w:tcPr>
          <w:p w14:paraId="47341ED8" w14:textId="77777777" w:rsidR="005B00F2" w:rsidRPr="00960FAF" w:rsidRDefault="005B00F2" w:rsidP="00B655FF">
            <w:pPr>
              <w:spacing w:line="240" w:lineRule="auto"/>
              <w:jc w:val="center"/>
              <w:rPr>
                <w:sz w:val="18"/>
                <w:szCs w:val="18"/>
              </w:rPr>
            </w:pPr>
            <w:r w:rsidRPr="00960FAF">
              <w:rPr>
                <w:sz w:val="18"/>
                <w:szCs w:val="18"/>
              </w:rPr>
              <w:t>2</w:t>
            </w:r>
          </w:p>
        </w:tc>
        <w:tc>
          <w:tcPr>
            <w:tcW w:w="2554" w:type="dxa"/>
            <w:gridSpan w:val="6"/>
            <w:tcBorders>
              <w:top w:val="double" w:sz="6" w:space="0" w:color="auto"/>
              <w:left w:val="single" w:sz="4" w:space="0" w:color="auto"/>
              <w:bottom w:val="nil"/>
              <w:right w:val="nil"/>
            </w:tcBorders>
            <w:shd w:val="clear" w:color="auto" w:fill="auto"/>
            <w:vAlign w:val="center"/>
            <w:hideMark/>
          </w:tcPr>
          <w:p w14:paraId="35902D72" w14:textId="77777777" w:rsidR="005B00F2" w:rsidRPr="00960FAF" w:rsidRDefault="005B00F2" w:rsidP="00B655FF">
            <w:pPr>
              <w:spacing w:line="240" w:lineRule="auto"/>
              <w:jc w:val="center"/>
              <w:rPr>
                <w:sz w:val="18"/>
                <w:szCs w:val="18"/>
              </w:rPr>
            </w:pPr>
            <w:r w:rsidRPr="00960FAF">
              <w:rPr>
                <w:sz w:val="18"/>
                <w:szCs w:val="18"/>
              </w:rPr>
              <w:t>3</w:t>
            </w:r>
          </w:p>
        </w:tc>
        <w:tc>
          <w:tcPr>
            <w:tcW w:w="931" w:type="dxa"/>
            <w:gridSpan w:val="3"/>
            <w:tcBorders>
              <w:top w:val="double" w:sz="6" w:space="0" w:color="auto"/>
              <w:left w:val="single" w:sz="4" w:space="0" w:color="auto"/>
              <w:bottom w:val="nil"/>
              <w:right w:val="nil"/>
            </w:tcBorders>
            <w:shd w:val="clear" w:color="auto" w:fill="auto"/>
            <w:vAlign w:val="center"/>
            <w:hideMark/>
          </w:tcPr>
          <w:p w14:paraId="772C343F" w14:textId="77777777" w:rsidR="005B00F2" w:rsidRPr="00960FAF" w:rsidRDefault="005B00F2" w:rsidP="00B655FF">
            <w:pPr>
              <w:spacing w:line="240" w:lineRule="auto"/>
              <w:jc w:val="center"/>
              <w:rPr>
                <w:sz w:val="18"/>
                <w:szCs w:val="18"/>
              </w:rPr>
            </w:pPr>
            <w:r w:rsidRPr="00960FAF">
              <w:rPr>
                <w:sz w:val="18"/>
                <w:szCs w:val="18"/>
              </w:rPr>
              <w:t>4</w:t>
            </w:r>
          </w:p>
        </w:tc>
        <w:tc>
          <w:tcPr>
            <w:tcW w:w="916" w:type="dxa"/>
            <w:gridSpan w:val="3"/>
            <w:tcBorders>
              <w:top w:val="double" w:sz="6" w:space="0" w:color="auto"/>
              <w:left w:val="single" w:sz="4" w:space="0" w:color="auto"/>
              <w:bottom w:val="nil"/>
              <w:right w:val="single" w:sz="4" w:space="0" w:color="auto"/>
            </w:tcBorders>
            <w:shd w:val="clear" w:color="auto" w:fill="auto"/>
            <w:vAlign w:val="center"/>
            <w:hideMark/>
          </w:tcPr>
          <w:p w14:paraId="75DD39D0" w14:textId="77777777" w:rsidR="005B00F2" w:rsidRPr="00960FAF" w:rsidRDefault="005B00F2" w:rsidP="00B655FF">
            <w:pPr>
              <w:spacing w:line="240" w:lineRule="auto"/>
              <w:jc w:val="center"/>
              <w:rPr>
                <w:sz w:val="18"/>
                <w:szCs w:val="18"/>
              </w:rPr>
            </w:pPr>
            <w:r w:rsidRPr="00960FAF">
              <w:rPr>
                <w:sz w:val="18"/>
                <w:szCs w:val="18"/>
              </w:rPr>
              <w:t>5</w:t>
            </w:r>
          </w:p>
        </w:tc>
        <w:tc>
          <w:tcPr>
            <w:tcW w:w="971" w:type="dxa"/>
            <w:gridSpan w:val="3"/>
            <w:tcBorders>
              <w:top w:val="double" w:sz="6" w:space="0" w:color="auto"/>
              <w:left w:val="nil"/>
              <w:bottom w:val="nil"/>
              <w:right w:val="single" w:sz="4" w:space="0" w:color="auto"/>
            </w:tcBorders>
            <w:shd w:val="clear" w:color="auto" w:fill="auto"/>
            <w:vAlign w:val="center"/>
            <w:hideMark/>
          </w:tcPr>
          <w:p w14:paraId="42FFD42D" w14:textId="77777777" w:rsidR="005B00F2" w:rsidRPr="00960FAF" w:rsidRDefault="005B00F2" w:rsidP="00B655FF">
            <w:pPr>
              <w:spacing w:line="240" w:lineRule="auto"/>
              <w:jc w:val="center"/>
              <w:rPr>
                <w:sz w:val="18"/>
                <w:szCs w:val="18"/>
              </w:rPr>
            </w:pPr>
            <w:r w:rsidRPr="00960FAF">
              <w:rPr>
                <w:sz w:val="18"/>
                <w:szCs w:val="18"/>
              </w:rPr>
              <w:t>6</w:t>
            </w:r>
          </w:p>
        </w:tc>
        <w:tc>
          <w:tcPr>
            <w:tcW w:w="1195" w:type="dxa"/>
            <w:gridSpan w:val="2"/>
            <w:tcBorders>
              <w:top w:val="double" w:sz="6" w:space="0" w:color="auto"/>
              <w:left w:val="nil"/>
              <w:bottom w:val="nil"/>
              <w:right w:val="single" w:sz="4" w:space="0" w:color="auto"/>
            </w:tcBorders>
          </w:tcPr>
          <w:p w14:paraId="6B7BA6AD" w14:textId="77777777" w:rsidR="005B00F2" w:rsidRPr="00960FAF" w:rsidRDefault="005B00F2" w:rsidP="00B655FF">
            <w:pPr>
              <w:spacing w:line="240" w:lineRule="auto"/>
              <w:jc w:val="center"/>
              <w:rPr>
                <w:sz w:val="18"/>
                <w:szCs w:val="18"/>
              </w:rPr>
            </w:pPr>
          </w:p>
        </w:tc>
      </w:tr>
      <w:tr w:rsidR="005B00F2" w:rsidRPr="00960FAF" w14:paraId="1D3B80CC" w14:textId="77777777" w:rsidTr="00581E89">
        <w:trPr>
          <w:gridAfter w:val="1"/>
          <w:wAfter w:w="427" w:type="dxa"/>
          <w:trHeight w:val="540"/>
        </w:trPr>
        <w:tc>
          <w:tcPr>
            <w:tcW w:w="1469"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838767" w14:textId="77777777" w:rsidR="005B00F2" w:rsidRPr="00960FAF" w:rsidRDefault="005B00F2" w:rsidP="00B655FF">
            <w:pPr>
              <w:spacing w:line="240" w:lineRule="auto"/>
              <w:jc w:val="center"/>
            </w:pPr>
            <w:proofErr w:type="spellStart"/>
            <w:r w:rsidRPr="00960FAF">
              <w:t>Кедровское</w:t>
            </w:r>
            <w:proofErr w:type="spellEnd"/>
          </w:p>
        </w:tc>
        <w:tc>
          <w:tcPr>
            <w:tcW w:w="1747" w:type="dxa"/>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E64AB" w14:textId="77777777" w:rsidR="005B00F2" w:rsidRPr="00960FAF" w:rsidRDefault="005B00F2" w:rsidP="00B655FF">
            <w:pPr>
              <w:spacing w:line="240" w:lineRule="auto"/>
              <w:jc w:val="center"/>
            </w:pPr>
            <w:r w:rsidRPr="00960FAF">
              <w:t>Троицкое</w:t>
            </w:r>
          </w:p>
        </w:tc>
        <w:tc>
          <w:tcPr>
            <w:tcW w:w="2554"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3698D454" w14:textId="77777777" w:rsidR="005B00F2" w:rsidRPr="00960FAF" w:rsidRDefault="005B00F2" w:rsidP="00B655FF">
            <w:pPr>
              <w:spacing w:line="240" w:lineRule="auto"/>
              <w:jc w:val="center"/>
            </w:pPr>
            <w:r w:rsidRPr="00960FAF">
              <w:t>Участки леса вокруг сельских населенных пунктов</w:t>
            </w:r>
          </w:p>
        </w:tc>
        <w:tc>
          <w:tcPr>
            <w:tcW w:w="93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167D0C" w14:textId="77777777" w:rsidR="005B00F2" w:rsidRPr="00960FAF" w:rsidRDefault="005B00F2" w:rsidP="00B655FF">
            <w:pPr>
              <w:spacing w:line="240" w:lineRule="auto"/>
              <w:jc w:val="center"/>
            </w:pPr>
            <w:r w:rsidRPr="00960FAF">
              <w:t>123</w:t>
            </w:r>
          </w:p>
        </w:tc>
        <w:tc>
          <w:tcPr>
            <w:tcW w:w="916"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C809BB" w14:textId="77777777" w:rsidR="005B00F2" w:rsidRPr="00960FAF" w:rsidRDefault="005B00F2" w:rsidP="00B655FF">
            <w:pPr>
              <w:spacing w:line="240" w:lineRule="auto"/>
              <w:jc w:val="center"/>
            </w:pPr>
            <w:r w:rsidRPr="00960FAF">
              <w:t>25</w:t>
            </w:r>
          </w:p>
        </w:tc>
        <w:tc>
          <w:tcPr>
            <w:tcW w:w="97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2A12A4" w14:textId="77777777" w:rsidR="005B00F2" w:rsidRPr="00960FAF" w:rsidRDefault="005B00F2" w:rsidP="00B655FF">
            <w:pPr>
              <w:spacing w:line="240" w:lineRule="auto"/>
              <w:jc w:val="center"/>
            </w:pPr>
            <w:r w:rsidRPr="00960FAF">
              <w:t>0,2663</w:t>
            </w:r>
          </w:p>
        </w:tc>
        <w:tc>
          <w:tcPr>
            <w:tcW w:w="1195" w:type="dxa"/>
            <w:gridSpan w:val="2"/>
            <w:tcBorders>
              <w:top w:val="single" w:sz="4" w:space="0" w:color="auto"/>
              <w:left w:val="single" w:sz="4" w:space="0" w:color="auto"/>
              <w:bottom w:val="single" w:sz="4" w:space="0" w:color="auto"/>
              <w:right w:val="single" w:sz="4" w:space="0" w:color="auto"/>
            </w:tcBorders>
          </w:tcPr>
          <w:p w14:paraId="2B19F0E6" w14:textId="77777777" w:rsidR="005B00F2" w:rsidRPr="00960FAF" w:rsidRDefault="005B00F2" w:rsidP="00B655FF">
            <w:pPr>
              <w:spacing w:line="240" w:lineRule="auto"/>
              <w:jc w:val="center"/>
            </w:pPr>
          </w:p>
        </w:tc>
      </w:tr>
      <w:tr w:rsidR="005B00F2" w:rsidRPr="00960FAF" w14:paraId="79DD0E6E" w14:textId="77777777" w:rsidTr="00581E89">
        <w:trPr>
          <w:gridAfter w:val="1"/>
          <w:wAfter w:w="427" w:type="dxa"/>
          <w:trHeight w:val="495"/>
        </w:trPr>
        <w:tc>
          <w:tcPr>
            <w:tcW w:w="1469"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C8D267" w14:textId="77777777" w:rsidR="005B00F2" w:rsidRPr="00960FAF" w:rsidRDefault="005B00F2" w:rsidP="00B655FF">
            <w:pPr>
              <w:spacing w:line="240" w:lineRule="auto"/>
              <w:jc w:val="center"/>
            </w:pPr>
            <w:proofErr w:type="spellStart"/>
            <w:r w:rsidRPr="00960FAF">
              <w:t>Кедровское</w:t>
            </w:r>
            <w:proofErr w:type="spellEnd"/>
          </w:p>
        </w:tc>
        <w:tc>
          <w:tcPr>
            <w:tcW w:w="1747" w:type="dxa"/>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3C670D" w14:textId="77777777" w:rsidR="005B00F2" w:rsidRPr="00960FAF" w:rsidRDefault="005B00F2" w:rsidP="00B655FF">
            <w:pPr>
              <w:spacing w:line="240" w:lineRule="auto"/>
              <w:jc w:val="center"/>
            </w:pPr>
            <w:r w:rsidRPr="00960FAF">
              <w:t>Троицкое</w:t>
            </w:r>
          </w:p>
        </w:tc>
        <w:tc>
          <w:tcPr>
            <w:tcW w:w="2554"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2D4A28F4" w14:textId="77777777" w:rsidR="005B00F2" w:rsidRPr="00960FAF" w:rsidRDefault="005B00F2" w:rsidP="00B655FF">
            <w:pPr>
              <w:spacing w:line="240" w:lineRule="auto"/>
              <w:jc w:val="center"/>
            </w:pPr>
            <w:r w:rsidRPr="00960FAF">
              <w:t>Участки леса вокруг сельских населенных пунктов</w:t>
            </w:r>
          </w:p>
        </w:tc>
        <w:tc>
          <w:tcPr>
            <w:tcW w:w="93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11DA35" w14:textId="77777777" w:rsidR="005B00F2" w:rsidRPr="00960FAF" w:rsidRDefault="005B00F2" w:rsidP="00B655FF">
            <w:pPr>
              <w:spacing w:line="240" w:lineRule="auto"/>
              <w:jc w:val="center"/>
            </w:pPr>
            <w:r w:rsidRPr="00960FAF">
              <w:t>124</w:t>
            </w:r>
          </w:p>
        </w:tc>
        <w:tc>
          <w:tcPr>
            <w:tcW w:w="916"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ECD441" w14:textId="77777777" w:rsidR="005B00F2" w:rsidRPr="00960FAF" w:rsidRDefault="005B00F2" w:rsidP="00B655FF">
            <w:pPr>
              <w:spacing w:line="240" w:lineRule="auto"/>
              <w:jc w:val="center"/>
            </w:pPr>
            <w:r w:rsidRPr="00960FAF">
              <w:t>16</w:t>
            </w:r>
          </w:p>
        </w:tc>
        <w:tc>
          <w:tcPr>
            <w:tcW w:w="97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97B9E0" w14:textId="77777777" w:rsidR="005B00F2" w:rsidRPr="00960FAF" w:rsidRDefault="005B00F2" w:rsidP="00B655FF">
            <w:pPr>
              <w:spacing w:line="240" w:lineRule="auto"/>
              <w:jc w:val="center"/>
            </w:pPr>
            <w:r w:rsidRPr="00960FAF">
              <w:t>0,6507</w:t>
            </w:r>
          </w:p>
        </w:tc>
        <w:tc>
          <w:tcPr>
            <w:tcW w:w="1195" w:type="dxa"/>
            <w:gridSpan w:val="2"/>
            <w:tcBorders>
              <w:top w:val="single" w:sz="4" w:space="0" w:color="auto"/>
              <w:left w:val="single" w:sz="4" w:space="0" w:color="auto"/>
              <w:bottom w:val="single" w:sz="4" w:space="0" w:color="auto"/>
              <w:right w:val="single" w:sz="4" w:space="0" w:color="auto"/>
            </w:tcBorders>
          </w:tcPr>
          <w:p w14:paraId="23C28E62" w14:textId="77777777" w:rsidR="005B00F2" w:rsidRPr="00960FAF" w:rsidRDefault="005B00F2" w:rsidP="00B655FF">
            <w:pPr>
              <w:spacing w:line="240" w:lineRule="auto"/>
              <w:jc w:val="center"/>
            </w:pPr>
          </w:p>
        </w:tc>
      </w:tr>
      <w:tr w:rsidR="005B00F2" w:rsidRPr="00960FAF" w14:paraId="61C8E214" w14:textId="77777777" w:rsidTr="00581E89">
        <w:trPr>
          <w:gridAfter w:val="1"/>
          <w:wAfter w:w="427" w:type="dxa"/>
          <w:trHeight w:val="315"/>
        </w:trPr>
        <w:tc>
          <w:tcPr>
            <w:tcW w:w="7617" w:type="dxa"/>
            <w:gridSpan w:val="24"/>
            <w:tcBorders>
              <w:top w:val="single" w:sz="4" w:space="0" w:color="auto"/>
              <w:left w:val="single" w:sz="4" w:space="0" w:color="auto"/>
              <w:bottom w:val="single" w:sz="4" w:space="0" w:color="auto"/>
              <w:right w:val="nil"/>
            </w:tcBorders>
            <w:shd w:val="clear" w:color="auto" w:fill="auto"/>
            <w:noWrap/>
            <w:vAlign w:val="center"/>
            <w:hideMark/>
          </w:tcPr>
          <w:p w14:paraId="307F8115" w14:textId="77777777" w:rsidR="005B00F2" w:rsidRPr="00960FAF" w:rsidRDefault="005B00F2" w:rsidP="00B655FF">
            <w:pPr>
              <w:spacing w:line="240" w:lineRule="auto"/>
              <w:jc w:val="center"/>
            </w:pPr>
            <w:r w:rsidRPr="00960FAF">
              <w:t>Итого</w:t>
            </w:r>
          </w:p>
        </w:tc>
        <w:tc>
          <w:tcPr>
            <w:tcW w:w="971" w:type="dxa"/>
            <w:gridSpan w:val="3"/>
            <w:tcBorders>
              <w:top w:val="nil"/>
              <w:left w:val="nil"/>
              <w:bottom w:val="single" w:sz="4" w:space="0" w:color="auto"/>
              <w:right w:val="single" w:sz="4" w:space="0" w:color="auto"/>
            </w:tcBorders>
            <w:shd w:val="clear" w:color="auto" w:fill="auto"/>
            <w:noWrap/>
            <w:vAlign w:val="center"/>
            <w:hideMark/>
          </w:tcPr>
          <w:p w14:paraId="2687C47E" w14:textId="77777777" w:rsidR="005B00F2" w:rsidRPr="00960FAF" w:rsidRDefault="005B00F2" w:rsidP="00B655FF">
            <w:pPr>
              <w:spacing w:line="240" w:lineRule="auto"/>
              <w:jc w:val="center"/>
              <w:rPr>
                <w:sz w:val="18"/>
                <w:szCs w:val="18"/>
              </w:rPr>
            </w:pPr>
            <w:r w:rsidRPr="00960FAF">
              <w:rPr>
                <w:sz w:val="18"/>
                <w:szCs w:val="18"/>
              </w:rPr>
              <w:t>0,917</w:t>
            </w:r>
          </w:p>
        </w:tc>
        <w:tc>
          <w:tcPr>
            <w:tcW w:w="1195" w:type="dxa"/>
            <w:gridSpan w:val="2"/>
            <w:tcBorders>
              <w:top w:val="nil"/>
              <w:left w:val="nil"/>
              <w:bottom w:val="single" w:sz="4" w:space="0" w:color="auto"/>
              <w:right w:val="single" w:sz="4" w:space="0" w:color="auto"/>
            </w:tcBorders>
          </w:tcPr>
          <w:p w14:paraId="4189E2A6" w14:textId="77777777" w:rsidR="005B00F2" w:rsidRPr="00960FAF" w:rsidRDefault="005B00F2" w:rsidP="00B655FF">
            <w:pPr>
              <w:spacing w:line="240" w:lineRule="auto"/>
              <w:jc w:val="center"/>
              <w:rPr>
                <w:sz w:val="18"/>
                <w:szCs w:val="18"/>
              </w:rPr>
            </w:pPr>
          </w:p>
        </w:tc>
      </w:tr>
      <w:tr w:rsidR="005B00F2" w:rsidRPr="00960FAF" w14:paraId="079DF8C4" w14:textId="77777777" w:rsidTr="00581E89">
        <w:trPr>
          <w:gridAfter w:val="1"/>
          <w:wAfter w:w="427" w:type="dxa"/>
          <w:trHeight w:val="255"/>
        </w:trPr>
        <w:tc>
          <w:tcPr>
            <w:tcW w:w="3216" w:type="dxa"/>
            <w:gridSpan w:val="12"/>
            <w:tcBorders>
              <w:top w:val="nil"/>
              <w:left w:val="nil"/>
              <w:bottom w:val="nil"/>
              <w:right w:val="nil"/>
            </w:tcBorders>
            <w:shd w:val="clear" w:color="auto" w:fill="auto"/>
            <w:noWrap/>
            <w:vAlign w:val="bottom"/>
            <w:hideMark/>
          </w:tcPr>
          <w:p w14:paraId="7296090E" w14:textId="77777777" w:rsidR="005B00F2" w:rsidRPr="00960FAF" w:rsidRDefault="005B00F2" w:rsidP="00B655FF">
            <w:pPr>
              <w:spacing w:line="240" w:lineRule="auto"/>
            </w:pPr>
            <w:r w:rsidRPr="00960FAF">
              <w:t>5. Сведения об обременениях</w:t>
            </w:r>
          </w:p>
        </w:tc>
        <w:tc>
          <w:tcPr>
            <w:tcW w:w="2554" w:type="dxa"/>
            <w:gridSpan w:val="6"/>
            <w:tcBorders>
              <w:top w:val="single" w:sz="4" w:space="0" w:color="auto"/>
              <w:left w:val="nil"/>
              <w:bottom w:val="single" w:sz="4" w:space="0" w:color="auto"/>
              <w:right w:val="nil"/>
            </w:tcBorders>
            <w:shd w:val="clear" w:color="auto" w:fill="auto"/>
            <w:noWrap/>
            <w:vAlign w:val="center"/>
            <w:hideMark/>
          </w:tcPr>
          <w:p w14:paraId="00E65E98" w14:textId="77777777" w:rsidR="005B00F2" w:rsidRPr="00960FAF" w:rsidRDefault="005B00F2" w:rsidP="00B655FF">
            <w:pPr>
              <w:spacing w:line="240" w:lineRule="auto"/>
              <w:jc w:val="center"/>
            </w:pPr>
            <w:r w:rsidRPr="00960FAF">
              <w:t>-</w:t>
            </w:r>
          </w:p>
        </w:tc>
        <w:tc>
          <w:tcPr>
            <w:tcW w:w="931" w:type="dxa"/>
            <w:gridSpan w:val="3"/>
            <w:tcBorders>
              <w:top w:val="nil"/>
              <w:left w:val="nil"/>
              <w:bottom w:val="nil"/>
              <w:right w:val="nil"/>
            </w:tcBorders>
            <w:shd w:val="clear" w:color="auto" w:fill="auto"/>
            <w:noWrap/>
            <w:vAlign w:val="center"/>
            <w:hideMark/>
          </w:tcPr>
          <w:p w14:paraId="20C78E1D" w14:textId="77777777" w:rsidR="005B00F2" w:rsidRPr="00960FAF" w:rsidRDefault="005B00F2" w:rsidP="00B655FF">
            <w:pPr>
              <w:spacing w:line="240" w:lineRule="auto"/>
              <w:jc w:val="center"/>
            </w:pPr>
          </w:p>
        </w:tc>
        <w:tc>
          <w:tcPr>
            <w:tcW w:w="916" w:type="dxa"/>
            <w:gridSpan w:val="3"/>
            <w:tcBorders>
              <w:top w:val="nil"/>
              <w:left w:val="nil"/>
              <w:bottom w:val="nil"/>
              <w:right w:val="nil"/>
            </w:tcBorders>
            <w:shd w:val="clear" w:color="auto" w:fill="auto"/>
            <w:noWrap/>
            <w:vAlign w:val="center"/>
            <w:hideMark/>
          </w:tcPr>
          <w:p w14:paraId="22A3BE69" w14:textId="77777777" w:rsidR="005B00F2" w:rsidRPr="00960FAF" w:rsidRDefault="005B00F2" w:rsidP="00B655FF">
            <w:pPr>
              <w:spacing w:line="240" w:lineRule="auto"/>
            </w:pPr>
          </w:p>
        </w:tc>
        <w:tc>
          <w:tcPr>
            <w:tcW w:w="971" w:type="dxa"/>
            <w:gridSpan w:val="3"/>
            <w:tcBorders>
              <w:top w:val="nil"/>
              <w:left w:val="nil"/>
              <w:bottom w:val="nil"/>
              <w:right w:val="nil"/>
            </w:tcBorders>
            <w:shd w:val="clear" w:color="auto" w:fill="auto"/>
            <w:noWrap/>
            <w:vAlign w:val="center"/>
            <w:hideMark/>
          </w:tcPr>
          <w:p w14:paraId="7ECC993F" w14:textId="77777777" w:rsidR="005B00F2" w:rsidRPr="00960FAF" w:rsidRDefault="005B00F2" w:rsidP="00B655FF">
            <w:pPr>
              <w:spacing w:line="240" w:lineRule="auto"/>
            </w:pPr>
          </w:p>
        </w:tc>
        <w:tc>
          <w:tcPr>
            <w:tcW w:w="1195" w:type="dxa"/>
            <w:gridSpan w:val="2"/>
            <w:tcBorders>
              <w:top w:val="nil"/>
              <w:left w:val="nil"/>
              <w:bottom w:val="nil"/>
              <w:right w:val="nil"/>
            </w:tcBorders>
          </w:tcPr>
          <w:p w14:paraId="0A1FF8F1" w14:textId="77777777" w:rsidR="005B00F2" w:rsidRPr="00960FAF" w:rsidRDefault="005B00F2" w:rsidP="00B655FF">
            <w:pPr>
              <w:spacing w:line="240" w:lineRule="auto"/>
            </w:pPr>
          </w:p>
        </w:tc>
      </w:tr>
      <w:tr w:rsidR="005B00F2" w:rsidRPr="00960FAF" w14:paraId="73AF0B51" w14:textId="77777777" w:rsidTr="00581E89">
        <w:trPr>
          <w:gridAfter w:val="1"/>
          <w:wAfter w:w="427" w:type="dxa"/>
          <w:trHeight w:val="330"/>
        </w:trPr>
        <w:tc>
          <w:tcPr>
            <w:tcW w:w="8588" w:type="dxa"/>
            <w:gridSpan w:val="27"/>
            <w:tcBorders>
              <w:top w:val="nil"/>
              <w:left w:val="nil"/>
              <w:bottom w:val="single" w:sz="4" w:space="0" w:color="auto"/>
              <w:right w:val="nil"/>
            </w:tcBorders>
            <w:shd w:val="clear" w:color="auto" w:fill="auto"/>
            <w:noWrap/>
            <w:vAlign w:val="bottom"/>
            <w:hideMark/>
          </w:tcPr>
          <w:p w14:paraId="525D280E" w14:textId="77777777" w:rsidR="005B00F2" w:rsidRPr="00960FAF" w:rsidRDefault="005B00F2" w:rsidP="00B655FF">
            <w:pPr>
              <w:spacing w:line="240" w:lineRule="auto"/>
              <w:jc w:val="center"/>
            </w:pPr>
            <w:r w:rsidRPr="00960FAF">
              <w:t> </w:t>
            </w:r>
          </w:p>
        </w:tc>
        <w:tc>
          <w:tcPr>
            <w:tcW w:w="1195" w:type="dxa"/>
            <w:gridSpan w:val="2"/>
            <w:tcBorders>
              <w:top w:val="nil"/>
              <w:left w:val="nil"/>
              <w:bottom w:val="single" w:sz="4" w:space="0" w:color="auto"/>
              <w:right w:val="nil"/>
            </w:tcBorders>
          </w:tcPr>
          <w:p w14:paraId="5AD68B68" w14:textId="77777777" w:rsidR="005B00F2" w:rsidRPr="00960FAF" w:rsidRDefault="005B00F2" w:rsidP="00B655FF">
            <w:pPr>
              <w:spacing w:line="240" w:lineRule="auto"/>
              <w:jc w:val="center"/>
            </w:pPr>
          </w:p>
        </w:tc>
      </w:tr>
    </w:tbl>
    <w:p w14:paraId="1D5209E7" w14:textId="77777777" w:rsidR="007A7F0E" w:rsidRPr="00960FAF" w:rsidRDefault="007A7F0E" w:rsidP="007A7F0E">
      <w:pPr>
        <w:rPr>
          <w:lang w:eastAsia="en-US"/>
        </w:rPr>
      </w:pPr>
    </w:p>
    <w:p w14:paraId="6F52B6E9" w14:textId="77777777" w:rsidR="00581E89" w:rsidRPr="00960FAF" w:rsidRDefault="00581E89" w:rsidP="007A7F0E">
      <w:pPr>
        <w:rPr>
          <w:lang w:eastAsia="en-US"/>
        </w:rPr>
      </w:pPr>
    </w:p>
    <w:p w14:paraId="533FFA3C" w14:textId="77777777" w:rsidR="00581E89" w:rsidRPr="00960FAF" w:rsidRDefault="00581E89" w:rsidP="007A7F0E">
      <w:pPr>
        <w:rPr>
          <w:lang w:eastAsia="en-US"/>
        </w:rPr>
      </w:pPr>
    </w:p>
    <w:p w14:paraId="586FB7B9" w14:textId="77777777" w:rsidR="00581E89" w:rsidRPr="00960FAF" w:rsidRDefault="00581E89" w:rsidP="007A7F0E">
      <w:pPr>
        <w:rPr>
          <w:lang w:eastAsia="en-US"/>
        </w:rPr>
      </w:pPr>
    </w:p>
    <w:p w14:paraId="50E80B93" w14:textId="77777777" w:rsidR="00581E89" w:rsidRPr="00960FAF" w:rsidRDefault="00581E89" w:rsidP="007A7F0E">
      <w:pPr>
        <w:rPr>
          <w:lang w:eastAsia="en-US"/>
        </w:rPr>
      </w:pPr>
    </w:p>
    <w:p w14:paraId="7110D84C" w14:textId="77777777" w:rsidR="00581E89" w:rsidRPr="00960FAF" w:rsidRDefault="00581E89" w:rsidP="007A7F0E">
      <w:pPr>
        <w:rPr>
          <w:lang w:eastAsia="en-US"/>
        </w:rPr>
      </w:pPr>
    </w:p>
    <w:tbl>
      <w:tblPr>
        <w:tblW w:w="9923" w:type="dxa"/>
        <w:tblInd w:w="108" w:type="dxa"/>
        <w:tblLook w:val="04A0" w:firstRow="1" w:lastRow="0" w:firstColumn="1" w:lastColumn="0" w:noHBand="0" w:noVBand="1"/>
      </w:tblPr>
      <w:tblGrid>
        <w:gridCol w:w="1397"/>
        <w:gridCol w:w="1496"/>
        <w:gridCol w:w="531"/>
        <w:gridCol w:w="587"/>
        <w:gridCol w:w="432"/>
        <w:gridCol w:w="641"/>
        <w:gridCol w:w="260"/>
        <w:gridCol w:w="525"/>
        <w:gridCol w:w="1169"/>
        <w:gridCol w:w="1131"/>
        <w:gridCol w:w="1009"/>
        <w:gridCol w:w="1417"/>
      </w:tblGrid>
      <w:tr w:rsidR="00581E89" w:rsidRPr="00960FAF" w14:paraId="6CBC8B24" w14:textId="77777777" w:rsidTr="00581E89">
        <w:trPr>
          <w:trHeight w:val="360"/>
        </w:trPr>
        <w:tc>
          <w:tcPr>
            <w:tcW w:w="11540" w:type="dxa"/>
            <w:gridSpan w:val="12"/>
            <w:tcBorders>
              <w:top w:val="nil"/>
              <w:left w:val="nil"/>
              <w:bottom w:val="nil"/>
              <w:right w:val="nil"/>
            </w:tcBorders>
            <w:shd w:val="clear" w:color="auto" w:fill="auto"/>
            <w:noWrap/>
            <w:vAlign w:val="center"/>
            <w:hideMark/>
          </w:tcPr>
          <w:p w14:paraId="2E46C9E8" w14:textId="77777777" w:rsidR="00581E89" w:rsidRPr="00960FAF" w:rsidRDefault="00581E89" w:rsidP="00581E89">
            <w:pPr>
              <w:spacing w:line="240" w:lineRule="auto"/>
            </w:pPr>
            <w:r w:rsidRPr="00960FAF">
              <w:t>6. Количественные и качественные характеристики проектируемого лесного участка</w:t>
            </w:r>
          </w:p>
        </w:tc>
      </w:tr>
      <w:tr w:rsidR="00581E89" w:rsidRPr="00960FAF" w14:paraId="717B2659" w14:textId="77777777" w:rsidTr="00581E89">
        <w:trPr>
          <w:trHeight w:val="315"/>
        </w:trPr>
        <w:tc>
          <w:tcPr>
            <w:tcW w:w="11540" w:type="dxa"/>
            <w:gridSpan w:val="12"/>
            <w:tcBorders>
              <w:top w:val="nil"/>
              <w:left w:val="nil"/>
              <w:bottom w:val="nil"/>
              <w:right w:val="nil"/>
            </w:tcBorders>
            <w:shd w:val="clear" w:color="auto" w:fill="auto"/>
            <w:noWrap/>
            <w:vAlign w:val="bottom"/>
            <w:hideMark/>
          </w:tcPr>
          <w:p w14:paraId="1832D752" w14:textId="77777777" w:rsidR="00581E89" w:rsidRPr="00960FAF" w:rsidRDefault="00581E89" w:rsidP="00581E89">
            <w:pPr>
              <w:spacing w:line="240" w:lineRule="auto"/>
            </w:pPr>
            <w:r w:rsidRPr="00960FAF">
              <w:t>6.1  Характеристика лесного участка</w:t>
            </w:r>
          </w:p>
        </w:tc>
      </w:tr>
      <w:tr w:rsidR="00581E89" w:rsidRPr="00960FAF" w14:paraId="114EE562" w14:textId="77777777" w:rsidTr="00581E89">
        <w:trPr>
          <w:trHeight w:val="165"/>
        </w:trPr>
        <w:tc>
          <w:tcPr>
            <w:tcW w:w="1589" w:type="dxa"/>
            <w:tcBorders>
              <w:top w:val="nil"/>
              <w:left w:val="nil"/>
              <w:bottom w:val="nil"/>
              <w:right w:val="nil"/>
            </w:tcBorders>
            <w:shd w:val="clear" w:color="auto" w:fill="auto"/>
            <w:noWrap/>
            <w:vAlign w:val="center"/>
            <w:hideMark/>
          </w:tcPr>
          <w:p w14:paraId="1C7B2210" w14:textId="77777777" w:rsidR="00581E89" w:rsidRPr="00960FAF" w:rsidRDefault="00581E89" w:rsidP="00581E89">
            <w:pPr>
              <w:spacing w:line="240" w:lineRule="auto"/>
              <w:rPr>
                <w:sz w:val="18"/>
                <w:szCs w:val="18"/>
              </w:rPr>
            </w:pPr>
          </w:p>
        </w:tc>
        <w:tc>
          <w:tcPr>
            <w:tcW w:w="1705" w:type="dxa"/>
            <w:tcBorders>
              <w:top w:val="nil"/>
              <w:left w:val="nil"/>
              <w:bottom w:val="nil"/>
              <w:right w:val="nil"/>
            </w:tcBorders>
            <w:shd w:val="clear" w:color="auto" w:fill="auto"/>
            <w:noWrap/>
            <w:vAlign w:val="center"/>
            <w:hideMark/>
          </w:tcPr>
          <w:p w14:paraId="3AD691DC" w14:textId="77777777" w:rsidR="00581E89" w:rsidRPr="00960FAF" w:rsidRDefault="00581E89" w:rsidP="00581E89">
            <w:pPr>
              <w:spacing w:line="240" w:lineRule="auto"/>
            </w:pPr>
          </w:p>
        </w:tc>
        <w:tc>
          <w:tcPr>
            <w:tcW w:w="583" w:type="dxa"/>
            <w:tcBorders>
              <w:top w:val="nil"/>
              <w:left w:val="nil"/>
              <w:bottom w:val="nil"/>
              <w:right w:val="nil"/>
            </w:tcBorders>
            <w:shd w:val="clear" w:color="auto" w:fill="auto"/>
            <w:noWrap/>
            <w:vAlign w:val="center"/>
            <w:hideMark/>
          </w:tcPr>
          <w:p w14:paraId="54A67ACA" w14:textId="77777777" w:rsidR="00581E89" w:rsidRPr="00960FAF" w:rsidRDefault="00581E89" w:rsidP="00581E89">
            <w:pPr>
              <w:spacing w:line="240" w:lineRule="auto"/>
            </w:pPr>
          </w:p>
        </w:tc>
        <w:tc>
          <w:tcPr>
            <w:tcW w:w="609" w:type="dxa"/>
            <w:tcBorders>
              <w:top w:val="nil"/>
              <w:left w:val="nil"/>
              <w:bottom w:val="nil"/>
              <w:right w:val="nil"/>
            </w:tcBorders>
            <w:shd w:val="clear" w:color="auto" w:fill="auto"/>
            <w:noWrap/>
            <w:vAlign w:val="center"/>
            <w:hideMark/>
          </w:tcPr>
          <w:p w14:paraId="11C1775E" w14:textId="77777777" w:rsidR="00581E89" w:rsidRPr="00960FAF" w:rsidRDefault="00581E89" w:rsidP="00581E89">
            <w:pPr>
              <w:spacing w:line="240" w:lineRule="auto"/>
              <w:jc w:val="center"/>
            </w:pPr>
          </w:p>
        </w:tc>
        <w:tc>
          <w:tcPr>
            <w:tcW w:w="460" w:type="dxa"/>
            <w:tcBorders>
              <w:top w:val="nil"/>
              <w:left w:val="nil"/>
              <w:bottom w:val="nil"/>
              <w:right w:val="nil"/>
            </w:tcBorders>
            <w:shd w:val="clear" w:color="auto" w:fill="auto"/>
            <w:noWrap/>
            <w:vAlign w:val="center"/>
            <w:hideMark/>
          </w:tcPr>
          <w:p w14:paraId="460D1EC6" w14:textId="77777777" w:rsidR="00581E89" w:rsidRPr="00960FAF" w:rsidRDefault="00581E89" w:rsidP="00581E89">
            <w:pPr>
              <w:spacing w:line="240" w:lineRule="auto"/>
              <w:jc w:val="center"/>
            </w:pPr>
          </w:p>
        </w:tc>
        <w:tc>
          <w:tcPr>
            <w:tcW w:w="652" w:type="dxa"/>
            <w:tcBorders>
              <w:top w:val="nil"/>
              <w:left w:val="nil"/>
              <w:bottom w:val="nil"/>
              <w:right w:val="nil"/>
            </w:tcBorders>
            <w:shd w:val="clear" w:color="auto" w:fill="auto"/>
            <w:noWrap/>
            <w:vAlign w:val="center"/>
            <w:hideMark/>
          </w:tcPr>
          <w:p w14:paraId="006272AB" w14:textId="77777777" w:rsidR="00581E89" w:rsidRPr="00960FAF" w:rsidRDefault="00581E89" w:rsidP="00581E89">
            <w:pPr>
              <w:spacing w:line="240" w:lineRule="auto"/>
              <w:jc w:val="center"/>
            </w:pPr>
          </w:p>
        </w:tc>
        <w:tc>
          <w:tcPr>
            <w:tcW w:w="101" w:type="dxa"/>
            <w:tcBorders>
              <w:top w:val="nil"/>
              <w:left w:val="nil"/>
              <w:bottom w:val="nil"/>
              <w:right w:val="nil"/>
            </w:tcBorders>
            <w:shd w:val="clear" w:color="auto" w:fill="auto"/>
            <w:noWrap/>
            <w:vAlign w:val="center"/>
            <w:hideMark/>
          </w:tcPr>
          <w:p w14:paraId="5BD5AA57" w14:textId="77777777" w:rsidR="00581E89" w:rsidRPr="00960FAF" w:rsidRDefault="00581E89" w:rsidP="00581E89">
            <w:pPr>
              <w:spacing w:line="240" w:lineRule="auto"/>
              <w:jc w:val="right"/>
            </w:pPr>
          </w:p>
        </w:tc>
        <w:tc>
          <w:tcPr>
            <w:tcW w:w="484" w:type="dxa"/>
            <w:tcBorders>
              <w:top w:val="nil"/>
              <w:left w:val="nil"/>
              <w:bottom w:val="nil"/>
              <w:right w:val="nil"/>
            </w:tcBorders>
            <w:shd w:val="clear" w:color="auto" w:fill="auto"/>
            <w:noWrap/>
            <w:vAlign w:val="center"/>
            <w:hideMark/>
          </w:tcPr>
          <w:p w14:paraId="2EF4A97E" w14:textId="77777777" w:rsidR="00581E89" w:rsidRPr="00960FAF" w:rsidRDefault="00581E89" w:rsidP="00581E89">
            <w:pPr>
              <w:spacing w:line="240" w:lineRule="auto"/>
              <w:jc w:val="center"/>
            </w:pPr>
          </w:p>
        </w:tc>
        <w:tc>
          <w:tcPr>
            <w:tcW w:w="1325" w:type="dxa"/>
            <w:tcBorders>
              <w:top w:val="nil"/>
              <w:left w:val="nil"/>
              <w:bottom w:val="nil"/>
              <w:right w:val="nil"/>
            </w:tcBorders>
            <w:shd w:val="clear" w:color="auto" w:fill="auto"/>
            <w:noWrap/>
            <w:vAlign w:val="center"/>
            <w:hideMark/>
          </w:tcPr>
          <w:p w14:paraId="7B171F7C" w14:textId="77777777" w:rsidR="00581E89" w:rsidRPr="00960FAF" w:rsidRDefault="00581E89" w:rsidP="00581E89">
            <w:pPr>
              <w:spacing w:line="240" w:lineRule="auto"/>
            </w:pPr>
          </w:p>
        </w:tc>
        <w:tc>
          <w:tcPr>
            <w:tcW w:w="1280" w:type="dxa"/>
            <w:tcBorders>
              <w:top w:val="nil"/>
              <w:left w:val="nil"/>
              <w:bottom w:val="nil"/>
              <w:right w:val="nil"/>
            </w:tcBorders>
            <w:shd w:val="clear" w:color="auto" w:fill="auto"/>
            <w:noWrap/>
            <w:vAlign w:val="center"/>
            <w:hideMark/>
          </w:tcPr>
          <w:p w14:paraId="411FDAA6" w14:textId="77777777" w:rsidR="00581E89" w:rsidRPr="00960FAF" w:rsidRDefault="00581E89" w:rsidP="00581E89">
            <w:pPr>
              <w:spacing w:line="240" w:lineRule="auto"/>
              <w:jc w:val="center"/>
            </w:pPr>
          </w:p>
        </w:tc>
        <w:tc>
          <w:tcPr>
            <w:tcW w:w="1139" w:type="dxa"/>
            <w:tcBorders>
              <w:top w:val="nil"/>
              <w:left w:val="nil"/>
              <w:bottom w:val="nil"/>
              <w:right w:val="nil"/>
            </w:tcBorders>
            <w:shd w:val="clear" w:color="auto" w:fill="auto"/>
            <w:noWrap/>
            <w:vAlign w:val="center"/>
            <w:hideMark/>
          </w:tcPr>
          <w:p w14:paraId="7E13DCDB" w14:textId="77777777" w:rsidR="00581E89" w:rsidRPr="00960FAF" w:rsidRDefault="00581E89" w:rsidP="00581E89">
            <w:pPr>
              <w:spacing w:line="240" w:lineRule="auto"/>
              <w:jc w:val="center"/>
            </w:pPr>
          </w:p>
        </w:tc>
        <w:tc>
          <w:tcPr>
            <w:tcW w:w="1613" w:type="dxa"/>
            <w:tcBorders>
              <w:top w:val="nil"/>
              <w:left w:val="nil"/>
              <w:bottom w:val="nil"/>
              <w:right w:val="nil"/>
            </w:tcBorders>
            <w:shd w:val="clear" w:color="auto" w:fill="auto"/>
            <w:noWrap/>
            <w:vAlign w:val="center"/>
            <w:hideMark/>
          </w:tcPr>
          <w:p w14:paraId="5B0CB37F" w14:textId="77777777" w:rsidR="00581E89" w:rsidRPr="00960FAF" w:rsidRDefault="00581E89" w:rsidP="00581E89">
            <w:pPr>
              <w:spacing w:line="240" w:lineRule="auto"/>
              <w:jc w:val="center"/>
            </w:pPr>
          </w:p>
        </w:tc>
      </w:tr>
      <w:tr w:rsidR="00581E89" w:rsidRPr="00960FAF" w14:paraId="1C09738F" w14:textId="77777777" w:rsidTr="00581E89">
        <w:trPr>
          <w:trHeight w:val="1335"/>
        </w:trPr>
        <w:tc>
          <w:tcPr>
            <w:tcW w:w="1589" w:type="dxa"/>
            <w:vMerge w:val="restart"/>
            <w:tcBorders>
              <w:top w:val="single" w:sz="4" w:space="0" w:color="auto"/>
              <w:left w:val="single" w:sz="4" w:space="0" w:color="auto"/>
              <w:bottom w:val="nil"/>
              <w:right w:val="single" w:sz="4" w:space="0" w:color="auto"/>
            </w:tcBorders>
            <w:shd w:val="clear" w:color="auto" w:fill="auto"/>
            <w:vAlign w:val="center"/>
            <w:hideMark/>
          </w:tcPr>
          <w:p w14:paraId="1AC296B4" w14:textId="77777777" w:rsidR="00581E89" w:rsidRPr="00960FAF" w:rsidRDefault="00581E89" w:rsidP="00581E89">
            <w:pPr>
              <w:spacing w:line="240" w:lineRule="auto"/>
              <w:jc w:val="center"/>
              <w:rPr>
                <w:sz w:val="18"/>
                <w:szCs w:val="18"/>
              </w:rPr>
            </w:pPr>
            <w:r w:rsidRPr="00960FAF">
              <w:rPr>
                <w:sz w:val="18"/>
                <w:szCs w:val="18"/>
              </w:rPr>
              <w:t>Целевое назначение лесов</w:t>
            </w:r>
          </w:p>
        </w:tc>
        <w:tc>
          <w:tcPr>
            <w:tcW w:w="1705" w:type="dxa"/>
            <w:vMerge w:val="restart"/>
            <w:tcBorders>
              <w:top w:val="single" w:sz="4" w:space="0" w:color="auto"/>
              <w:left w:val="single" w:sz="4" w:space="0" w:color="auto"/>
              <w:bottom w:val="nil"/>
              <w:right w:val="single" w:sz="4" w:space="0" w:color="auto"/>
            </w:tcBorders>
            <w:shd w:val="clear" w:color="auto" w:fill="auto"/>
            <w:vAlign w:val="center"/>
            <w:hideMark/>
          </w:tcPr>
          <w:p w14:paraId="361C3069" w14:textId="77777777" w:rsidR="00581E89" w:rsidRPr="00960FAF" w:rsidRDefault="00581E89" w:rsidP="00581E89">
            <w:pPr>
              <w:spacing w:line="240" w:lineRule="auto"/>
              <w:jc w:val="center"/>
              <w:rPr>
                <w:sz w:val="18"/>
                <w:szCs w:val="18"/>
              </w:rPr>
            </w:pPr>
            <w:r w:rsidRPr="00960FAF">
              <w:rPr>
                <w:sz w:val="18"/>
                <w:szCs w:val="18"/>
              </w:rPr>
              <w:t>Участковое</w:t>
            </w:r>
            <w:r w:rsidRPr="00960FAF">
              <w:rPr>
                <w:sz w:val="18"/>
                <w:szCs w:val="18"/>
              </w:rPr>
              <w:br/>
              <w:t>лесничество/</w:t>
            </w:r>
            <w:r w:rsidRPr="00960FAF">
              <w:rPr>
                <w:sz w:val="18"/>
                <w:szCs w:val="18"/>
              </w:rPr>
              <w:br/>
              <w:t>урочище</w:t>
            </w:r>
            <w:r w:rsidRPr="00960FAF">
              <w:rPr>
                <w:sz w:val="18"/>
                <w:szCs w:val="18"/>
              </w:rPr>
              <w:br/>
              <w:t>(при наличии)</w:t>
            </w:r>
          </w:p>
        </w:tc>
        <w:tc>
          <w:tcPr>
            <w:tcW w:w="583" w:type="dxa"/>
            <w:vMerge w:val="restart"/>
            <w:tcBorders>
              <w:top w:val="single" w:sz="4" w:space="0" w:color="auto"/>
              <w:left w:val="single" w:sz="4" w:space="0" w:color="auto"/>
              <w:bottom w:val="nil"/>
              <w:right w:val="single" w:sz="4" w:space="0" w:color="auto"/>
            </w:tcBorders>
            <w:shd w:val="clear" w:color="auto" w:fill="auto"/>
            <w:textDirection w:val="btLr"/>
            <w:vAlign w:val="center"/>
            <w:hideMark/>
          </w:tcPr>
          <w:p w14:paraId="727A0EBF" w14:textId="77777777" w:rsidR="00581E89" w:rsidRPr="00960FAF" w:rsidRDefault="00581E89" w:rsidP="00581E89">
            <w:pPr>
              <w:spacing w:line="240" w:lineRule="auto"/>
              <w:jc w:val="center"/>
              <w:rPr>
                <w:sz w:val="18"/>
                <w:szCs w:val="18"/>
              </w:rPr>
            </w:pPr>
            <w:r w:rsidRPr="00960FAF">
              <w:rPr>
                <w:sz w:val="18"/>
                <w:szCs w:val="18"/>
              </w:rPr>
              <w:t>Номер лесного квартала</w:t>
            </w:r>
          </w:p>
        </w:tc>
        <w:tc>
          <w:tcPr>
            <w:tcW w:w="609" w:type="dxa"/>
            <w:vMerge w:val="restart"/>
            <w:tcBorders>
              <w:top w:val="single" w:sz="4" w:space="0" w:color="auto"/>
              <w:left w:val="single" w:sz="4" w:space="0" w:color="auto"/>
              <w:bottom w:val="nil"/>
              <w:right w:val="single" w:sz="4" w:space="0" w:color="auto"/>
            </w:tcBorders>
            <w:shd w:val="clear" w:color="auto" w:fill="auto"/>
            <w:textDirection w:val="btLr"/>
            <w:vAlign w:val="center"/>
            <w:hideMark/>
          </w:tcPr>
          <w:p w14:paraId="4F94B716" w14:textId="77777777" w:rsidR="00581E89" w:rsidRPr="00960FAF" w:rsidRDefault="00581E89" w:rsidP="00581E89">
            <w:pPr>
              <w:spacing w:line="240" w:lineRule="auto"/>
              <w:jc w:val="center"/>
              <w:rPr>
                <w:sz w:val="18"/>
                <w:szCs w:val="18"/>
              </w:rPr>
            </w:pPr>
            <w:r w:rsidRPr="00960FAF">
              <w:rPr>
                <w:sz w:val="18"/>
                <w:szCs w:val="18"/>
              </w:rPr>
              <w:t xml:space="preserve">Номер </w:t>
            </w:r>
            <w:proofErr w:type="spellStart"/>
            <w:r w:rsidRPr="00960FAF">
              <w:rPr>
                <w:sz w:val="18"/>
                <w:szCs w:val="18"/>
              </w:rPr>
              <w:t>лесотакса</w:t>
            </w:r>
            <w:proofErr w:type="spellEnd"/>
            <w:r w:rsidRPr="00960FAF">
              <w:rPr>
                <w:sz w:val="18"/>
                <w:szCs w:val="18"/>
              </w:rPr>
              <w:t>-</w:t>
            </w:r>
            <w:r w:rsidRPr="00960FAF">
              <w:rPr>
                <w:sz w:val="18"/>
                <w:szCs w:val="18"/>
              </w:rPr>
              <w:br/>
            </w:r>
            <w:proofErr w:type="spellStart"/>
            <w:r w:rsidRPr="00960FAF">
              <w:rPr>
                <w:sz w:val="18"/>
                <w:szCs w:val="18"/>
              </w:rPr>
              <w:t>ционного</w:t>
            </w:r>
            <w:proofErr w:type="spellEnd"/>
            <w:r w:rsidRPr="00960FAF">
              <w:rPr>
                <w:sz w:val="18"/>
                <w:szCs w:val="18"/>
              </w:rPr>
              <w:t xml:space="preserve"> выдела</w:t>
            </w:r>
          </w:p>
        </w:tc>
        <w:tc>
          <w:tcPr>
            <w:tcW w:w="460" w:type="dxa"/>
            <w:vMerge w:val="restart"/>
            <w:tcBorders>
              <w:top w:val="single" w:sz="4" w:space="0" w:color="auto"/>
              <w:left w:val="single" w:sz="4" w:space="0" w:color="auto"/>
              <w:bottom w:val="nil"/>
              <w:right w:val="single" w:sz="4" w:space="0" w:color="auto"/>
            </w:tcBorders>
            <w:shd w:val="clear" w:color="auto" w:fill="auto"/>
            <w:textDirection w:val="btLr"/>
            <w:vAlign w:val="center"/>
            <w:hideMark/>
          </w:tcPr>
          <w:p w14:paraId="1740B105" w14:textId="77777777" w:rsidR="00581E89" w:rsidRPr="00960FAF" w:rsidRDefault="00581E89" w:rsidP="00581E89">
            <w:pPr>
              <w:spacing w:line="240" w:lineRule="auto"/>
              <w:jc w:val="center"/>
              <w:rPr>
                <w:sz w:val="18"/>
                <w:szCs w:val="18"/>
              </w:rPr>
            </w:pPr>
            <w:r w:rsidRPr="00960FAF">
              <w:rPr>
                <w:sz w:val="18"/>
                <w:szCs w:val="18"/>
              </w:rPr>
              <w:t>Преобладающая порода</w:t>
            </w:r>
          </w:p>
        </w:tc>
        <w:tc>
          <w:tcPr>
            <w:tcW w:w="1237" w:type="dxa"/>
            <w:gridSpan w:val="3"/>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27D3C11E" w14:textId="77777777" w:rsidR="00581E89" w:rsidRPr="00960FAF" w:rsidRDefault="00581E89" w:rsidP="00581E89">
            <w:pPr>
              <w:spacing w:line="240" w:lineRule="auto"/>
              <w:jc w:val="center"/>
              <w:rPr>
                <w:sz w:val="18"/>
                <w:szCs w:val="18"/>
              </w:rPr>
            </w:pPr>
            <w:r w:rsidRPr="00960FAF">
              <w:rPr>
                <w:sz w:val="18"/>
                <w:szCs w:val="18"/>
              </w:rPr>
              <w:t>Площадь(га)/          запас древесины (</w:t>
            </w:r>
            <w:proofErr w:type="spellStart"/>
            <w:r w:rsidRPr="00960FAF">
              <w:rPr>
                <w:sz w:val="18"/>
                <w:szCs w:val="18"/>
              </w:rPr>
              <w:t>куб.м</w:t>
            </w:r>
            <w:proofErr w:type="spellEnd"/>
            <w:r w:rsidRPr="00960FAF">
              <w:rPr>
                <w:sz w:val="18"/>
                <w:szCs w:val="18"/>
              </w:rPr>
              <w:t>)</w:t>
            </w:r>
          </w:p>
        </w:tc>
        <w:tc>
          <w:tcPr>
            <w:tcW w:w="5357" w:type="dxa"/>
            <w:gridSpan w:val="4"/>
            <w:tcBorders>
              <w:top w:val="single" w:sz="4" w:space="0" w:color="auto"/>
              <w:left w:val="nil"/>
              <w:bottom w:val="single" w:sz="4" w:space="0" w:color="auto"/>
              <w:right w:val="single" w:sz="4" w:space="0" w:color="000000"/>
            </w:tcBorders>
            <w:shd w:val="clear" w:color="auto" w:fill="auto"/>
            <w:vAlign w:val="center"/>
            <w:hideMark/>
          </w:tcPr>
          <w:p w14:paraId="01A46D80" w14:textId="77777777" w:rsidR="00581E89" w:rsidRPr="00960FAF" w:rsidRDefault="00581E89" w:rsidP="00581E89">
            <w:pPr>
              <w:spacing w:line="240" w:lineRule="auto"/>
              <w:jc w:val="center"/>
              <w:rPr>
                <w:sz w:val="18"/>
                <w:szCs w:val="18"/>
              </w:rPr>
            </w:pPr>
            <w:r w:rsidRPr="00960FAF">
              <w:rPr>
                <w:sz w:val="18"/>
                <w:szCs w:val="18"/>
              </w:rPr>
              <w:t>В том числе по группам возраста древостоя (га/</w:t>
            </w:r>
            <w:proofErr w:type="spellStart"/>
            <w:r w:rsidRPr="00960FAF">
              <w:rPr>
                <w:sz w:val="18"/>
                <w:szCs w:val="18"/>
              </w:rPr>
              <w:t>куб.м</w:t>
            </w:r>
            <w:proofErr w:type="spellEnd"/>
            <w:r w:rsidRPr="00960FAF">
              <w:rPr>
                <w:sz w:val="18"/>
                <w:szCs w:val="18"/>
              </w:rPr>
              <w:t>)</w:t>
            </w:r>
          </w:p>
        </w:tc>
      </w:tr>
      <w:tr w:rsidR="00581E89" w:rsidRPr="00960FAF" w14:paraId="03452663" w14:textId="77777777" w:rsidTr="00581E89">
        <w:trPr>
          <w:trHeight w:val="840"/>
        </w:trPr>
        <w:tc>
          <w:tcPr>
            <w:tcW w:w="1589" w:type="dxa"/>
            <w:vMerge/>
            <w:tcBorders>
              <w:top w:val="single" w:sz="4" w:space="0" w:color="auto"/>
              <w:left w:val="single" w:sz="4" w:space="0" w:color="auto"/>
              <w:bottom w:val="nil"/>
              <w:right w:val="single" w:sz="4" w:space="0" w:color="auto"/>
            </w:tcBorders>
            <w:vAlign w:val="center"/>
            <w:hideMark/>
          </w:tcPr>
          <w:p w14:paraId="31A3074C" w14:textId="77777777" w:rsidR="00581E89" w:rsidRPr="00960FAF" w:rsidRDefault="00581E89" w:rsidP="00581E89">
            <w:pPr>
              <w:spacing w:line="240" w:lineRule="auto"/>
              <w:rPr>
                <w:sz w:val="18"/>
                <w:szCs w:val="18"/>
              </w:rPr>
            </w:pPr>
          </w:p>
        </w:tc>
        <w:tc>
          <w:tcPr>
            <w:tcW w:w="1705" w:type="dxa"/>
            <w:vMerge/>
            <w:tcBorders>
              <w:top w:val="single" w:sz="4" w:space="0" w:color="auto"/>
              <w:left w:val="single" w:sz="4" w:space="0" w:color="auto"/>
              <w:bottom w:val="nil"/>
              <w:right w:val="single" w:sz="4" w:space="0" w:color="auto"/>
            </w:tcBorders>
            <w:vAlign w:val="center"/>
            <w:hideMark/>
          </w:tcPr>
          <w:p w14:paraId="565BC57D" w14:textId="77777777" w:rsidR="00581E89" w:rsidRPr="00960FAF" w:rsidRDefault="00581E89" w:rsidP="00581E89">
            <w:pPr>
              <w:spacing w:line="240" w:lineRule="auto"/>
              <w:rPr>
                <w:sz w:val="18"/>
                <w:szCs w:val="18"/>
              </w:rPr>
            </w:pPr>
          </w:p>
        </w:tc>
        <w:tc>
          <w:tcPr>
            <w:tcW w:w="583" w:type="dxa"/>
            <w:vMerge/>
            <w:tcBorders>
              <w:top w:val="single" w:sz="4" w:space="0" w:color="auto"/>
              <w:left w:val="single" w:sz="4" w:space="0" w:color="auto"/>
              <w:bottom w:val="nil"/>
              <w:right w:val="single" w:sz="4" w:space="0" w:color="auto"/>
            </w:tcBorders>
            <w:vAlign w:val="center"/>
            <w:hideMark/>
          </w:tcPr>
          <w:p w14:paraId="19B42A8F" w14:textId="77777777" w:rsidR="00581E89" w:rsidRPr="00960FAF" w:rsidRDefault="00581E89" w:rsidP="00581E89">
            <w:pPr>
              <w:spacing w:line="240" w:lineRule="auto"/>
              <w:rPr>
                <w:sz w:val="18"/>
                <w:szCs w:val="18"/>
              </w:rPr>
            </w:pPr>
          </w:p>
        </w:tc>
        <w:tc>
          <w:tcPr>
            <w:tcW w:w="609" w:type="dxa"/>
            <w:vMerge/>
            <w:tcBorders>
              <w:top w:val="single" w:sz="4" w:space="0" w:color="auto"/>
              <w:left w:val="single" w:sz="4" w:space="0" w:color="auto"/>
              <w:bottom w:val="nil"/>
              <w:right w:val="single" w:sz="4" w:space="0" w:color="auto"/>
            </w:tcBorders>
            <w:vAlign w:val="center"/>
            <w:hideMark/>
          </w:tcPr>
          <w:p w14:paraId="2FD17F86" w14:textId="77777777" w:rsidR="00581E89" w:rsidRPr="00960FAF" w:rsidRDefault="00581E89" w:rsidP="00581E89">
            <w:pPr>
              <w:spacing w:line="240" w:lineRule="auto"/>
              <w:rPr>
                <w:sz w:val="18"/>
                <w:szCs w:val="18"/>
              </w:rPr>
            </w:pPr>
          </w:p>
        </w:tc>
        <w:tc>
          <w:tcPr>
            <w:tcW w:w="460" w:type="dxa"/>
            <w:vMerge/>
            <w:tcBorders>
              <w:top w:val="single" w:sz="4" w:space="0" w:color="auto"/>
              <w:left w:val="single" w:sz="4" w:space="0" w:color="auto"/>
              <w:bottom w:val="nil"/>
              <w:right w:val="single" w:sz="4" w:space="0" w:color="auto"/>
            </w:tcBorders>
            <w:vAlign w:val="center"/>
            <w:hideMark/>
          </w:tcPr>
          <w:p w14:paraId="13160DC6" w14:textId="77777777" w:rsidR="00581E89" w:rsidRPr="00960FAF" w:rsidRDefault="00581E89" w:rsidP="00581E89">
            <w:pPr>
              <w:spacing w:line="240" w:lineRule="auto"/>
              <w:rPr>
                <w:sz w:val="18"/>
                <w:szCs w:val="18"/>
              </w:rPr>
            </w:pPr>
          </w:p>
        </w:tc>
        <w:tc>
          <w:tcPr>
            <w:tcW w:w="1237" w:type="dxa"/>
            <w:gridSpan w:val="3"/>
            <w:vMerge/>
            <w:tcBorders>
              <w:top w:val="single" w:sz="4" w:space="0" w:color="auto"/>
              <w:left w:val="single" w:sz="4" w:space="0" w:color="auto"/>
              <w:bottom w:val="single" w:sz="4" w:space="0" w:color="000000"/>
              <w:right w:val="single" w:sz="4" w:space="0" w:color="000000"/>
            </w:tcBorders>
            <w:vAlign w:val="center"/>
            <w:hideMark/>
          </w:tcPr>
          <w:p w14:paraId="501B3374" w14:textId="77777777" w:rsidR="00581E89" w:rsidRPr="00960FAF" w:rsidRDefault="00581E89" w:rsidP="00581E89">
            <w:pPr>
              <w:spacing w:line="240" w:lineRule="auto"/>
              <w:rPr>
                <w:sz w:val="18"/>
                <w:szCs w:val="18"/>
              </w:rPr>
            </w:pPr>
          </w:p>
        </w:tc>
        <w:tc>
          <w:tcPr>
            <w:tcW w:w="1325" w:type="dxa"/>
            <w:tcBorders>
              <w:top w:val="nil"/>
              <w:left w:val="nil"/>
              <w:bottom w:val="single" w:sz="4" w:space="0" w:color="auto"/>
              <w:right w:val="single" w:sz="4" w:space="0" w:color="auto"/>
            </w:tcBorders>
            <w:shd w:val="clear" w:color="auto" w:fill="auto"/>
            <w:vAlign w:val="center"/>
            <w:hideMark/>
          </w:tcPr>
          <w:p w14:paraId="3E91D0C4" w14:textId="77777777" w:rsidR="00581E89" w:rsidRPr="00960FAF" w:rsidRDefault="00581E89" w:rsidP="00581E89">
            <w:pPr>
              <w:spacing w:line="240" w:lineRule="auto"/>
              <w:jc w:val="center"/>
              <w:rPr>
                <w:sz w:val="18"/>
                <w:szCs w:val="18"/>
              </w:rPr>
            </w:pPr>
            <w:r w:rsidRPr="00960FAF">
              <w:rPr>
                <w:sz w:val="18"/>
                <w:szCs w:val="18"/>
              </w:rPr>
              <w:t xml:space="preserve">Молодняки   </w:t>
            </w:r>
          </w:p>
        </w:tc>
        <w:tc>
          <w:tcPr>
            <w:tcW w:w="1280" w:type="dxa"/>
            <w:tcBorders>
              <w:top w:val="nil"/>
              <w:left w:val="nil"/>
              <w:bottom w:val="single" w:sz="4" w:space="0" w:color="auto"/>
              <w:right w:val="single" w:sz="4" w:space="0" w:color="auto"/>
            </w:tcBorders>
            <w:shd w:val="clear" w:color="auto" w:fill="auto"/>
            <w:vAlign w:val="center"/>
            <w:hideMark/>
          </w:tcPr>
          <w:p w14:paraId="7B02D10E" w14:textId="77777777" w:rsidR="00581E89" w:rsidRPr="00960FAF" w:rsidRDefault="00581E89" w:rsidP="00581E89">
            <w:pPr>
              <w:spacing w:line="240" w:lineRule="auto"/>
              <w:jc w:val="center"/>
              <w:rPr>
                <w:sz w:val="18"/>
                <w:szCs w:val="18"/>
              </w:rPr>
            </w:pPr>
            <w:r w:rsidRPr="00960FAF">
              <w:rPr>
                <w:sz w:val="18"/>
                <w:szCs w:val="18"/>
              </w:rPr>
              <w:t xml:space="preserve">Средне-  возрастные  </w:t>
            </w:r>
          </w:p>
        </w:tc>
        <w:tc>
          <w:tcPr>
            <w:tcW w:w="1139" w:type="dxa"/>
            <w:tcBorders>
              <w:top w:val="nil"/>
              <w:left w:val="nil"/>
              <w:bottom w:val="single" w:sz="4" w:space="0" w:color="auto"/>
              <w:right w:val="single" w:sz="4" w:space="0" w:color="auto"/>
            </w:tcBorders>
            <w:shd w:val="clear" w:color="auto" w:fill="auto"/>
            <w:vAlign w:val="center"/>
            <w:hideMark/>
          </w:tcPr>
          <w:p w14:paraId="361B0ED5" w14:textId="77777777" w:rsidR="00581E89" w:rsidRPr="00960FAF" w:rsidRDefault="00581E89" w:rsidP="00581E89">
            <w:pPr>
              <w:spacing w:line="240" w:lineRule="auto"/>
              <w:jc w:val="center"/>
              <w:rPr>
                <w:sz w:val="18"/>
                <w:szCs w:val="18"/>
              </w:rPr>
            </w:pPr>
            <w:proofErr w:type="spellStart"/>
            <w:r w:rsidRPr="00960FAF">
              <w:rPr>
                <w:sz w:val="18"/>
                <w:szCs w:val="18"/>
              </w:rPr>
              <w:t>Приспе</w:t>
            </w:r>
            <w:proofErr w:type="spellEnd"/>
            <w:r w:rsidRPr="00960FAF">
              <w:rPr>
                <w:sz w:val="18"/>
                <w:szCs w:val="18"/>
              </w:rPr>
              <w:t xml:space="preserve">- </w:t>
            </w:r>
            <w:proofErr w:type="spellStart"/>
            <w:r w:rsidRPr="00960FAF">
              <w:rPr>
                <w:sz w:val="18"/>
                <w:szCs w:val="18"/>
              </w:rPr>
              <w:t>вающие</w:t>
            </w:r>
            <w:proofErr w:type="spellEnd"/>
            <w:r w:rsidRPr="00960FAF">
              <w:rPr>
                <w:sz w:val="18"/>
                <w:szCs w:val="18"/>
              </w:rPr>
              <w:t xml:space="preserve">  </w:t>
            </w:r>
          </w:p>
        </w:tc>
        <w:tc>
          <w:tcPr>
            <w:tcW w:w="1613" w:type="dxa"/>
            <w:tcBorders>
              <w:top w:val="nil"/>
              <w:left w:val="nil"/>
              <w:bottom w:val="single" w:sz="4" w:space="0" w:color="auto"/>
              <w:right w:val="single" w:sz="4" w:space="0" w:color="auto"/>
            </w:tcBorders>
            <w:shd w:val="clear" w:color="auto" w:fill="auto"/>
            <w:vAlign w:val="center"/>
            <w:hideMark/>
          </w:tcPr>
          <w:p w14:paraId="4714C7E3" w14:textId="77777777" w:rsidR="00581E89" w:rsidRPr="00960FAF" w:rsidRDefault="00581E89" w:rsidP="00581E89">
            <w:pPr>
              <w:spacing w:line="240" w:lineRule="auto"/>
              <w:jc w:val="center"/>
              <w:rPr>
                <w:sz w:val="18"/>
                <w:szCs w:val="18"/>
              </w:rPr>
            </w:pPr>
            <w:r w:rsidRPr="00960FAF">
              <w:rPr>
                <w:sz w:val="18"/>
                <w:szCs w:val="18"/>
              </w:rPr>
              <w:t xml:space="preserve">Спелые и перестойные  </w:t>
            </w:r>
          </w:p>
        </w:tc>
      </w:tr>
      <w:tr w:rsidR="00581E89" w:rsidRPr="00960FAF" w14:paraId="0D0738E1" w14:textId="77777777" w:rsidTr="00581E89">
        <w:trPr>
          <w:trHeight w:val="300"/>
        </w:trPr>
        <w:tc>
          <w:tcPr>
            <w:tcW w:w="15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DE4C0E" w14:textId="77777777" w:rsidR="00581E89" w:rsidRPr="00960FAF" w:rsidRDefault="00581E89" w:rsidP="00581E89">
            <w:pPr>
              <w:spacing w:line="240" w:lineRule="auto"/>
              <w:jc w:val="center"/>
              <w:rPr>
                <w:sz w:val="18"/>
                <w:szCs w:val="18"/>
              </w:rPr>
            </w:pPr>
            <w:r w:rsidRPr="00960FAF">
              <w:rPr>
                <w:sz w:val="18"/>
                <w:szCs w:val="18"/>
              </w:rPr>
              <w:t>1</w:t>
            </w:r>
          </w:p>
        </w:tc>
        <w:tc>
          <w:tcPr>
            <w:tcW w:w="1705" w:type="dxa"/>
            <w:tcBorders>
              <w:top w:val="single" w:sz="4" w:space="0" w:color="auto"/>
              <w:left w:val="nil"/>
              <w:bottom w:val="single" w:sz="4" w:space="0" w:color="auto"/>
              <w:right w:val="single" w:sz="4" w:space="0" w:color="auto"/>
            </w:tcBorders>
            <w:shd w:val="clear" w:color="auto" w:fill="auto"/>
            <w:vAlign w:val="center"/>
            <w:hideMark/>
          </w:tcPr>
          <w:p w14:paraId="01186F63" w14:textId="77777777" w:rsidR="00581E89" w:rsidRPr="00960FAF" w:rsidRDefault="00581E89" w:rsidP="00581E89">
            <w:pPr>
              <w:spacing w:line="240" w:lineRule="auto"/>
              <w:jc w:val="center"/>
              <w:rPr>
                <w:sz w:val="18"/>
                <w:szCs w:val="18"/>
              </w:rPr>
            </w:pPr>
            <w:r w:rsidRPr="00960FAF">
              <w:rPr>
                <w:sz w:val="18"/>
                <w:szCs w:val="18"/>
              </w:rPr>
              <w:t>2</w:t>
            </w:r>
          </w:p>
        </w:tc>
        <w:tc>
          <w:tcPr>
            <w:tcW w:w="583" w:type="dxa"/>
            <w:tcBorders>
              <w:top w:val="single" w:sz="4" w:space="0" w:color="auto"/>
              <w:left w:val="nil"/>
              <w:bottom w:val="single" w:sz="4" w:space="0" w:color="auto"/>
              <w:right w:val="single" w:sz="4" w:space="0" w:color="auto"/>
            </w:tcBorders>
            <w:shd w:val="clear" w:color="auto" w:fill="auto"/>
            <w:vAlign w:val="center"/>
            <w:hideMark/>
          </w:tcPr>
          <w:p w14:paraId="2175D939" w14:textId="77777777" w:rsidR="00581E89" w:rsidRPr="00960FAF" w:rsidRDefault="00581E89" w:rsidP="00581E89">
            <w:pPr>
              <w:spacing w:line="240" w:lineRule="auto"/>
              <w:jc w:val="center"/>
              <w:rPr>
                <w:sz w:val="18"/>
                <w:szCs w:val="18"/>
              </w:rPr>
            </w:pPr>
            <w:r w:rsidRPr="00960FAF">
              <w:rPr>
                <w:sz w:val="18"/>
                <w:szCs w:val="18"/>
              </w:rPr>
              <w:t>3</w:t>
            </w:r>
          </w:p>
        </w:tc>
        <w:tc>
          <w:tcPr>
            <w:tcW w:w="609" w:type="dxa"/>
            <w:tcBorders>
              <w:top w:val="single" w:sz="4" w:space="0" w:color="auto"/>
              <w:left w:val="nil"/>
              <w:bottom w:val="single" w:sz="4" w:space="0" w:color="auto"/>
              <w:right w:val="single" w:sz="4" w:space="0" w:color="auto"/>
            </w:tcBorders>
            <w:shd w:val="clear" w:color="auto" w:fill="auto"/>
            <w:vAlign w:val="center"/>
            <w:hideMark/>
          </w:tcPr>
          <w:p w14:paraId="411B1249" w14:textId="77777777" w:rsidR="00581E89" w:rsidRPr="00960FAF" w:rsidRDefault="00581E89" w:rsidP="00581E89">
            <w:pPr>
              <w:spacing w:line="240" w:lineRule="auto"/>
              <w:jc w:val="center"/>
              <w:rPr>
                <w:sz w:val="18"/>
                <w:szCs w:val="18"/>
              </w:rPr>
            </w:pPr>
            <w:r w:rsidRPr="00960FAF">
              <w:rPr>
                <w:sz w:val="18"/>
                <w:szCs w:val="18"/>
              </w:rPr>
              <w:t>4</w:t>
            </w:r>
          </w:p>
        </w:tc>
        <w:tc>
          <w:tcPr>
            <w:tcW w:w="460" w:type="dxa"/>
            <w:tcBorders>
              <w:top w:val="single" w:sz="4" w:space="0" w:color="auto"/>
              <w:left w:val="nil"/>
              <w:bottom w:val="single" w:sz="4" w:space="0" w:color="auto"/>
              <w:right w:val="single" w:sz="4" w:space="0" w:color="auto"/>
            </w:tcBorders>
            <w:shd w:val="clear" w:color="auto" w:fill="auto"/>
            <w:vAlign w:val="center"/>
            <w:hideMark/>
          </w:tcPr>
          <w:p w14:paraId="469950CD" w14:textId="77777777" w:rsidR="00581E89" w:rsidRPr="00960FAF" w:rsidRDefault="00581E89" w:rsidP="00581E89">
            <w:pPr>
              <w:spacing w:line="240" w:lineRule="auto"/>
              <w:jc w:val="center"/>
              <w:rPr>
                <w:sz w:val="18"/>
                <w:szCs w:val="18"/>
              </w:rPr>
            </w:pPr>
            <w:r w:rsidRPr="00960FAF">
              <w:rPr>
                <w:sz w:val="18"/>
                <w:szCs w:val="18"/>
              </w:rPr>
              <w:t>5</w:t>
            </w:r>
          </w:p>
        </w:tc>
        <w:tc>
          <w:tcPr>
            <w:tcW w:w="1237" w:type="dxa"/>
            <w:gridSpan w:val="3"/>
            <w:tcBorders>
              <w:top w:val="single" w:sz="4" w:space="0" w:color="auto"/>
              <w:left w:val="nil"/>
              <w:bottom w:val="nil"/>
              <w:right w:val="single" w:sz="4" w:space="0" w:color="auto"/>
            </w:tcBorders>
            <w:shd w:val="clear" w:color="auto" w:fill="auto"/>
            <w:vAlign w:val="center"/>
            <w:hideMark/>
          </w:tcPr>
          <w:p w14:paraId="02BD9534" w14:textId="77777777" w:rsidR="00581E89" w:rsidRPr="00960FAF" w:rsidRDefault="00581E89" w:rsidP="00581E89">
            <w:pPr>
              <w:spacing w:line="240" w:lineRule="auto"/>
              <w:jc w:val="center"/>
              <w:rPr>
                <w:sz w:val="18"/>
                <w:szCs w:val="18"/>
              </w:rPr>
            </w:pPr>
            <w:r w:rsidRPr="00960FAF">
              <w:rPr>
                <w:sz w:val="18"/>
                <w:szCs w:val="18"/>
              </w:rPr>
              <w:t>6</w:t>
            </w:r>
          </w:p>
        </w:tc>
        <w:tc>
          <w:tcPr>
            <w:tcW w:w="1325" w:type="dxa"/>
            <w:tcBorders>
              <w:top w:val="nil"/>
              <w:left w:val="nil"/>
              <w:bottom w:val="single" w:sz="4" w:space="0" w:color="auto"/>
              <w:right w:val="single" w:sz="4" w:space="0" w:color="auto"/>
            </w:tcBorders>
            <w:shd w:val="clear" w:color="auto" w:fill="auto"/>
            <w:vAlign w:val="center"/>
            <w:hideMark/>
          </w:tcPr>
          <w:p w14:paraId="3E119F5E" w14:textId="77777777" w:rsidR="00581E89" w:rsidRPr="00960FAF" w:rsidRDefault="00581E89" w:rsidP="00581E89">
            <w:pPr>
              <w:spacing w:line="240" w:lineRule="auto"/>
              <w:jc w:val="center"/>
              <w:rPr>
                <w:sz w:val="18"/>
                <w:szCs w:val="18"/>
              </w:rPr>
            </w:pPr>
            <w:r w:rsidRPr="00960FAF">
              <w:rPr>
                <w:sz w:val="18"/>
                <w:szCs w:val="18"/>
              </w:rPr>
              <w:t>7</w:t>
            </w:r>
          </w:p>
        </w:tc>
        <w:tc>
          <w:tcPr>
            <w:tcW w:w="1280" w:type="dxa"/>
            <w:tcBorders>
              <w:top w:val="nil"/>
              <w:left w:val="nil"/>
              <w:bottom w:val="single" w:sz="4" w:space="0" w:color="auto"/>
              <w:right w:val="single" w:sz="4" w:space="0" w:color="auto"/>
            </w:tcBorders>
            <w:shd w:val="clear" w:color="auto" w:fill="auto"/>
            <w:vAlign w:val="center"/>
            <w:hideMark/>
          </w:tcPr>
          <w:p w14:paraId="451BAAD3" w14:textId="77777777" w:rsidR="00581E89" w:rsidRPr="00960FAF" w:rsidRDefault="00581E89" w:rsidP="00581E89">
            <w:pPr>
              <w:spacing w:line="240" w:lineRule="auto"/>
              <w:jc w:val="center"/>
              <w:rPr>
                <w:sz w:val="18"/>
                <w:szCs w:val="18"/>
              </w:rPr>
            </w:pPr>
            <w:r w:rsidRPr="00960FAF">
              <w:rPr>
                <w:sz w:val="18"/>
                <w:szCs w:val="18"/>
              </w:rPr>
              <w:t>8</w:t>
            </w:r>
          </w:p>
        </w:tc>
        <w:tc>
          <w:tcPr>
            <w:tcW w:w="1139" w:type="dxa"/>
            <w:tcBorders>
              <w:top w:val="nil"/>
              <w:left w:val="nil"/>
              <w:bottom w:val="single" w:sz="4" w:space="0" w:color="auto"/>
              <w:right w:val="single" w:sz="4" w:space="0" w:color="auto"/>
            </w:tcBorders>
            <w:shd w:val="clear" w:color="auto" w:fill="auto"/>
            <w:vAlign w:val="center"/>
            <w:hideMark/>
          </w:tcPr>
          <w:p w14:paraId="51752AAE" w14:textId="77777777" w:rsidR="00581E89" w:rsidRPr="00960FAF" w:rsidRDefault="00581E89" w:rsidP="00581E89">
            <w:pPr>
              <w:spacing w:line="240" w:lineRule="auto"/>
              <w:jc w:val="center"/>
              <w:rPr>
                <w:sz w:val="18"/>
                <w:szCs w:val="18"/>
              </w:rPr>
            </w:pPr>
            <w:r w:rsidRPr="00960FAF">
              <w:rPr>
                <w:sz w:val="18"/>
                <w:szCs w:val="18"/>
              </w:rPr>
              <w:t>9</w:t>
            </w:r>
          </w:p>
        </w:tc>
        <w:tc>
          <w:tcPr>
            <w:tcW w:w="1613" w:type="dxa"/>
            <w:tcBorders>
              <w:top w:val="nil"/>
              <w:left w:val="nil"/>
              <w:bottom w:val="single" w:sz="4" w:space="0" w:color="auto"/>
              <w:right w:val="single" w:sz="4" w:space="0" w:color="auto"/>
            </w:tcBorders>
            <w:shd w:val="clear" w:color="auto" w:fill="auto"/>
            <w:vAlign w:val="center"/>
            <w:hideMark/>
          </w:tcPr>
          <w:p w14:paraId="16F340BC" w14:textId="77777777" w:rsidR="00581E89" w:rsidRPr="00960FAF" w:rsidRDefault="00581E89" w:rsidP="00581E89">
            <w:pPr>
              <w:spacing w:line="240" w:lineRule="auto"/>
              <w:jc w:val="center"/>
              <w:rPr>
                <w:sz w:val="18"/>
                <w:szCs w:val="18"/>
              </w:rPr>
            </w:pPr>
            <w:r w:rsidRPr="00960FAF">
              <w:rPr>
                <w:sz w:val="18"/>
                <w:szCs w:val="18"/>
              </w:rPr>
              <w:t>10</w:t>
            </w:r>
          </w:p>
        </w:tc>
      </w:tr>
      <w:tr w:rsidR="00581E89" w:rsidRPr="00960FAF" w14:paraId="33C03EB5" w14:textId="77777777" w:rsidTr="00581E89">
        <w:trPr>
          <w:trHeight w:val="300"/>
        </w:trPr>
        <w:tc>
          <w:tcPr>
            <w:tcW w:w="11540" w:type="dxa"/>
            <w:gridSpan w:val="12"/>
            <w:tcBorders>
              <w:top w:val="single" w:sz="4" w:space="0" w:color="auto"/>
              <w:left w:val="single" w:sz="4" w:space="0" w:color="auto"/>
              <w:bottom w:val="single" w:sz="4" w:space="0" w:color="auto"/>
              <w:right w:val="single" w:sz="4" w:space="0" w:color="000000"/>
            </w:tcBorders>
            <w:shd w:val="clear" w:color="auto" w:fill="auto"/>
            <w:vAlign w:val="center"/>
            <w:hideMark/>
          </w:tcPr>
          <w:p w14:paraId="691DB546" w14:textId="77777777" w:rsidR="00581E89" w:rsidRPr="00960FAF" w:rsidRDefault="00581E89" w:rsidP="00581E89">
            <w:pPr>
              <w:spacing w:line="240" w:lineRule="auto"/>
              <w:jc w:val="center"/>
              <w:rPr>
                <w:sz w:val="18"/>
                <w:szCs w:val="18"/>
              </w:rPr>
            </w:pPr>
            <w:r w:rsidRPr="00960FAF">
              <w:rPr>
                <w:sz w:val="18"/>
                <w:szCs w:val="18"/>
              </w:rPr>
              <w:t>Аренда сроком на 5 лет</w:t>
            </w:r>
          </w:p>
        </w:tc>
      </w:tr>
      <w:tr w:rsidR="00581E89" w:rsidRPr="00960FAF" w14:paraId="3927BDF6" w14:textId="77777777" w:rsidTr="00581E89">
        <w:trPr>
          <w:trHeight w:val="735"/>
        </w:trPr>
        <w:tc>
          <w:tcPr>
            <w:tcW w:w="11540" w:type="dxa"/>
            <w:gridSpan w:val="12"/>
            <w:tcBorders>
              <w:top w:val="single" w:sz="4" w:space="0" w:color="auto"/>
              <w:left w:val="single" w:sz="4" w:space="0" w:color="auto"/>
              <w:bottom w:val="single" w:sz="4" w:space="0" w:color="auto"/>
              <w:right w:val="single" w:sz="4" w:space="0" w:color="000000"/>
            </w:tcBorders>
            <w:shd w:val="clear" w:color="auto" w:fill="auto"/>
            <w:vAlign w:val="center"/>
            <w:hideMark/>
          </w:tcPr>
          <w:p w14:paraId="71327E64" w14:textId="77777777" w:rsidR="00581E89" w:rsidRPr="00960FAF" w:rsidRDefault="00581E89" w:rsidP="00581E89">
            <w:pPr>
              <w:spacing w:line="240" w:lineRule="auto"/>
              <w:jc w:val="center"/>
              <w:rPr>
                <w:sz w:val="18"/>
                <w:szCs w:val="18"/>
              </w:rPr>
            </w:pPr>
            <w:r w:rsidRPr="00960FAF">
              <w:rPr>
                <w:sz w:val="18"/>
                <w:szCs w:val="18"/>
              </w:rPr>
              <w:t xml:space="preserve">"Сети электроснабжения 35-0,4 </w:t>
            </w:r>
            <w:proofErr w:type="spellStart"/>
            <w:r w:rsidRPr="00960FAF">
              <w:rPr>
                <w:sz w:val="18"/>
                <w:szCs w:val="18"/>
              </w:rPr>
              <w:t>кВ</w:t>
            </w:r>
            <w:proofErr w:type="spellEnd"/>
            <w:r w:rsidRPr="00960FAF">
              <w:rPr>
                <w:sz w:val="18"/>
                <w:szCs w:val="18"/>
              </w:rPr>
              <w:t xml:space="preserve"> с подстанциями для с. Елизарово, </w:t>
            </w:r>
            <w:proofErr w:type="spellStart"/>
            <w:r w:rsidRPr="00960FAF">
              <w:rPr>
                <w:sz w:val="18"/>
                <w:szCs w:val="18"/>
              </w:rPr>
              <w:t>с.п</w:t>
            </w:r>
            <w:proofErr w:type="spellEnd"/>
            <w:r w:rsidRPr="00960FAF">
              <w:rPr>
                <w:sz w:val="18"/>
                <w:szCs w:val="18"/>
              </w:rPr>
              <w:t xml:space="preserve">. Кедровый, </w:t>
            </w:r>
            <w:proofErr w:type="spellStart"/>
            <w:r w:rsidRPr="00960FAF">
              <w:rPr>
                <w:sz w:val="18"/>
                <w:szCs w:val="18"/>
              </w:rPr>
              <w:t>с.п</w:t>
            </w:r>
            <w:proofErr w:type="spellEnd"/>
            <w:r w:rsidRPr="00960FAF">
              <w:rPr>
                <w:sz w:val="18"/>
                <w:szCs w:val="18"/>
              </w:rPr>
              <w:t xml:space="preserve">. Кирпичный, </w:t>
            </w:r>
            <w:proofErr w:type="spellStart"/>
            <w:r w:rsidRPr="00960FAF">
              <w:rPr>
                <w:sz w:val="18"/>
                <w:szCs w:val="18"/>
              </w:rPr>
              <w:t>с.п</w:t>
            </w:r>
            <w:proofErr w:type="spellEnd"/>
            <w:r w:rsidRPr="00960FAF">
              <w:rPr>
                <w:sz w:val="18"/>
                <w:szCs w:val="18"/>
              </w:rPr>
              <w:t xml:space="preserve">. </w:t>
            </w:r>
            <w:proofErr w:type="spellStart"/>
            <w:r w:rsidRPr="00960FAF">
              <w:rPr>
                <w:sz w:val="18"/>
                <w:szCs w:val="18"/>
              </w:rPr>
              <w:t>Урманный</w:t>
            </w:r>
            <w:proofErr w:type="spellEnd"/>
            <w:r w:rsidRPr="00960FAF">
              <w:rPr>
                <w:sz w:val="18"/>
                <w:szCs w:val="18"/>
              </w:rPr>
              <w:t xml:space="preserve">, </w:t>
            </w:r>
            <w:proofErr w:type="spellStart"/>
            <w:r w:rsidRPr="00960FAF">
              <w:rPr>
                <w:sz w:val="18"/>
                <w:szCs w:val="18"/>
              </w:rPr>
              <w:t>с.п</w:t>
            </w:r>
            <w:proofErr w:type="spellEnd"/>
            <w:r w:rsidRPr="00960FAF">
              <w:rPr>
                <w:sz w:val="18"/>
                <w:szCs w:val="18"/>
              </w:rPr>
              <w:t xml:space="preserve">. </w:t>
            </w:r>
            <w:proofErr w:type="spellStart"/>
            <w:r w:rsidRPr="00960FAF">
              <w:rPr>
                <w:sz w:val="18"/>
                <w:szCs w:val="18"/>
              </w:rPr>
              <w:t>Красноленинский</w:t>
            </w:r>
            <w:proofErr w:type="spellEnd"/>
            <w:r w:rsidRPr="00960FAF">
              <w:rPr>
                <w:sz w:val="18"/>
                <w:szCs w:val="18"/>
              </w:rPr>
              <w:t xml:space="preserve">, Ханты-Мансийский район» (1 этап. Электроснабжение </w:t>
            </w:r>
            <w:proofErr w:type="spellStart"/>
            <w:r w:rsidRPr="00960FAF">
              <w:rPr>
                <w:sz w:val="18"/>
                <w:szCs w:val="18"/>
              </w:rPr>
              <w:t>с.п</w:t>
            </w:r>
            <w:proofErr w:type="spellEnd"/>
            <w:r w:rsidRPr="00960FAF">
              <w:rPr>
                <w:sz w:val="18"/>
                <w:szCs w:val="18"/>
              </w:rPr>
              <w:t>. Кирпичный)".</w:t>
            </w:r>
          </w:p>
        </w:tc>
      </w:tr>
      <w:tr w:rsidR="00581E89" w:rsidRPr="00960FAF" w14:paraId="15613612" w14:textId="77777777" w:rsidTr="00581E89">
        <w:trPr>
          <w:trHeight w:val="240"/>
        </w:trPr>
        <w:tc>
          <w:tcPr>
            <w:tcW w:w="11540" w:type="dxa"/>
            <w:gridSpan w:val="12"/>
            <w:tcBorders>
              <w:top w:val="single" w:sz="4" w:space="0" w:color="auto"/>
              <w:left w:val="single" w:sz="4" w:space="0" w:color="auto"/>
              <w:bottom w:val="single" w:sz="4" w:space="0" w:color="auto"/>
              <w:right w:val="single" w:sz="4" w:space="0" w:color="000000"/>
            </w:tcBorders>
            <w:shd w:val="clear" w:color="auto" w:fill="auto"/>
            <w:vAlign w:val="center"/>
            <w:hideMark/>
          </w:tcPr>
          <w:p w14:paraId="44AF551E" w14:textId="1EFC36F2" w:rsidR="00581E89" w:rsidRPr="00960FAF" w:rsidRDefault="002B3EC8" w:rsidP="00581E89">
            <w:pPr>
              <w:spacing w:line="240" w:lineRule="auto"/>
              <w:jc w:val="center"/>
              <w:rPr>
                <w:sz w:val="18"/>
                <w:szCs w:val="18"/>
              </w:rPr>
            </w:pPr>
            <w:r w:rsidRPr="00960FAF">
              <w:rPr>
                <w:rFonts w:eastAsia="Calibri"/>
                <w:sz w:val="18"/>
                <w:szCs w:val="18"/>
              </w:rPr>
              <w:t>86:02:0000000:6709:ЗУ1</w:t>
            </w:r>
          </w:p>
        </w:tc>
      </w:tr>
      <w:tr w:rsidR="00581E89" w:rsidRPr="00960FAF" w14:paraId="4AAC1ED5" w14:textId="77777777" w:rsidTr="00581E89">
        <w:trPr>
          <w:trHeight w:val="435"/>
        </w:trPr>
        <w:tc>
          <w:tcPr>
            <w:tcW w:w="1589" w:type="dxa"/>
            <w:tcBorders>
              <w:top w:val="nil"/>
              <w:left w:val="single" w:sz="4" w:space="0" w:color="auto"/>
              <w:bottom w:val="single" w:sz="4" w:space="0" w:color="auto"/>
              <w:right w:val="single" w:sz="4" w:space="0" w:color="auto"/>
            </w:tcBorders>
            <w:shd w:val="clear" w:color="auto" w:fill="auto"/>
            <w:vAlign w:val="center"/>
            <w:hideMark/>
          </w:tcPr>
          <w:p w14:paraId="4D63FFAB" w14:textId="77777777" w:rsidR="00581E89" w:rsidRPr="00960FAF" w:rsidRDefault="00581E89" w:rsidP="00581E89">
            <w:pPr>
              <w:spacing w:line="240" w:lineRule="auto"/>
              <w:jc w:val="center"/>
              <w:rPr>
                <w:sz w:val="18"/>
                <w:szCs w:val="18"/>
              </w:rPr>
            </w:pPr>
            <w:r w:rsidRPr="00960FAF">
              <w:rPr>
                <w:sz w:val="18"/>
                <w:szCs w:val="18"/>
              </w:rPr>
              <w:t>Защитные*</w:t>
            </w:r>
          </w:p>
        </w:tc>
        <w:tc>
          <w:tcPr>
            <w:tcW w:w="1705" w:type="dxa"/>
            <w:tcBorders>
              <w:top w:val="nil"/>
              <w:left w:val="nil"/>
              <w:bottom w:val="single" w:sz="4" w:space="0" w:color="auto"/>
              <w:right w:val="single" w:sz="4" w:space="0" w:color="auto"/>
            </w:tcBorders>
            <w:shd w:val="clear" w:color="auto" w:fill="auto"/>
            <w:vAlign w:val="center"/>
            <w:hideMark/>
          </w:tcPr>
          <w:p w14:paraId="105426A1" w14:textId="77777777" w:rsidR="00581E89" w:rsidRPr="00960FAF" w:rsidRDefault="00581E89" w:rsidP="00581E89">
            <w:pPr>
              <w:spacing w:line="240" w:lineRule="auto"/>
              <w:jc w:val="center"/>
              <w:rPr>
                <w:sz w:val="17"/>
                <w:szCs w:val="17"/>
              </w:rPr>
            </w:pPr>
            <w:proofErr w:type="spellStart"/>
            <w:r w:rsidRPr="00960FAF">
              <w:rPr>
                <w:sz w:val="17"/>
                <w:szCs w:val="17"/>
              </w:rPr>
              <w:t>Кедровское</w:t>
            </w:r>
            <w:proofErr w:type="spellEnd"/>
            <w:r w:rsidRPr="00960FAF">
              <w:rPr>
                <w:sz w:val="17"/>
                <w:szCs w:val="17"/>
              </w:rPr>
              <w:t xml:space="preserve"> /  Троицкое</w:t>
            </w:r>
          </w:p>
        </w:tc>
        <w:tc>
          <w:tcPr>
            <w:tcW w:w="583" w:type="dxa"/>
            <w:tcBorders>
              <w:top w:val="nil"/>
              <w:left w:val="nil"/>
              <w:bottom w:val="single" w:sz="4" w:space="0" w:color="auto"/>
              <w:right w:val="single" w:sz="4" w:space="0" w:color="auto"/>
            </w:tcBorders>
            <w:shd w:val="clear" w:color="auto" w:fill="auto"/>
            <w:noWrap/>
            <w:vAlign w:val="center"/>
            <w:hideMark/>
          </w:tcPr>
          <w:p w14:paraId="075AAA5C" w14:textId="77777777" w:rsidR="00581E89" w:rsidRPr="00960FAF" w:rsidRDefault="00581E89" w:rsidP="00581E89">
            <w:pPr>
              <w:spacing w:line="240" w:lineRule="auto"/>
              <w:jc w:val="center"/>
              <w:rPr>
                <w:sz w:val="18"/>
                <w:szCs w:val="18"/>
              </w:rPr>
            </w:pPr>
            <w:r w:rsidRPr="00960FAF">
              <w:rPr>
                <w:sz w:val="18"/>
                <w:szCs w:val="18"/>
              </w:rPr>
              <w:t>124</w:t>
            </w:r>
          </w:p>
        </w:tc>
        <w:tc>
          <w:tcPr>
            <w:tcW w:w="609" w:type="dxa"/>
            <w:tcBorders>
              <w:top w:val="nil"/>
              <w:left w:val="nil"/>
              <w:bottom w:val="single" w:sz="4" w:space="0" w:color="auto"/>
              <w:right w:val="single" w:sz="4" w:space="0" w:color="auto"/>
            </w:tcBorders>
            <w:shd w:val="clear" w:color="auto" w:fill="auto"/>
            <w:noWrap/>
            <w:vAlign w:val="center"/>
            <w:hideMark/>
          </w:tcPr>
          <w:p w14:paraId="3C4643EB" w14:textId="77777777" w:rsidR="00581E89" w:rsidRPr="00960FAF" w:rsidRDefault="00581E89" w:rsidP="00581E89">
            <w:pPr>
              <w:spacing w:line="240" w:lineRule="auto"/>
              <w:jc w:val="center"/>
              <w:rPr>
                <w:sz w:val="18"/>
                <w:szCs w:val="18"/>
              </w:rPr>
            </w:pPr>
            <w:r w:rsidRPr="00960FAF">
              <w:rPr>
                <w:sz w:val="18"/>
                <w:szCs w:val="18"/>
              </w:rPr>
              <w:t>24</w:t>
            </w:r>
          </w:p>
        </w:tc>
        <w:tc>
          <w:tcPr>
            <w:tcW w:w="460" w:type="dxa"/>
            <w:tcBorders>
              <w:top w:val="nil"/>
              <w:left w:val="nil"/>
              <w:bottom w:val="single" w:sz="4" w:space="0" w:color="auto"/>
              <w:right w:val="single" w:sz="4" w:space="0" w:color="auto"/>
            </w:tcBorders>
            <w:shd w:val="clear" w:color="auto" w:fill="auto"/>
            <w:noWrap/>
            <w:vAlign w:val="center"/>
            <w:hideMark/>
          </w:tcPr>
          <w:p w14:paraId="6EA8668F" w14:textId="77777777" w:rsidR="00581E89" w:rsidRPr="00960FAF" w:rsidRDefault="00581E89" w:rsidP="00581E89">
            <w:pPr>
              <w:spacing w:line="240" w:lineRule="auto"/>
              <w:jc w:val="center"/>
              <w:rPr>
                <w:sz w:val="18"/>
                <w:szCs w:val="18"/>
              </w:rPr>
            </w:pPr>
            <w:r w:rsidRPr="00960FAF">
              <w:rPr>
                <w:sz w:val="18"/>
                <w:szCs w:val="18"/>
              </w:rPr>
              <w:t>П</w:t>
            </w:r>
          </w:p>
        </w:tc>
        <w:tc>
          <w:tcPr>
            <w:tcW w:w="652" w:type="dxa"/>
            <w:tcBorders>
              <w:top w:val="nil"/>
              <w:left w:val="nil"/>
              <w:bottom w:val="single" w:sz="4" w:space="0" w:color="auto"/>
              <w:right w:val="single" w:sz="4" w:space="0" w:color="auto"/>
            </w:tcBorders>
            <w:shd w:val="clear" w:color="auto" w:fill="auto"/>
            <w:noWrap/>
            <w:vAlign w:val="center"/>
            <w:hideMark/>
          </w:tcPr>
          <w:p w14:paraId="4D737422" w14:textId="77777777" w:rsidR="00581E89" w:rsidRPr="00960FAF" w:rsidRDefault="00581E89" w:rsidP="00581E89">
            <w:pPr>
              <w:spacing w:line="240" w:lineRule="auto"/>
              <w:jc w:val="center"/>
              <w:rPr>
                <w:sz w:val="18"/>
                <w:szCs w:val="18"/>
              </w:rPr>
            </w:pPr>
            <w:r w:rsidRPr="00960FAF">
              <w:rPr>
                <w:sz w:val="18"/>
                <w:szCs w:val="18"/>
              </w:rPr>
              <w:t>0,3159</w:t>
            </w:r>
          </w:p>
        </w:tc>
        <w:tc>
          <w:tcPr>
            <w:tcW w:w="101" w:type="dxa"/>
            <w:tcBorders>
              <w:top w:val="nil"/>
              <w:left w:val="nil"/>
              <w:bottom w:val="single" w:sz="4" w:space="0" w:color="auto"/>
              <w:right w:val="nil"/>
            </w:tcBorders>
            <w:shd w:val="clear" w:color="auto" w:fill="auto"/>
            <w:noWrap/>
            <w:vAlign w:val="center"/>
            <w:hideMark/>
          </w:tcPr>
          <w:p w14:paraId="613B23AD" w14:textId="77777777" w:rsidR="00581E89" w:rsidRPr="00960FAF" w:rsidRDefault="00581E89" w:rsidP="00581E89">
            <w:pPr>
              <w:spacing w:line="240" w:lineRule="auto"/>
              <w:jc w:val="center"/>
              <w:rPr>
                <w:sz w:val="16"/>
                <w:szCs w:val="16"/>
              </w:rPr>
            </w:pPr>
            <w:r w:rsidRPr="00960FAF">
              <w:rPr>
                <w:sz w:val="16"/>
                <w:szCs w:val="16"/>
              </w:rPr>
              <w:t>/</w:t>
            </w:r>
          </w:p>
        </w:tc>
        <w:tc>
          <w:tcPr>
            <w:tcW w:w="484" w:type="dxa"/>
            <w:tcBorders>
              <w:top w:val="nil"/>
              <w:left w:val="nil"/>
              <w:bottom w:val="single" w:sz="4" w:space="0" w:color="auto"/>
              <w:right w:val="single" w:sz="4" w:space="0" w:color="auto"/>
            </w:tcBorders>
            <w:shd w:val="clear" w:color="000000" w:fill="FFFFFF"/>
            <w:noWrap/>
            <w:vAlign w:val="center"/>
            <w:hideMark/>
          </w:tcPr>
          <w:p w14:paraId="34D49032" w14:textId="77777777" w:rsidR="00581E89" w:rsidRPr="00960FAF" w:rsidRDefault="00581E89" w:rsidP="00581E89">
            <w:pPr>
              <w:spacing w:line="240" w:lineRule="auto"/>
              <w:rPr>
                <w:sz w:val="16"/>
                <w:szCs w:val="16"/>
              </w:rPr>
            </w:pPr>
            <w:r w:rsidRPr="00960FAF">
              <w:rPr>
                <w:sz w:val="16"/>
                <w:szCs w:val="16"/>
              </w:rPr>
              <w:t>54</w:t>
            </w:r>
          </w:p>
        </w:tc>
        <w:tc>
          <w:tcPr>
            <w:tcW w:w="1325" w:type="dxa"/>
            <w:tcBorders>
              <w:top w:val="nil"/>
              <w:left w:val="nil"/>
              <w:bottom w:val="single" w:sz="4" w:space="0" w:color="auto"/>
              <w:right w:val="single" w:sz="4" w:space="0" w:color="auto"/>
            </w:tcBorders>
            <w:shd w:val="clear" w:color="auto" w:fill="auto"/>
            <w:vAlign w:val="center"/>
            <w:hideMark/>
          </w:tcPr>
          <w:p w14:paraId="59AC9AAA" w14:textId="77777777" w:rsidR="00581E89" w:rsidRPr="00960FAF" w:rsidRDefault="00581E89" w:rsidP="00581E89">
            <w:pPr>
              <w:spacing w:line="240" w:lineRule="auto"/>
              <w:rPr>
                <w:sz w:val="18"/>
                <w:szCs w:val="18"/>
              </w:rPr>
            </w:pPr>
            <w:r w:rsidRPr="00960FAF">
              <w:rPr>
                <w:sz w:val="18"/>
                <w:szCs w:val="18"/>
              </w:rPr>
              <w:t> </w:t>
            </w:r>
          </w:p>
        </w:tc>
        <w:tc>
          <w:tcPr>
            <w:tcW w:w="1280" w:type="dxa"/>
            <w:tcBorders>
              <w:top w:val="nil"/>
              <w:left w:val="nil"/>
              <w:bottom w:val="single" w:sz="4" w:space="0" w:color="auto"/>
              <w:right w:val="single" w:sz="4" w:space="0" w:color="auto"/>
            </w:tcBorders>
            <w:shd w:val="clear" w:color="auto" w:fill="auto"/>
            <w:vAlign w:val="center"/>
            <w:hideMark/>
          </w:tcPr>
          <w:p w14:paraId="4DB6570E" w14:textId="77777777" w:rsidR="00581E89" w:rsidRPr="00960FAF" w:rsidRDefault="00581E89" w:rsidP="00581E89">
            <w:pPr>
              <w:spacing w:line="240" w:lineRule="auto"/>
              <w:rPr>
                <w:sz w:val="18"/>
                <w:szCs w:val="18"/>
              </w:rPr>
            </w:pPr>
            <w:r w:rsidRPr="00960FAF">
              <w:rPr>
                <w:sz w:val="18"/>
                <w:szCs w:val="18"/>
              </w:rPr>
              <w:t> </w:t>
            </w:r>
          </w:p>
        </w:tc>
        <w:tc>
          <w:tcPr>
            <w:tcW w:w="1139" w:type="dxa"/>
            <w:tcBorders>
              <w:top w:val="nil"/>
              <w:left w:val="nil"/>
              <w:bottom w:val="single" w:sz="4" w:space="0" w:color="auto"/>
              <w:right w:val="single" w:sz="4" w:space="0" w:color="auto"/>
            </w:tcBorders>
            <w:shd w:val="clear" w:color="auto" w:fill="auto"/>
            <w:vAlign w:val="center"/>
            <w:hideMark/>
          </w:tcPr>
          <w:p w14:paraId="6736921E" w14:textId="77777777" w:rsidR="00581E89" w:rsidRPr="00960FAF" w:rsidRDefault="00581E89" w:rsidP="00581E89">
            <w:pPr>
              <w:spacing w:line="240" w:lineRule="auto"/>
              <w:rPr>
                <w:sz w:val="18"/>
                <w:szCs w:val="18"/>
              </w:rPr>
            </w:pPr>
            <w:r w:rsidRPr="00960FAF">
              <w:rPr>
                <w:sz w:val="18"/>
                <w:szCs w:val="18"/>
              </w:rPr>
              <w:t> </w:t>
            </w:r>
          </w:p>
        </w:tc>
        <w:tc>
          <w:tcPr>
            <w:tcW w:w="1613" w:type="dxa"/>
            <w:tcBorders>
              <w:top w:val="nil"/>
              <w:left w:val="nil"/>
              <w:bottom w:val="single" w:sz="4" w:space="0" w:color="auto"/>
              <w:right w:val="single" w:sz="4" w:space="0" w:color="auto"/>
            </w:tcBorders>
            <w:shd w:val="clear" w:color="auto" w:fill="auto"/>
            <w:vAlign w:val="center"/>
            <w:hideMark/>
          </w:tcPr>
          <w:p w14:paraId="33908787" w14:textId="77777777" w:rsidR="00581E89" w:rsidRPr="00960FAF" w:rsidRDefault="00581E89" w:rsidP="00581E89">
            <w:pPr>
              <w:spacing w:line="240" w:lineRule="auto"/>
              <w:jc w:val="center"/>
              <w:rPr>
                <w:sz w:val="18"/>
                <w:szCs w:val="18"/>
              </w:rPr>
            </w:pPr>
            <w:r w:rsidRPr="00960FAF">
              <w:rPr>
                <w:sz w:val="18"/>
                <w:szCs w:val="18"/>
              </w:rPr>
              <w:t>0,3159/54</w:t>
            </w:r>
          </w:p>
        </w:tc>
      </w:tr>
      <w:tr w:rsidR="00581E89" w:rsidRPr="00960FAF" w14:paraId="02E33E52" w14:textId="77777777" w:rsidTr="00581E89">
        <w:trPr>
          <w:trHeight w:val="450"/>
        </w:trPr>
        <w:tc>
          <w:tcPr>
            <w:tcW w:w="1589" w:type="dxa"/>
            <w:tcBorders>
              <w:top w:val="nil"/>
              <w:left w:val="single" w:sz="4" w:space="0" w:color="auto"/>
              <w:bottom w:val="single" w:sz="4" w:space="0" w:color="auto"/>
              <w:right w:val="single" w:sz="4" w:space="0" w:color="auto"/>
            </w:tcBorders>
            <w:shd w:val="clear" w:color="auto" w:fill="auto"/>
            <w:vAlign w:val="center"/>
            <w:hideMark/>
          </w:tcPr>
          <w:p w14:paraId="4827B495" w14:textId="77777777" w:rsidR="00581E89" w:rsidRPr="00960FAF" w:rsidRDefault="00581E89" w:rsidP="00581E89">
            <w:pPr>
              <w:spacing w:line="240" w:lineRule="auto"/>
              <w:jc w:val="center"/>
              <w:rPr>
                <w:sz w:val="18"/>
                <w:szCs w:val="18"/>
              </w:rPr>
            </w:pPr>
            <w:r w:rsidRPr="00960FAF">
              <w:rPr>
                <w:sz w:val="18"/>
                <w:szCs w:val="18"/>
              </w:rPr>
              <w:t>Защитные</w:t>
            </w:r>
          </w:p>
        </w:tc>
        <w:tc>
          <w:tcPr>
            <w:tcW w:w="1705" w:type="dxa"/>
            <w:tcBorders>
              <w:top w:val="nil"/>
              <w:left w:val="nil"/>
              <w:bottom w:val="single" w:sz="4" w:space="0" w:color="auto"/>
              <w:right w:val="single" w:sz="4" w:space="0" w:color="auto"/>
            </w:tcBorders>
            <w:shd w:val="clear" w:color="auto" w:fill="auto"/>
            <w:vAlign w:val="center"/>
            <w:hideMark/>
          </w:tcPr>
          <w:p w14:paraId="3647A4DA" w14:textId="77777777" w:rsidR="00581E89" w:rsidRPr="00960FAF" w:rsidRDefault="00581E89" w:rsidP="00581E89">
            <w:pPr>
              <w:spacing w:line="240" w:lineRule="auto"/>
              <w:jc w:val="center"/>
              <w:rPr>
                <w:sz w:val="17"/>
                <w:szCs w:val="17"/>
              </w:rPr>
            </w:pPr>
            <w:proofErr w:type="spellStart"/>
            <w:r w:rsidRPr="00960FAF">
              <w:rPr>
                <w:sz w:val="17"/>
                <w:szCs w:val="17"/>
              </w:rPr>
              <w:t>Кедровское</w:t>
            </w:r>
            <w:proofErr w:type="spellEnd"/>
            <w:r w:rsidRPr="00960FAF">
              <w:rPr>
                <w:sz w:val="17"/>
                <w:szCs w:val="17"/>
              </w:rPr>
              <w:t xml:space="preserve"> /  Троицкое</w:t>
            </w:r>
          </w:p>
        </w:tc>
        <w:tc>
          <w:tcPr>
            <w:tcW w:w="583" w:type="dxa"/>
            <w:tcBorders>
              <w:top w:val="nil"/>
              <w:left w:val="nil"/>
              <w:bottom w:val="single" w:sz="4" w:space="0" w:color="auto"/>
              <w:right w:val="single" w:sz="4" w:space="0" w:color="auto"/>
            </w:tcBorders>
            <w:shd w:val="clear" w:color="auto" w:fill="auto"/>
            <w:noWrap/>
            <w:vAlign w:val="center"/>
            <w:hideMark/>
          </w:tcPr>
          <w:p w14:paraId="758C082C" w14:textId="77777777" w:rsidR="00581E89" w:rsidRPr="00960FAF" w:rsidRDefault="00581E89" w:rsidP="00581E89">
            <w:pPr>
              <w:spacing w:line="240" w:lineRule="auto"/>
              <w:jc w:val="center"/>
              <w:rPr>
                <w:sz w:val="18"/>
                <w:szCs w:val="18"/>
              </w:rPr>
            </w:pPr>
            <w:r w:rsidRPr="00960FAF">
              <w:rPr>
                <w:sz w:val="18"/>
                <w:szCs w:val="18"/>
              </w:rPr>
              <w:t>124</w:t>
            </w:r>
          </w:p>
        </w:tc>
        <w:tc>
          <w:tcPr>
            <w:tcW w:w="609" w:type="dxa"/>
            <w:tcBorders>
              <w:top w:val="nil"/>
              <w:left w:val="nil"/>
              <w:bottom w:val="single" w:sz="4" w:space="0" w:color="auto"/>
              <w:right w:val="single" w:sz="4" w:space="0" w:color="auto"/>
            </w:tcBorders>
            <w:shd w:val="clear" w:color="auto" w:fill="auto"/>
            <w:noWrap/>
            <w:vAlign w:val="center"/>
            <w:hideMark/>
          </w:tcPr>
          <w:p w14:paraId="18227D0B" w14:textId="77777777" w:rsidR="00581E89" w:rsidRPr="00960FAF" w:rsidRDefault="00581E89" w:rsidP="00581E89">
            <w:pPr>
              <w:spacing w:line="240" w:lineRule="auto"/>
              <w:jc w:val="center"/>
              <w:rPr>
                <w:sz w:val="18"/>
                <w:szCs w:val="18"/>
              </w:rPr>
            </w:pPr>
            <w:r w:rsidRPr="00960FAF">
              <w:rPr>
                <w:sz w:val="18"/>
                <w:szCs w:val="18"/>
              </w:rPr>
              <w:t>14</w:t>
            </w:r>
          </w:p>
        </w:tc>
        <w:tc>
          <w:tcPr>
            <w:tcW w:w="460" w:type="dxa"/>
            <w:tcBorders>
              <w:top w:val="nil"/>
              <w:left w:val="nil"/>
              <w:bottom w:val="single" w:sz="4" w:space="0" w:color="auto"/>
              <w:right w:val="single" w:sz="4" w:space="0" w:color="auto"/>
            </w:tcBorders>
            <w:shd w:val="clear" w:color="auto" w:fill="auto"/>
            <w:noWrap/>
            <w:vAlign w:val="center"/>
            <w:hideMark/>
          </w:tcPr>
          <w:p w14:paraId="7E23C89D" w14:textId="77777777" w:rsidR="00581E89" w:rsidRPr="00960FAF" w:rsidRDefault="00581E89" w:rsidP="00581E89">
            <w:pPr>
              <w:spacing w:line="240" w:lineRule="auto"/>
              <w:jc w:val="center"/>
              <w:rPr>
                <w:sz w:val="18"/>
                <w:szCs w:val="18"/>
              </w:rPr>
            </w:pPr>
            <w:r w:rsidRPr="00960FAF">
              <w:rPr>
                <w:sz w:val="18"/>
                <w:szCs w:val="18"/>
              </w:rPr>
              <w:t>П</w:t>
            </w:r>
          </w:p>
        </w:tc>
        <w:tc>
          <w:tcPr>
            <w:tcW w:w="652" w:type="dxa"/>
            <w:tcBorders>
              <w:top w:val="nil"/>
              <w:left w:val="nil"/>
              <w:bottom w:val="single" w:sz="4" w:space="0" w:color="auto"/>
              <w:right w:val="single" w:sz="4" w:space="0" w:color="auto"/>
            </w:tcBorders>
            <w:shd w:val="clear" w:color="auto" w:fill="auto"/>
            <w:noWrap/>
            <w:vAlign w:val="center"/>
            <w:hideMark/>
          </w:tcPr>
          <w:p w14:paraId="3DD42306" w14:textId="77777777" w:rsidR="00581E89" w:rsidRPr="00960FAF" w:rsidRDefault="00581E89" w:rsidP="00581E89">
            <w:pPr>
              <w:spacing w:line="240" w:lineRule="auto"/>
              <w:jc w:val="center"/>
              <w:rPr>
                <w:sz w:val="18"/>
                <w:szCs w:val="18"/>
              </w:rPr>
            </w:pPr>
            <w:r w:rsidRPr="00960FAF">
              <w:rPr>
                <w:sz w:val="18"/>
                <w:szCs w:val="18"/>
              </w:rPr>
              <w:t>0,0019</w:t>
            </w:r>
          </w:p>
        </w:tc>
        <w:tc>
          <w:tcPr>
            <w:tcW w:w="101" w:type="dxa"/>
            <w:tcBorders>
              <w:top w:val="nil"/>
              <w:left w:val="nil"/>
              <w:bottom w:val="single" w:sz="4" w:space="0" w:color="auto"/>
              <w:right w:val="nil"/>
            </w:tcBorders>
            <w:shd w:val="clear" w:color="auto" w:fill="auto"/>
            <w:noWrap/>
            <w:vAlign w:val="center"/>
            <w:hideMark/>
          </w:tcPr>
          <w:p w14:paraId="0E507DEA" w14:textId="77777777" w:rsidR="00581E89" w:rsidRPr="00960FAF" w:rsidRDefault="00581E89" w:rsidP="00581E89">
            <w:pPr>
              <w:spacing w:line="240" w:lineRule="auto"/>
              <w:jc w:val="center"/>
              <w:rPr>
                <w:sz w:val="16"/>
                <w:szCs w:val="16"/>
              </w:rPr>
            </w:pPr>
            <w:r w:rsidRPr="00960FAF">
              <w:rPr>
                <w:sz w:val="16"/>
                <w:szCs w:val="16"/>
              </w:rPr>
              <w:t>/</w:t>
            </w:r>
          </w:p>
        </w:tc>
        <w:tc>
          <w:tcPr>
            <w:tcW w:w="484" w:type="dxa"/>
            <w:tcBorders>
              <w:top w:val="nil"/>
              <w:left w:val="nil"/>
              <w:bottom w:val="single" w:sz="4" w:space="0" w:color="auto"/>
              <w:right w:val="single" w:sz="4" w:space="0" w:color="auto"/>
            </w:tcBorders>
            <w:shd w:val="clear" w:color="000000" w:fill="FFFFFF"/>
            <w:noWrap/>
            <w:vAlign w:val="center"/>
            <w:hideMark/>
          </w:tcPr>
          <w:p w14:paraId="40FB4097" w14:textId="77777777" w:rsidR="00581E89" w:rsidRPr="00960FAF" w:rsidRDefault="00581E89" w:rsidP="00581E89">
            <w:pPr>
              <w:spacing w:line="240" w:lineRule="auto"/>
              <w:rPr>
                <w:sz w:val="16"/>
                <w:szCs w:val="16"/>
              </w:rPr>
            </w:pPr>
            <w:r w:rsidRPr="00960FAF">
              <w:rPr>
                <w:sz w:val="16"/>
                <w:szCs w:val="16"/>
              </w:rPr>
              <w:t>0</w:t>
            </w:r>
          </w:p>
        </w:tc>
        <w:tc>
          <w:tcPr>
            <w:tcW w:w="1325" w:type="dxa"/>
            <w:tcBorders>
              <w:top w:val="nil"/>
              <w:left w:val="nil"/>
              <w:bottom w:val="single" w:sz="4" w:space="0" w:color="auto"/>
              <w:right w:val="single" w:sz="4" w:space="0" w:color="auto"/>
            </w:tcBorders>
            <w:shd w:val="clear" w:color="auto" w:fill="auto"/>
            <w:vAlign w:val="center"/>
            <w:hideMark/>
          </w:tcPr>
          <w:p w14:paraId="01E9BEBF" w14:textId="77777777" w:rsidR="00581E89" w:rsidRPr="00960FAF" w:rsidRDefault="00581E89" w:rsidP="00581E89">
            <w:pPr>
              <w:spacing w:line="240" w:lineRule="auto"/>
              <w:rPr>
                <w:sz w:val="18"/>
                <w:szCs w:val="18"/>
              </w:rPr>
            </w:pPr>
            <w:r w:rsidRPr="00960FAF">
              <w:rPr>
                <w:sz w:val="18"/>
                <w:szCs w:val="18"/>
              </w:rPr>
              <w:t> </w:t>
            </w:r>
          </w:p>
        </w:tc>
        <w:tc>
          <w:tcPr>
            <w:tcW w:w="1280" w:type="dxa"/>
            <w:tcBorders>
              <w:top w:val="nil"/>
              <w:left w:val="nil"/>
              <w:bottom w:val="single" w:sz="4" w:space="0" w:color="auto"/>
              <w:right w:val="single" w:sz="4" w:space="0" w:color="auto"/>
            </w:tcBorders>
            <w:shd w:val="clear" w:color="auto" w:fill="auto"/>
            <w:vAlign w:val="center"/>
            <w:hideMark/>
          </w:tcPr>
          <w:p w14:paraId="7F474959" w14:textId="77777777" w:rsidR="00581E89" w:rsidRPr="00960FAF" w:rsidRDefault="00581E89" w:rsidP="00581E89">
            <w:pPr>
              <w:spacing w:line="240" w:lineRule="auto"/>
              <w:rPr>
                <w:sz w:val="18"/>
                <w:szCs w:val="18"/>
              </w:rPr>
            </w:pPr>
            <w:r w:rsidRPr="00960FAF">
              <w:rPr>
                <w:sz w:val="18"/>
                <w:szCs w:val="18"/>
              </w:rPr>
              <w:t> </w:t>
            </w:r>
          </w:p>
        </w:tc>
        <w:tc>
          <w:tcPr>
            <w:tcW w:w="1139" w:type="dxa"/>
            <w:tcBorders>
              <w:top w:val="nil"/>
              <w:left w:val="nil"/>
              <w:bottom w:val="single" w:sz="4" w:space="0" w:color="auto"/>
              <w:right w:val="single" w:sz="4" w:space="0" w:color="auto"/>
            </w:tcBorders>
            <w:shd w:val="clear" w:color="auto" w:fill="auto"/>
            <w:vAlign w:val="center"/>
            <w:hideMark/>
          </w:tcPr>
          <w:p w14:paraId="6CD5E2BA" w14:textId="77777777" w:rsidR="00581E89" w:rsidRPr="00960FAF" w:rsidRDefault="00581E89" w:rsidP="00581E89">
            <w:pPr>
              <w:spacing w:line="240" w:lineRule="auto"/>
              <w:rPr>
                <w:sz w:val="18"/>
                <w:szCs w:val="18"/>
              </w:rPr>
            </w:pPr>
            <w:r w:rsidRPr="00960FAF">
              <w:rPr>
                <w:sz w:val="18"/>
                <w:szCs w:val="18"/>
              </w:rPr>
              <w:t> </w:t>
            </w:r>
          </w:p>
        </w:tc>
        <w:tc>
          <w:tcPr>
            <w:tcW w:w="1613" w:type="dxa"/>
            <w:tcBorders>
              <w:top w:val="nil"/>
              <w:left w:val="nil"/>
              <w:bottom w:val="single" w:sz="4" w:space="0" w:color="auto"/>
              <w:right w:val="single" w:sz="4" w:space="0" w:color="auto"/>
            </w:tcBorders>
            <w:shd w:val="clear" w:color="auto" w:fill="auto"/>
            <w:vAlign w:val="center"/>
            <w:hideMark/>
          </w:tcPr>
          <w:p w14:paraId="6467F307" w14:textId="77777777" w:rsidR="00581E89" w:rsidRPr="00960FAF" w:rsidRDefault="00581E89" w:rsidP="00581E89">
            <w:pPr>
              <w:spacing w:line="240" w:lineRule="auto"/>
              <w:jc w:val="center"/>
              <w:rPr>
                <w:sz w:val="18"/>
                <w:szCs w:val="18"/>
              </w:rPr>
            </w:pPr>
            <w:r w:rsidRPr="00960FAF">
              <w:rPr>
                <w:sz w:val="18"/>
                <w:szCs w:val="18"/>
              </w:rPr>
              <w:t>0,0019/0</w:t>
            </w:r>
          </w:p>
        </w:tc>
      </w:tr>
      <w:tr w:rsidR="00581E89" w:rsidRPr="00960FAF" w14:paraId="6BE42520" w14:textId="77777777" w:rsidTr="00581E89">
        <w:trPr>
          <w:trHeight w:val="465"/>
        </w:trPr>
        <w:tc>
          <w:tcPr>
            <w:tcW w:w="1589" w:type="dxa"/>
            <w:tcBorders>
              <w:top w:val="nil"/>
              <w:left w:val="single" w:sz="4" w:space="0" w:color="auto"/>
              <w:bottom w:val="single" w:sz="4" w:space="0" w:color="auto"/>
              <w:right w:val="single" w:sz="4" w:space="0" w:color="auto"/>
            </w:tcBorders>
            <w:shd w:val="clear" w:color="auto" w:fill="auto"/>
            <w:vAlign w:val="center"/>
            <w:hideMark/>
          </w:tcPr>
          <w:p w14:paraId="62DA7D0B" w14:textId="77777777" w:rsidR="00581E89" w:rsidRPr="00960FAF" w:rsidRDefault="00581E89" w:rsidP="00581E89">
            <w:pPr>
              <w:spacing w:line="240" w:lineRule="auto"/>
              <w:jc w:val="center"/>
              <w:rPr>
                <w:sz w:val="18"/>
                <w:szCs w:val="18"/>
              </w:rPr>
            </w:pPr>
            <w:r w:rsidRPr="00960FAF">
              <w:rPr>
                <w:sz w:val="18"/>
                <w:szCs w:val="18"/>
              </w:rPr>
              <w:t>Защитные*</w:t>
            </w:r>
          </w:p>
        </w:tc>
        <w:tc>
          <w:tcPr>
            <w:tcW w:w="1705" w:type="dxa"/>
            <w:tcBorders>
              <w:top w:val="nil"/>
              <w:left w:val="nil"/>
              <w:bottom w:val="single" w:sz="4" w:space="0" w:color="auto"/>
              <w:right w:val="single" w:sz="4" w:space="0" w:color="auto"/>
            </w:tcBorders>
            <w:shd w:val="clear" w:color="auto" w:fill="auto"/>
            <w:vAlign w:val="center"/>
            <w:hideMark/>
          </w:tcPr>
          <w:p w14:paraId="72FC041C" w14:textId="77777777" w:rsidR="00581E89" w:rsidRPr="00960FAF" w:rsidRDefault="00581E89" w:rsidP="00581E89">
            <w:pPr>
              <w:spacing w:line="240" w:lineRule="auto"/>
              <w:jc w:val="center"/>
              <w:rPr>
                <w:sz w:val="17"/>
                <w:szCs w:val="17"/>
              </w:rPr>
            </w:pPr>
            <w:proofErr w:type="spellStart"/>
            <w:r w:rsidRPr="00960FAF">
              <w:rPr>
                <w:sz w:val="17"/>
                <w:szCs w:val="17"/>
              </w:rPr>
              <w:t>Кедровское</w:t>
            </w:r>
            <w:proofErr w:type="spellEnd"/>
            <w:r w:rsidRPr="00960FAF">
              <w:rPr>
                <w:sz w:val="17"/>
                <w:szCs w:val="17"/>
              </w:rPr>
              <w:t xml:space="preserve"> /  Троицкое</w:t>
            </w:r>
          </w:p>
        </w:tc>
        <w:tc>
          <w:tcPr>
            <w:tcW w:w="583" w:type="dxa"/>
            <w:tcBorders>
              <w:top w:val="nil"/>
              <w:left w:val="nil"/>
              <w:bottom w:val="single" w:sz="4" w:space="0" w:color="auto"/>
              <w:right w:val="single" w:sz="4" w:space="0" w:color="auto"/>
            </w:tcBorders>
            <w:shd w:val="clear" w:color="auto" w:fill="auto"/>
            <w:noWrap/>
            <w:vAlign w:val="center"/>
            <w:hideMark/>
          </w:tcPr>
          <w:p w14:paraId="49369358" w14:textId="77777777" w:rsidR="00581E89" w:rsidRPr="00960FAF" w:rsidRDefault="00581E89" w:rsidP="00581E89">
            <w:pPr>
              <w:spacing w:line="240" w:lineRule="auto"/>
              <w:jc w:val="center"/>
              <w:rPr>
                <w:sz w:val="18"/>
                <w:szCs w:val="18"/>
              </w:rPr>
            </w:pPr>
            <w:r w:rsidRPr="00960FAF">
              <w:rPr>
                <w:sz w:val="18"/>
                <w:szCs w:val="18"/>
              </w:rPr>
              <w:t>124</w:t>
            </w:r>
          </w:p>
        </w:tc>
        <w:tc>
          <w:tcPr>
            <w:tcW w:w="609" w:type="dxa"/>
            <w:tcBorders>
              <w:top w:val="nil"/>
              <w:left w:val="nil"/>
              <w:bottom w:val="single" w:sz="4" w:space="0" w:color="auto"/>
              <w:right w:val="single" w:sz="4" w:space="0" w:color="auto"/>
            </w:tcBorders>
            <w:shd w:val="clear" w:color="auto" w:fill="auto"/>
            <w:noWrap/>
            <w:vAlign w:val="center"/>
            <w:hideMark/>
          </w:tcPr>
          <w:p w14:paraId="4DBF6378" w14:textId="77777777" w:rsidR="00581E89" w:rsidRPr="00960FAF" w:rsidRDefault="00581E89" w:rsidP="00581E89">
            <w:pPr>
              <w:spacing w:line="240" w:lineRule="auto"/>
              <w:jc w:val="center"/>
              <w:rPr>
                <w:sz w:val="18"/>
                <w:szCs w:val="18"/>
              </w:rPr>
            </w:pPr>
            <w:r w:rsidRPr="00960FAF">
              <w:rPr>
                <w:sz w:val="18"/>
                <w:szCs w:val="18"/>
              </w:rPr>
              <w:t>19</w:t>
            </w:r>
          </w:p>
        </w:tc>
        <w:tc>
          <w:tcPr>
            <w:tcW w:w="460" w:type="dxa"/>
            <w:tcBorders>
              <w:top w:val="nil"/>
              <w:left w:val="nil"/>
              <w:bottom w:val="single" w:sz="4" w:space="0" w:color="auto"/>
              <w:right w:val="single" w:sz="4" w:space="0" w:color="auto"/>
            </w:tcBorders>
            <w:shd w:val="clear" w:color="auto" w:fill="auto"/>
            <w:noWrap/>
            <w:vAlign w:val="center"/>
            <w:hideMark/>
          </w:tcPr>
          <w:p w14:paraId="4257DDE4" w14:textId="77777777" w:rsidR="00581E89" w:rsidRPr="00960FAF" w:rsidRDefault="00581E89" w:rsidP="00581E89">
            <w:pPr>
              <w:spacing w:line="240" w:lineRule="auto"/>
              <w:jc w:val="center"/>
              <w:rPr>
                <w:sz w:val="18"/>
                <w:szCs w:val="18"/>
              </w:rPr>
            </w:pPr>
            <w:r w:rsidRPr="00960FAF">
              <w:rPr>
                <w:sz w:val="18"/>
                <w:szCs w:val="18"/>
              </w:rPr>
              <w:t>П</w:t>
            </w:r>
          </w:p>
        </w:tc>
        <w:tc>
          <w:tcPr>
            <w:tcW w:w="652" w:type="dxa"/>
            <w:tcBorders>
              <w:top w:val="nil"/>
              <w:left w:val="nil"/>
              <w:bottom w:val="single" w:sz="4" w:space="0" w:color="auto"/>
              <w:right w:val="single" w:sz="4" w:space="0" w:color="auto"/>
            </w:tcBorders>
            <w:shd w:val="clear" w:color="auto" w:fill="auto"/>
            <w:noWrap/>
            <w:vAlign w:val="center"/>
            <w:hideMark/>
          </w:tcPr>
          <w:p w14:paraId="3FE851DD" w14:textId="77777777" w:rsidR="00581E89" w:rsidRPr="00960FAF" w:rsidRDefault="00581E89" w:rsidP="00581E89">
            <w:pPr>
              <w:spacing w:line="240" w:lineRule="auto"/>
              <w:jc w:val="center"/>
              <w:rPr>
                <w:sz w:val="18"/>
                <w:szCs w:val="18"/>
              </w:rPr>
            </w:pPr>
            <w:r w:rsidRPr="00960FAF">
              <w:rPr>
                <w:sz w:val="18"/>
                <w:szCs w:val="18"/>
              </w:rPr>
              <w:t>1,524</w:t>
            </w:r>
          </w:p>
        </w:tc>
        <w:tc>
          <w:tcPr>
            <w:tcW w:w="101" w:type="dxa"/>
            <w:tcBorders>
              <w:top w:val="nil"/>
              <w:left w:val="nil"/>
              <w:bottom w:val="single" w:sz="4" w:space="0" w:color="auto"/>
              <w:right w:val="nil"/>
            </w:tcBorders>
            <w:shd w:val="clear" w:color="auto" w:fill="auto"/>
            <w:noWrap/>
            <w:vAlign w:val="center"/>
            <w:hideMark/>
          </w:tcPr>
          <w:p w14:paraId="4E99638D" w14:textId="77777777" w:rsidR="00581E89" w:rsidRPr="00960FAF" w:rsidRDefault="00581E89" w:rsidP="00581E89">
            <w:pPr>
              <w:spacing w:line="240" w:lineRule="auto"/>
              <w:jc w:val="center"/>
              <w:rPr>
                <w:sz w:val="16"/>
                <w:szCs w:val="16"/>
              </w:rPr>
            </w:pPr>
            <w:r w:rsidRPr="00960FAF">
              <w:rPr>
                <w:sz w:val="16"/>
                <w:szCs w:val="16"/>
              </w:rPr>
              <w:t>/</w:t>
            </w:r>
          </w:p>
        </w:tc>
        <w:tc>
          <w:tcPr>
            <w:tcW w:w="484" w:type="dxa"/>
            <w:tcBorders>
              <w:top w:val="nil"/>
              <w:left w:val="nil"/>
              <w:bottom w:val="single" w:sz="4" w:space="0" w:color="auto"/>
              <w:right w:val="single" w:sz="4" w:space="0" w:color="auto"/>
            </w:tcBorders>
            <w:shd w:val="clear" w:color="000000" w:fill="FFFFFF"/>
            <w:noWrap/>
            <w:vAlign w:val="center"/>
            <w:hideMark/>
          </w:tcPr>
          <w:p w14:paraId="6D8CF103" w14:textId="77777777" w:rsidR="00581E89" w:rsidRPr="00960FAF" w:rsidRDefault="00581E89" w:rsidP="00581E89">
            <w:pPr>
              <w:spacing w:line="240" w:lineRule="auto"/>
              <w:rPr>
                <w:sz w:val="16"/>
                <w:szCs w:val="16"/>
              </w:rPr>
            </w:pPr>
            <w:r w:rsidRPr="00960FAF">
              <w:rPr>
                <w:sz w:val="16"/>
                <w:szCs w:val="16"/>
              </w:rPr>
              <w:t>381</w:t>
            </w:r>
          </w:p>
        </w:tc>
        <w:tc>
          <w:tcPr>
            <w:tcW w:w="1325" w:type="dxa"/>
            <w:tcBorders>
              <w:top w:val="nil"/>
              <w:left w:val="nil"/>
              <w:bottom w:val="single" w:sz="4" w:space="0" w:color="auto"/>
              <w:right w:val="single" w:sz="4" w:space="0" w:color="auto"/>
            </w:tcBorders>
            <w:shd w:val="clear" w:color="auto" w:fill="auto"/>
            <w:vAlign w:val="center"/>
            <w:hideMark/>
          </w:tcPr>
          <w:p w14:paraId="5306E34B" w14:textId="77777777" w:rsidR="00581E89" w:rsidRPr="00960FAF" w:rsidRDefault="00581E89" w:rsidP="00581E89">
            <w:pPr>
              <w:spacing w:line="240" w:lineRule="auto"/>
              <w:rPr>
                <w:sz w:val="18"/>
                <w:szCs w:val="18"/>
              </w:rPr>
            </w:pPr>
            <w:r w:rsidRPr="00960FAF">
              <w:rPr>
                <w:sz w:val="18"/>
                <w:szCs w:val="18"/>
              </w:rPr>
              <w:t> </w:t>
            </w:r>
          </w:p>
        </w:tc>
        <w:tc>
          <w:tcPr>
            <w:tcW w:w="1280" w:type="dxa"/>
            <w:tcBorders>
              <w:top w:val="nil"/>
              <w:left w:val="nil"/>
              <w:bottom w:val="single" w:sz="4" w:space="0" w:color="auto"/>
              <w:right w:val="single" w:sz="4" w:space="0" w:color="auto"/>
            </w:tcBorders>
            <w:shd w:val="clear" w:color="auto" w:fill="auto"/>
            <w:vAlign w:val="center"/>
            <w:hideMark/>
          </w:tcPr>
          <w:p w14:paraId="4A4AA0F7" w14:textId="77777777" w:rsidR="00581E89" w:rsidRPr="00960FAF" w:rsidRDefault="00581E89" w:rsidP="00581E89">
            <w:pPr>
              <w:spacing w:line="240" w:lineRule="auto"/>
              <w:rPr>
                <w:sz w:val="18"/>
                <w:szCs w:val="18"/>
              </w:rPr>
            </w:pPr>
            <w:r w:rsidRPr="00960FAF">
              <w:rPr>
                <w:sz w:val="18"/>
                <w:szCs w:val="18"/>
              </w:rPr>
              <w:t> </w:t>
            </w:r>
          </w:p>
        </w:tc>
        <w:tc>
          <w:tcPr>
            <w:tcW w:w="1139" w:type="dxa"/>
            <w:tcBorders>
              <w:top w:val="nil"/>
              <w:left w:val="nil"/>
              <w:bottom w:val="single" w:sz="4" w:space="0" w:color="auto"/>
              <w:right w:val="single" w:sz="4" w:space="0" w:color="auto"/>
            </w:tcBorders>
            <w:shd w:val="clear" w:color="auto" w:fill="auto"/>
            <w:vAlign w:val="center"/>
            <w:hideMark/>
          </w:tcPr>
          <w:p w14:paraId="2C0E1313" w14:textId="77777777" w:rsidR="00581E89" w:rsidRPr="00960FAF" w:rsidRDefault="00581E89" w:rsidP="00581E89">
            <w:pPr>
              <w:spacing w:line="240" w:lineRule="auto"/>
              <w:rPr>
                <w:sz w:val="18"/>
                <w:szCs w:val="18"/>
              </w:rPr>
            </w:pPr>
            <w:r w:rsidRPr="00960FAF">
              <w:rPr>
                <w:sz w:val="18"/>
                <w:szCs w:val="18"/>
              </w:rPr>
              <w:t> </w:t>
            </w:r>
          </w:p>
        </w:tc>
        <w:tc>
          <w:tcPr>
            <w:tcW w:w="1613" w:type="dxa"/>
            <w:tcBorders>
              <w:top w:val="nil"/>
              <w:left w:val="nil"/>
              <w:bottom w:val="single" w:sz="4" w:space="0" w:color="auto"/>
              <w:right w:val="single" w:sz="4" w:space="0" w:color="auto"/>
            </w:tcBorders>
            <w:shd w:val="clear" w:color="auto" w:fill="auto"/>
            <w:vAlign w:val="center"/>
            <w:hideMark/>
          </w:tcPr>
          <w:p w14:paraId="32FE9698" w14:textId="77777777" w:rsidR="00581E89" w:rsidRPr="00960FAF" w:rsidRDefault="00581E89" w:rsidP="00581E89">
            <w:pPr>
              <w:spacing w:line="240" w:lineRule="auto"/>
              <w:jc w:val="center"/>
              <w:rPr>
                <w:sz w:val="18"/>
                <w:szCs w:val="18"/>
              </w:rPr>
            </w:pPr>
            <w:r w:rsidRPr="00960FAF">
              <w:rPr>
                <w:sz w:val="18"/>
                <w:szCs w:val="18"/>
              </w:rPr>
              <w:t>1,524/381</w:t>
            </w:r>
          </w:p>
        </w:tc>
      </w:tr>
      <w:tr w:rsidR="00581E89" w:rsidRPr="00960FAF" w14:paraId="4B7E029B" w14:textId="77777777" w:rsidTr="00581E89">
        <w:trPr>
          <w:trHeight w:val="405"/>
        </w:trPr>
        <w:tc>
          <w:tcPr>
            <w:tcW w:w="1589" w:type="dxa"/>
            <w:tcBorders>
              <w:top w:val="nil"/>
              <w:left w:val="single" w:sz="4" w:space="0" w:color="auto"/>
              <w:bottom w:val="single" w:sz="4" w:space="0" w:color="auto"/>
              <w:right w:val="single" w:sz="4" w:space="0" w:color="auto"/>
            </w:tcBorders>
            <w:shd w:val="clear" w:color="auto" w:fill="auto"/>
            <w:vAlign w:val="center"/>
            <w:hideMark/>
          </w:tcPr>
          <w:p w14:paraId="2A7129A6" w14:textId="77777777" w:rsidR="00581E89" w:rsidRPr="00960FAF" w:rsidRDefault="00581E89" w:rsidP="00581E89">
            <w:pPr>
              <w:spacing w:line="240" w:lineRule="auto"/>
              <w:jc w:val="center"/>
              <w:rPr>
                <w:sz w:val="18"/>
                <w:szCs w:val="18"/>
              </w:rPr>
            </w:pPr>
            <w:r w:rsidRPr="00960FAF">
              <w:rPr>
                <w:sz w:val="18"/>
                <w:szCs w:val="18"/>
              </w:rPr>
              <w:t>Защитные*</w:t>
            </w:r>
            <w:r w:rsidRPr="00960FAF">
              <w:rPr>
                <w:sz w:val="18"/>
                <w:szCs w:val="18"/>
              </w:rPr>
              <w:br/>
              <w:t>ОЗУ</w:t>
            </w:r>
          </w:p>
        </w:tc>
        <w:tc>
          <w:tcPr>
            <w:tcW w:w="1705" w:type="dxa"/>
            <w:tcBorders>
              <w:top w:val="nil"/>
              <w:left w:val="nil"/>
              <w:bottom w:val="single" w:sz="4" w:space="0" w:color="auto"/>
              <w:right w:val="single" w:sz="4" w:space="0" w:color="auto"/>
            </w:tcBorders>
            <w:shd w:val="clear" w:color="auto" w:fill="auto"/>
            <w:vAlign w:val="center"/>
            <w:hideMark/>
          </w:tcPr>
          <w:p w14:paraId="525783DE" w14:textId="77777777" w:rsidR="00581E89" w:rsidRPr="00960FAF" w:rsidRDefault="00581E89" w:rsidP="00581E89">
            <w:pPr>
              <w:spacing w:line="240" w:lineRule="auto"/>
              <w:jc w:val="center"/>
              <w:rPr>
                <w:sz w:val="17"/>
                <w:szCs w:val="17"/>
              </w:rPr>
            </w:pPr>
            <w:proofErr w:type="spellStart"/>
            <w:r w:rsidRPr="00960FAF">
              <w:rPr>
                <w:sz w:val="17"/>
                <w:szCs w:val="17"/>
              </w:rPr>
              <w:t>Кедровское</w:t>
            </w:r>
            <w:proofErr w:type="spellEnd"/>
            <w:r w:rsidRPr="00960FAF">
              <w:rPr>
                <w:sz w:val="17"/>
                <w:szCs w:val="17"/>
              </w:rPr>
              <w:t xml:space="preserve"> /  Троицкое</w:t>
            </w:r>
          </w:p>
        </w:tc>
        <w:tc>
          <w:tcPr>
            <w:tcW w:w="583" w:type="dxa"/>
            <w:tcBorders>
              <w:top w:val="nil"/>
              <w:left w:val="nil"/>
              <w:bottom w:val="single" w:sz="4" w:space="0" w:color="auto"/>
              <w:right w:val="single" w:sz="4" w:space="0" w:color="auto"/>
            </w:tcBorders>
            <w:shd w:val="clear" w:color="auto" w:fill="auto"/>
            <w:noWrap/>
            <w:vAlign w:val="center"/>
            <w:hideMark/>
          </w:tcPr>
          <w:p w14:paraId="026ACF31" w14:textId="77777777" w:rsidR="00581E89" w:rsidRPr="00960FAF" w:rsidRDefault="00581E89" w:rsidP="00581E89">
            <w:pPr>
              <w:spacing w:line="240" w:lineRule="auto"/>
              <w:jc w:val="center"/>
              <w:rPr>
                <w:sz w:val="18"/>
                <w:szCs w:val="18"/>
              </w:rPr>
            </w:pPr>
            <w:r w:rsidRPr="00960FAF">
              <w:rPr>
                <w:sz w:val="18"/>
                <w:szCs w:val="18"/>
              </w:rPr>
              <w:t>124</w:t>
            </w:r>
          </w:p>
        </w:tc>
        <w:tc>
          <w:tcPr>
            <w:tcW w:w="609" w:type="dxa"/>
            <w:tcBorders>
              <w:top w:val="nil"/>
              <w:left w:val="nil"/>
              <w:bottom w:val="single" w:sz="4" w:space="0" w:color="auto"/>
              <w:right w:val="single" w:sz="4" w:space="0" w:color="auto"/>
            </w:tcBorders>
            <w:shd w:val="clear" w:color="auto" w:fill="auto"/>
            <w:noWrap/>
            <w:vAlign w:val="center"/>
            <w:hideMark/>
          </w:tcPr>
          <w:p w14:paraId="569B41B9" w14:textId="77777777" w:rsidR="00581E89" w:rsidRPr="00960FAF" w:rsidRDefault="00581E89" w:rsidP="00581E89">
            <w:pPr>
              <w:spacing w:line="240" w:lineRule="auto"/>
              <w:jc w:val="center"/>
              <w:rPr>
                <w:sz w:val="18"/>
                <w:szCs w:val="18"/>
              </w:rPr>
            </w:pPr>
            <w:r w:rsidRPr="00960FAF">
              <w:rPr>
                <w:sz w:val="18"/>
                <w:szCs w:val="18"/>
              </w:rPr>
              <w:t>16</w:t>
            </w:r>
          </w:p>
        </w:tc>
        <w:tc>
          <w:tcPr>
            <w:tcW w:w="460" w:type="dxa"/>
            <w:tcBorders>
              <w:top w:val="nil"/>
              <w:left w:val="nil"/>
              <w:bottom w:val="single" w:sz="4" w:space="0" w:color="auto"/>
              <w:right w:val="single" w:sz="4" w:space="0" w:color="auto"/>
            </w:tcBorders>
            <w:shd w:val="clear" w:color="auto" w:fill="auto"/>
            <w:noWrap/>
            <w:vAlign w:val="center"/>
            <w:hideMark/>
          </w:tcPr>
          <w:p w14:paraId="1D353585" w14:textId="77777777" w:rsidR="00581E89" w:rsidRPr="00960FAF" w:rsidRDefault="00581E89" w:rsidP="00581E89">
            <w:pPr>
              <w:spacing w:line="240" w:lineRule="auto"/>
              <w:jc w:val="center"/>
              <w:rPr>
                <w:sz w:val="18"/>
                <w:szCs w:val="18"/>
              </w:rPr>
            </w:pPr>
            <w:r w:rsidRPr="00960FAF">
              <w:rPr>
                <w:sz w:val="18"/>
                <w:szCs w:val="18"/>
              </w:rPr>
              <w:t>Е</w:t>
            </w:r>
          </w:p>
        </w:tc>
        <w:tc>
          <w:tcPr>
            <w:tcW w:w="652" w:type="dxa"/>
            <w:tcBorders>
              <w:top w:val="nil"/>
              <w:left w:val="nil"/>
              <w:bottom w:val="single" w:sz="4" w:space="0" w:color="auto"/>
              <w:right w:val="single" w:sz="4" w:space="0" w:color="auto"/>
            </w:tcBorders>
            <w:shd w:val="clear" w:color="auto" w:fill="auto"/>
            <w:noWrap/>
            <w:vAlign w:val="center"/>
            <w:hideMark/>
          </w:tcPr>
          <w:p w14:paraId="1D52FB99" w14:textId="77777777" w:rsidR="00581E89" w:rsidRPr="00960FAF" w:rsidRDefault="00581E89" w:rsidP="00581E89">
            <w:pPr>
              <w:spacing w:line="240" w:lineRule="auto"/>
              <w:jc w:val="center"/>
              <w:rPr>
                <w:sz w:val="18"/>
                <w:szCs w:val="18"/>
              </w:rPr>
            </w:pPr>
            <w:r w:rsidRPr="00960FAF">
              <w:rPr>
                <w:sz w:val="18"/>
                <w:szCs w:val="18"/>
              </w:rPr>
              <w:t>0,6507</w:t>
            </w:r>
          </w:p>
        </w:tc>
        <w:tc>
          <w:tcPr>
            <w:tcW w:w="101" w:type="dxa"/>
            <w:tcBorders>
              <w:top w:val="nil"/>
              <w:left w:val="nil"/>
              <w:bottom w:val="single" w:sz="4" w:space="0" w:color="auto"/>
              <w:right w:val="nil"/>
            </w:tcBorders>
            <w:shd w:val="clear" w:color="auto" w:fill="auto"/>
            <w:noWrap/>
            <w:vAlign w:val="center"/>
            <w:hideMark/>
          </w:tcPr>
          <w:p w14:paraId="138ACC9D" w14:textId="77777777" w:rsidR="00581E89" w:rsidRPr="00960FAF" w:rsidRDefault="00581E89" w:rsidP="00581E89">
            <w:pPr>
              <w:spacing w:line="240" w:lineRule="auto"/>
              <w:jc w:val="center"/>
              <w:rPr>
                <w:sz w:val="16"/>
                <w:szCs w:val="16"/>
              </w:rPr>
            </w:pPr>
            <w:r w:rsidRPr="00960FAF">
              <w:rPr>
                <w:sz w:val="16"/>
                <w:szCs w:val="16"/>
              </w:rPr>
              <w:t>/</w:t>
            </w:r>
          </w:p>
        </w:tc>
        <w:tc>
          <w:tcPr>
            <w:tcW w:w="484" w:type="dxa"/>
            <w:tcBorders>
              <w:top w:val="nil"/>
              <w:left w:val="nil"/>
              <w:bottom w:val="single" w:sz="4" w:space="0" w:color="auto"/>
              <w:right w:val="single" w:sz="4" w:space="0" w:color="auto"/>
            </w:tcBorders>
            <w:shd w:val="clear" w:color="000000" w:fill="FFFFFF"/>
            <w:noWrap/>
            <w:vAlign w:val="center"/>
            <w:hideMark/>
          </w:tcPr>
          <w:p w14:paraId="4ED86712" w14:textId="77777777" w:rsidR="00581E89" w:rsidRPr="00960FAF" w:rsidRDefault="00581E89" w:rsidP="00581E89">
            <w:pPr>
              <w:spacing w:line="240" w:lineRule="auto"/>
              <w:rPr>
                <w:sz w:val="16"/>
                <w:szCs w:val="16"/>
              </w:rPr>
            </w:pPr>
            <w:r w:rsidRPr="00960FAF">
              <w:rPr>
                <w:sz w:val="16"/>
                <w:szCs w:val="16"/>
              </w:rPr>
              <w:t>163</w:t>
            </w:r>
          </w:p>
        </w:tc>
        <w:tc>
          <w:tcPr>
            <w:tcW w:w="1325" w:type="dxa"/>
            <w:tcBorders>
              <w:top w:val="nil"/>
              <w:left w:val="nil"/>
              <w:bottom w:val="single" w:sz="4" w:space="0" w:color="auto"/>
              <w:right w:val="single" w:sz="4" w:space="0" w:color="auto"/>
            </w:tcBorders>
            <w:shd w:val="clear" w:color="auto" w:fill="auto"/>
            <w:vAlign w:val="center"/>
            <w:hideMark/>
          </w:tcPr>
          <w:p w14:paraId="5EF6F4AE" w14:textId="77777777" w:rsidR="00581E89" w:rsidRPr="00960FAF" w:rsidRDefault="00581E89" w:rsidP="00581E89">
            <w:pPr>
              <w:spacing w:line="240" w:lineRule="auto"/>
              <w:rPr>
                <w:sz w:val="18"/>
                <w:szCs w:val="18"/>
              </w:rPr>
            </w:pPr>
            <w:r w:rsidRPr="00960FAF">
              <w:rPr>
                <w:sz w:val="18"/>
                <w:szCs w:val="18"/>
              </w:rPr>
              <w:t> </w:t>
            </w:r>
          </w:p>
        </w:tc>
        <w:tc>
          <w:tcPr>
            <w:tcW w:w="1280" w:type="dxa"/>
            <w:tcBorders>
              <w:top w:val="nil"/>
              <w:left w:val="nil"/>
              <w:bottom w:val="single" w:sz="4" w:space="0" w:color="auto"/>
              <w:right w:val="single" w:sz="4" w:space="0" w:color="auto"/>
            </w:tcBorders>
            <w:shd w:val="clear" w:color="auto" w:fill="auto"/>
            <w:vAlign w:val="center"/>
            <w:hideMark/>
          </w:tcPr>
          <w:p w14:paraId="43159A91" w14:textId="77777777" w:rsidR="00581E89" w:rsidRPr="00960FAF" w:rsidRDefault="00581E89" w:rsidP="00581E89">
            <w:pPr>
              <w:spacing w:line="240" w:lineRule="auto"/>
              <w:rPr>
                <w:sz w:val="18"/>
                <w:szCs w:val="18"/>
              </w:rPr>
            </w:pPr>
            <w:r w:rsidRPr="00960FAF">
              <w:rPr>
                <w:sz w:val="18"/>
                <w:szCs w:val="18"/>
              </w:rPr>
              <w:t> </w:t>
            </w:r>
          </w:p>
        </w:tc>
        <w:tc>
          <w:tcPr>
            <w:tcW w:w="1139" w:type="dxa"/>
            <w:tcBorders>
              <w:top w:val="nil"/>
              <w:left w:val="nil"/>
              <w:bottom w:val="single" w:sz="4" w:space="0" w:color="auto"/>
              <w:right w:val="single" w:sz="4" w:space="0" w:color="auto"/>
            </w:tcBorders>
            <w:shd w:val="clear" w:color="auto" w:fill="auto"/>
            <w:vAlign w:val="center"/>
            <w:hideMark/>
          </w:tcPr>
          <w:p w14:paraId="2ED780F9" w14:textId="77777777" w:rsidR="00581E89" w:rsidRPr="00960FAF" w:rsidRDefault="00581E89" w:rsidP="00581E89">
            <w:pPr>
              <w:spacing w:line="240" w:lineRule="auto"/>
              <w:rPr>
                <w:sz w:val="18"/>
                <w:szCs w:val="18"/>
              </w:rPr>
            </w:pPr>
            <w:r w:rsidRPr="00960FAF">
              <w:rPr>
                <w:sz w:val="18"/>
                <w:szCs w:val="18"/>
              </w:rPr>
              <w:t> </w:t>
            </w:r>
          </w:p>
        </w:tc>
        <w:tc>
          <w:tcPr>
            <w:tcW w:w="1613" w:type="dxa"/>
            <w:tcBorders>
              <w:top w:val="nil"/>
              <w:left w:val="nil"/>
              <w:bottom w:val="single" w:sz="4" w:space="0" w:color="auto"/>
              <w:right w:val="single" w:sz="4" w:space="0" w:color="auto"/>
            </w:tcBorders>
            <w:shd w:val="clear" w:color="auto" w:fill="auto"/>
            <w:vAlign w:val="center"/>
            <w:hideMark/>
          </w:tcPr>
          <w:p w14:paraId="1C7B9133" w14:textId="77777777" w:rsidR="00581E89" w:rsidRPr="00960FAF" w:rsidRDefault="00581E89" w:rsidP="00581E89">
            <w:pPr>
              <w:spacing w:line="240" w:lineRule="auto"/>
              <w:jc w:val="center"/>
              <w:rPr>
                <w:sz w:val="18"/>
                <w:szCs w:val="18"/>
              </w:rPr>
            </w:pPr>
            <w:r w:rsidRPr="00960FAF">
              <w:rPr>
                <w:sz w:val="18"/>
                <w:szCs w:val="18"/>
              </w:rPr>
              <w:t>0,6507/163</w:t>
            </w:r>
          </w:p>
        </w:tc>
      </w:tr>
      <w:tr w:rsidR="00581E89" w:rsidRPr="00960FAF" w14:paraId="6AEDFC02" w14:textId="77777777" w:rsidTr="00581E89">
        <w:trPr>
          <w:trHeight w:val="405"/>
        </w:trPr>
        <w:tc>
          <w:tcPr>
            <w:tcW w:w="1589" w:type="dxa"/>
            <w:tcBorders>
              <w:top w:val="nil"/>
              <w:left w:val="single" w:sz="4" w:space="0" w:color="auto"/>
              <w:bottom w:val="single" w:sz="4" w:space="0" w:color="auto"/>
              <w:right w:val="single" w:sz="4" w:space="0" w:color="auto"/>
            </w:tcBorders>
            <w:shd w:val="clear" w:color="auto" w:fill="auto"/>
            <w:vAlign w:val="center"/>
            <w:hideMark/>
          </w:tcPr>
          <w:p w14:paraId="3C36CD2D" w14:textId="77777777" w:rsidR="00581E89" w:rsidRPr="00960FAF" w:rsidRDefault="00581E89" w:rsidP="00581E89">
            <w:pPr>
              <w:spacing w:line="240" w:lineRule="auto"/>
              <w:jc w:val="center"/>
              <w:rPr>
                <w:sz w:val="18"/>
                <w:szCs w:val="18"/>
              </w:rPr>
            </w:pPr>
            <w:r w:rsidRPr="00960FAF">
              <w:rPr>
                <w:sz w:val="18"/>
                <w:szCs w:val="18"/>
              </w:rPr>
              <w:t>Защитные*</w:t>
            </w:r>
          </w:p>
        </w:tc>
        <w:tc>
          <w:tcPr>
            <w:tcW w:w="1705" w:type="dxa"/>
            <w:tcBorders>
              <w:top w:val="nil"/>
              <w:left w:val="nil"/>
              <w:bottom w:val="single" w:sz="4" w:space="0" w:color="auto"/>
              <w:right w:val="single" w:sz="4" w:space="0" w:color="auto"/>
            </w:tcBorders>
            <w:shd w:val="clear" w:color="auto" w:fill="auto"/>
            <w:vAlign w:val="center"/>
            <w:hideMark/>
          </w:tcPr>
          <w:p w14:paraId="1D69FB29" w14:textId="77777777" w:rsidR="00581E89" w:rsidRPr="00960FAF" w:rsidRDefault="00581E89" w:rsidP="00581E89">
            <w:pPr>
              <w:spacing w:line="240" w:lineRule="auto"/>
              <w:jc w:val="center"/>
              <w:rPr>
                <w:sz w:val="17"/>
                <w:szCs w:val="17"/>
              </w:rPr>
            </w:pPr>
            <w:proofErr w:type="spellStart"/>
            <w:r w:rsidRPr="00960FAF">
              <w:rPr>
                <w:sz w:val="17"/>
                <w:szCs w:val="17"/>
              </w:rPr>
              <w:t>Кедровское</w:t>
            </w:r>
            <w:proofErr w:type="spellEnd"/>
            <w:r w:rsidRPr="00960FAF">
              <w:rPr>
                <w:sz w:val="17"/>
                <w:szCs w:val="17"/>
              </w:rPr>
              <w:t xml:space="preserve"> /  Троицкое</w:t>
            </w:r>
          </w:p>
        </w:tc>
        <w:tc>
          <w:tcPr>
            <w:tcW w:w="583" w:type="dxa"/>
            <w:tcBorders>
              <w:top w:val="nil"/>
              <w:left w:val="nil"/>
              <w:bottom w:val="single" w:sz="4" w:space="0" w:color="auto"/>
              <w:right w:val="single" w:sz="4" w:space="0" w:color="auto"/>
            </w:tcBorders>
            <w:shd w:val="clear" w:color="auto" w:fill="auto"/>
            <w:noWrap/>
            <w:vAlign w:val="center"/>
            <w:hideMark/>
          </w:tcPr>
          <w:p w14:paraId="05D51623" w14:textId="77777777" w:rsidR="00581E89" w:rsidRPr="00960FAF" w:rsidRDefault="00581E89" w:rsidP="00581E89">
            <w:pPr>
              <w:spacing w:line="240" w:lineRule="auto"/>
              <w:jc w:val="center"/>
              <w:rPr>
                <w:sz w:val="18"/>
                <w:szCs w:val="18"/>
              </w:rPr>
            </w:pPr>
            <w:r w:rsidRPr="00960FAF">
              <w:rPr>
                <w:sz w:val="18"/>
                <w:szCs w:val="18"/>
              </w:rPr>
              <w:t>124</w:t>
            </w:r>
          </w:p>
        </w:tc>
        <w:tc>
          <w:tcPr>
            <w:tcW w:w="609" w:type="dxa"/>
            <w:tcBorders>
              <w:top w:val="nil"/>
              <w:left w:val="nil"/>
              <w:bottom w:val="single" w:sz="4" w:space="0" w:color="auto"/>
              <w:right w:val="single" w:sz="4" w:space="0" w:color="auto"/>
            </w:tcBorders>
            <w:shd w:val="clear" w:color="auto" w:fill="auto"/>
            <w:noWrap/>
            <w:vAlign w:val="center"/>
            <w:hideMark/>
          </w:tcPr>
          <w:p w14:paraId="5ABEDFB4" w14:textId="77777777" w:rsidR="00581E89" w:rsidRPr="00960FAF" w:rsidRDefault="00581E89" w:rsidP="00581E89">
            <w:pPr>
              <w:spacing w:line="240" w:lineRule="auto"/>
              <w:jc w:val="center"/>
              <w:rPr>
                <w:sz w:val="18"/>
                <w:szCs w:val="18"/>
              </w:rPr>
            </w:pPr>
            <w:r w:rsidRPr="00960FAF">
              <w:rPr>
                <w:sz w:val="18"/>
                <w:szCs w:val="18"/>
              </w:rPr>
              <w:t>18</w:t>
            </w:r>
          </w:p>
        </w:tc>
        <w:tc>
          <w:tcPr>
            <w:tcW w:w="460" w:type="dxa"/>
            <w:tcBorders>
              <w:top w:val="nil"/>
              <w:left w:val="nil"/>
              <w:bottom w:val="single" w:sz="4" w:space="0" w:color="auto"/>
              <w:right w:val="single" w:sz="4" w:space="0" w:color="auto"/>
            </w:tcBorders>
            <w:shd w:val="clear" w:color="auto" w:fill="auto"/>
            <w:noWrap/>
            <w:vAlign w:val="center"/>
            <w:hideMark/>
          </w:tcPr>
          <w:p w14:paraId="6798F5EC" w14:textId="77777777" w:rsidR="00581E89" w:rsidRPr="00960FAF" w:rsidRDefault="00581E89" w:rsidP="00581E89">
            <w:pPr>
              <w:spacing w:line="240" w:lineRule="auto"/>
              <w:jc w:val="center"/>
              <w:rPr>
                <w:sz w:val="18"/>
                <w:szCs w:val="18"/>
              </w:rPr>
            </w:pPr>
            <w:r w:rsidRPr="00960FAF">
              <w:rPr>
                <w:sz w:val="18"/>
                <w:szCs w:val="18"/>
              </w:rPr>
              <w:t>П</w:t>
            </w:r>
          </w:p>
        </w:tc>
        <w:tc>
          <w:tcPr>
            <w:tcW w:w="652" w:type="dxa"/>
            <w:tcBorders>
              <w:top w:val="nil"/>
              <w:left w:val="nil"/>
              <w:bottom w:val="single" w:sz="4" w:space="0" w:color="auto"/>
              <w:right w:val="single" w:sz="4" w:space="0" w:color="auto"/>
            </w:tcBorders>
            <w:shd w:val="clear" w:color="auto" w:fill="auto"/>
            <w:noWrap/>
            <w:vAlign w:val="center"/>
            <w:hideMark/>
          </w:tcPr>
          <w:p w14:paraId="721F5066" w14:textId="77777777" w:rsidR="00581E89" w:rsidRPr="00960FAF" w:rsidRDefault="00581E89" w:rsidP="00581E89">
            <w:pPr>
              <w:spacing w:line="240" w:lineRule="auto"/>
              <w:jc w:val="center"/>
              <w:rPr>
                <w:sz w:val="18"/>
                <w:szCs w:val="18"/>
              </w:rPr>
            </w:pPr>
            <w:r w:rsidRPr="00960FAF">
              <w:rPr>
                <w:sz w:val="18"/>
                <w:szCs w:val="18"/>
              </w:rPr>
              <w:t>0,8554</w:t>
            </w:r>
          </w:p>
        </w:tc>
        <w:tc>
          <w:tcPr>
            <w:tcW w:w="101" w:type="dxa"/>
            <w:tcBorders>
              <w:top w:val="nil"/>
              <w:left w:val="nil"/>
              <w:bottom w:val="single" w:sz="4" w:space="0" w:color="auto"/>
              <w:right w:val="nil"/>
            </w:tcBorders>
            <w:shd w:val="clear" w:color="auto" w:fill="auto"/>
            <w:noWrap/>
            <w:vAlign w:val="center"/>
            <w:hideMark/>
          </w:tcPr>
          <w:p w14:paraId="365C47F3" w14:textId="77777777" w:rsidR="00581E89" w:rsidRPr="00960FAF" w:rsidRDefault="00581E89" w:rsidP="00581E89">
            <w:pPr>
              <w:spacing w:line="240" w:lineRule="auto"/>
              <w:jc w:val="center"/>
              <w:rPr>
                <w:sz w:val="16"/>
                <w:szCs w:val="16"/>
              </w:rPr>
            </w:pPr>
            <w:r w:rsidRPr="00960FAF">
              <w:rPr>
                <w:sz w:val="16"/>
                <w:szCs w:val="16"/>
              </w:rPr>
              <w:t>/</w:t>
            </w:r>
          </w:p>
        </w:tc>
        <w:tc>
          <w:tcPr>
            <w:tcW w:w="484" w:type="dxa"/>
            <w:tcBorders>
              <w:top w:val="nil"/>
              <w:left w:val="nil"/>
              <w:bottom w:val="single" w:sz="4" w:space="0" w:color="auto"/>
              <w:right w:val="single" w:sz="4" w:space="0" w:color="auto"/>
            </w:tcBorders>
            <w:shd w:val="clear" w:color="000000" w:fill="FFFFFF"/>
            <w:noWrap/>
            <w:vAlign w:val="center"/>
            <w:hideMark/>
          </w:tcPr>
          <w:p w14:paraId="0D410887" w14:textId="77777777" w:rsidR="00581E89" w:rsidRPr="00960FAF" w:rsidRDefault="00581E89" w:rsidP="00581E89">
            <w:pPr>
              <w:spacing w:line="240" w:lineRule="auto"/>
              <w:rPr>
                <w:sz w:val="16"/>
                <w:szCs w:val="16"/>
              </w:rPr>
            </w:pPr>
            <w:r w:rsidRPr="00960FAF">
              <w:rPr>
                <w:sz w:val="16"/>
                <w:szCs w:val="16"/>
              </w:rPr>
              <w:t>231</w:t>
            </w:r>
          </w:p>
        </w:tc>
        <w:tc>
          <w:tcPr>
            <w:tcW w:w="1325" w:type="dxa"/>
            <w:tcBorders>
              <w:top w:val="nil"/>
              <w:left w:val="nil"/>
              <w:bottom w:val="single" w:sz="4" w:space="0" w:color="auto"/>
              <w:right w:val="single" w:sz="4" w:space="0" w:color="auto"/>
            </w:tcBorders>
            <w:shd w:val="clear" w:color="auto" w:fill="auto"/>
            <w:vAlign w:val="center"/>
            <w:hideMark/>
          </w:tcPr>
          <w:p w14:paraId="12F0CEF4" w14:textId="77777777" w:rsidR="00581E89" w:rsidRPr="00960FAF" w:rsidRDefault="00581E89" w:rsidP="00581E89">
            <w:pPr>
              <w:spacing w:line="240" w:lineRule="auto"/>
              <w:rPr>
                <w:sz w:val="18"/>
                <w:szCs w:val="18"/>
              </w:rPr>
            </w:pPr>
            <w:r w:rsidRPr="00960FAF">
              <w:rPr>
                <w:sz w:val="18"/>
                <w:szCs w:val="18"/>
              </w:rPr>
              <w:t> </w:t>
            </w:r>
          </w:p>
        </w:tc>
        <w:tc>
          <w:tcPr>
            <w:tcW w:w="1280" w:type="dxa"/>
            <w:tcBorders>
              <w:top w:val="nil"/>
              <w:left w:val="nil"/>
              <w:bottom w:val="single" w:sz="4" w:space="0" w:color="auto"/>
              <w:right w:val="single" w:sz="4" w:space="0" w:color="auto"/>
            </w:tcBorders>
            <w:shd w:val="clear" w:color="auto" w:fill="auto"/>
            <w:vAlign w:val="center"/>
            <w:hideMark/>
          </w:tcPr>
          <w:p w14:paraId="3B402B0D" w14:textId="77777777" w:rsidR="00581E89" w:rsidRPr="00960FAF" w:rsidRDefault="00581E89" w:rsidP="00581E89">
            <w:pPr>
              <w:spacing w:line="240" w:lineRule="auto"/>
              <w:rPr>
                <w:sz w:val="18"/>
                <w:szCs w:val="18"/>
              </w:rPr>
            </w:pPr>
            <w:r w:rsidRPr="00960FAF">
              <w:rPr>
                <w:sz w:val="18"/>
                <w:szCs w:val="18"/>
              </w:rPr>
              <w:t> </w:t>
            </w:r>
          </w:p>
        </w:tc>
        <w:tc>
          <w:tcPr>
            <w:tcW w:w="1139" w:type="dxa"/>
            <w:tcBorders>
              <w:top w:val="nil"/>
              <w:left w:val="nil"/>
              <w:bottom w:val="single" w:sz="4" w:space="0" w:color="auto"/>
              <w:right w:val="single" w:sz="4" w:space="0" w:color="auto"/>
            </w:tcBorders>
            <w:shd w:val="clear" w:color="auto" w:fill="auto"/>
            <w:vAlign w:val="center"/>
            <w:hideMark/>
          </w:tcPr>
          <w:p w14:paraId="27C06558" w14:textId="77777777" w:rsidR="00581E89" w:rsidRPr="00960FAF" w:rsidRDefault="00581E89" w:rsidP="00581E89">
            <w:pPr>
              <w:spacing w:line="240" w:lineRule="auto"/>
              <w:rPr>
                <w:sz w:val="18"/>
                <w:szCs w:val="18"/>
              </w:rPr>
            </w:pPr>
            <w:r w:rsidRPr="00960FAF">
              <w:rPr>
                <w:sz w:val="18"/>
                <w:szCs w:val="18"/>
              </w:rPr>
              <w:t> </w:t>
            </w:r>
          </w:p>
        </w:tc>
        <w:tc>
          <w:tcPr>
            <w:tcW w:w="1613" w:type="dxa"/>
            <w:tcBorders>
              <w:top w:val="nil"/>
              <w:left w:val="nil"/>
              <w:bottom w:val="single" w:sz="4" w:space="0" w:color="auto"/>
              <w:right w:val="single" w:sz="4" w:space="0" w:color="auto"/>
            </w:tcBorders>
            <w:shd w:val="clear" w:color="auto" w:fill="auto"/>
            <w:vAlign w:val="center"/>
            <w:hideMark/>
          </w:tcPr>
          <w:p w14:paraId="1AFCAFB9" w14:textId="77777777" w:rsidR="00581E89" w:rsidRPr="00960FAF" w:rsidRDefault="00581E89" w:rsidP="00581E89">
            <w:pPr>
              <w:spacing w:line="240" w:lineRule="auto"/>
              <w:jc w:val="center"/>
              <w:rPr>
                <w:sz w:val="18"/>
                <w:szCs w:val="18"/>
              </w:rPr>
            </w:pPr>
            <w:r w:rsidRPr="00960FAF">
              <w:rPr>
                <w:sz w:val="18"/>
                <w:szCs w:val="18"/>
              </w:rPr>
              <w:t>0,8554/231</w:t>
            </w:r>
          </w:p>
        </w:tc>
      </w:tr>
      <w:tr w:rsidR="00581E89" w:rsidRPr="00960FAF" w14:paraId="040EFBB8" w14:textId="77777777" w:rsidTr="00581E89">
        <w:trPr>
          <w:trHeight w:val="570"/>
        </w:trPr>
        <w:tc>
          <w:tcPr>
            <w:tcW w:w="1589" w:type="dxa"/>
            <w:tcBorders>
              <w:top w:val="nil"/>
              <w:left w:val="single" w:sz="4" w:space="0" w:color="auto"/>
              <w:bottom w:val="single" w:sz="4" w:space="0" w:color="auto"/>
              <w:right w:val="single" w:sz="4" w:space="0" w:color="auto"/>
            </w:tcBorders>
            <w:shd w:val="clear" w:color="auto" w:fill="auto"/>
            <w:vAlign w:val="center"/>
            <w:hideMark/>
          </w:tcPr>
          <w:p w14:paraId="46E9D495" w14:textId="77777777" w:rsidR="00581E89" w:rsidRPr="00960FAF" w:rsidRDefault="00581E89" w:rsidP="00581E89">
            <w:pPr>
              <w:spacing w:line="240" w:lineRule="auto"/>
              <w:jc w:val="center"/>
              <w:rPr>
                <w:sz w:val="18"/>
                <w:szCs w:val="18"/>
              </w:rPr>
            </w:pPr>
            <w:r w:rsidRPr="00960FAF">
              <w:rPr>
                <w:sz w:val="18"/>
                <w:szCs w:val="18"/>
              </w:rPr>
              <w:t>Защитные*</w:t>
            </w:r>
            <w:r w:rsidRPr="00960FAF">
              <w:rPr>
                <w:sz w:val="18"/>
                <w:szCs w:val="18"/>
              </w:rPr>
              <w:br/>
              <w:t>ОЗУ</w:t>
            </w:r>
          </w:p>
        </w:tc>
        <w:tc>
          <w:tcPr>
            <w:tcW w:w="1705" w:type="dxa"/>
            <w:tcBorders>
              <w:top w:val="nil"/>
              <w:left w:val="nil"/>
              <w:bottom w:val="single" w:sz="4" w:space="0" w:color="auto"/>
              <w:right w:val="single" w:sz="4" w:space="0" w:color="auto"/>
            </w:tcBorders>
            <w:shd w:val="clear" w:color="auto" w:fill="auto"/>
            <w:vAlign w:val="center"/>
            <w:hideMark/>
          </w:tcPr>
          <w:p w14:paraId="138D3BB6" w14:textId="77777777" w:rsidR="00581E89" w:rsidRPr="00960FAF" w:rsidRDefault="00581E89" w:rsidP="00581E89">
            <w:pPr>
              <w:spacing w:line="240" w:lineRule="auto"/>
              <w:jc w:val="center"/>
              <w:rPr>
                <w:sz w:val="17"/>
                <w:szCs w:val="17"/>
              </w:rPr>
            </w:pPr>
            <w:proofErr w:type="spellStart"/>
            <w:r w:rsidRPr="00960FAF">
              <w:rPr>
                <w:sz w:val="17"/>
                <w:szCs w:val="17"/>
              </w:rPr>
              <w:t>Кедровское</w:t>
            </w:r>
            <w:proofErr w:type="spellEnd"/>
            <w:r w:rsidRPr="00960FAF">
              <w:rPr>
                <w:sz w:val="17"/>
                <w:szCs w:val="17"/>
              </w:rPr>
              <w:t xml:space="preserve"> /  Троицкое</w:t>
            </w:r>
          </w:p>
        </w:tc>
        <w:tc>
          <w:tcPr>
            <w:tcW w:w="583" w:type="dxa"/>
            <w:tcBorders>
              <w:top w:val="nil"/>
              <w:left w:val="nil"/>
              <w:bottom w:val="single" w:sz="4" w:space="0" w:color="auto"/>
              <w:right w:val="single" w:sz="4" w:space="0" w:color="auto"/>
            </w:tcBorders>
            <w:shd w:val="clear" w:color="auto" w:fill="auto"/>
            <w:noWrap/>
            <w:vAlign w:val="center"/>
            <w:hideMark/>
          </w:tcPr>
          <w:p w14:paraId="2C3877F4" w14:textId="77777777" w:rsidR="00581E89" w:rsidRPr="00960FAF" w:rsidRDefault="00581E89" w:rsidP="00581E89">
            <w:pPr>
              <w:spacing w:line="240" w:lineRule="auto"/>
              <w:jc w:val="center"/>
              <w:rPr>
                <w:sz w:val="18"/>
                <w:szCs w:val="18"/>
              </w:rPr>
            </w:pPr>
            <w:r w:rsidRPr="00960FAF">
              <w:rPr>
                <w:sz w:val="18"/>
                <w:szCs w:val="18"/>
              </w:rPr>
              <w:t>123</w:t>
            </w:r>
          </w:p>
        </w:tc>
        <w:tc>
          <w:tcPr>
            <w:tcW w:w="609" w:type="dxa"/>
            <w:tcBorders>
              <w:top w:val="nil"/>
              <w:left w:val="nil"/>
              <w:bottom w:val="single" w:sz="4" w:space="0" w:color="auto"/>
              <w:right w:val="single" w:sz="4" w:space="0" w:color="auto"/>
            </w:tcBorders>
            <w:shd w:val="clear" w:color="auto" w:fill="auto"/>
            <w:noWrap/>
            <w:vAlign w:val="center"/>
            <w:hideMark/>
          </w:tcPr>
          <w:p w14:paraId="0D5EA662" w14:textId="77777777" w:rsidR="00581E89" w:rsidRPr="00960FAF" w:rsidRDefault="00581E89" w:rsidP="00581E89">
            <w:pPr>
              <w:spacing w:line="240" w:lineRule="auto"/>
              <w:jc w:val="center"/>
              <w:rPr>
                <w:sz w:val="18"/>
                <w:szCs w:val="18"/>
              </w:rPr>
            </w:pPr>
            <w:r w:rsidRPr="00960FAF">
              <w:rPr>
                <w:sz w:val="18"/>
                <w:szCs w:val="18"/>
              </w:rPr>
              <w:t>25</w:t>
            </w:r>
          </w:p>
        </w:tc>
        <w:tc>
          <w:tcPr>
            <w:tcW w:w="460" w:type="dxa"/>
            <w:tcBorders>
              <w:top w:val="nil"/>
              <w:left w:val="nil"/>
              <w:bottom w:val="single" w:sz="4" w:space="0" w:color="auto"/>
              <w:right w:val="single" w:sz="4" w:space="0" w:color="auto"/>
            </w:tcBorders>
            <w:shd w:val="clear" w:color="auto" w:fill="auto"/>
            <w:noWrap/>
            <w:vAlign w:val="center"/>
            <w:hideMark/>
          </w:tcPr>
          <w:p w14:paraId="0321AFCF" w14:textId="77777777" w:rsidR="00581E89" w:rsidRPr="00960FAF" w:rsidRDefault="00581E89" w:rsidP="00581E89">
            <w:pPr>
              <w:spacing w:line="240" w:lineRule="auto"/>
              <w:jc w:val="center"/>
              <w:rPr>
                <w:sz w:val="18"/>
                <w:szCs w:val="18"/>
              </w:rPr>
            </w:pPr>
            <w:r w:rsidRPr="00960FAF">
              <w:rPr>
                <w:sz w:val="18"/>
                <w:szCs w:val="18"/>
              </w:rPr>
              <w:t>ОС</w:t>
            </w:r>
          </w:p>
        </w:tc>
        <w:tc>
          <w:tcPr>
            <w:tcW w:w="652" w:type="dxa"/>
            <w:tcBorders>
              <w:top w:val="nil"/>
              <w:left w:val="nil"/>
              <w:bottom w:val="single" w:sz="4" w:space="0" w:color="auto"/>
              <w:right w:val="single" w:sz="4" w:space="0" w:color="auto"/>
            </w:tcBorders>
            <w:shd w:val="clear" w:color="auto" w:fill="auto"/>
            <w:noWrap/>
            <w:vAlign w:val="center"/>
            <w:hideMark/>
          </w:tcPr>
          <w:p w14:paraId="3E624023" w14:textId="77777777" w:rsidR="00581E89" w:rsidRPr="00960FAF" w:rsidRDefault="00581E89" w:rsidP="00581E89">
            <w:pPr>
              <w:spacing w:line="240" w:lineRule="auto"/>
              <w:jc w:val="center"/>
              <w:rPr>
                <w:sz w:val="18"/>
                <w:szCs w:val="18"/>
              </w:rPr>
            </w:pPr>
            <w:r w:rsidRPr="00960FAF">
              <w:rPr>
                <w:sz w:val="18"/>
                <w:szCs w:val="18"/>
              </w:rPr>
              <w:t>0,2663</w:t>
            </w:r>
          </w:p>
        </w:tc>
        <w:tc>
          <w:tcPr>
            <w:tcW w:w="101" w:type="dxa"/>
            <w:tcBorders>
              <w:top w:val="nil"/>
              <w:left w:val="nil"/>
              <w:bottom w:val="single" w:sz="4" w:space="0" w:color="auto"/>
              <w:right w:val="nil"/>
            </w:tcBorders>
            <w:shd w:val="clear" w:color="auto" w:fill="auto"/>
            <w:noWrap/>
            <w:vAlign w:val="center"/>
            <w:hideMark/>
          </w:tcPr>
          <w:p w14:paraId="5A435170" w14:textId="77777777" w:rsidR="00581E89" w:rsidRPr="00960FAF" w:rsidRDefault="00581E89" w:rsidP="00581E89">
            <w:pPr>
              <w:spacing w:line="240" w:lineRule="auto"/>
              <w:jc w:val="center"/>
              <w:rPr>
                <w:sz w:val="16"/>
                <w:szCs w:val="16"/>
              </w:rPr>
            </w:pPr>
            <w:r w:rsidRPr="00960FAF">
              <w:rPr>
                <w:sz w:val="16"/>
                <w:szCs w:val="16"/>
              </w:rPr>
              <w:t>/</w:t>
            </w:r>
          </w:p>
        </w:tc>
        <w:tc>
          <w:tcPr>
            <w:tcW w:w="484" w:type="dxa"/>
            <w:tcBorders>
              <w:top w:val="nil"/>
              <w:left w:val="nil"/>
              <w:bottom w:val="single" w:sz="4" w:space="0" w:color="auto"/>
              <w:right w:val="single" w:sz="4" w:space="0" w:color="auto"/>
            </w:tcBorders>
            <w:shd w:val="clear" w:color="000000" w:fill="FFFFFF"/>
            <w:noWrap/>
            <w:vAlign w:val="center"/>
            <w:hideMark/>
          </w:tcPr>
          <w:p w14:paraId="6398148B" w14:textId="77777777" w:rsidR="00581E89" w:rsidRPr="00960FAF" w:rsidRDefault="00581E89" w:rsidP="00581E89">
            <w:pPr>
              <w:spacing w:line="240" w:lineRule="auto"/>
              <w:rPr>
                <w:sz w:val="16"/>
                <w:szCs w:val="16"/>
              </w:rPr>
            </w:pPr>
            <w:r w:rsidRPr="00960FAF">
              <w:rPr>
                <w:sz w:val="16"/>
                <w:szCs w:val="16"/>
              </w:rPr>
              <w:t>56</w:t>
            </w:r>
          </w:p>
        </w:tc>
        <w:tc>
          <w:tcPr>
            <w:tcW w:w="1325" w:type="dxa"/>
            <w:tcBorders>
              <w:top w:val="nil"/>
              <w:left w:val="nil"/>
              <w:bottom w:val="single" w:sz="4" w:space="0" w:color="auto"/>
              <w:right w:val="single" w:sz="4" w:space="0" w:color="auto"/>
            </w:tcBorders>
            <w:shd w:val="clear" w:color="auto" w:fill="auto"/>
            <w:vAlign w:val="center"/>
            <w:hideMark/>
          </w:tcPr>
          <w:p w14:paraId="5C59170C" w14:textId="77777777" w:rsidR="00581E89" w:rsidRPr="00960FAF" w:rsidRDefault="00581E89" w:rsidP="00581E89">
            <w:pPr>
              <w:spacing w:line="240" w:lineRule="auto"/>
              <w:rPr>
                <w:sz w:val="18"/>
                <w:szCs w:val="18"/>
              </w:rPr>
            </w:pPr>
            <w:r w:rsidRPr="00960FAF">
              <w:rPr>
                <w:sz w:val="18"/>
                <w:szCs w:val="18"/>
              </w:rPr>
              <w:t> </w:t>
            </w:r>
          </w:p>
        </w:tc>
        <w:tc>
          <w:tcPr>
            <w:tcW w:w="1280" w:type="dxa"/>
            <w:tcBorders>
              <w:top w:val="nil"/>
              <w:left w:val="nil"/>
              <w:bottom w:val="single" w:sz="4" w:space="0" w:color="auto"/>
              <w:right w:val="single" w:sz="4" w:space="0" w:color="auto"/>
            </w:tcBorders>
            <w:shd w:val="clear" w:color="auto" w:fill="auto"/>
            <w:vAlign w:val="center"/>
            <w:hideMark/>
          </w:tcPr>
          <w:p w14:paraId="60D61F8B" w14:textId="77777777" w:rsidR="00581E89" w:rsidRPr="00960FAF" w:rsidRDefault="00581E89" w:rsidP="00581E89">
            <w:pPr>
              <w:spacing w:line="240" w:lineRule="auto"/>
              <w:rPr>
                <w:sz w:val="18"/>
                <w:szCs w:val="18"/>
              </w:rPr>
            </w:pPr>
            <w:r w:rsidRPr="00960FAF">
              <w:rPr>
                <w:sz w:val="18"/>
                <w:szCs w:val="18"/>
              </w:rPr>
              <w:t> </w:t>
            </w:r>
          </w:p>
        </w:tc>
        <w:tc>
          <w:tcPr>
            <w:tcW w:w="1139" w:type="dxa"/>
            <w:tcBorders>
              <w:top w:val="nil"/>
              <w:left w:val="nil"/>
              <w:bottom w:val="single" w:sz="4" w:space="0" w:color="auto"/>
              <w:right w:val="single" w:sz="4" w:space="0" w:color="auto"/>
            </w:tcBorders>
            <w:shd w:val="clear" w:color="auto" w:fill="auto"/>
            <w:vAlign w:val="center"/>
            <w:hideMark/>
          </w:tcPr>
          <w:p w14:paraId="1184FED3" w14:textId="77777777" w:rsidR="00581E89" w:rsidRPr="00960FAF" w:rsidRDefault="00581E89" w:rsidP="00581E89">
            <w:pPr>
              <w:spacing w:line="240" w:lineRule="auto"/>
              <w:rPr>
                <w:sz w:val="18"/>
                <w:szCs w:val="18"/>
              </w:rPr>
            </w:pPr>
            <w:r w:rsidRPr="00960FAF">
              <w:rPr>
                <w:sz w:val="18"/>
                <w:szCs w:val="18"/>
              </w:rPr>
              <w:t> </w:t>
            </w:r>
          </w:p>
        </w:tc>
        <w:tc>
          <w:tcPr>
            <w:tcW w:w="1613" w:type="dxa"/>
            <w:tcBorders>
              <w:top w:val="nil"/>
              <w:left w:val="nil"/>
              <w:bottom w:val="single" w:sz="4" w:space="0" w:color="auto"/>
              <w:right w:val="single" w:sz="4" w:space="0" w:color="auto"/>
            </w:tcBorders>
            <w:shd w:val="clear" w:color="auto" w:fill="auto"/>
            <w:vAlign w:val="center"/>
            <w:hideMark/>
          </w:tcPr>
          <w:p w14:paraId="3630AAA3" w14:textId="77777777" w:rsidR="00581E89" w:rsidRPr="00960FAF" w:rsidRDefault="00581E89" w:rsidP="00581E89">
            <w:pPr>
              <w:spacing w:line="240" w:lineRule="auto"/>
              <w:jc w:val="center"/>
              <w:rPr>
                <w:sz w:val="18"/>
                <w:szCs w:val="18"/>
              </w:rPr>
            </w:pPr>
            <w:r w:rsidRPr="00960FAF">
              <w:rPr>
                <w:sz w:val="18"/>
                <w:szCs w:val="18"/>
              </w:rPr>
              <w:t>0,2663/56</w:t>
            </w:r>
          </w:p>
        </w:tc>
      </w:tr>
      <w:tr w:rsidR="00581E89" w:rsidRPr="00960FAF" w14:paraId="35F2CBB0" w14:textId="77777777" w:rsidTr="00581E89">
        <w:trPr>
          <w:trHeight w:val="420"/>
        </w:trPr>
        <w:tc>
          <w:tcPr>
            <w:tcW w:w="1589" w:type="dxa"/>
            <w:tcBorders>
              <w:top w:val="nil"/>
              <w:left w:val="single" w:sz="4" w:space="0" w:color="auto"/>
              <w:bottom w:val="single" w:sz="4" w:space="0" w:color="auto"/>
              <w:right w:val="single" w:sz="4" w:space="0" w:color="auto"/>
            </w:tcBorders>
            <w:shd w:val="clear" w:color="auto" w:fill="auto"/>
            <w:vAlign w:val="center"/>
            <w:hideMark/>
          </w:tcPr>
          <w:p w14:paraId="4DDB86C7" w14:textId="77777777" w:rsidR="00581E89" w:rsidRPr="00960FAF" w:rsidRDefault="00581E89" w:rsidP="00581E89">
            <w:pPr>
              <w:spacing w:line="240" w:lineRule="auto"/>
              <w:jc w:val="center"/>
              <w:rPr>
                <w:sz w:val="18"/>
                <w:szCs w:val="18"/>
              </w:rPr>
            </w:pPr>
            <w:r w:rsidRPr="00960FAF">
              <w:rPr>
                <w:sz w:val="18"/>
                <w:szCs w:val="18"/>
              </w:rPr>
              <w:t>Защитные*</w:t>
            </w:r>
          </w:p>
        </w:tc>
        <w:tc>
          <w:tcPr>
            <w:tcW w:w="1705" w:type="dxa"/>
            <w:tcBorders>
              <w:top w:val="nil"/>
              <w:left w:val="nil"/>
              <w:bottom w:val="single" w:sz="4" w:space="0" w:color="auto"/>
              <w:right w:val="single" w:sz="4" w:space="0" w:color="auto"/>
            </w:tcBorders>
            <w:shd w:val="clear" w:color="auto" w:fill="auto"/>
            <w:vAlign w:val="center"/>
            <w:hideMark/>
          </w:tcPr>
          <w:p w14:paraId="79CE5E53" w14:textId="77777777" w:rsidR="00581E89" w:rsidRPr="00960FAF" w:rsidRDefault="00581E89" w:rsidP="00581E89">
            <w:pPr>
              <w:spacing w:line="240" w:lineRule="auto"/>
              <w:jc w:val="center"/>
              <w:rPr>
                <w:sz w:val="17"/>
                <w:szCs w:val="17"/>
              </w:rPr>
            </w:pPr>
            <w:proofErr w:type="spellStart"/>
            <w:r w:rsidRPr="00960FAF">
              <w:rPr>
                <w:sz w:val="17"/>
                <w:szCs w:val="17"/>
              </w:rPr>
              <w:t>Кедровское</w:t>
            </w:r>
            <w:proofErr w:type="spellEnd"/>
            <w:r w:rsidRPr="00960FAF">
              <w:rPr>
                <w:sz w:val="17"/>
                <w:szCs w:val="17"/>
              </w:rPr>
              <w:t xml:space="preserve"> /  Троицкое</w:t>
            </w:r>
          </w:p>
        </w:tc>
        <w:tc>
          <w:tcPr>
            <w:tcW w:w="583" w:type="dxa"/>
            <w:tcBorders>
              <w:top w:val="nil"/>
              <w:left w:val="nil"/>
              <w:bottom w:val="single" w:sz="4" w:space="0" w:color="auto"/>
              <w:right w:val="single" w:sz="4" w:space="0" w:color="auto"/>
            </w:tcBorders>
            <w:shd w:val="clear" w:color="auto" w:fill="auto"/>
            <w:noWrap/>
            <w:vAlign w:val="center"/>
            <w:hideMark/>
          </w:tcPr>
          <w:p w14:paraId="7D0594C7" w14:textId="77777777" w:rsidR="00581E89" w:rsidRPr="00960FAF" w:rsidRDefault="00581E89" w:rsidP="00581E89">
            <w:pPr>
              <w:spacing w:line="240" w:lineRule="auto"/>
              <w:jc w:val="center"/>
              <w:rPr>
                <w:sz w:val="18"/>
                <w:szCs w:val="18"/>
              </w:rPr>
            </w:pPr>
            <w:r w:rsidRPr="00960FAF">
              <w:rPr>
                <w:sz w:val="18"/>
                <w:szCs w:val="18"/>
              </w:rPr>
              <w:t>123</w:t>
            </w:r>
          </w:p>
        </w:tc>
        <w:tc>
          <w:tcPr>
            <w:tcW w:w="609" w:type="dxa"/>
            <w:tcBorders>
              <w:top w:val="nil"/>
              <w:left w:val="nil"/>
              <w:bottom w:val="single" w:sz="4" w:space="0" w:color="auto"/>
              <w:right w:val="single" w:sz="4" w:space="0" w:color="auto"/>
            </w:tcBorders>
            <w:shd w:val="clear" w:color="auto" w:fill="auto"/>
            <w:noWrap/>
            <w:vAlign w:val="center"/>
            <w:hideMark/>
          </w:tcPr>
          <w:p w14:paraId="5A299598" w14:textId="77777777" w:rsidR="00581E89" w:rsidRPr="00960FAF" w:rsidRDefault="00581E89" w:rsidP="00581E89">
            <w:pPr>
              <w:spacing w:line="240" w:lineRule="auto"/>
              <w:jc w:val="center"/>
              <w:rPr>
                <w:sz w:val="18"/>
                <w:szCs w:val="18"/>
              </w:rPr>
            </w:pPr>
            <w:r w:rsidRPr="00960FAF">
              <w:rPr>
                <w:sz w:val="18"/>
                <w:szCs w:val="18"/>
              </w:rPr>
              <w:t>31</w:t>
            </w:r>
          </w:p>
        </w:tc>
        <w:tc>
          <w:tcPr>
            <w:tcW w:w="460" w:type="dxa"/>
            <w:tcBorders>
              <w:top w:val="nil"/>
              <w:left w:val="nil"/>
              <w:bottom w:val="single" w:sz="4" w:space="0" w:color="auto"/>
              <w:right w:val="single" w:sz="4" w:space="0" w:color="auto"/>
            </w:tcBorders>
            <w:shd w:val="clear" w:color="auto" w:fill="auto"/>
            <w:noWrap/>
            <w:vAlign w:val="center"/>
            <w:hideMark/>
          </w:tcPr>
          <w:p w14:paraId="085CD970" w14:textId="77777777" w:rsidR="00581E89" w:rsidRPr="00960FAF" w:rsidRDefault="00581E89" w:rsidP="00581E89">
            <w:pPr>
              <w:spacing w:line="240" w:lineRule="auto"/>
              <w:jc w:val="center"/>
              <w:rPr>
                <w:sz w:val="18"/>
                <w:szCs w:val="18"/>
              </w:rPr>
            </w:pPr>
            <w:r w:rsidRPr="00960FAF">
              <w:rPr>
                <w:sz w:val="18"/>
                <w:szCs w:val="18"/>
              </w:rPr>
              <w:t>К</w:t>
            </w:r>
          </w:p>
        </w:tc>
        <w:tc>
          <w:tcPr>
            <w:tcW w:w="652" w:type="dxa"/>
            <w:tcBorders>
              <w:top w:val="nil"/>
              <w:left w:val="nil"/>
              <w:bottom w:val="single" w:sz="4" w:space="0" w:color="auto"/>
              <w:right w:val="single" w:sz="4" w:space="0" w:color="auto"/>
            </w:tcBorders>
            <w:shd w:val="clear" w:color="auto" w:fill="auto"/>
            <w:noWrap/>
            <w:vAlign w:val="center"/>
            <w:hideMark/>
          </w:tcPr>
          <w:p w14:paraId="6D0E62C5" w14:textId="77777777" w:rsidR="00581E89" w:rsidRPr="00960FAF" w:rsidRDefault="00581E89" w:rsidP="00581E89">
            <w:pPr>
              <w:spacing w:line="240" w:lineRule="auto"/>
              <w:jc w:val="center"/>
              <w:rPr>
                <w:sz w:val="18"/>
                <w:szCs w:val="18"/>
              </w:rPr>
            </w:pPr>
            <w:r w:rsidRPr="00960FAF">
              <w:rPr>
                <w:sz w:val="18"/>
                <w:szCs w:val="18"/>
              </w:rPr>
              <w:t>0,2286</w:t>
            </w:r>
          </w:p>
        </w:tc>
        <w:tc>
          <w:tcPr>
            <w:tcW w:w="101" w:type="dxa"/>
            <w:tcBorders>
              <w:top w:val="nil"/>
              <w:left w:val="nil"/>
              <w:bottom w:val="single" w:sz="4" w:space="0" w:color="auto"/>
              <w:right w:val="nil"/>
            </w:tcBorders>
            <w:shd w:val="clear" w:color="auto" w:fill="auto"/>
            <w:noWrap/>
            <w:vAlign w:val="center"/>
            <w:hideMark/>
          </w:tcPr>
          <w:p w14:paraId="5BF00B89" w14:textId="77777777" w:rsidR="00581E89" w:rsidRPr="00960FAF" w:rsidRDefault="00581E89" w:rsidP="00581E89">
            <w:pPr>
              <w:spacing w:line="240" w:lineRule="auto"/>
              <w:jc w:val="center"/>
              <w:rPr>
                <w:sz w:val="16"/>
                <w:szCs w:val="16"/>
              </w:rPr>
            </w:pPr>
            <w:r w:rsidRPr="00960FAF">
              <w:rPr>
                <w:sz w:val="16"/>
                <w:szCs w:val="16"/>
              </w:rPr>
              <w:t>/</w:t>
            </w:r>
          </w:p>
        </w:tc>
        <w:tc>
          <w:tcPr>
            <w:tcW w:w="484" w:type="dxa"/>
            <w:tcBorders>
              <w:top w:val="nil"/>
              <w:left w:val="nil"/>
              <w:bottom w:val="single" w:sz="4" w:space="0" w:color="auto"/>
              <w:right w:val="single" w:sz="4" w:space="0" w:color="auto"/>
            </w:tcBorders>
            <w:shd w:val="clear" w:color="000000" w:fill="FFFFFF"/>
            <w:noWrap/>
            <w:vAlign w:val="center"/>
            <w:hideMark/>
          </w:tcPr>
          <w:p w14:paraId="22F77D3C" w14:textId="77777777" w:rsidR="00581E89" w:rsidRPr="00960FAF" w:rsidRDefault="00581E89" w:rsidP="00581E89">
            <w:pPr>
              <w:spacing w:line="240" w:lineRule="auto"/>
              <w:rPr>
                <w:sz w:val="16"/>
                <w:szCs w:val="16"/>
              </w:rPr>
            </w:pPr>
            <w:r w:rsidRPr="00960FAF">
              <w:rPr>
                <w:sz w:val="16"/>
                <w:szCs w:val="16"/>
              </w:rPr>
              <w:t>55</w:t>
            </w:r>
          </w:p>
        </w:tc>
        <w:tc>
          <w:tcPr>
            <w:tcW w:w="1325" w:type="dxa"/>
            <w:tcBorders>
              <w:top w:val="nil"/>
              <w:left w:val="nil"/>
              <w:bottom w:val="single" w:sz="4" w:space="0" w:color="auto"/>
              <w:right w:val="single" w:sz="4" w:space="0" w:color="auto"/>
            </w:tcBorders>
            <w:shd w:val="clear" w:color="auto" w:fill="auto"/>
            <w:vAlign w:val="center"/>
            <w:hideMark/>
          </w:tcPr>
          <w:p w14:paraId="0B8C20F2" w14:textId="77777777" w:rsidR="00581E89" w:rsidRPr="00960FAF" w:rsidRDefault="00581E89" w:rsidP="00581E89">
            <w:pPr>
              <w:spacing w:line="240" w:lineRule="auto"/>
              <w:rPr>
                <w:sz w:val="18"/>
                <w:szCs w:val="18"/>
              </w:rPr>
            </w:pPr>
            <w:r w:rsidRPr="00960FAF">
              <w:rPr>
                <w:sz w:val="18"/>
                <w:szCs w:val="18"/>
              </w:rPr>
              <w:t> </w:t>
            </w:r>
          </w:p>
        </w:tc>
        <w:tc>
          <w:tcPr>
            <w:tcW w:w="1280" w:type="dxa"/>
            <w:tcBorders>
              <w:top w:val="nil"/>
              <w:left w:val="nil"/>
              <w:bottom w:val="single" w:sz="4" w:space="0" w:color="auto"/>
              <w:right w:val="single" w:sz="4" w:space="0" w:color="auto"/>
            </w:tcBorders>
            <w:shd w:val="clear" w:color="auto" w:fill="auto"/>
            <w:vAlign w:val="center"/>
            <w:hideMark/>
          </w:tcPr>
          <w:p w14:paraId="19D89598" w14:textId="77777777" w:rsidR="00581E89" w:rsidRPr="00960FAF" w:rsidRDefault="00581E89" w:rsidP="00581E89">
            <w:pPr>
              <w:spacing w:line="240" w:lineRule="auto"/>
              <w:jc w:val="center"/>
              <w:rPr>
                <w:sz w:val="18"/>
                <w:szCs w:val="18"/>
              </w:rPr>
            </w:pPr>
            <w:r w:rsidRPr="00960FAF">
              <w:rPr>
                <w:sz w:val="18"/>
                <w:szCs w:val="18"/>
              </w:rPr>
              <w:t>0,2286/55</w:t>
            </w:r>
          </w:p>
        </w:tc>
        <w:tc>
          <w:tcPr>
            <w:tcW w:w="1139" w:type="dxa"/>
            <w:tcBorders>
              <w:top w:val="nil"/>
              <w:left w:val="nil"/>
              <w:bottom w:val="single" w:sz="4" w:space="0" w:color="auto"/>
              <w:right w:val="single" w:sz="4" w:space="0" w:color="auto"/>
            </w:tcBorders>
            <w:shd w:val="clear" w:color="auto" w:fill="auto"/>
            <w:vAlign w:val="center"/>
            <w:hideMark/>
          </w:tcPr>
          <w:p w14:paraId="24EFAC1B" w14:textId="77777777" w:rsidR="00581E89" w:rsidRPr="00960FAF" w:rsidRDefault="00581E89" w:rsidP="00581E89">
            <w:pPr>
              <w:spacing w:line="240" w:lineRule="auto"/>
              <w:rPr>
                <w:sz w:val="18"/>
                <w:szCs w:val="18"/>
              </w:rPr>
            </w:pPr>
            <w:r w:rsidRPr="00960FAF">
              <w:rPr>
                <w:sz w:val="18"/>
                <w:szCs w:val="18"/>
              </w:rPr>
              <w:t> </w:t>
            </w:r>
          </w:p>
        </w:tc>
        <w:tc>
          <w:tcPr>
            <w:tcW w:w="1613" w:type="dxa"/>
            <w:tcBorders>
              <w:top w:val="nil"/>
              <w:left w:val="nil"/>
              <w:bottom w:val="single" w:sz="4" w:space="0" w:color="auto"/>
              <w:right w:val="single" w:sz="4" w:space="0" w:color="auto"/>
            </w:tcBorders>
            <w:shd w:val="clear" w:color="auto" w:fill="auto"/>
            <w:vAlign w:val="center"/>
            <w:hideMark/>
          </w:tcPr>
          <w:p w14:paraId="19AA5104" w14:textId="77777777" w:rsidR="00581E89" w:rsidRPr="00960FAF" w:rsidRDefault="00581E89" w:rsidP="00581E89">
            <w:pPr>
              <w:spacing w:line="240" w:lineRule="auto"/>
              <w:jc w:val="center"/>
              <w:rPr>
                <w:sz w:val="18"/>
                <w:szCs w:val="18"/>
              </w:rPr>
            </w:pPr>
            <w:r w:rsidRPr="00960FAF">
              <w:rPr>
                <w:sz w:val="18"/>
                <w:szCs w:val="18"/>
              </w:rPr>
              <w:t> </w:t>
            </w:r>
          </w:p>
        </w:tc>
      </w:tr>
      <w:tr w:rsidR="00581E89" w:rsidRPr="00960FAF" w14:paraId="1A97AB15" w14:textId="77777777" w:rsidTr="00581E89">
        <w:trPr>
          <w:trHeight w:val="240"/>
        </w:trPr>
        <w:tc>
          <w:tcPr>
            <w:tcW w:w="4946" w:type="dxa"/>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14:paraId="3E7CF27C" w14:textId="77777777" w:rsidR="00581E89" w:rsidRPr="00960FAF" w:rsidRDefault="00581E89" w:rsidP="00581E89">
            <w:pPr>
              <w:spacing w:line="240" w:lineRule="auto"/>
              <w:jc w:val="center"/>
              <w:rPr>
                <w:sz w:val="18"/>
                <w:szCs w:val="18"/>
              </w:rPr>
            </w:pPr>
            <w:r w:rsidRPr="00960FAF">
              <w:rPr>
                <w:sz w:val="18"/>
                <w:szCs w:val="18"/>
              </w:rPr>
              <w:t>Итого:</w:t>
            </w:r>
          </w:p>
        </w:tc>
        <w:tc>
          <w:tcPr>
            <w:tcW w:w="652" w:type="dxa"/>
            <w:tcBorders>
              <w:top w:val="nil"/>
              <w:left w:val="nil"/>
              <w:bottom w:val="single" w:sz="4" w:space="0" w:color="auto"/>
              <w:right w:val="single" w:sz="4" w:space="0" w:color="auto"/>
            </w:tcBorders>
            <w:shd w:val="clear" w:color="auto" w:fill="auto"/>
            <w:noWrap/>
            <w:vAlign w:val="center"/>
            <w:hideMark/>
          </w:tcPr>
          <w:p w14:paraId="5A6F46D4" w14:textId="77777777" w:rsidR="00581E89" w:rsidRPr="00960FAF" w:rsidRDefault="00581E89" w:rsidP="00581E89">
            <w:pPr>
              <w:spacing w:line="240" w:lineRule="auto"/>
              <w:jc w:val="center"/>
              <w:rPr>
                <w:sz w:val="18"/>
                <w:szCs w:val="18"/>
              </w:rPr>
            </w:pPr>
            <w:r w:rsidRPr="00960FAF">
              <w:rPr>
                <w:sz w:val="18"/>
                <w:szCs w:val="18"/>
              </w:rPr>
              <w:t>3,8428</w:t>
            </w:r>
          </w:p>
        </w:tc>
        <w:tc>
          <w:tcPr>
            <w:tcW w:w="585"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79FD0D4D" w14:textId="77777777" w:rsidR="00581E89" w:rsidRPr="00960FAF" w:rsidRDefault="00581E89" w:rsidP="00581E89">
            <w:pPr>
              <w:spacing w:line="240" w:lineRule="auto"/>
              <w:jc w:val="center"/>
              <w:rPr>
                <w:sz w:val="16"/>
                <w:szCs w:val="16"/>
              </w:rPr>
            </w:pPr>
            <w:r w:rsidRPr="00960FAF">
              <w:rPr>
                <w:sz w:val="16"/>
                <w:szCs w:val="16"/>
              </w:rPr>
              <w:t>940</w:t>
            </w:r>
          </w:p>
        </w:tc>
        <w:tc>
          <w:tcPr>
            <w:tcW w:w="1325" w:type="dxa"/>
            <w:tcBorders>
              <w:top w:val="nil"/>
              <w:left w:val="nil"/>
              <w:bottom w:val="single" w:sz="4" w:space="0" w:color="auto"/>
              <w:right w:val="single" w:sz="4" w:space="0" w:color="auto"/>
            </w:tcBorders>
            <w:shd w:val="clear" w:color="auto" w:fill="auto"/>
            <w:vAlign w:val="center"/>
            <w:hideMark/>
          </w:tcPr>
          <w:p w14:paraId="7BF43E73" w14:textId="77777777" w:rsidR="00581E89" w:rsidRPr="00960FAF" w:rsidRDefault="00581E89" w:rsidP="00581E89">
            <w:pPr>
              <w:spacing w:line="240" w:lineRule="auto"/>
              <w:rPr>
                <w:sz w:val="18"/>
                <w:szCs w:val="18"/>
              </w:rPr>
            </w:pPr>
            <w:r w:rsidRPr="00960FAF">
              <w:rPr>
                <w:sz w:val="18"/>
                <w:szCs w:val="18"/>
              </w:rPr>
              <w:t> </w:t>
            </w:r>
          </w:p>
        </w:tc>
        <w:tc>
          <w:tcPr>
            <w:tcW w:w="1280" w:type="dxa"/>
            <w:tcBorders>
              <w:top w:val="nil"/>
              <w:left w:val="nil"/>
              <w:bottom w:val="single" w:sz="4" w:space="0" w:color="auto"/>
              <w:right w:val="single" w:sz="4" w:space="0" w:color="auto"/>
            </w:tcBorders>
            <w:shd w:val="clear" w:color="auto" w:fill="auto"/>
            <w:vAlign w:val="center"/>
            <w:hideMark/>
          </w:tcPr>
          <w:p w14:paraId="640CCF2A" w14:textId="77777777" w:rsidR="00581E89" w:rsidRPr="00960FAF" w:rsidRDefault="00581E89" w:rsidP="00581E89">
            <w:pPr>
              <w:spacing w:line="240" w:lineRule="auto"/>
              <w:jc w:val="center"/>
              <w:rPr>
                <w:sz w:val="18"/>
                <w:szCs w:val="18"/>
              </w:rPr>
            </w:pPr>
            <w:r w:rsidRPr="00960FAF">
              <w:rPr>
                <w:sz w:val="18"/>
                <w:szCs w:val="18"/>
              </w:rPr>
              <w:t>0,2286/55</w:t>
            </w:r>
          </w:p>
        </w:tc>
        <w:tc>
          <w:tcPr>
            <w:tcW w:w="1139" w:type="dxa"/>
            <w:tcBorders>
              <w:top w:val="nil"/>
              <w:left w:val="nil"/>
              <w:bottom w:val="single" w:sz="4" w:space="0" w:color="auto"/>
              <w:right w:val="single" w:sz="4" w:space="0" w:color="auto"/>
            </w:tcBorders>
            <w:shd w:val="clear" w:color="auto" w:fill="auto"/>
            <w:vAlign w:val="center"/>
            <w:hideMark/>
          </w:tcPr>
          <w:p w14:paraId="5A74752B" w14:textId="77777777" w:rsidR="00581E89" w:rsidRPr="00960FAF" w:rsidRDefault="00581E89" w:rsidP="00581E89">
            <w:pPr>
              <w:spacing w:line="240" w:lineRule="auto"/>
              <w:rPr>
                <w:sz w:val="18"/>
                <w:szCs w:val="18"/>
              </w:rPr>
            </w:pPr>
            <w:r w:rsidRPr="00960FAF">
              <w:rPr>
                <w:sz w:val="18"/>
                <w:szCs w:val="18"/>
              </w:rPr>
              <w:t> </w:t>
            </w:r>
          </w:p>
        </w:tc>
        <w:tc>
          <w:tcPr>
            <w:tcW w:w="1613" w:type="dxa"/>
            <w:tcBorders>
              <w:top w:val="nil"/>
              <w:left w:val="nil"/>
              <w:bottom w:val="single" w:sz="4" w:space="0" w:color="auto"/>
              <w:right w:val="single" w:sz="4" w:space="0" w:color="auto"/>
            </w:tcBorders>
            <w:shd w:val="clear" w:color="auto" w:fill="auto"/>
            <w:vAlign w:val="center"/>
            <w:hideMark/>
          </w:tcPr>
          <w:p w14:paraId="40BFD693" w14:textId="77777777" w:rsidR="00581E89" w:rsidRPr="00960FAF" w:rsidRDefault="00581E89" w:rsidP="00581E89">
            <w:pPr>
              <w:spacing w:line="240" w:lineRule="auto"/>
              <w:jc w:val="center"/>
              <w:rPr>
                <w:sz w:val="18"/>
                <w:szCs w:val="18"/>
              </w:rPr>
            </w:pPr>
            <w:r w:rsidRPr="00960FAF">
              <w:rPr>
                <w:sz w:val="18"/>
                <w:szCs w:val="18"/>
              </w:rPr>
              <w:t>3,6142/885</w:t>
            </w:r>
          </w:p>
        </w:tc>
      </w:tr>
      <w:tr w:rsidR="00581E89" w:rsidRPr="00960FAF" w14:paraId="3C28B547" w14:textId="77777777" w:rsidTr="00581E89">
        <w:trPr>
          <w:trHeight w:val="240"/>
        </w:trPr>
        <w:tc>
          <w:tcPr>
            <w:tcW w:w="11540" w:type="dxa"/>
            <w:gridSpan w:val="12"/>
            <w:tcBorders>
              <w:top w:val="single" w:sz="4" w:space="0" w:color="auto"/>
              <w:left w:val="single" w:sz="4" w:space="0" w:color="auto"/>
              <w:bottom w:val="single" w:sz="4" w:space="0" w:color="auto"/>
              <w:right w:val="single" w:sz="4" w:space="0" w:color="000000"/>
            </w:tcBorders>
            <w:shd w:val="clear" w:color="auto" w:fill="auto"/>
            <w:vAlign w:val="center"/>
            <w:hideMark/>
          </w:tcPr>
          <w:p w14:paraId="478B0AC3" w14:textId="617310FA" w:rsidR="00581E89" w:rsidRPr="00960FAF" w:rsidRDefault="002B3EC8" w:rsidP="00581E89">
            <w:pPr>
              <w:spacing w:line="240" w:lineRule="auto"/>
              <w:jc w:val="center"/>
              <w:rPr>
                <w:sz w:val="18"/>
                <w:szCs w:val="18"/>
              </w:rPr>
            </w:pPr>
            <w:r w:rsidRPr="00960FAF">
              <w:rPr>
                <w:rFonts w:eastAsia="Calibri"/>
                <w:sz w:val="18"/>
                <w:szCs w:val="18"/>
              </w:rPr>
              <w:t>86:02:0000000:6709:ЗУ1</w:t>
            </w:r>
          </w:p>
        </w:tc>
      </w:tr>
      <w:tr w:rsidR="00581E89" w:rsidRPr="00960FAF" w14:paraId="7D9688E2" w14:textId="77777777" w:rsidTr="00581E89">
        <w:trPr>
          <w:trHeight w:val="435"/>
        </w:trPr>
        <w:tc>
          <w:tcPr>
            <w:tcW w:w="1589" w:type="dxa"/>
            <w:tcBorders>
              <w:top w:val="nil"/>
              <w:left w:val="single" w:sz="4" w:space="0" w:color="auto"/>
              <w:bottom w:val="single" w:sz="4" w:space="0" w:color="auto"/>
              <w:right w:val="single" w:sz="4" w:space="0" w:color="auto"/>
            </w:tcBorders>
            <w:shd w:val="clear" w:color="auto" w:fill="auto"/>
            <w:vAlign w:val="center"/>
            <w:hideMark/>
          </w:tcPr>
          <w:p w14:paraId="00BF47DA" w14:textId="77777777" w:rsidR="00581E89" w:rsidRPr="00960FAF" w:rsidRDefault="00581E89" w:rsidP="00581E89">
            <w:pPr>
              <w:spacing w:line="240" w:lineRule="auto"/>
              <w:jc w:val="center"/>
              <w:rPr>
                <w:sz w:val="18"/>
                <w:szCs w:val="18"/>
              </w:rPr>
            </w:pPr>
            <w:r w:rsidRPr="00960FAF">
              <w:rPr>
                <w:sz w:val="18"/>
                <w:szCs w:val="18"/>
              </w:rPr>
              <w:t>Защитные*</w:t>
            </w:r>
          </w:p>
        </w:tc>
        <w:tc>
          <w:tcPr>
            <w:tcW w:w="1705" w:type="dxa"/>
            <w:tcBorders>
              <w:top w:val="nil"/>
              <w:left w:val="nil"/>
              <w:bottom w:val="single" w:sz="4" w:space="0" w:color="auto"/>
              <w:right w:val="single" w:sz="4" w:space="0" w:color="auto"/>
            </w:tcBorders>
            <w:shd w:val="clear" w:color="auto" w:fill="auto"/>
            <w:vAlign w:val="center"/>
            <w:hideMark/>
          </w:tcPr>
          <w:p w14:paraId="45342E9E" w14:textId="77777777" w:rsidR="00581E89" w:rsidRPr="00960FAF" w:rsidRDefault="00581E89" w:rsidP="00581E89">
            <w:pPr>
              <w:spacing w:line="240" w:lineRule="auto"/>
              <w:jc w:val="center"/>
              <w:rPr>
                <w:sz w:val="17"/>
                <w:szCs w:val="17"/>
              </w:rPr>
            </w:pPr>
            <w:proofErr w:type="spellStart"/>
            <w:r w:rsidRPr="00960FAF">
              <w:rPr>
                <w:sz w:val="17"/>
                <w:szCs w:val="17"/>
              </w:rPr>
              <w:t>Кедровское</w:t>
            </w:r>
            <w:proofErr w:type="spellEnd"/>
            <w:r w:rsidRPr="00960FAF">
              <w:rPr>
                <w:sz w:val="17"/>
                <w:szCs w:val="17"/>
              </w:rPr>
              <w:t xml:space="preserve"> /  Троицкое</w:t>
            </w:r>
          </w:p>
        </w:tc>
        <w:tc>
          <w:tcPr>
            <w:tcW w:w="583" w:type="dxa"/>
            <w:tcBorders>
              <w:top w:val="nil"/>
              <w:left w:val="nil"/>
              <w:bottom w:val="single" w:sz="4" w:space="0" w:color="auto"/>
              <w:right w:val="single" w:sz="4" w:space="0" w:color="auto"/>
            </w:tcBorders>
            <w:shd w:val="clear" w:color="auto" w:fill="auto"/>
            <w:noWrap/>
            <w:vAlign w:val="center"/>
            <w:hideMark/>
          </w:tcPr>
          <w:p w14:paraId="7DED349E" w14:textId="77777777" w:rsidR="00581E89" w:rsidRPr="00960FAF" w:rsidRDefault="00581E89" w:rsidP="00581E89">
            <w:pPr>
              <w:spacing w:line="240" w:lineRule="auto"/>
              <w:jc w:val="center"/>
              <w:rPr>
                <w:sz w:val="18"/>
                <w:szCs w:val="18"/>
              </w:rPr>
            </w:pPr>
            <w:r w:rsidRPr="00960FAF">
              <w:rPr>
                <w:sz w:val="18"/>
                <w:szCs w:val="18"/>
              </w:rPr>
              <w:t>124</w:t>
            </w:r>
          </w:p>
        </w:tc>
        <w:tc>
          <w:tcPr>
            <w:tcW w:w="609" w:type="dxa"/>
            <w:tcBorders>
              <w:top w:val="nil"/>
              <w:left w:val="nil"/>
              <w:bottom w:val="single" w:sz="4" w:space="0" w:color="auto"/>
              <w:right w:val="single" w:sz="4" w:space="0" w:color="auto"/>
            </w:tcBorders>
            <w:shd w:val="clear" w:color="auto" w:fill="auto"/>
            <w:noWrap/>
            <w:vAlign w:val="center"/>
            <w:hideMark/>
          </w:tcPr>
          <w:p w14:paraId="1008992C" w14:textId="77777777" w:rsidR="00581E89" w:rsidRPr="00960FAF" w:rsidRDefault="00581E89" w:rsidP="00581E89">
            <w:pPr>
              <w:spacing w:line="240" w:lineRule="auto"/>
              <w:jc w:val="center"/>
              <w:rPr>
                <w:sz w:val="18"/>
                <w:szCs w:val="18"/>
              </w:rPr>
            </w:pPr>
            <w:r w:rsidRPr="00960FAF">
              <w:rPr>
                <w:sz w:val="18"/>
                <w:szCs w:val="18"/>
              </w:rPr>
              <w:t>24</w:t>
            </w:r>
          </w:p>
        </w:tc>
        <w:tc>
          <w:tcPr>
            <w:tcW w:w="460" w:type="dxa"/>
            <w:tcBorders>
              <w:top w:val="nil"/>
              <w:left w:val="nil"/>
              <w:bottom w:val="single" w:sz="4" w:space="0" w:color="auto"/>
              <w:right w:val="single" w:sz="4" w:space="0" w:color="auto"/>
            </w:tcBorders>
            <w:shd w:val="clear" w:color="auto" w:fill="auto"/>
            <w:noWrap/>
            <w:vAlign w:val="center"/>
            <w:hideMark/>
          </w:tcPr>
          <w:p w14:paraId="34E8E58E" w14:textId="77777777" w:rsidR="00581E89" w:rsidRPr="00960FAF" w:rsidRDefault="00581E89" w:rsidP="00581E89">
            <w:pPr>
              <w:spacing w:line="240" w:lineRule="auto"/>
              <w:jc w:val="center"/>
              <w:rPr>
                <w:sz w:val="18"/>
                <w:szCs w:val="18"/>
              </w:rPr>
            </w:pPr>
            <w:r w:rsidRPr="00960FAF">
              <w:rPr>
                <w:sz w:val="18"/>
                <w:szCs w:val="18"/>
              </w:rPr>
              <w:t>П</w:t>
            </w:r>
          </w:p>
        </w:tc>
        <w:tc>
          <w:tcPr>
            <w:tcW w:w="652" w:type="dxa"/>
            <w:tcBorders>
              <w:top w:val="nil"/>
              <w:left w:val="nil"/>
              <w:bottom w:val="single" w:sz="4" w:space="0" w:color="auto"/>
              <w:right w:val="single" w:sz="4" w:space="0" w:color="auto"/>
            </w:tcBorders>
            <w:shd w:val="clear" w:color="auto" w:fill="auto"/>
            <w:noWrap/>
            <w:vAlign w:val="center"/>
            <w:hideMark/>
          </w:tcPr>
          <w:p w14:paraId="65BB57BE" w14:textId="77777777" w:rsidR="00581E89" w:rsidRPr="00960FAF" w:rsidRDefault="00581E89" w:rsidP="00581E89">
            <w:pPr>
              <w:spacing w:line="240" w:lineRule="auto"/>
              <w:jc w:val="center"/>
              <w:rPr>
                <w:sz w:val="18"/>
                <w:szCs w:val="18"/>
              </w:rPr>
            </w:pPr>
            <w:r w:rsidRPr="00960FAF">
              <w:rPr>
                <w:sz w:val="18"/>
                <w:szCs w:val="18"/>
              </w:rPr>
              <w:t>0,1905</w:t>
            </w:r>
          </w:p>
        </w:tc>
        <w:tc>
          <w:tcPr>
            <w:tcW w:w="101" w:type="dxa"/>
            <w:tcBorders>
              <w:top w:val="nil"/>
              <w:left w:val="nil"/>
              <w:bottom w:val="single" w:sz="4" w:space="0" w:color="auto"/>
              <w:right w:val="nil"/>
            </w:tcBorders>
            <w:shd w:val="clear" w:color="auto" w:fill="auto"/>
            <w:noWrap/>
            <w:vAlign w:val="center"/>
            <w:hideMark/>
          </w:tcPr>
          <w:p w14:paraId="5F220816" w14:textId="77777777" w:rsidR="00581E89" w:rsidRPr="00960FAF" w:rsidRDefault="00581E89" w:rsidP="00581E89">
            <w:pPr>
              <w:spacing w:line="240" w:lineRule="auto"/>
              <w:jc w:val="center"/>
              <w:rPr>
                <w:sz w:val="16"/>
                <w:szCs w:val="16"/>
              </w:rPr>
            </w:pPr>
            <w:r w:rsidRPr="00960FAF">
              <w:rPr>
                <w:sz w:val="16"/>
                <w:szCs w:val="16"/>
              </w:rPr>
              <w:t>/</w:t>
            </w:r>
          </w:p>
        </w:tc>
        <w:tc>
          <w:tcPr>
            <w:tcW w:w="484" w:type="dxa"/>
            <w:tcBorders>
              <w:top w:val="nil"/>
              <w:left w:val="nil"/>
              <w:bottom w:val="single" w:sz="4" w:space="0" w:color="auto"/>
              <w:right w:val="single" w:sz="4" w:space="0" w:color="auto"/>
            </w:tcBorders>
            <w:shd w:val="clear" w:color="000000" w:fill="FFFFFF"/>
            <w:noWrap/>
            <w:vAlign w:val="center"/>
            <w:hideMark/>
          </w:tcPr>
          <w:p w14:paraId="379D1BB2" w14:textId="77777777" w:rsidR="00581E89" w:rsidRPr="00960FAF" w:rsidRDefault="00581E89" w:rsidP="00581E89">
            <w:pPr>
              <w:spacing w:line="240" w:lineRule="auto"/>
              <w:rPr>
                <w:sz w:val="16"/>
                <w:szCs w:val="16"/>
              </w:rPr>
            </w:pPr>
            <w:r w:rsidRPr="00960FAF">
              <w:rPr>
                <w:sz w:val="16"/>
                <w:szCs w:val="16"/>
              </w:rPr>
              <w:t>32</w:t>
            </w:r>
          </w:p>
        </w:tc>
        <w:tc>
          <w:tcPr>
            <w:tcW w:w="1325" w:type="dxa"/>
            <w:tcBorders>
              <w:top w:val="nil"/>
              <w:left w:val="nil"/>
              <w:bottom w:val="single" w:sz="4" w:space="0" w:color="auto"/>
              <w:right w:val="single" w:sz="4" w:space="0" w:color="auto"/>
            </w:tcBorders>
            <w:shd w:val="clear" w:color="auto" w:fill="auto"/>
            <w:vAlign w:val="center"/>
            <w:hideMark/>
          </w:tcPr>
          <w:p w14:paraId="213C3E21" w14:textId="77777777" w:rsidR="00581E89" w:rsidRPr="00960FAF" w:rsidRDefault="00581E89" w:rsidP="00581E89">
            <w:pPr>
              <w:spacing w:line="240" w:lineRule="auto"/>
              <w:rPr>
                <w:sz w:val="18"/>
                <w:szCs w:val="18"/>
              </w:rPr>
            </w:pPr>
            <w:r w:rsidRPr="00960FAF">
              <w:rPr>
                <w:sz w:val="18"/>
                <w:szCs w:val="18"/>
              </w:rPr>
              <w:t> </w:t>
            </w:r>
          </w:p>
        </w:tc>
        <w:tc>
          <w:tcPr>
            <w:tcW w:w="1280" w:type="dxa"/>
            <w:tcBorders>
              <w:top w:val="nil"/>
              <w:left w:val="nil"/>
              <w:bottom w:val="single" w:sz="4" w:space="0" w:color="auto"/>
              <w:right w:val="single" w:sz="4" w:space="0" w:color="auto"/>
            </w:tcBorders>
            <w:shd w:val="clear" w:color="auto" w:fill="auto"/>
            <w:vAlign w:val="center"/>
            <w:hideMark/>
          </w:tcPr>
          <w:p w14:paraId="1F282FE3" w14:textId="77777777" w:rsidR="00581E89" w:rsidRPr="00960FAF" w:rsidRDefault="00581E89" w:rsidP="00581E89">
            <w:pPr>
              <w:spacing w:line="240" w:lineRule="auto"/>
              <w:rPr>
                <w:sz w:val="18"/>
                <w:szCs w:val="18"/>
              </w:rPr>
            </w:pPr>
            <w:r w:rsidRPr="00960FAF">
              <w:rPr>
                <w:sz w:val="18"/>
                <w:szCs w:val="18"/>
              </w:rPr>
              <w:t> </w:t>
            </w:r>
          </w:p>
        </w:tc>
        <w:tc>
          <w:tcPr>
            <w:tcW w:w="1139" w:type="dxa"/>
            <w:tcBorders>
              <w:top w:val="nil"/>
              <w:left w:val="nil"/>
              <w:bottom w:val="single" w:sz="4" w:space="0" w:color="auto"/>
              <w:right w:val="single" w:sz="4" w:space="0" w:color="auto"/>
            </w:tcBorders>
            <w:shd w:val="clear" w:color="auto" w:fill="auto"/>
            <w:vAlign w:val="center"/>
            <w:hideMark/>
          </w:tcPr>
          <w:p w14:paraId="63C1DE45" w14:textId="77777777" w:rsidR="00581E89" w:rsidRPr="00960FAF" w:rsidRDefault="00581E89" w:rsidP="00581E89">
            <w:pPr>
              <w:spacing w:line="240" w:lineRule="auto"/>
              <w:rPr>
                <w:sz w:val="18"/>
                <w:szCs w:val="18"/>
              </w:rPr>
            </w:pPr>
            <w:r w:rsidRPr="00960FAF">
              <w:rPr>
                <w:sz w:val="18"/>
                <w:szCs w:val="18"/>
              </w:rPr>
              <w:t> </w:t>
            </w:r>
          </w:p>
        </w:tc>
        <w:tc>
          <w:tcPr>
            <w:tcW w:w="1613" w:type="dxa"/>
            <w:tcBorders>
              <w:top w:val="nil"/>
              <w:left w:val="nil"/>
              <w:bottom w:val="single" w:sz="4" w:space="0" w:color="auto"/>
              <w:right w:val="single" w:sz="4" w:space="0" w:color="auto"/>
            </w:tcBorders>
            <w:shd w:val="clear" w:color="auto" w:fill="auto"/>
            <w:vAlign w:val="center"/>
            <w:hideMark/>
          </w:tcPr>
          <w:p w14:paraId="1F78EFDC" w14:textId="77777777" w:rsidR="00581E89" w:rsidRPr="00960FAF" w:rsidRDefault="00581E89" w:rsidP="00581E89">
            <w:pPr>
              <w:spacing w:line="240" w:lineRule="auto"/>
              <w:jc w:val="center"/>
              <w:rPr>
                <w:sz w:val="18"/>
                <w:szCs w:val="18"/>
              </w:rPr>
            </w:pPr>
            <w:r w:rsidRPr="00960FAF">
              <w:rPr>
                <w:sz w:val="18"/>
                <w:szCs w:val="18"/>
              </w:rPr>
              <w:t>0,1905/32</w:t>
            </w:r>
          </w:p>
        </w:tc>
      </w:tr>
      <w:tr w:rsidR="00581E89" w:rsidRPr="00960FAF" w14:paraId="7EDBC8E1" w14:textId="77777777" w:rsidTr="00581E89">
        <w:trPr>
          <w:trHeight w:val="240"/>
        </w:trPr>
        <w:tc>
          <w:tcPr>
            <w:tcW w:w="4946" w:type="dxa"/>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14:paraId="130E4EA0" w14:textId="77777777" w:rsidR="00581E89" w:rsidRPr="00960FAF" w:rsidRDefault="00581E89" w:rsidP="00581E89">
            <w:pPr>
              <w:spacing w:line="240" w:lineRule="auto"/>
              <w:jc w:val="center"/>
              <w:rPr>
                <w:sz w:val="18"/>
                <w:szCs w:val="18"/>
              </w:rPr>
            </w:pPr>
            <w:r w:rsidRPr="00960FAF">
              <w:rPr>
                <w:sz w:val="18"/>
                <w:szCs w:val="18"/>
              </w:rPr>
              <w:t>Итого:</w:t>
            </w:r>
          </w:p>
        </w:tc>
        <w:tc>
          <w:tcPr>
            <w:tcW w:w="652" w:type="dxa"/>
            <w:tcBorders>
              <w:top w:val="nil"/>
              <w:left w:val="nil"/>
              <w:bottom w:val="single" w:sz="4" w:space="0" w:color="auto"/>
              <w:right w:val="nil"/>
            </w:tcBorders>
            <w:shd w:val="clear" w:color="auto" w:fill="auto"/>
            <w:noWrap/>
            <w:vAlign w:val="center"/>
            <w:hideMark/>
          </w:tcPr>
          <w:p w14:paraId="26EB01CE" w14:textId="77777777" w:rsidR="00581E89" w:rsidRPr="00960FAF" w:rsidRDefault="00581E89" w:rsidP="00581E89">
            <w:pPr>
              <w:spacing w:line="240" w:lineRule="auto"/>
              <w:jc w:val="center"/>
              <w:rPr>
                <w:sz w:val="18"/>
                <w:szCs w:val="18"/>
              </w:rPr>
            </w:pPr>
            <w:r w:rsidRPr="00960FAF">
              <w:rPr>
                <w:sz w:val="18"/>
                <w:szCs w:val="18"/>
              </w:rPr>
              <w:t>0,1905</w:t>
            </w:r>
          </w:p>
        </w:tc>
        <w:tc>
          <w:tcPr>
            <w:tcW w:w="101" w:type="dxa"/>
            <w:tcBorders>
              <w:top w:val="nil"/>
              <w:left w:val="nil"/>
              <w:bottom w:val="single" w:sz="4" w:space="0" w:color="auto"/>
              <w:right w:val="nil"/>
            </w:tcBorders>
            <w:shd w:val="clear" w:color="auto" w:fill="auto"/>
            <w:noWrap/>
            <w:vAlign w:val="center"/>
            <w:hideMark/>
          </w:tcPr>
          <w:p w14:paraId="20B0FFB9" w14:textId="77777777" w:rsidR="00581E89" w:rsidRPr="00960FAF" w:rsidRDefault="00581E89" w:rsidP="00581E89">
            <w:pPr>
              <w:spacing w:line="240" w:lineRule="auto"/>
              <w:jc w:val="center"/>
              <w:rPr>
                <w:sz w:val="16"/>
                <w:szCs w:val="16"/>
              </w:rPr>
            </w:pPr>
            <w:r w:rsidRPr="00960FAF">
              <w:rPr>
                <w:sz w:val="16"/>
                <w:szCs w:val="16"/>
              </w:rPr>
              <w:t> </w:t>
            </w:r>
          </w:p>
        </w:tc>
        <w:tc>
          <w:tcPr>
            <w:tcW w:w="484" w:type="dxa"/>
            <w:tcBorders>
              <w:top w:val="nil"/>
              <w:left w:val="nil"/>
              <w:bottom w:val="single" w:sz="4" w:space="0" w:color="auto"/>
              <w:right w:val="single" w:sz="4" w:space="0" w:color="auto"/>
            </w:tcBorders>
            <w:shd w:val="clear" w:color="000000" w:fill="FFFFFF"/>
            <w:noWrap/>
            <w:vAlign w:val="center"/>
            <w:hideMark/>
          </w:tcPr>
          <w:p w14:paraId="414F256A" w14:textId="77777777" w:rsidR="00581E89" w:rsidRPr="00960FAF" w:rsidRDefault="00581E89" w:rsidP="00581E89">
            <w:pPr>
              <w:spacing w:line="240" w:lineRule="auto"/>
              <w:rPr>
                <w:sz w:val="16"/>
                <w:szCs w:val="16"/>
              </w:rPr>
            </w:pPr>
            <w:r w:rsidRPr="00960FAF">
              <w:rPr>
                <w:sz w:val="16"/>
                <w:szCs w:val="16"/>
              </w:rPr>
              <w:t>32</w:t>
            </w:r>
          </w:p>
        </w:tc>
        <w:tc>
          <w:tcPr>
            <w:tcW w:w="1325" w:type="dxa"/>
            <w:tcBorders>
              <w:top w:val="nil"/>
              <w:left w:val="nil"/>
              <w:bottom w:val="single" w:sz="4" w:space="0" w:color="auto"/>
              <w:right w:val="single" w:sz="4" w:space="0" w:color="auto"/>
            </w:tcBorders>
            <w:shd w:val="clear" w:color="auto" w:fill="auto"/>
            <w:vAlign w:val="center"/>
            <w:hideMark/>
          </w:tcPr>
          <w:p w14:paraId="145B18BF" w14:textId="77777777" w:rsidR="00581E89" w:rsidRPr="00960FAF" w:rsidRDefault="00581E89" w:rsidP="00581E89">
            <w:pPr>
              <w:spacing w:line="240" w:lineRule="auto"/>
              <w:rPr>
                <w:sz w:val="18"/>
                <w:szCs w:val="18"/>
              </w:rPr>
            </w:pPr>
            <w:r w:rsidRPr="00960FAF">
              <w:rPr>
                <w:sz w:val="18"/>
                <w:szCs w:val="18"/>
              </w:rPr>
              <w:t> </w:t>
            </w:r>
          </w:p>
        </w:tc>
        <w:tc>
          <w:tcPr>
            <w:tcW w:w="1280" w:type="dxa"/>
            <w:tcBorders>
              <w:top w:val="nil"/>
              <w:left w:val="nil"/>
              <w:bottom w:val="single" w:sz="4" w:space="0" w:color="auto"/>
              <w:right w:val="single" w:sz="4" w:space="0" w:color="auto"/>
            </w:tcBorders>
            <w:shd w:val="clear" w:color="auto" w:fill="auto"/>
            <w:vAlign w:val="center"/>
            <w:hideMark/>
          </w:tcPr>
          <w:p w14:paraId="05D10493" w14:textId="77777777" w:rsidR="00581E89" w:rsidRPr="00960FAF" w:rsidRDefault="00581E89" w:rsidP="00581E89">
            <w:pPr>
              <w:spacing w:line="240" w:lineRule="auto"/>
              <w:rPr>
                <w:sz w:val="18"/>
                <w:szCs w:val="18"/>
              </w:rPr>
            </w:pPr>
            <w:r w:rsidRPr="00960FAF">
              <w:rPr>
                <w:sz w:val="18"/>
                <w:szCs w:val="18"/>
              </w:rPr>
              <w:t> </w:t>
            </w:r>
          </w:p>
        </w:tc>
        <w:tc>
          <w:tcPr>
            <w:tcW w:w="1139" w:type="dxa"/>
            <w:tcBorders>
              <w:top w:val="nil"/>
              <w:left w:val="nil"/>
              <w:bottom w:val="single" w:sz="4" w:space="0" w:color="auto"/>
              <w:right w:val="single" w:sz="4" w:space="0" w:color="auto"/>
            </w:tcBorders>
            <w:shd w:val="clear" w:color="auto" w:fill="auto"/>
            <w:vAlign w:val="center"/>
            <w:hideMark/>
          </w:tcPr>
          <w:p w14:paraId="3EA91CD2" w14:textId="77777777" w:rsidR="00581E89" w:rsidRPr="00960FAF" w:rsidRDefault="00581E89" w:rsidP="00581E89">
            <w:pPr>
              <w:spacing w:line="240" w:lineRule="auto"/>
              <w:rPr>
                <w:sz w:val="18"/>
                <w:szCs w:val="18"/>
              </w:rPr>
            </w:pPr>
            <w:r w:rsidRPr="00960FAF">
              <w:rPr>
                <w:sz w:val="18"/>
                <w:szCs w:val="18"/>
              </w:rPr>
              <w:t> </w:t>
            </w:r>
          </w:p>
        </w:tc>
        <w:tc>
          <w:tcPr>
            <w:tcW w:w="1613" w:type="dxa"/>
            <w:tcBorders>
              <w:top w:val="nil"/>
              <w:left w:val="nil"/>
              <w:bottom w:val="single" w:sz="4" w:space="0" w:color="auto"/>
              <w:right w:val="single" w:sz="4" w:space="0" w:color="auto"/>
            </w:tcBorders>
            <w:shd w:val="clear" w:color="auto" w:fill="auto"/>
            <w:vAlign w:val="center"/>
            <w:hideMark/>
          </w:tcPr>
          <w:p w14:paraId="78C37E93" w14:textId="77777777" w:rsidR="00581E89" w:rsidRPr="00960FAF" w:rsidRDefault="00581E89" w:rsidP="00581E89">
            <w:pPr>
              <w:spacing w:line="240" w:lineRule="auto"/>
              <w:jc w:val="center"/>
              <w:rPr>
                <w:sz w:val="18"/>
                <w:szCs w:val="18"/>
              </w:rPr>
            </w:pPr>
            <w:r w:rsidRPr="00960FAF">
              <w:rPr>
                <w:sz w:val="18"/>
                <w:szCs w:val="18"/>
              </w:rPr>
              <w:t>0,1905/32</w:t>
            </w:r>
          </w:p>
        </w:tc>
      </w:tr>
      <w:tr w:rsidR="00581E89" w:rsidRPr="00960FAF" w14:paraId="01855B8A" w14:textId="77777777" w:rsidTr="00581E89">
        <w:trPr>
          <w:trHeight w:val="240"/>
        </w:trPr>
        <w:tc>
          <w:tcPr>
            <w:tcW w:w="11540" w:type="dxa"/>
            <w:gridSpan w:val="12"/>
            <w:tcBorders>
              <w:top w:val="single" w:sz="4" w:space="0" w:color="auto"/>
              <w:left w:val="single" w:sz="4" w:space="0" w:color="auto"/>
              <w:bottom w:val="single" w:sz="4" w:space="0" w:color="auto"/>
              <w:right w:val="single" w:sz="4" w:space="0" w:color="000000"/>
            </w:tcBorders>
            <w:shd w:val="clear" w:color="auto" w:fill="auto"/>
            <w:vAlign w:val="center"/>
            <w:hideMark/>
          </w:tcPr>
          <w:p w14:paraId="50B66D21" w14:textId="77777777" w:rsidR="00581E89" w:rsidRPr="00960FAF" w:rsidRDefault="00581E89" w:rsidP="00581E89">
            <w:pPr>
              <w:spacing w:line="240" w:lineRule="auto"/>
              <w:jc w:val="center"/>
              <w:rPr>
                <w:sz w:val="18"/>
                <w:szCs w:val="18"/>
              </w:rPr>
            </w:pPr>
            <w:r w:rsidRPr="00960FAF">
              <w:rPr>
                <w:sz w:val="18"/>
                <w:szCs w:val="18"/>
              </w:rPr>
              <w:t>86:02:0707002:55/чзу1</w:t>
            </w:r>
          </w:p>
        </w:tc>
      </w:tr>
      <w:tr w:rsidR="00581E89" w:rsidRPr="00960FAF" w14:paraId="25CA72B8" w14:textId="77777777" w:rsidTr="00581E89">
        <w:trPr>
          <w:trHeight w:val="435"/>
        </w:trPr>
        <w:tc>
          <w:tcPr>
            <w:tcW w:w="1589" w:type="dxa"/>
            <w:tcBorders>
              <w:top w:val="nil"/>
              <w:left w:val="single" w:sz="4" w:space="0" w:color="auto"/>
              <w:bottom w:val="single" w:sz="4" w:space="0" w:color="auto"/>
              <w:right w:val="single" w:sz="4" w:space="0" w:color="auto"/>
            </w:tcBorders>
            <w:shd w:val="clear" w:color="auto" w:fill="auto"/>
            <w:vAlign w:val="center"/>
            <w:hideMark/>
          </w:tcPr>
          <w:p w14:paraId="74157AB9" w14:textId="77777777" w:rsidR="00581E89" w:rsidRPr="00960FAF" w:rsidRDefault="00581E89" w:rsidP="00581E89">
            <w:pPr>
              <w:spacing w:line="240" w:lineRule="auto"/>
              <w:jc w:val="center"/>
              <w:rPr>
                <w:sz w:val="18"/>
                <w:szCs w:val="18"/>
              </w:rPr>
            </w:pPr>
            <w:r w:rsidRPr="00960FAF">
              <w:rPr>
                <w:sz w:val="18"/>
                <w:szCs w:val="18"/>
              </w:rPr>
              <w:t>Защитные*</w:t>
            </w:r>
          </w:p>
        </w:tc>
        <w:tc>
          <w:tcPr>
            <w:tcW w:w="1705" w:type="dxa"/>
            <w:tcBorders>
              <w:top w:val="nil"/>
              <w:left w:val="nil"/>
              <w:bottom w:val="single" w:sz="4" w:space="0" w:color="auto"/>
              <w:right w:val="single" w:sz="4" w:space="0" w:color="auto"/>
            </w:tcBorders>
            <w:shd w:val="clear" w:color="auto" w:fill="auto"/>
            <w:vAlign w:val="center"/>
            <w:hideMark/>
          </w:tcPr>
          <w:p w14:paraId="7711F0E2" w14:textId="77777777" w:rsidR="00581E89" w:rsidRPr="00960FAF" w:rsidRDefault="00581E89" w:rsidP="00581E89">
            <w:pPr>
              <w:spacing w:line="240" w:lineRule="auto"/>
              <w:jc w:val="center"/>
              <w:rPr>
                <w:sz w:val="17"/>
                <w:szCs w:val="17"/>
              </w:rPr>
            </w:pPr>
            <w:r w:rsidRPr="00960FAF">
              <w:rPr>
                <w:sz w:val="17"/>
                <w:szCs w:val="17"/>
              </w:rPr>
              <w:t xml:space="preserve">  Троицкое / Пойменное</w:t>
            </w:r>
          </w:p>
        </w:tc>
        <w:tc>
          <w:tcPr>
            <w:tcW w:w="583" w:type="dxa"/>
            <w:tcBorders>
              <w:top w:val="nil"/>
              <w:left w:val="nil"/>
              <w:bottom w:val="single" w:sz="4" w:space="0" w:color="auto"/>
              <w:right w:val="single" w:sz="4" w:space="0" w:color="auto"/>
            </w:tcBorders>
            <w:shd w:val="clear" w:color="auto" w:fill="auto"/>
            <w:noWrap/>
            <w:vAlign w:val="center"/>
            <w:hideMark/>
          </w:tcPr>
          <w:p w14:paraId="06530637" w14:textId="77777777" w:rsidR="00581E89" w:rsidRPr="00960FAF" w:rsidRDefault="00581E89" w:rsidP="00581E89">
            <w:pPr>
              <w:spacing w:line="240" w:lineRule="auto"/>
              <w:jc w:val="center"/>
              <w:rPr>
                <w:sz w:val="18"/>
                <w:szCs w:val="18"/>
              </w:rPr>
            </w:pPr>
            <w:r w:rsidRPr="00960FAF">
              <w:rPr>
                <w:sz w:val="18"/>
                <w:szCs w:val="18"/>
              </w:rPr>
              <w:t>40</w:t>
            </w:r>
          </w:p>
        </w:tc>
        <w:tc>
          <w:tcPr>
            <w:tcW w:w="609" w:type="dxa"/>
            <w:tcBorders>
              <w:top w:val="nil"/>
              <w:left w:val="nil"/>
              <w:bottom w:val="single" w:sz="4" w:space="0" w:color="auto"/>
              <w:right w:val="single" w:sz="4" w:space="0" w:color="auto"/>
            </w:tcBorders>
            <w:shd w:val="clear" w:color="auto" w:fill="auto"/>
            <w:noWrap/>
            <w:vAlign w:val="center"/>
            <w:hideMark/>
          </w:tcPr>
          <w:p w14:paraId="3A22260D" w14:textId="77777777" w:rsidR="00581E89" w:rsidRPr="00960FAF" w:rsidRDefault="00581E89" w:rsidP="00581E89">
            <w:pPr>
              <w:spacing w:line="240" w:lineRule="auto"/>
              <w:jc w:val="center"/>
              <w:rPr>
                <w:sz w:val="18"/>
                <w:szCs w:val="18"/>
              </w:rPr>
            </w:pPr>
            <w:r w:rsidRPr="00960FAF">
              <w:rPr>
                <w:sz w:val="18"/>
                <w:szCs w:val="18"/>
              </w:rPr>
              <w:t>15</w:t>
            </w:r>
          </w:p>
        </w:tc>
        <w:tc>
          <w:tcPr>
            <w:tcW w:w="460" w:type="dxa"/>
            <w:tcBorders>
              <w:top w:val="nil"/>
              <w:left w:val="nil"/>
              <w:bottom w:val="single" w:sz="4" w:space="0" w:color="auto"/>
              <w:right w:val="single" w:sz="4" w:space="0" w:color="auto"/>
            </w:tcBorders>
            <w:shd w:val="clear" w:color="auto" w:fill="auto"/>
            <w:noWrap/>
            <w:vAlign w:val="center"/>
            <w:hideMark/>
          </w:tcPr>
          <w:p w14:paraId="4B1A91CB" w14:textId="77777777" w:rsidR="00581E89" w:rsidRPr="00960FAF" w:rsidRDefault="00581E89" w:rsidP="00581E89">
            <w:pPr>
              <w:spacing w:line="240" w:lineRule="auto"/>
              <w:jc w:val="center"/>
              <w:rPr>
                <w:sz w:val="18"/>
                <w:szCs w:val="18"/>
              </w:rPr>
            </w:pPr>
            <w:r w:rsidRPr="00960FAF">
              <w:rPr>
                <w:sz w:val="18"/>
                <w:szCs w:val="18"/>
              </w:rPr>
              <w:t>ИВ</w:t>
            </w:r>
          </w:p>
        </w:tc>
        <w:tc>
          <w:tcPr>
            <w:tcW w:w="652" w:type="dxa"/>
            <w:tcBorders>
              <w:top w:val="nil"/>
              <w:left w:val="nil"/>
              <w:bottom w:val="single" w:sz="4" w:space="0" w:color="auto"/>
              <w:right w:val="single" w:sz="4" w:space="0" w:color="auto"/>
            </w:tcBorders>
            <w:shd w:val="clear" w:color="auto" w:fill="auto"/>
            <w:noWrap/>
            <w:vAlign w:val="center"/>
            <w:hideMark/>
          </w:tcPr>
          <w:p w14:paraId="5558071D" w14:textId="77777777" w:rsidR="00581E89" w:rsidRPr="00960FAF" w:rsidRDefault="00581E89" w:rsidP="00581E89">
            <w:pPr>
              <w:spacing w:line="240" w:lineRule="auto"/>
              <w:jc w:val="center"/>
              <w:rPr>
                <w:sz w:val="18"/>
                <w:szCs w:val="18"/>
              </w:rPr>
            </w:pPr>
            <w:r w:rsidRPr="00960FAF">
              <w:rPr>
                <w:sz w:val="18"/>
                <w:szCs w:val="18"/>
              </w:rPr>
              <w:t>0,2074</w:t>
            </w:r>
          </w:p>
        </w:tc>
        <w:tc>
          <w:tcPr>
            <w:tcW w:w="101" w:type="dxa"/>
            <w:tcBorders>
              <w:top w:val="nil"/>
              <w:left w:val="nil"/>
              <w:bottom w:val="single" w:sz="4" w:space="0" w:color="auto"/>
              <w:right w:val="nil"/>
            </w:tcBorders>
            <w:shd w:val="clear" w:color="auto" w:fill="auto"/>
            <w:noWrap/>
            <w:vAlign w:val="center"/>
            <w:hideMark/>
          </w:tcPr>
          <w:p w14:paraId="2D15D2BB" w14:textId="77777777" w:rsidR="00581E89" w:rsidRPr="00960FAF" w:rsidRDefault="00581E89" w:rsidP="00581E89">
            <w:pPr>
              <w:spacing w:line="240" w:lineRule="auto"/>
              <w:jc w:val="center"/>
              <w:rPr>
                <w:sz w:val="16"/>
                <w:szCs w:val="16"/>
              </w:rPr>
            </w:pPr>
            <w:r w:rsidRPr="00960FAF">
              <w:rPr>
                <w:sz w:val="16"/>
                <w:szCs w:val="16"/>
              </w:rPr>
              <w:t> </w:t>
            </w:r>
          </w:p>
        </w:tc>
        <w:tc>
          <w:tcPr>
            <w:tcW w:w="484" w:type="dxa"/>
            <w:tcBorders>
              <w:top w:val="nil"/>
              <w:left w:val="nil"/>
              <w:bottom w:val="single" w:sz="4" w:space="0" w:color="auto"/>
              <w:right w:val="single" w:sz="4" w:space="0" w:color="auto"/>
            </w:tcBorders>
            <w:shd w:val="clear" w:color="000000" w:fill="FFFFFF"/>
            <w:noWrap/>
            <w:vAlign w:val="center"/>
            <w:hideMark/>
          </w:tcPr>
          <w:p w14:paraId="394218B1" w14:textId="77777777" w:rsidR="00581E89" w:rsidRPr="00960FAF" w:rsidRDefault="00581E89" w:rsidP="00581E89">
            <w:pPr>
              <w:spacing w:line="240" w:lineRule="auto"/>
              <w:rPr>
                <w:sz w:val="16"/>
                <w:szCs w:val="16"/>
              </w:rPr>
            </w:pPr>
            <w:r w:rsidRPr="00960FAF">
              <w:rPr>
                <w:sz w:val="16"/>
                <w:szCs w:val="16"/>
              </w:rPr>
              <w:t>17</w:t>
            </w:r>
          </w:p>
        </w:tc>
        <w:tc>
          <w:tcPr>
            <w:tcW w:w="1325" w:type="dxa"/>
            <w:tcBorders>
              <w:top w:val="nil"/>
              <w:left w:val="nil"/>
              <w:bottom w:val="single" w:sz="4" w:space="0" w:color="auto"/>
              <w:right w:val="single" w:sz="4" w:space="0" w:color="auto"/>
            </w:tcBorders>
            <w:shd w:val="clear" w:color="auto" w:fill="auto"/>
            <w:vAlign w:val="center"/>
            <w:hideMark/>
          </w:tcPr>
          <w:p w14:paraId="37BA0017" w14:textId="77777777" w:rsidR="00581E89" w:rsidRPr="00960FAF" w:rsidRDefault="00581E89" w:rsidP="00581E89">
            <w:pPr>
              <w:spacing w:line="240" w:lineRule="auto"/>
              <w:rPr>
                <w:sz w:val="18"/>
                <w:szCs w:val="18"/>
              </w:rPr>
            </w:pPr>
            <w:r w:rsidRPr="00960FAF">
              <w:rPr>
                <w:sz w:val="18"/>
                <w:szCs w:val="18"/>
              </w:rPr>
              <w:t> </w:t>
            </w:r>
          </w:p>
        </w:tc>
        <w:tc>
          <w:tcPr>
            <w:tcW w:w="1280" w:type="dxa"/>
            <w:tcBorders>
              <w:top w:val="nil"/>
              <w:left w:val="nil"/>
              <w:bottom w:val="single" w:sz="4" w:space="0" w:color="auto"/>
              <w:right w:val="single" w:sz="4" w:space="0" w:color="auto"/>
            </w:tcBorders>
            <w:shd w:val="clear" w:color="auto" w:fill="auto"/>
            <w:vAlign w:val="center"/>
            <w:hideMark/>
          </w:tcPr>
          <w:p w14:paraId="75A23843" w14:textId="77777777" w:rsidR="00581E89" w:rsidRPr="00960FAF" w:rsidRDefault="00581E89" w:rsidP="00581E89">
            <w:pPr>
              <w:spacing w:line="240" w:lineRule="auto"/>
              <w:rPr>
                <w:sz w:val="18"/>
                <w:szCs w:val="18"/>
              </w:rPr>
            </w:pPr>
            <w:r w:rsidRPr="00960FAF">
              <w:rPr>
                <w:sz w:val="18"/>
                <w:szCs w:val="18"/>
              </w:rPr>
              <w:t> </w:t>
            </w:r>
          </w:p>
        </w:tc>
        <w:tc>
          <w:tcPr>
            <w:tcW w:w="1139" w:type="dxa"/>
            <w:tcBorders>
              <w:top w:val="nil"/>
              <w:left w:val="nil"/>
              <w:bottom w:val="single" w:sz="4" w:space="0" w:color="auto"/>
              <w:right w:val="single" w:sz="4" w:space="0" w:color="auto"/>
            </w:tcBorders>
            <w:shd w:val="clear" w:color="auto" w:fill="auto"/>
            <w:vAlign w:val="center"/>
            <w:hideMark/>
          </w:tcPr>
          <w:p w14:paraId="6B554E3C" w14:textId="77777777" w:rsidR="00581E89" w:rsidRPr="00960FAF" w:rsidRDefault="00581E89" w:rsidP="00581E89">
            <w:pPr>
              <w:spacing w:line="240" w:lineRule="auto"/>
              <w:rPr>
                <w:sz w:val="18"/>
                <w:szCs w:val="18"/>
              </w:rPr>
            </w:pPr>
            <w:r w:rsidRPr="00960FAF">
              <w:rPr>
                <w:sz w:val="18"/>
                <w:szCs w:val="18"/>
              </w:rPr>
              <w:t> </w:t>
            </w:r>
          </w:p>
        </w:tc>
        <w:tc>
          <w:tcPr>
            <w:tcW w:w="1613" w:type="dxa"/>
            <w:tcBorders>
              <w:top w:val="nil"/>
              <w:left w:val="nil"/>
              <w:bottom w:val="single" w:sz="4" w:space="0" w:color="auto"/>
              <w:right w:val="single" w:sz="4" w:space="0" w:color="auto"/>
            </w:tcBorders>
            <w:shd w:val="clear" w:color="auto" w:fill="auto"/>
            <w:vAlign w:val="center"/>
            <w:hideMark/>
          </w:tcPr>
          <w:p w14:paraId="42A74337" w14:textId="77777777" w:rsidR="00581E89" w:rsidRPr="00960FAF" w:rsidRDefault="00581E89" w:rsidP="00581E89">
            <w:pPr>
              <w:spacing w:line="240" w:lineRule="auto"/>
              <w:jc w:val="center"/>
              <w:rPr>
                <w:sz w:val="18"/>
                <w:szCs w:val="18"/>
              </w:rPr>
            </w:pPr>
            <w:r w:rsidRPr="00960FAF">
              <w:rPr>
                <w:sz w:val="18"/>
                <w:szCs w:val="18"/>
              </w:rPr>
              <w:t>0,2074/17</w:t>
            </w:r>
          </w:p>
        </w:tc>
      </w:tr>
      <w:tr w:rsidR="00581E89" w:rsidRPr="00960FAF" w14:paraId="3EEEA9F0" w14:textId="77777777" w:rsidTr="00581E89">
        <w:trPr>
          <w:trHeight w:val="240"/>
        </w:trPr>
        <w:tc>
          <w:tcPr>
            <w:tcW w:w="4946" w:type="dxa"/>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14:paraId="629FB93C" w14:textId="77777777" w:rsidR="00581E89" w:rsidRPr="00960FAF" w:rsidRDefault="00581E89" w:rsidP="00581E89">
            <w:pPr>
              <w:spacing w:line="240" w:lineRule="auto"/>
              <w:jc w:val="center"/>
              <w:rPr>
                <w:sz w:val="18"/>
                <w:szCs w:val="18"/>
              </w:rPr>
            </w:pPr>
            <w:r w:rsidRPr="00960FAF">
              <w:rPr>
                <w:sz w:val="18"/>
                <w:szCs w:val="18"/>
              </w:rPr>
              <w:t>Итого:</w:t>
            </w:r>
          </w:p>
        </w:tc>
        <w:tc>
          <w:tcPr>
            <w:tcW w:w="652" w:type="dxa"/>
            <w:tcBorders>
              <w:top w:val="nil"/>
              <w:left w:val="nil"/>
              <w:bottom w:val="single" w:sz="4" w:space="0" w:color="auto"/>
              <w:right w:val="nil"/>
            </w:tcBorders>
            <w:shd w:val="clear" w:color="auto" w:fill="auto"/>
            <w:noWrap/>
            <w:vAlign w:val="center"/>
            <w:hideMark/>
          </w:tcPr>
          <w:p w14:paraId="24921C13" w14:textId="77777777" w:rsidR="00581E89" w:rsidRPr="00960FAF" w:rsidRDefault="00581E89" w:rsidP="00581E89">
            <w:pPr>
              <w:spacing w:line="240" w:lineRule="auto"/>
              <w:jc w:val="center"/>
              <w:rPr>
                <w:sz w:val="18"/>
                <w:szCs w:val="18"/>
              </w:rPr>
            </w:pPr>
            <w:r w:rsidRPr="00960FAF">
              <w:rPr>
                <w:sz w:val="18"/>
                <w:szCs w:val="18"/>
              </w:rPr>
              <w:t>0,2074</w:t>
            </w:r>
          </w:p>
        </w:tc>
        <w:tc>
          <w:tcPr>
            <w:tcW w:w="101" w:type="dxa"/>
            <w:tcBorders>
              <w:top w:val="nil"/>
              <w:left w:val="nil"/>
              <w:bottom w:val="single" w:sz="4" w:space="0" w:color="auto"/>
              <w:right w:val="nil"/>
            </w:tcBorders>
            <w:shd w:val="clear" w:color="auto" w:fill="auto"/>
            <w:noWrap/>
            <w:vAlign w:val="center"/>
            <w:hideMark/>
          </w:tcPr>
          <w:p w14:paraId="144BC040" w14:textId="77777777" w:rsidR="00581E89" w:rsidRPr="00960FAF" w:rsidRDefault="00581E89" w:rsidP="00581E89">
            <w:pPr>
              <w:spacing w:line="240" w:lineRule="auto"/>
              <w:jc w:val="center"/>
              <w:rPr>
                <w:sz w:val="16"/>
                <w:szCs w:val="16"/>
              </w:rPr>
            </w:pPr>
            <w:r w:rsidRPr="00960FAF">
              <w:rPr>
                <w:sz w:val="16"/>
                <w:szCs w:val="16"/>
              </w:rPr>
              <w:t> </w:t>
            </w:r>
          </w:p>
        </w:tc>
        <w:tc>
          <w:tcPr>
            <w:tcW w:w="484" w:type="dxa"/>
            <w:tcBorders>
              <w:top w:val="nil"/>
              <w:left w:val="nil"/>
              <w:bottom w:val="single" w:sz="4" w:space="0" w:color="auto"/>
              <w:right w:val="single" w:sz="4" w:space="0" w:color="auto"/>
            </w:tcBorders>
            <w:shd w:val="clear" w:color="000000" w:fill="FFFFFF"/>
            <w:noWrap/>
            <w:vAlign w:val="center"/>
            <w:hideMark/>
          </w:tcPr>
          <w:p w14:paraId="391B0555" w14:textId="77777777" w:rsidR="00581E89" w:rsidRPr="00960FAF" w:rsidRDefault="00581E89" w:rsidP="00581E89">
            <w:pPr>
              <w:spacing w:line="240" w:lineRule="auto"/>
              <w:rPr>
                <w:sz w:val="16"/>
                <w:szCs w:val="16"/>
              </w:rPr>
            </w:pPr>
            <w:r w:rsidRPr="00960FAF">
              <w:rPr>
                <w:sz w:val="16"/>
                <w:szCs w:val="16"/>
              </w:rPr>
              <w:t>17</w:t>
            </w:r>
          </w:p>
        </w:tc>
        <w:tc>
          <w:tcPr>
            <w:tcW w:w="1325" w:type="dxa"/>
            <w:tcBorders>
              <w:top w:val="nil"/>
              <w:left w:val="nil"/>
              <w:bottom w:val="single" w:sz="4" w:space="0" w:color="auto"/>
              <w:right w:val="single" w:sz="4" w:space="0" w:color="auto"/>
            </w:tcBorders>
            <w:shd w:val="clear" w:color="auto" w:fill="auto"/>
            <w:vAlign w:val="center"/>
            <w:hideMark/>
          </w:tcPr>
          <w:p w14:paraId="5CA85C8D" w14:textId="77777777" w:rsidR="00581E89" w:rsidRPr="00960FAF" w:rsidRDefault="00581E89" w:rsidP="00581E89">
            <w:pPr>
              <w:spacing w:line="240" w:lineRule="auto"/>
              <w:rPr>
                <w:sz w:val="18"/>
                <w:szCs w:val="18"/>
              </w:rPr>
            </w:pPr>
            <w:r w:rsidRPr="00960FAF">
              <w:rPr>
                <w:sz w:val="18"/>
                <w:szCs w:val="18"/>
              </w:rPr>
              <w:t> </w:t>
            </w:r>
          </w:p>
        </w:tc>
        <w:tc>
          <w:tcPr>
            <w:tcW w:w="1280" w:type="dxa"/>
            <w:tcBorders>
              <w:top w:val="nil"/>
              <w:left w:val="nil"/>
              <w:bottom w:val="single" w:sz="4" w:space="0" w:color="auto"/>
              <w:right w:val="single" w:sz="4" w:space="0" w:color="auto"/>
            </w:tcBorders>
            <w:shd w:val="clear" w:color="auto" w:fill="auto"/>
            <w:vAlign w:val="center"/>
            <w:hideMark/>
          </w:tcPr>
          <w:p w14:paraId="41F382C9" w14:textId="77777777" w:rsidR="00581E89" w:rsidRPr="00960FAF" w:rsidRDefault="00581E89" w:rsidP="00581E89">
            <w:pPr>
              <w:spacing w:line="240" w:lineRule="auto"/>
              <w:rPr>
                <w:sz w:val="18"/>
                <w:szCs w:val="18"/>
              </w:rPr>
            </w:pPr>
            <w:r w:rsidRPr="00960FAF">
              <w:rPr>
                <w:sz w:val="18"/>
                <w:szCs w:val="18"/>
              </w:rPr>
              <w:t> </w:t>
            </w:r>
          </w:p>
        </w:tc>
        <w:tc>
          <w:tcPr>
            <w:tcW w:w="1139" w:type="dxa"/>
            <w:tcBorders>
              <w:top w:val="nil"/>
              <w:left w:val="nil"/>
              <w:bottom w:val="single" w:sz="4" w:space="0" w:color="auto"/>
              <w:right w:val="single" w:sz="4" w:space="0" w:color="auto"/>
            </w:tcBorders>
            <w:shd w:val="clear" w:color="auto" w:fill="auto"/>
            <w:vAlign w:val="center"/>
            <w:hideMark/>
          </w:tcPr>
          <w:p w14:paraId="35ED32A2" w14:textId="77777777" w:rsidR="00581E89" w:rsidRPr="00960FAF" w:rsidRDefault="00581E89" w:rsidP="00581E89">
            <w:pPr>
              <w:spacing w:line="240" w:lineRule="auto"/>
              <w:rPr>
                <w:sz w:val="18"/>
                <w:szCs w:val="18"/>
              </w:rPr>
            </w:pPr>
            <w:r w:rsidRPr="00960FAF">
              <w:rPr>
                <w:sz w:val="18"/>
                <w:szCs w:val="18"/>
              </w:rPr>
              <w:t> </w:t>
            </w:r>
          </w:p>
        </w:tc>
        <w:tc>
          <w:tcPr>
            <w:tcW w:w="1613" w:type="dxa"/>
            <w:tcBorders>
              <w:top w:val="nil"/>
              <w:left w:val="nil"/>
              <w:bottom w:val="single" w:sz="4" w:space="0" w:color="auto"/>
              <w:right w:val="single" w:sz="4" w:space="0" w:color="auto"/>
            </w:tcBorders>
            <w:shd w:val="clear" w:color="auto" w:fill="auto"/>
            <w:vAlign w:val="center"/>
            <w:hideMark/>
          </w:tcPr>
          <w:p w14:paraId="67BC53FB" w14:textId="77777777" w:rsidR="00581E89" w:rsidRPr="00960FAF" w:rsidRDefault="00581E89" w:rsidP="00581E89">
            <w:pPr>
              <w:spacing w:line="240" w:lineRule="auto"/>
              <w:jc w:val="center"/>
              <w:rPr>
                <w:sz w:val="18"/>
                <w:szCs w:val="18"/>
              </w:rPr>
            </w:pPr>
            <w:r w:rsidRPr="00960FAF">
              <w:rPr>
                <w:sz w:val="18"/>
                <w:szCs w:val="18"/>
              </w:rPr>
              <w:t>0,2074/17</w:t>
            </w:r>
          </w:p>
        </w:tc>
      </w:tr>
      <w:tr w:rsidR="00581E89" w:rsidRPr="00960FAF" w14:paraId="6C0ED233" w14:textId="77777777" w:rsidTr="00581E89">
        <w:trPr>
          <w:trHeight w:val="240"/>
        </w:trPr>
        <w:tc>
          <w:tcPr>
            <w:tcW w:w="11540" w:type="dxa"/>
            <w:gridSpan w:val="12"/>
            <w:tcBorders>
              <w:top w:val="single" w:sz="4" w:space="0" w:color="auto"/>
              <w:left w:val="single" w:sz="4" w:space="0" w:color="auto"/>
              <w:bottom w:val="single" w:sz="4" w:space="0" w:color="auto"/>
              <w:right w:val="single" w:sz="4" w:space="0" w:color="000000"/>
            </w:tcBorders>
            <w:shd w:val="clear" w:color="auto" w:fill="auto"/>
            <w:vAlign w:val="center"/>
            <w:hideMark/>
          </w:tcPr>
          <w:p w14:paraId="64FA2949" w14:textId="77777777" w:rsidR="00581E89" w:rsidRPr="00960FAF" w:rsidRDefault="00581E89" w:rsidP="00581E89">
            <w:pPr>
              <w:spacing w:line="240" w:lineRule="auto"/>
              <w:jc w:val="center"/>
              <w:rPr>
                <w:sz w:val="18"/>
                <w:szCs w:val="18"/>
              </w:rPr>
            </w:pPr>
            <w:r w:rsidRPr="00960FAF">
              <w:rPr>
                <w:sz w:val="18"/>
                <w:szCs w:val="18"/>
              </w:rPr>
              <w:t>86:02:0707002:54/чзу1</w:t>
            </w:r>
          </w:p>
        </w:tc>
      </w:tr>
      <w:tr w:rsidR="00581E89" w:rsidRPr="00960FAF" w14:paraId="18CDD8B7" w14:textId="77777777" w:rsidTr="00581E89">
        <w:trPr>
          <w:trHeight w:val="435"/>
        </w:trPr>
        <w:tc>
          <w:tcPr>
            <w:tcW w:w="1589" w:type="dxa"/>
            <w:tcBorders>
              <w:top w:val="nil"/>
              <w:left w:val="single" w:sz="4" w:space="0" w:color="auto"/>
              <w:bottom w:val="single" w:sz="4" w:space="0" w:color="auto"/>
              <w:right w:val="single" w:sz="4" w:space="0" w:color="auto"/>
            </w:tcBorders>
            <w:shd w:val="clear" w:color="auto" w:fill="auto"/>
            <w:vAlign w:val="center"/>
            <w:hideMark/>
          </w:tcPr>
          <w:p w14:paraId="0FA2D1F6" w14:textId="77777777" w:rsidR="00581E89" w:rsidRPr="00960FAF" w:rsidRDefault="00581E89" w:rsidP="00581E89">
            <w:pPr>
              <w:spacing w:line="240" w:lineRule="auto"/>
              <w:jc w:val="center"/>
              <w:rPr>
                <w:sz w:val="18"/>
                <w:szCs w:val="18"/>
              </w:rPr>
            </w:pPr>
            <w:r w:rsidRPr="00960FAF">
              <w:rPr>
                <w:sz w:val="18"/>
                <w:szCs w:val="18"/>
              </w:rPr>
              <w:t>Защитные*</w:t>
            </w:r>
          </w:p>
        </w:tc>
        <w:tc>
          <w:tcPr>
            <w:tcW w:w="1705" w:type="dxa"/>
            <w:tcBorders>
              <w:top w:val="nil"/>
              <w:left w:val="nil"/>
              <w:bottom w:val="single" w:sz="4" w:space="0" w:color="auto"/>
              <w:right w:val="single" w:sz="4" w:space="0" w:color="auto"/>
            </w:tcBorders>
            <w:shd w:val="clear" w:color="auto" w:fill="auto"/>
            <w:vAlign w:val="center"/>
            <w:hideMark/>
          </w:tcPr>
          <w:p w14:paraId="745D7F57" w14:textId="77777777" w:rsidR="00581E89" w:rsidRPr="00960FAF" w:rsidRDefault="00581E89" w:rsidP="00581E89">
            <w:pPr>
              <w:spacing w:line="240" w:lineRule="auto"/>
              <w:jc w:val="center"/>
              <w:rPr>
                <w:sz w:val="17"/>
                <w:szCs w:val="17"/>
              </w:rPr>
            </w:pPr>
            <w:r w:rsidRPr="00960FAF">
              <w:rPr>
                <w:sz w:val="17"/>
                <w:szCs w:val="17"/>
              </w:rPr>
              <w:t xml:space="preserve">  Троицкое / Пойменное</w:t>
            </w:r>
          </w:p>
        </w:tc>
        <w:tc>
          <w:tcPr>
            <w:tcW w:w="583" w:type="dxa"/>
            <w:tcBorders>
              <w:top w:val="nil"/>
              <w:left w:val="nil"/>
              <w:bottom w:val="single" w:sz="4" w:space="0" w:color="auto"/>
              <w:right w:val="single" w:sz="4" w:space="0" w:color="auto"/>
            </w:tcBorders>
            <w:shd w:val="clear" w:color="auto" w:fill="auto"/>
            <w:noWrap/>
            <w:vAlign w:val="center"/>
            <w:hideMark/>
          </w:tcPr>
          <w:p w14:paraId="41EB168E" w14:textId="77777777" w:rsidR="00581E89" w:rsidRPr="00960FAF" w:rsidRDefault="00581E89" w:rsidP="00581E89">
            <w:pPr>
              <w:spacing w:line="240" w:lineRule="auto"/>
              <w:jc w:val="center"/>
              <w:rPr>
                <w:sz w:val="18"/>
                <w:szCs w:val="18"/>
              </w:rPr>
            </w:pPr>
            <w:r w:rsidRPr="00960FAF">
              <w:rPr>
                <w:sz w:val="18"/>
                <w:szCs w:val="18"/>
              </w:rPr>
              <w:t>40</w:t>
            </w:r>
          </w:p>
        </w:tc>
        <w:tc>
          <w:tcPr>
            <w:tcW w:w="609" w:type="dxa"/>
            <w:tcBorders>
              <w:top w:val="nil"/>
              <w:left w:val="nil"/>
              <w:bottom w:val="single" w:sz="4" w:space="0" w:color="auto"/>
              <w:right w:val="single" w:sz="4" w:space="0" w:color="auto"/>
            </w:tcBorders>
            <w:shd w:val="clear" w:color="auto" w:fill="auto"/>
            <w:noWrap/>
            <w:vAlign w:val="center"/>
            <w:hideMark/>
          </w:tcPr>
          <w:p w14:paraId="72CD196E" w14:textId="77777777" w:rsidR="00581E89" w:rsidRPr="00960FAF" w:rsidRDefault="00581E89" w:rsidP="00581E89">
            <w:pPr>
              <w:spacing w:line="240" w:lineRule="auto"/>
              <w:jc w:val="center"/>
              <w:rPr>
                <w:sz w:val="18"/>
                <w:szCs w:val="18"/>
              </w:rPr>
            </w:pPr>
            <w:r w:rsidRPr="00960FAF">
              <w:rPr>
                <w:sz w:val="18"/>
                <w:szCs w:val="18"/>
              </w:rPr>
              <w:t>69</w:t>
            </w:r>
          </w:p>
        </w:tc>
        <w:tc>
          <w:tcPr>
            <w:tcW w:w="460" w:type="dxa"/>
            <w:tcBorders>
              <w:top w:val="nil"/>
              <w:left w:val="nil"/>
              <w:bottom w:val="single" w:sz="4" w:space="0" w:color="auto"/>
              <w:right w:val="single" w:sz="4" w:space="0" w:color="auto"/>
            </w:tcBorders>
            <w:shd w:val="clear" w:color="auto" w:fill="auto"/>
            <w:noWrap/>
            <w:vAlign w:val="center"/>
            <w:hideMark/>
          </w:tcPr>
          <w:p w14:paraId="4155749E" w14:textId="77777777" w:rsidR="00581E89" w:rsidRPr="00960FAF" w:rsidRDefault="00581E89" w:rsidP="00581E89">
            <w:pPr>
              <w:spacing w:line="240" w:lineRule="auto"/>
              <w:jc w:val="center"/>
              <w:rPr>
                <w:sz w:val="18"/>
                <w:szCs w:val="18"/>
              </w:rPr>
            </w:pPr>
            <w:r w:rsidRPr="00960FAF">
              <w:rPr>
                <w:sz w:val="18"/>
                <w:szCs w:val="18"/>
              </w:rPr>
              <w:t>ИВ</w:t>
            </w:r>
          </w:p>
        </w:tc>
        <w:tc>
          <w:tcPr>
            <w:tcW w:w="652" w:type="dxa"/>
            <w:tcBorders>
              <w:top w:val="nil"/>
              <w:left w:val="nil"/>
              <w:bottom w:val="single" w:sz="4" w:space="0" w:color="auto"/>
              <w:right w:val="single" w:sz="4" w:space="0" w:color="auto"/>
            </w:tcBorders>
            <w:shd w:val="clear" w:color="auto" w:fill="auto"/>
            <w:noWrap/>
            <w:vAlign w:val="center"/>
            <w:hideMark/>
          </w:tcPr>
          <w:p w14:paraId="06679B5B" w14:textId="77777777" w:rsidR="00581E89" w:rsidRPr="00960FAF" w:rsidRDefault="00581E89" w:rsidP="00581E89">
            <w:pPr>
              <w:spacing w:line="240" w:lineRule="auto"/>
              <w:jc w:val="center"/>
              <w:rPr>
                <w:sz w:val="18"/>
                <w:szCs w:val="18"/>
              </w:rPr>
            </w:pPr>
            <w:r w:rsidRPr="00960FAF">
              <w:rPr>
                <w:sz w:val="18"/>
                <w:szCs w:val="18"/>
              </w:rPr>
              <w:t>0,1729</w:t>
            </w:r>
          </w:p>
        </w:tc>
        <w:tc>
          <w:tcPr>
            <w:tcW w:w="101" w:type="dxa"/>
            <w:tcBorders>
              <w:top w:val="nil"/>
              <w:left w:val="nil"/>
              <w:bottom w:val="single" w:sz="4" w:space="0" w:color="auto"/>
              <w:right w:val="nil"/>
            </w:tcBorders>
            <w:shd w:val="clear" w:color="auto" w:fill="auto"/>
            <w:noWrap/>
            <w:vAlign w:val="center"/>
            <w:hideMark/>
          </w:tcPr>
          <w:p w14:paraId="4FBFB040" w14:textId="77777777" w:rsidR="00581E89" w:rsidRPr="00960FAF" w:rsidRDefault="00581E89" w:rsidP="00581E89">
            <w:pPr>
              <w:spacing w:line="240" w:lineRule="auto"/>
              <w:jc w:val="center"/>
              <w:rPr>
                <w:sz w:val="16"/>
                <w:szCs w:val="16"/>
              </w:rPr>
            </w:pPr>
            <w:r w:rsidRPr="00960FAF">
              <w:rPr>
                <w:sz w:val="16"/>
                <w:szCs w:val="16"/>
              </w:rPr>
              <w:t> </w:t>
            </w:r>
          </w:p>
        </w:tc>
        <w:tc>
          <w:tcPr>
            <w:tcW w:w="484" w:type="dxa"/>
            <w:tcBorders>
              <w:top w:val="nil"/>
              <w:left w:val="nil"/>
              <w:bottom w:val="single" w:sz="4" w:space="0" w:color="auto"/>
              <w:right w:val="single" w:sz="4" w:space="0" w:color="auto"/>
            </w:tcBorders>
            <w:shd w:val="clear" w:color="000000" w:fill="FFFFFF"/>
            <w:noWrap/>
            <w:vAlign w:val="center"/>
            <w:hideMark/>
          </w:tcPr>
          <w:p w14:paraId="07D957F4" w14:textId="77777777" w:rsidR="00581E89" w:rsidRPr="00960FAF" w:rsidRDefault="00581E89" w:rsidP="00581E89">
            <w:pPr>
              <w:spacing w:line="240" w:lineRule="auto"/>
              <w:rPr>
                <w:sz w:val="16"/>
                <w:szCs w:val="16"/>
              </w:rPr>
            </w:pPr>
            <w:r w:rsidRPr="00960FAF">
              <w:rPr>
                <w:sz w:val="16"/>
                <w:szCs w:val="16"/>
              </w:rPr>
              <w:t>9</w:t>
            </w:r>
          </w:p>
        </w:tc>
        <w:tc>
          <w:tcPr>
            <w:tcW w:w="1325" w:type="dxa"/>
            <w:tcBorders>
              <w:top w:val="nil"/>
              <w:left w:val="nil"/>
              <w:bottom w:val="single" w:sz="4" w:space="0" w:color="auto"/>
              <w:right w:val="single" w:sz="4" w:space="0" w:color="auto"/>
            </w:tcBorders>
            <w:shd w:val="clear" w:color="auto" w:fill="auto"/>
            <w:vAlign w:val="center"/>
            <w:hideMark/>
          </w:tcPr>
          <w:p w14:paraId="380FD0CE" w14:textId="77777777" w:rsidR="00581E89" w:rsidRPr="00960FAF" w:rsidRDefault="00581E89" w:rsidP="00581E89">
            <w:pPr>
              <w:spacing w:line="240" w:lineRule="auto"/>
              <w:rPr>
                <w:sz w:val="18"/>
                <w:szCs w:val="18"/>
              </w:rPr>
            </w:pPr>
            <w:r w:rsidRPr="00960FAF">
              <w:rPr>
                <w:sz w:val="18"/>
                <w:szCs w:val="18"/>
              </w:rPr>
              <w:t> </w:t>
            </w:r>
          </w:p>
        </w:tc>
        <w:tc>
          <w:tcPr>
            <w:tcW w:w="1280" w:type="dxa"/>
            <w:tcBorders>
              <w:top w:val="nil"/>
              <w:left w:val="nil"/>
              <w:bottom w:val="single" w:sz="4" w:space="0" w:color="auto"/>
              <w:right w:val="single" w:sz="4" w:space="0" w:color="auto"/>
            </w:tcBorders>
            <w:shd w:val="clear" w:color="auto" w:fill="auto"/>
            <w:vAlign w:val="center"/>
            <w:hideMark/>
          </w:tcPr>
          <w:p w14:paraId="51CA4C45" w14:textId="77777777" w:rsidR="00581E89" w:rsidRPr="00960FAF" w:rsidRDefault="00581E89" w:rsidP="00581E89">
            <w:pPr>
              <w:spacing w:line="240" w:lineRule="auto"/>
              <w:rPr>
                <w:sz w:val="18"/>
                <w:szCs w:val="18"/>
              </w:rPr>
            </w:pPr>
            <w:r w:rsidRPr="00960FAF">
              <w:rPr>
                <w:sz w:val="18"/>
                <w:szCs w:val="18"/>
              </w:rPr>
              <w:t> </w:t>
            </w:r>
          </w:p>
        </w:tc>
        <w:tc>
          <w:tcPr>
            <w:tcW w:w="1139" w:type="dxa"/>
            <w:tcBorders>
              <w:top w:val="nil"/>
              <w:left w:val="nil"/>
              <w:bottom w:val="single" w:sz="4" w:space="0" w:color="auto"/>
              <w:right w:val="single" w:sz="4" w:space="0" w:color="auto"/>
            </w:tcBorders>
            <w:shd w:val="clear" w:color="auto" w:fill="auto"/>
            <w:vAlign w:val="center"/>
            <w:hideMark/>
          </w:tcPr>
          <w:p w14:paraId="58DCE050" w14:textId="77777777" w:rsidR="00581E89" w:rsidRPr="00960FAF" w:rsidRDefault="00581E89" w:rsidP="00581E89">
            <w:pPr>
              <w:spacing w:line="240" w:lineRule="auto"/>
              <w:jc w:val="center"/>
              <w:rPr>
                <w:sz w:val="18"/>
                <w:szCs w:val="18"/>
              </w:rPr>
            </w:pPr>
            <w:r w:rsidRPr="00960FAF">
              <w:rPr>
                <w:sz w:val="18"/>
                <w:szCs w:val="18"/>
              </w:rPr>
              <w:t>0,1729/9</w:t>
            </w:r>
          </w:p>
        </w:tc>
        <w:tc>
          <w:tcPr>
            <w:tcW w:w="1613" w:type="dxa"/>
            <w:tcBorders>
              <w:top w:val="nil"/>
              <w:left w:val="nil"/>
              <w:bottom w:val="single" w:sz="4" w:space="0" w:color="auto"/>
              <w:right w:val="single" w:sz="4" w:space="0" w:color="auto"/>
            </w:tcBorders>
            <w:shd w:val="clear" w:color="auto" w:fill="auto"/>
            <w:vAlign w:val="center"/>
            <w:hideMark/>
          </w:tcPr>
          <w:p w14:paraId="2C963076" w14:textId="77777777" w:rsidR="00581E89" w:rsidRPr="00960FAF" w:rsidRDefault="00581E89" w:rsidP="00581E89">
            <w:pPr>
              <w:spacing w:line="240" w:lineRule="auto"/>
              <w:jc w:val="center"/>
              <w:rPr>
                <w:sz w:val="18"/>
                <w:szCs w:val="18"/>
              </w:rPr>
            </w:pPr>
            <w:r w:rsidRPr="00960FAF">
              <w:rPr>
                <w:sz w:val="18"/>
                <w:szCs w:val="18"/>
              </w:rPr>
              <w:t> </w:t>
            </w:r>
          </w:p>
        </w:tc>
      </w:tr>
      <w:tr w:rsidR="00581E89" w:rsidRPr="00960FAF" w14:paraId="7CBE5989" w14:textId="77777777" w:rsidTr="00581E89">
        <w:trPr>
          <w:trHeight w:val="435"/>
        </w:trPr>
        <w:tc>
          <w:tcPr>
            <w:tcW w:w="1589" w:type="dxa"/>
            <w:tcBorders>
              <w:top w:val="nil"/>
              <w:left w:val="single" w:sz="4" w:space="0" w:color="auto"/>
              <w:bottom w:val="single" w:sz="4" w:space="0" w:color="auto"/>
              <w:right w:val="single" w:sz="4" w:space="0" w:color="auto"/>
            </w:tcBorders>
            <w:shd w:val="clear" w:color="auto" w:fill="auto"/>
            <w:vAlign w:val="center"/>
            <w:hideMark/>
          </w:tcPr>
          <w:p w14:paraId="2BFFA0A6" w14:textId="77777777" w:rsidR="00581E89" w:rsidRPr="00960FAF" w:rsidRDefault="00581E89" w:rsidP="00581E89">
            <w:pPr>
              <w:spacing w:line="240" w:lineRule="auto"/>
              <w:jc w:val="center"/>
              <w:rPr>
                <w:sz w:val="18"/>
                <w:szCs w:val="18"/>
              </w:rPr>
            </w:pPr>
            <w:r w:rsidRPr="00960FAF">
              <w:rPr>
                <w:sz w:val="18"/>
                <w:szCs w:val="18"/>
              </w:rPr>
              <w:t>Защитные*</w:t>
            </w:r>
          </w:p>
        </w:tc>
        <w:tc>
          <w:tcPr>
            <w:tcW w:w="1705" w:type="dxa"/>
            <w:tcBorders>
              <w:top w:val="nil"/>
              <w:left w:val="nil"/>
              <w:bottom w:val="single" w:sz="4" w:space="0" w:color="auto"/>
              <w:right w:val="single" w:sz="4" w:space="0" w:color="auto"/>
            </w:tcBorders>
            <w:shd w:val="clear" w:color="auto" w:fill="auto"/>
            <w:vAlign w:val="center"/>
            <w:hideMark/>
          </w:tcPr>
          <w:p w14:paraId="08C2D4AD" w14:textId="77777777" w:rsidR="00581E89" w:rsidRPr="00960FAF" w:rsidRDefault="00581E89" w:rsidP="00581E89">
            <w:pPr>
              <w:spacing w:line="240" w:lineRule="auto"/>
              <w:jc w:val="center"/>
              <w:rPr>
                <w:sz w:val="17"/>
                <w:szCs w:val="17"/>
              </w:rPr>
            </w:pPr>
            <w:r w:rsidRPr="00960FAF">
              <w:rPr>
                <w:sz w:val="17"/>
                <w:szCs w:val="17"/>
              </w:rPr>
              <w:t xml:space="preserve">  Троицкое / Пойменное</w:t>
            </w:r>
          </w:p>
        </w:tc>
        <w:tc>
          <w:tcPr>
            <w:tcW w:w="583" w:type="dxa"/>
            <w:tcBorders>
              <w:top w:val="nil"/>
              <w:left w:val="nil"/>
              <w:bottom w:val="single" w:sz="4" w:space="0" w:color="auto"/>
              <w:right w:val="single" w:sz="4" w:space="0" w:color="auto"/>
            </w:tcBorders>
            <w:shd w:val="clear" w:color="auto" w:fill="auto"/>
            <w:noWrap/>
            <w:vAlign w:val="center"/>
            <w:hideMark/>
          </w:tcPr>
          <w:p w14:paraId="3565B88E" w14:textId="77777777" w:rsidR="00581E89" w:rsidRPr="00960FAF" w:rsidRDefault="00581E89" w:rsidP="00581E89">
            <w:pPr>
              <w:spacing w:line="240" w:lineRule="auto"/>
              <w:jc w:val="center"/>
              <w:rPr>
                <w:sz w:val="18"/>
                <w:szCs w:val="18"/>
              </w:rPr>
            </w:pPr>
            <w:r w:rsidRPr="00960FAF">
              <w:rPr>
                <w:sz w:val="18"/>
                <w:szCs w:val="18"/>
              </w:rPr>
              <w:t>40</w:t>
            </w:r>
          </w:p>
        </w:tc>
        <w:tc>
          <w:tcPr>
            <w:tcW w:w="609" w:type="dxa"/>
            <w:tcBorders>
              <w:top w:val="nil"/>
              <w:left w:val="nil"/>
              <w:bottom w:val="single" w:sz="4" w:space="0" w:color="auto"/>
              <w:right w:val="single" w:sz="4" w:space="0" w:color="auto"/>
            </w:tcBorders>
            <w:shd w:val="clear" w:color="auto" w:fill="auto"/>
            <w:noWrap/>
            <w:vAlign w:val="center"/>
            <w:hideMark/>
          </w:tcPr>
          <w:p w14:paraId="1A65F2E9" w14:textId="77777777" w:rsidR="00581E89" w:rsidRPr="00960FAF" w:rsidRDefault="00581E89" w:rsidP="00581E89">
            <w:pPr>
              <w:spacing w:line="240" w:lineRule="auto"/>
              <w:jc w:val="center"/>
              <w:rPr>
                <w:sz w:val="18"/>
                <w:szCs w:val="18"/>
              </w:rPr>
            </w:pPr>
            <w:r w:rsidRPr="00960FAF">
              <w:rPr>
                <w:sz w:val="18"/>
                <w:szCs w:val="18"/>
              </w:rPr>
              <w:t>70</w:t>
            </w:r>
          </w:p>
        </w:tc>
        <w:tc>
          <w:tcPr>
            <w:tcW w:w="460" w:type="dxa"/>
            <w:tcBorders>
              <w:top w:val="nil"/>
              <w:left w:val="nil"/>
              <w:bottom w:val="single" w:sz="4" w:space="0" w:color="auto"/>
              <w:right w:val="single" w:sz="4" w:space="0" w:color="auto"/>
            </w:tcBorders>
            <w:shd w:val="clear" w:color="auto" w:fill="auto"/>
            <w:noWrap/>
            <w:vAlign w:val="center"/>
            <w:hideMark/>
          </w:tcPr>
          <w:p w14:paraId="54248785" w14:textId="77777777" w:rsidR="00581E89" w:rsidRPr="00960FAF" w:rsidRDefault="00581E89" w:rsidP="00581E89">
            <w:pPr>
              <w:spacing w:line="240" w:lineRule="auto"/>
              <w:jc w:val="center"/>
              <w:rPr>
                <w:sz w:val="18"/>
                <w:szCs w:val="18"/>
              </w:rPr>
            </w:pPr>
            <w:r w:rsidRPr="00960FAF">
              <w:rPr>
                <w:sz w:val="18"/>
                <w:szCs w:val="18"/>
              </w:rPr>
              <w:t>ИВ</w:t>
            </w:r>
          </w:p>
        </w:tc>
        <w:tc>
          <w:tcPr>
            <w:tcW w:w="652" w:type="dxa"/>
            <w:tcBorders>
              <w:top w:val="nil"/>
              <w:left w:val="nil"/>
              <w:bottom w:val="single" w:sz="4" w:space="0" w:color="auto"/>
              <w:right w:val="single" w:sz="4" w:space="0" w:color="auto"/>
            </w:tcBorders>
            <w:shd w:val="clear" w:color="auto" w:fill="auto"/>
            <w:noWrap/>
            <w:vAlign w:val="center"/>
            <w:hideMark/>
          </w:tcPr>
          <w:p w14:paraId="186FDFF9" w14:textId="77777777" w:rsidR="00581E89" w:rsidRPr="00960FAF" w:rsidRDefault="00581E89" w:rsidP="00581E89">
            <w:pPr>
              <w:spacing w:line="240" w:lineRule="auto"/>
              <w:jc w:val="center"/>
              <w:rPr>
                <w:sz w:val="18"/>
                <w:szCs w:val="18"/>
              </w:rPr>
            </w:pPr>
            <w:r w:rsidRPr="00960FAF">
              <w:rPr>
                <w:sz w:val="18"/>
                <w:szCs w:val="18"/>
              </w:rPr>
              <w:t>0,2609</w:t>
            </w:r>
          </w:p>
        </w:tc>
        <w:tc>
          <w:tcPr>
            <w:tcW w:w="101" w:type="dxa"/>
            <w:tcBorders>
              <w:top w:val="nil"/>
              <w:left w:val="nil"/>
              <w:bottom w:val="single" w:sz="4" w:space="0" w:color="auto"/>
              <w:right w:val="nil"/>
            </w:tcBorders>
            <w:shd w:val="clear" w:color="auto" w:fill="auto"/>
            <w:noWrap/>
            <w:vAlign w:val="center"/>
            <w:hideMark/>
          </w:tcPr>
          <w:p w14:paraId="16F00117" w14:textId="77777777" w:rsidR="00581E89" w:rsidRPr="00960FAF" w:rsidRDefault="00581E89" w:rsidP="00581E89">
            <w:pPr>
              <w:spacing w:line="240" w:lineRule="auto"/>
              <w:jc w:val="center"/>
              <w:rPr>
                <w:sz w:val="16"/>
                <w:szCs w:val="16"/>
              </w:rPr>
            </w:pPr>
            <w:r w:rsidRPr="00960FAF">
              <w:rPr>
                <w:sz w:val="16"/>
                <w:szCs w:val="16"/>
              </w:rPr>
              <w:t> </w:t>
            </w:r>
          </w:p>
        </w:tc>
        <w:tc>
          <w:tcPr>
            <w:tcW w:w="484" w:type="dxa"/>
            <w:tcBorders>
              <w:top w:val="nil"/>
              <w:left w:val="nil"/>
              <w:bottom w:val="single" w:sz="4" w:space="0" w:color="auto"/>
              <w:right w:val="single" w:sz="4" w:space="0" w:color="auto"/>
            </w:tcBorders>
            <w:shd w:val="clear" w:color="000000" w:fill="FFFFFF"/>
            <w:noWrap/>
            <w:vAlign w:val="center"/>
            <w:hideMark/>
          </w:tcPr>
          <w:p w14:paraId="10669A96" w14:textId="77777777" w:rsidR="00581E89" w:rsidRPr="00960FAF" w:rsidRDefault="00581E89" w:rsidP="00581E89">
            <w:pPr>
              <w:spacing w:line="240" w:lineRule="auto"/>
              <w:rPr>
                <w:sz w:val="16"/>
                <w:szCs w:val="16"/>
              </w:rPr>
            </w:pPr>
            <w:r w:rsidRPr="00960FAF">
              <w:rPr>
                <w:sz w:val="16"/>
                <w:szCs w:val="16"/>
              </w:rPr>
              <w:t>13</w:t>
            </w:r>
          </w:p>
        </w:tc>
        <w:tc>
          <w:tcPr>
            <w:tcW w:w="1325" w:type="dxa"/>
            <w:tcBorders>
              <w:top w:val="nil"/>
              <w:left w:val="nil"/>
              <w:bottom w:val="single" w:sz="4" w:space="0" w:color="auto"/>
              <w:right w:val="single" w:sz="4" w:space="0" w:color="auto"/>
            </w:tcBorders>
            <w:shd w:val="clear" w:color="auto" w:fill="auto"/>
            <w:vAlign w:val="center"/>
            <w:hideMark/>
          </w:tcPr>
          <w:p w14:paraId="4B452E0E" w14:textId="77777777" w:rsidR="00581E89" w:rsidRPr="00960FAF" w:rsidRDefault="00581E89" w:rsidP="00581E89">
            <w:pPr>
              <w:spacing w:line="240" w:lineRule="auto"/>
              <w:rPr>
                <w:sz w:val="18"/>
                <w:szCs w:val="18"/>
              </w:rPr>
            </w:pPr>
            <w:r w:rsidRPr="00960FAF">
              <w:rPr>
                <w:sz w:val="18"/>
                <w:szCs w:val="18"/>
              </w:rPr>
              <w:t> </w:t>
            </w:r>
          </w:p>
        </w:tc>
        <w:tc>
          <w:tcPr>
            <w:tcW w:w="1280" w:type="dxa"/>
            <w:tcBorders>
              <w:top w:val="nil"/>
              <w:left w:val="nil"/>
              <w:bottom w:val="single" w:sz="4" w:space="0" w:color="auto"/>
              <w:right w:val="single" w:sz="4" w:space="0" w:color="auto"/>
            </w:tcBorders>
            <w:shd w:val="clear" w:color="auto" w:fill="auto"/>
            <w:vAlign w:val="center"/>
            <w:hideMark/>
          </w:tcPr>
          <w:p w14:paraId="3804A674" w14:textId="77777777" w:rsidR="00581E89" w:rsidRPr="00960FAF" w:rsidRDefault="00581E89" w:rsidP="00581E89">
            <w:pPr>
              <w:spacing w:line="240" w:lineRule="auto"/>
              <w:rPr>
                <w:sz w:val="18"/>
                <w:szCs w:val="18"/>
              </w:rPr>
            </w:pPr>
            <w:r w:rsidRPr="00960FAF">
              <w:rPr>
                <w:sz w:val="18"/>
                <w:szCs w:val="18"/>
              </w:rPr>
              <w:t> </w:t>
            </w:r>
          </w:p>
        </w:tc>
        <w:tc>
          <w:tcPr>
            <w:tcW w:w="1139" w:type="dxa"/>
            <w:tcBorders>
              <w:top w:val="nil"/>
              <w:left w:val="nil"/>
              <w:bottom w:val="single" w:sz="4" w:space="0" w:color="auto"/>
              <w:right w:val="single" w:sz="4" w:space="0" w:color="auto"/>
            </w:tcBorders>
            <w:shd w:val="clear" w:color="auto" w:fill="auto"/>
            <w:vAlign w:val="center"/>
            <w:hideMark/>
          </w:tcPr>
          <w:p w14:paraId="2572820A" w14:textId="77777777" w:rsidR="00581E89" w:rsidRPr="00960FAF" w:rsidRDefault="00581E89" w:rsidP="00581E89">
            <w:pPr>
              <w:spacing w:line="240" w:lineRule="auto"/>
              <w:jc w:val="center"/>
              <w:rPr>
                <w:sz w:val="18"/>
                <w:szCs w:val="18"/>
              </w:rPr>
            </w:pPr>
            <w:r w:rsidRPr="00960FAF">
              <w:rPr>
                <w:sz w:val="18"/>
                <w:szCs w:val="18"/>
              </w:rPr>
              <w:t>0,2609/13</w:t>
            </w:r>
          </w:p>
        </w:tc>
        <w:tc>
          <w:tcPr>
            <w:tcW w:w="1613" w:type="dxa"/>
            <w:tcBorders>
              <w:top w:val="nil"/>
              <w:left w:val="nil"/>
              <w:bottom w:val="single" w:sz="4" w:space="0" w:color="auto"/>
              <w:right w:val="single" w:sz="4" w:space="0" w:color="auto"/>
            </w:tcBorders>
            <w:shd w:val="clear" w:color="auto" w:fill="auto"/>
            <w:vAlign w:val="center"/>
            <w:hideMark/>
          </w:tcPr>
          <w:p w14:paraId="34F38191" w14:textId="77777777" w:rsidR="00581E89" w:rsidRPr="00960FAF" w:rsidRDefault="00581E89" w:rsidP="00581E89">
            <w:pPr>
              <w:spacing w:line="240" w:lineRule="auto"/>
              <w:jc w:val="center"/>
              <w:rPr>
                <w:sz w:val="18"/>
                <w:szCs w:val="18"/>
              </w:rPr>
            </w:pPr>
            <w:r w:rsidRPr="00960FAF">
              <w:rPr>
                <w:sz w:val="18"/>
                <w:szCs w:val="18"/>
              </w:rPr>
              <w:t> </w:t>
            </w:r>
          </w:p>
        </w:tc>
      </w:tr>
      <w:tr w:rsidR="00581E89" w:rsidRPr="00960FAF" w14:paraId="5593A3A9" w14:textId="77777777" w:rsidTr="00581E89">
        <w:trPr>
          <w:trHeight w:val="240"/>
        </w:trPr>
        <w:tc>
          <w:tcPr>
            <w:tcW w:w="4946" w:type="dxa"/>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14:paraId="2D7DD003" w14:textId="77777777" w:rsidR="00581E89" w:rsidRPr="00960FAF" w:rsidRDefault="00581E89" w:rsidP="00581E89">
            <w:pPr>
              <w:spacing w:line="240" w:lineRule="auto"/>
              <w:jc w:val="center"/>
              <w:rPr>
                <w:sz w:val="18"/>
                <w:szCs w:val="18"/>
              </w:rPr>
            </w:pPr>
            <w:r w:rsidRPr="00960FAF">
              <w:rPr>
                <w:sz w:val="18"/>
                <w:szCs w:val="18"/>
              </w:rPr>
              <w:t>Итого:</w:t>
            </w:r>
          </w:p>
        </w:tc>
        <w:tc>
          <w:tcPr>
            <w:tcW w:w="652" w:type="dxa"/>
            <w:tcBorders>
              <w:top w:val="nil"/>
              <w:left w:val="nil"/>
              <w:bottom w:val="single" w:sz="4" w:space="0" w:color="auto"/>
              <w:right w:val="nil"/>
            </w:tcBorders>
            <w:shd w:val="clear" w:color="auto" w:fill="auto"/>
            <w:noWrap/>
            <w:vAlign w:val="center"/>
            <w:hideMark/>
          </w:tcPr>
          <w:p w14:paraId="4EA1C4A7" w14:textId="77777777" w:rsidR="00581E89" w:rsidRPr="00960FAF" w:rsidRDefault="00581E89" w:rsidP="00581E89">
            <w:pPr>
              <w:spacing w:line="240" w:lineRule="auto"/>
              <w:jc w:val="center"/>
              <w:rPr>
                <w:sz w:val="18"/>
                <w:szCs w:val="18"/>
              </w:rPr>
            </w:pPr>
            <w:r w:rsidRPr="00960FAF">
              <w:rPr>
                <w:sz w:val="18"/>
                <w:szCs w:val="18"/>
              </w:rPr>
              <w:t>0,4338</w:t>
            </w:r>
          </w:p>
        </w:tc>
        <w:tc>
          <w:tcPr>
            <w:tcW w:w="101" w:type="dxa"/>
            <w:tcBorders>
              <w:top w:val="nil"/>
              <w:left w:val="nil"/>
              <w:bottom w:val="single" w:sz="4" w:space="0" w:color="auto"/>
              <w:right w:val="nil"/>
            </w:tcBorders>
            <w:shd w:val="clear" w:color="auto" w:fill="auto"/>
            <w:noWrap/>
            <w:vAlign w:val="center"/>
            <w:hideMark/>
          </w:tcPr>
          <w:p w14:paraId="2F021209" w14:textId="77777777" w:rsidR="00581E89" w:rsidRPr="00960FAF" w:rsidRDefault="00581E89" w:rsidP="00581E89">
            <w:pPr>
              <w:spacing w:line="240" w:lineRule="auto"/>
              <w:jc w:val="center"/>
              <w:rPr>
                <w:sz w:val="16"/>
                <w:szCs w:val="16"/>
              </w:rPr>
            </w:pPr>
            <w:r w:rsidRPr="00960FAF">
              <w:rPr>
                <w:sz w:val="16"/>
                <w:szCs w:val="16"/>
              </w:rPr>
              <w:t> </w:t>
            </w:r>
          </w:p>
        </w:tc>
        <w:tc>
          <w:tcPr>
            <w:tcW w:w="484" w:type="dxa"/>
            <w:tcBorders>
              <w:top w:val="nil"/>
              <w:left w:val="nil"/>
              <w:bottom w:val="single" w:sz="4" w:space="0" w:color="auto"/>
              <w:right w:val="single" w:sz="4" w:space="0" w:color="auto"/>
            </w:tcBorders>
            <w:shd w:val="clear" w:color="000000" w:fill="FFFFFF"/>
            <w:noWrap/>
            <w:vAlign w:val="center"/>
            <w:hideMark/>
          </w:tcPr>
          <w:p w14:paraId="7D7AB52A" w14:textId="77777777" w:rsidR="00581E89" w:rsidRPr="00960FAF" w:rsidRDefault="00581E89" w:rsidP="00581E89">
            <w:pPr>
              <w:spacing w:line="240" w:lineRule="auto"/>
              <w:rPr>
                <w:sz w:val="16"/>
                <w:szCs w:val="16"/>
              </w:rPr>
            </w:pPr>
            <w:r w:rsidRPr="00960FAF">
              <w:rPr>
                <w:sz w:val="16"/>
                <w:szCs w:val="16"/>
              </w:rPr>
              <w:t>22</w:t>
            </w:r>
          </w:p>
        </w:tc>
        <w:tc>
          <w:tcPr>
            <w:tcW w:w="1325" w:type="dxa"/>
            <w:tcBorders>
              <w:top w:val="nil"/>
              <w:left w:val="nil"/>
              <w:bottom w:val="single" w:sz="4" w:space="0" w:color="auto"/>
              <w:right w:val="single" w:sz="4" w:space="0" w:color="auto"/>
            </w:tcBorders>
            <w:shd w:val="clear" w:color="auto" w:fill="auto"/>
            <w:vAlign w:val="center"/>
            <w:hideMark/>
          </w:tcPr>
          <w:p w14:paraId="6784FA8D" w14:textId="77777777" w:rsidR="00581E89" w:rsidRPr="00960FAF" w:rsidRDefault="00581E89" w:rsidP="00581E89">
            <w:pPr>
              <w:spacing w:line="240" w:lineRule="auto"/>
              <w:rPr>
                <w:sz w:val="18"/>
                <w:szCs w:val="18"/>
              </w:rPr>
            </w:pPr>
            <w:r w:rsidRPr="00960FAF">
              <w:rPr>
                <w:sz w:val="18"/>
                <w:szCs w:val="18"/>
              </w:rPr>
              <w:t> </w:t>
            </w:r>
          </w:p>
        </w:tc>
        <w:tc>
          <w:tcPr>
            <w:tcW w:w="1280" w:type="dxa"/>
            <w:tcBorders>
              <w:top w:val="nil"/>
              <w:left w:val="nil"/>
              <w:bottom w:val="single" w:sz="4" w:space="0" w:color="auto"/>
              <w:right w:val="single" w:sz="4" w:space="0" w:color="auto"/>
            </w:tcBorders>
            <w:shd w:val="clear" w:color="auto" w:fill="auto"/>
            <w:vAlign w:val="center"/>
            <w:hideMark/>
          </w:tcPr>
          <w:p w14:paraId="738CDB72" w14:textId="77777777" w:rsidR="00581E89" w:rsidRPr="00960FAF" w:rsidRDefault="00581E89" w:rsidP="00581E89">
            <w:pPr>
              <w:spacing w:line="240" w:lineRule="auto"/>
              <w:rPr>
                <w:sz w:val="18"/>
                <w:szCs w:val="18"/>
              </w:rPr>
            </w:pPr>
            <w:r w:rsidRPr="00960FAF">
              <w:rPr>
                <w:sz w:val="18"/>
                <w:szCs w:val="18"/>
              </w:rPr>
              <w:t> </w:t>
            </w:r>
          </w:p>
        </w:tc>
        <w:tc>
          <w:tcPr>
            <w:tcW w:w="1139" w:type="dxa"/>
            <w:tcBorders>
              <w:top w:val="nil"/>
              <w:left w:val="nil"/>
              <w:bottom w:val="single" w:sz="4" w:space="0" w:color="auto"/>
              <w:right w:val="single" w:sz="4" w:space="0" w:color="auto"/>
            </w:tcBorders>
            <w:shd w:val="clear" w:color="auto" w:fill="auto"/>
            <w:vAlign w:val="center"/>
            <w:hideMark/>
          </w:tcPr>
          <w:p w14:paraId="7DCB97A6" w14:textId="77777777" w:rsidR="00581E89" w:rsidRPr="00960FAF" w:rsidRDefault="00581E89" w:rsidP="00581E89">
            <w:pPr>
              <w:spacing w:line="240" w:lineRule="auto"/>
              <w:jc w:val="center"/>
              <w:rPr>
                <w:sz w:val="18"/>
                <w:szCs w:val="18"/>
              </w:rPr>
            </w:pPr>
            <w:r w:rsidRPr="00960FAF">
              <w:rPr>
                <w:sz w:val="18"/>
                <w:szCs w:val="18"/>
              </w:rPr>
              <w:t>0,4338/22</w:t>
            </w:r>
          </w:p>
        </w:tc>
        <w:tc>
          <w:tcPr>
            <w:tcW w:w="1613" w:type="dxa"/>
            <w:tcBorders>
              <w:top w:val="nil"/>
              <w:left w:val="nil"/>
              <w:bottom w:val="single" w:sz="4" w:space="0" w:color="auto"/>
              <w:right w:val="single" w:sz="4" w:space="0" w:color="auto"/>
            </w:tcBorders>
            <w:shd w:val="clear" w:color="auto" w:fill="auto"/>
            <w:vAlign w:val="center"/>
            <w:hideMark/>
          </w:tcPr>
          <w:p w14:paraId="0685C999" w14:textId="77777777" w:rsidR="00581E89" w:rsidRPr="00960FAF" w:rsidRDefault="00581E89" w:rsidP="00581E89">
            <w:pPr>
              <w:spacing w:line="240" w:lineRule="auto"/>
              <w:jc w:val="center"/>
              <w:rPr>
                <w:sz w:val="18"/>
                <w:szCs w:val="18"/>
              </w:rPr>
            </w:pPr>
            <w:r w:rsidRPr="00960FAF">
              <w:rPr>
                <w:sz w:val="18"/>
                <w:szCs w:val="18"/>
              </w:rPr>
              <w:t> </w:t>
            </w:r>
          </w:p>
        </w:tc>
      </w:tr>
      <w:tr w:rsidR="00581E89" w:rsidRPr="00960FAF" w14:paraId="2B3AC2DD" w14:textId="77777777" w:rsidTr="00581E89">
        <w:trPr>
          <w:trHeight w:val="315"/>
        </w:trPr>
        <w:tc>
          <w:tcPr>
            <w:tcW w:w="4946"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BFA6343" w14:textId="77777777" w:rsidR="00581E89" w:rsidRPr="00960FAF" w:rsidRDefault="00581E89" w:rsidP="00581E89">
            <w:pPr>
              <w:spacing w:line="240" w:lineRule="auto"/>
              <w:jc w:val="center"/>
              <w:rPr>
                <w:sz w:val="18"/>
                <w:szCs w:val="18"/>
              </w:rPr>
            </w:pPr>
            <w:r w:rsidRPr="00960FAF">
              <w:rPr>
                <w:sz w:val="18"/>
                <w:szCs w:val="18"/>
              </w:rPr>
              <w:t>Всего по отводу:</w:t>
            </w:r>
          </w:p>
        </w:tc>
        <w:tc>
          <w:tcPr>
            <w:tcW w:w="652" w:type="dxa"/>
            <w:tcBorders>
              <w:top w:val="nil"/>
              <w:left w:val="nil"/>
              <w:bottom w:val="single" w:sz="4" w:space="0" w:color="auto"/>
              <w:right w:val="nil"/>
            </w:tcBorders>
            <w:shd w:val="clear" w:color="auto" w:fill="auto"/>
            <w:noWrap/>
            <w:vAlign w:val="center"/>
            <w:hideMark/>
          </w:tcPr>
          <w:p w14:paraId="6FBEC526" w14:textId="77777777" w:rsidR="00581E89" w:rsidRPr="00960FAF" w:rsidRDefault="00581E89" w:rsidP="00581E89">
            <w:pPr>
              <w:spacing w:line="240" w:lineRule="auto"/>
              <w:jc w:val="center"/>
              <w:rPr>
                <w:sz w:val="18"/>
                <w:szCs w:val="18"/>
              </w:rPr>
            </w:pPr>
            <w:r w:rsidRPr="00960FAF">
              <w:rPr>
                <w:sz w:val="18"/>
                <w:szCs w:val="18"/>
              </w:rPr>
              <w:t>4,6745</w:t>
            </w:r>
          </w:p>
        </w:tc>
        <w:tc>
          <w:tcPr>
            <w:tcW w:w="101" w:type="dxa"/>
            <w:tcBorders>
              <w:top w:val="nil"/>
              <w:left w:val="nil"/>
              <w:bottom w:val="single" w:sz="4" w:space="0" w:color="auto"/>
              <w:right w:val="nil"/>
            </w:tcBorders>
            <w:shd w:val="clear" w:color="auto" w:fill="auto"/>
            <w:noWrap/>
            <w:vAlign w:val="center"/>
            <w:hideMark/>
          </w:tcPr>
          <w:p w14:paraId="049E2B69" w14:textId="77777777" w:rsidR="00581E89" w:rsidRPr="00960FAF" w:rsidRDefault="00581E89" w:rsidP="00581E89">
            <w:pPr>
              <w:spacing w:line="240" w:lineRule="auto"/>
              <w:jc w:val="center"/>
              <w:rPr>
                <w:sz w:val="18"/>
                <w:szCs w:val="18"/>
              </w:rPr>
            </w:pPr>
            <w:r w:rsidRPr="00960FAF">
              <w:rPr>
                <w:sz w:val="18"/>
                <w:szCs w:val="18"/>
              </w:rPr>
              <w:t>/</w:t>
            </w:r>
          </w:p>
        </w:tc>
        <w:tc>
          <w:tcPr>
            <w:tcW w:w="484" w:type="dxa"/>
            <w:tcBorders>
              <w:top w:val="nil"/>
              <w:left w:val="nil"/>
              <w:bottom w:val="single" w:sz="4" w:space="0" w:color="auto"/>
              <w:right w:val="single" w:sz="4" w:space="0" w:color="auto"/>
            </w:tcBorders>
            <w:shd w:val="clear" w:color="auto" w:fill="auto"/>
            <w:noWrap/>
            <w:vAlign w:val="center"/>
            <w:hideMark/>
          </w:tcPr>
          <w:p w14:paraId="42F3FE23" w14:textId="77777777" w:rsidR="00581E89" w:rsidRPr="00960FAF" w:rsidRDefault="00581E89" w:rsidP="00581E89">
            <w:pPr>
              <w:spacing w:line="240" w:lineRule="auto"/>
              <w:rPr>
                <w:sz w:val="18"/>
                <w:szCs w:val="18"/>
              </w:rPr>
            </w:pPr>
            <w:r w:rsidRPr="00960FAF">
              <w:rPr>
                <w:sz w:val="18"/>
                <w:szCs w:val="18"/>
              </w:rPr>
              <w:t>1011</w:t>
            </w:r>
          </w:p>
        </w:tc>
        <w:tc>
          <w:tcPr>
            <w:tcW w:w="1325" w:type="dxa"/>
            <w:tcBorders>
              <w:top w:val="nil"/>
              <w:left w:val="nil"/>
              <w:bottom w:val="single" w:sz="4" w:space="0" w:color="auto"/>
              <w:right w:val="single" w:sz="4" w:space="0" w:color="auto"/>
            </w:tcBorders>
            <w:shd w:val="clear" w:color="auto" w:fill="auto"/>
            <w:vAlign w:val="center"/>
            <w:hideMark/>
          </w:tcPr>
          <w:p w14:paraId="256957E3" w14:textId="77777777" w:rsidR="00581E89" w:rsidRPr="00960FAF" w:rsidRDefault="00581E89" w:rsidP="00581E89">
            <w:pPr>
              <w:spacing w:line="240" w:lineRule="auto"/>
              <w:jc w:val="center"/>
              <w:rPr>
                <w:sz w:val="18"/>
                <w:szCs w:val="18"/>
              </w:rPr>
            </w:pPr>
            <w:r w:rsidRPr="00960FAF">
              <w:rPr>
                <w:sz w:val="18"/>
                <w:szCs w:val="18"/>
              </w:rPr>
              <w:t> </w:t>
            </w:r>
          </w:p>
        </w:tc>
        <w:tc>
          <w:tcPr>
            <w:tcW w:w="1280" w:type="dxa"/>
            <w:tcBorders>
              <w:top w:val="nil"/>
              <w:left w:val="nil"/>
              <w:bottom w:val="single" w:sz="4" w:space="0" w:color="auto"/>
              <w:right w:val="single" w:sz="4" w:space="0" w:color="auto"/>
            </w:tcBorders>
            <w:shd w:val="clear" w:color="auto" w:fill="auto"/>
            <w:vAlign w:val="center"/>
            <w:hideMark/>
          </w:tcPr>
          <w:p w14:paraId="555D6AC4" w14:textId="77777777" w:rsidR="00581E89" w:rsidRPr="00960FAF" w:rsidRDefault="00581E89" w:rsidP="00581E89">
            <w:pPr>
              <w:spacing w:line="240" w:lineRule="auto"/>
              <w:jc w:val="center"/>
              <w:rPr>
                <w:sz w:val="18"/>
                <w:szCs w:val="18"/>
              </w:rPr>
            </w:pPr>
            <w:r w:rsidRPr="00960FAF">
              <w:rPr>
                <w:sz w:val="18"/>
                <w:szCs w:val="18"/>
              </w:rPr>
              <w:t>0,2286/55</w:t>
            </w:r>
          </w:p>
        </w:tc>
        <w:tc>
          <w:tcPr>
            <w:tcW w:w="1139" w:type="dxa"/>
            <w:tcBorders>
              <w:top w:val="nil"/>
              <w:left w:val="nil"/>
              <w:bottom w:val="single" w:sz="4" w:space="0" w:color="auto"/>
              <w:right w:val="single" w:sz="4" w:space="0" w:color="auto"/>
            </w:tcBorders>
            <w:shd w:val="clear" w:color="auto" w:fill="auto"/>
            <w:vAlign w:val="center"/>
            <w:hideMark/>
          </w:tcPr>
          <w:p w14:paraId="7BD5D018" w14:textId="77777777" w:rsidR="00581E89" w:rsidRPr="00960FAF" w:rsidRDefault="00581E89" w:rsidP="00581E89">
            <w:pPr>
              <w:spacing w:line="240" w:lineRule="auto"/>
              <w:jc w:val="center"/>
              <w:rPr>
                <w:sz w:val="18"/>
                <w:szCs w:val="18"/>
              </w:rPr>
            </w:pPr>
            <w:r w:rsidRPr="00960FAF">
              <w:rPr>
                <w:sz w:val="18"/>
                <w:szCs w:val="18"/>
              </w:rPr>
              <w:t>0,4338/22</w:t>
            </w:r>
          </w:p>
        </w:tc>
        <w:tc>
          <w:tcPr>
            <w:tcW w:w="1613" w:type="dxa"/>
            <w:tcBorders>
              <w:top w:val="nil"/>
              <w:left w:val="nil"/>
              <w:bottom w:val="single" w:sz="4" w:space="0" w:color="auto"/>
              <w:right w:val="single" w:sz="4" w:space="0" w:color="auto"/>
            </w:tcBorders>
            <w:shd w:val="clear" w:color="auto" w:fill="auto"/>
            <w:vAlign w:val="center"/>
            <w:hideMark/>
          </w:tcPr>
          <w:p w14:paraId="549D2254" w14:textId="77777777" w:rsidR="00581E89" w:rsidRPr="00960FAF" w:rsidRDefault="00581E89" w:rsidP="00581E89">
            <w:pPr>
              <w:spacing w:line="240" w:lineRule="auto"/>
              <w:jc w:val="center"/>
              <w:rPr>
                <w:sz w:val="18"/>
                <w:szCs w:val="18"/>
              </w:rPr>
            </w:pPr>
            <w:r w:rsidRPr="00960FAF">
              <w:rPr>
                <w:sz w:val="18"/>
                <w:szCs w:val="18"/>
              </w:rPr>
              <w:t>4,0121/934</w:t>
            </w:r>
          </w:p>
        </w:tc>
      </w:tr>
      <w:tr w:rsidR="00581E89" w:rsidRPr="00960FAF" w14:paraId="755FF140" w14:textId="77777777" w:rsidTr="00581E89">
        <w:trPr>
          <w:trHeight w:val="315"/>
        </w:trPr>
        <w:tc>
          <w:tcPr>
            <w:tcW w:w="3294" w:type="dxa"/>
            <w:gridSpan w:val="2"/>
            <w:tcBorders>
              <w:top w:val="single" w:sz="4" w:space="0" w:color="auto"/>
              <w:left w:val="nil"/>
              <w:bottom w:val="nil"/>
              <w:right w:val="nil"/>
            </w:tcBorders>
            <w:shd w:val="clear" w:color="auto" w:fill="auto"/>
            <w:noWrap/>
            <w:vAlign w:val="center"/>
            <w:hideMark/>
          </w:tcPr>
          <w:p w14:paraId="085263AB" w14:textId="77777777" w:rsidR="00581E89" w:rsidRPr="00960FAF" w:rsidRDefault="00581E89" w:rsidP="00581E89">
            <w:pPr>
              <w:spacing w:line="240" w:lineRule="auto"/>
              <w:jc w:val="center"/>
              <w:rPr>
                <w:sz w:val="18"/>
                <w:szCs w:val="18"/>
              </w:rPr>
            </w:pPr>
            <w:r w:rsidRPr="00960FAF">
              <w:rPr>
                <w:sz w:val="18"/>
                <w:szCs w:val="18"/>
              </w:rPr>
              <w:t xml:space="preserve">* - </w:t>
            </w:r>
            <w:proofErr w:type="spellStart"/>
            <w:r w:rsidRPr="00960FAF">
              <w:rPr>
                <w:sz w:val="18"/>
                <w:szCs w:val="18"/>
              </w:rPr>
              <w:t>нерестоохранные</w:t>
            </w:r>
            <w:proofErr w:type="spellEnd"/>
            <w:r w:rsidRPr="00960FAF">
              <w:rPr>
                <w:sz w:val="18"/>
                <w:szCs w:val="18"/>
              </w:rPr>
              <w:t xml:space="preserve"> полосы лесов</w:t>
            </w:r>
          </w:p>
        </w:tc>
        <w:tc>
          <w:tcPr>
            <w:tcW w:w="583" w:type="dxa"/>
            <w:tcBorders>
              <w:top w:val="nil"/>
              <w:left w:val="nil"/>
              <w:bottom w:val="nil"/>
              <w:right w:val="nil"/>
            </w:tcBorders>
            <w:shd w:val="clear" w:color="auto" w:fill="auto"/>
            <w:noWrap/>
            <w:vAlign w:val="center"/>
            <w:hideMark/>
          </w:tcPr>
          <w:p w14:paraId="5BC64041" w14:textId="77777777" w:rsidR="00581E89" w:rsidRPr="00960FAF" w:rsidRDefault="00581E89" w:rsidP="00581E89">
            <w:pPr>
              <w:spacing w:line="240" w:lineRule="auto"/>
              <w:jc w:val="center"/>
              <w:rPr>
                <w:sz w:val="18"/>
                <w:szCs w:val="18"/>
              </w:rPr>
            </w:pPr>
          </w:p>
        </w:tc>
        <w:tc>
          <w:tcPr>
            <w:tcW w:w="609" w:type="dxa"/>
            <w:tcBorders>
              <w:top w:val="nil"/>
              <w:left w:val="nil"/>
              <w:bottom w:val="nil"/>
              <w:right w:val="nil"/>
            </w:tcBorders>
            <w:shd w:val="clear" w:color="auto" w:fill="auto"/>
            <w:noWrap/>
            <w:vAlign w:val="center"/>
            <w:hideMark/>
          </w:tcPr>
          <w:p w14:paraId="5F9BF319" w14:textId="77777777" w:rsidR="00581E89" w:rsidRPr="00960FAF" w:rsidRDefault="00581E89" w:rsidP="00581E89">
            <w:pPr>
              <w:spacing w:line="240" w:lineRule="auto"/>
            </w:pPr>
          </w:p>
        </w:tc>
        <w:tc>
          <w:tcPr>
            <w:tcW w:w="460" w:type="dxa"/>
            <w:tcBorders>
              <w:top w:val="nil"/>
              <w:left w:val="nil"/>
              <w:bottom w:val="nil"/>
              <w:right w:val="nil"/>
            </w:tcBorders>
            <w:shd w:val="clear" w:color="auto" w:fill="auto"/>
            <w:noWrap/>
            <w:vAlign w:val="center"/>
            <w:hideMark/>
          </w:tcPr>
          <w:p w14:paraId="7CC9FF16" w14:textId="77777777" w:rsidR="00581E89" w:rsidRPr="00960FAF" w:rsidRDefault="00581E89" w:rsidP="00581E89">
            <w:pPr>
              <w:spacing w:line="240" w:lineRule="auto"/>
            </w:pPr>
          </w:p>
        </w:tc>
        <w:tc>
          <w:tcPr>
            <w:tcW w:w="652" w:type="dxa"/>
            <w:tcBorders>
              <w:top w:val="nil"/>
              <w:left w:val="nil"/>
              <w:bottom w:val="nil"/>
              <w:right w:val="nil"/>
            </w:tcBorders>
            <w:shd w:val="clear" w:color="auto" w:fill="auto"/>
            <w:noWrap/>
            <w:vAlign w:val="center"/>
            <w:hideMark/>
          </w:tcPr>
          <w:p w14:paraId="6C4BFC9B" w14:textId="77777777" w:rsidR="00581E89" w:rsidRPr="00960FAF" w:rsidRDefault="00581E89" w:rsidP="00581E89">
            <w:pPr>
              <w:spacing w:line="240" w:lineRule="auto"/>
            </w:pPr>
          </w:p>
        </w:tc>
        <w:tc>
          <w:tcPr>
            <w:tcW w:w="101" w:type="dxa"/>
            <w:tcBorders>
              <w:top w:val="nil"/>
              <w:left w:val="nil"/>
              <w:bottom w:val="single" w:sz="4" w:space="0" w:color="auto"/>
              <w:right w:val="nil"/>
            </w:tcBorders>
            <w:shd w:val="clear" w:color="auto" w:fill="auto"/>
            <w:noWrap/>
            <w:vAlign w:val="center"/>
            <w:hideMark/>
          </w:tcPr>
          <w:p w14:paraId="3A26ABD6" w14:textId="77777777" w:rsidR="00581E89" w:rsidRPr="00960FAF" w:rsidRDefault="00581E89" w:rsidP="00581E89">
            <w:pPr>
              <w:spacing w:line="240" w:lineRule="auto"/>
              <w:jc w:val="center"/>
              <w:rPr>
                <w:sz w:val="18"/>
                <w:szCs w:val="18"/>
              </w:rPr>
            </w:pPr>
            <w:r w:rsidRPr="00960FAF">
              <w:rPr>
                <w:sz w:val="18"/>
                <w:szCs w:val="18"/>
              </w:rPr>
              <w:t> </w:t>
            </w:r>
          </w:p>
        </w:tc>
        <w:tc>
          <w:tcPr>
            <w:tcW w:w="484" w:type="dxa"/>
            <w:tcBorders>
              <w:top w:val="nil"/>
              <w:left w:val="nil"/>
              <w:bottom w:val="nil"/>
              <w:right w:val="nil"/>
            </w:tcBorders>
            <w:shd w:val="clear" w:color="auto" w:fill="auto"/>
            <w:noWrap/>
            <w:vAlign w:val="center"/>
            <w:hideMark/>
          </w:tcPr>
          <w:p w14:paraId="789B0F60" w14:textId="77777777" w:rsidR="00581E89" w:rsidRPr="00960FAF" w:rsidRDefault="00581E89" w:rsidP="00581E89">
            <w:pPr>
              <w:spacing w:line="240" w:lineRule="auto"/>
              <w:jc w:val="center"/>
              <w:rPr>
                <w:sz w:val="18"/>
                <w:szCs w:val="18"/>
              </w:rPr>
            </w:pPr>
          </w:p>
        </w:tc>
        <w:tc>
          <w:tcPr>
            <w:tcW w:w="1325" w:type="dxa"/>
            <w:tcBorders>
              <w:top w:val="nil"/>
              <w:left w:val="nil"/>
              <w:bottom w:val="single" w:sz="4" w:space="0" w:color="auto"/>
              <w:right w:val="nil"/>
            </w:tcBorders>
            <w:shd w:val="clear" w:color="auto" w:fill="auto"/>
            <w:vAlign w:val="center"/>
            <w:hideMark/>
          </w:tcPr>
          <w:p w14:paraId="6FA9BF85" w14:textId="77777777" w:rsidR="00581E89" w:rsidRPr="00960FAF" w:rsidRDefault="00581E89" w:rsidP="00581E89">
            <w:pPr>
              <w:spacing w:line="240" w:lineRule="auto"/>
              <w:jc w:val="center"/>
              <w:rPr>
                <w:sz w:val="18"/>
                <w:szCs w:val="18"/>
              </w:rPr>
            </w:pPr>
            <w:r w:rsidRPr="00960FAF">
              <w:rPr>
                <w:sz w:val="18"/>
                <w:szCs w:val="18"/>
              </w:rPr>
              <w:t> </w:t>
            </w:r>
          </w:p>
        </w:tc>
        <w:tc>
          <w:tcPr>
            <w:tcW w:w="1280" w:type="dxa"/>
            <w:tcBorders>
              <w:top w:val="nil"/>
              <w:left w:val="nil"/>
              <w:bottom w:val="single" w:sz="4" w:space="0" w:color="auto"/>
              <w:right w:val="nil"/>
            </w:tcBorders>
            <w:shd w:val="clear" w:color="auto" w:fill="auto"/>
            <w:vAlign w:val="center"/>
            <w:hideMark/>
          </w:tcPr>
          <w:p w14:paraId="5E255603" w14:textId="77777777" w:rsidR="00581E89" w:rsidRPr="00960FAF" w:rsidRDefault="00581E89" w:rsidP="00581E89">
            <w:pPr>
              <w:spacing w:line="240" w:lineRule="auto"/>
              <w:jc w:val="center"/>
              <w:rPr>
                <w:sz w:val="18"/>
                <w:szCs w:val="18"/>
              </w:rPr>
            </w:pPr>
            <w:r w:rsidRPr="00960FAF">
              <w:rPr>
                <w:sz w:val="18"/>
                <w:szCs w:val="18"/>
              </w:rPr>
              <w:t> </w:t>
            </w:r>
          </w:p>
        </w:tc>
        <w:tc>
          <w:tcPr>
            <w:tcW w:w="1139" w:type="dxa"/>
            <w:tcBorders>
              <w:top w:val="nil"/>
              <w:left w:val="nil"/>
              <w:bottom w:val="single" w:sz="4" w:space="0" w:color="auto"/>
              <w:right w:val="nil"/>
            </w:tcBorders>
            <w:shd w:val="clear" w:color="auto" w:fill="auto"/>
            <w:vAlign w:val="center"/>
            <w:hideMark/>
          </w:tcPr>
          <w:p w14:paraId="5961A54D" w14:textId="77777777" w:rsidR="00581E89" w:rsidRPr="00960FAF" w:rsidRDefault="00581E89" w:rsidP="00581E89">
            <w:pPr>
              <w:spacing w:line="240" w:lineRule="auto"/>
              <w:jc w:val="center"/>
              <w:rPr>
                <w:sz w:val="18"/>
                <w:szCs w:val="18"/>
              </w:rPr>
            </w:pPr>
            <w:r w:rsidRPr="00960FAF">
              <w:rPr>
                <w:sz w:val="18"/>
                <w:szCs w:val="18"/>
              </w:rPr>
              <w:t> </w:t>
            </w:r>
          </w:p>
        </w:tc>
        <w:tc>
          <w:tcPr>
            <w:tcW w:w="1613" w:type="dxa"/>
            <w:tcBorders>
              <w:top w:val="nil"/>
              <w:left w:val="nil"/>
              <w:bottom w:val="single" w:sz="4" w:space="0" w:color="auto"/>
              <w:right w:val="nil"/>
            </w:tcBorders>
            <w:shd w:val="clear" w:color="auto" w:fill="auto"/>
            <w:vAlign w:val="center"/>
            <w:hideMark/>
          </w:tcPr>
          <w:p w14:paraId="120F709D" w14:textId="77777777" w:rsidR="00581E89" w:rsidRPr="00960FAF" w:rsidRDefault="00581E89" w:rsidP="00581E89">
            <w:pPr>
              <w:spacing w:line="240" w:lineRule="auto"/>
              <w:jc w:val="center"/>
              <w:rPr>
                <w:sz w:val="18"/>
                <w:szCs w:val="18"/>
              </w:rPr>
            </w:pPr>
            <w:r w:rsidRPr="00960FAF">
              <w:rPr>
                <w:sz w:val="18"/>
                <w:szCs w:val="18"/>
              </w:rPr>
              <w:t> </w:t>
            </w:r>
          </w:p>
        </w:tc>
      </w:tr>
    </w:tbl>
    <w:p w14:paraId="7CB7299E" w14:textId="77777777" w:rsidR="00581E89" w:rsidRPr="00960FAF" w:rsidRDefault="00581E89" w:rsidP="007A7F0E">
      <w:pPr>
        <w:rPr>
          <w:lang w:eastAsia="en-US"/>
        </w:rPr>
      </w:pPr>
    </w:p>
    <w:p w14:paraId="19C49EE4" w14:textId="77777777" w:rsidR="00581E89" w:rsidRPr="00960FAF" w:rsidRDefault="00581E89" w:rsidP="007A7F0E">
      <w:pPr>
        <w:rPr>
          <w:lang w:eastAsia="en-US"/>
        </w:rPr>
      </w:pPr>
    </w:p>
    <w:p w14:paraId="27105A7C" w14:textId="77777777" w:rsidR="00581E89" w:rsidRPr="00960FAF" w:rsidRDefault="00581E89" w:rsidP="007A7F0E">
      <w:pPr>
        <w:rPr>
          <w:lang w:eastAsia="en-US"/>
        </w:rPr>
      </w:pPr>
    </w:p>
    <w:p w14:paraId="396C0FBA" w14:textId="77777777" w:rsidR="00581E89" w:rsidRPr="00960FAF" w:rsidRDefault="00581E89" w:rsidP="007A7F0E">
      <w:pPr>
        <w:rPr>
          <w:lang w:eastAsia="en-US"/>
        </w:rPr>
      </w:pPr>
    </w:p>
    <w:p w14:paraId="01A433C2" w14:textId="77777777" w:rsidR="00581E89" w:rsidRPr="00960FAF" w:rsidRDefault="00581E89" w:rsidP="007A7F0E">
      <w:pPr>
        <w:rPr>
          <w:lang w:eastAsia="en-US"/>
        </w:rPr>
      </w:pPr>
    </w:p>
    <w:tbl>
      <w:tblPr>
        <w:tblW w:w="10121" w:type="dxa"/>
        <w:tblInd w:w="108" w:type="dxa"/>
        <w:tblLook w:val="04A0" w:firstRow="1" w:lastRow="0" w:firstColumn="1" w:lastColumn="0" w:noHBand="0" w:noVBand="1"/>
      </w:tblPr>
      <w:tblGrid>
        <w:gridCol w:w="648"/>
        <w:gridCol w:w="648"/>
        <w:gridCol w:w="1543"/>
        <w:gridCol w:w="520"/>
        <w:gridCol w:w="1948"/>
        <w:gridCol w:w="552"/>
        <w:gridCol w:w="487"/>
        <w:gridCol w:w="477"/>
        <w:gridCol w:w="860"/>
        <w:gridCol w:w="920"/>
        <w:gridCol w:w="920"/>
        <w:gridCol w:w="967"/>
      </w:tblGrid>
      <w:tr w:rsidR="007A7F0E" w:rsidRPr="00960FAF" w14:paraId="3AD0799A" w14:textId="77777777" w:rsidTr="007A7F0E">
        <w:trPr>
          <w:trHeight w:val="360"/>
        </w:trPr>
        <w:tc>
          <w:tcPr>
            <w:tcW w:w="10121" w:type="dxa"/>
            <w:gridSpan w:val="12"/>
            <w:tcBorders>
              <w:top w:val="nil"/>
              <w:left w:val="nil"/>
              <w:bottom w:val="nil"/>
              <w:right w:val="nil"/>
            </w:tcBorders>
            <w:shd w:val="clear" w:color="auto" w:fill="auto"/>
            <w:noWrap/>
            <w:vAlign w:val="center"/>
            <w:hideMark/>
          </w:tcPr>
          <w:p w14:paraId="13623D25" w14:textId="77777777" w:rsidR="007A7F0E" w:rsidRPr="00960FAF" w:rsidRDefault="007A7F0E" w:rsidP="007A7F0E">
            <w:pPr>
              <w:spacing w:line="240" w:lineRule="auto"/>
            </w:pPr>
            <w:r w:rsidRPr="00960FAF">
              <w:t>6.2  Средние таксационные показатели насаждений лесного участка</w:t>
            </w:r>
          </w:p>
        </w:tc>
      </w:tr>
      <w:tr w:rsidR="007A7F0E" w:rsidRPr="00960FAF" w14:paraId="4707BEAB" w14:textId="77777777" w:rsidTr="007A7F0E">
        <w:trPr>
          <w:trHeight w:val="330"/>
        </w:trPr>
        <w:tc>
          <w:tcPr>
            <w:tcW w:w="580" w:type="dxa"/>
            <w:tcBorders>
              <w:top w:val="nil"/>
              <w:left w:val="nil"/>
              <w:bottom w:val="nil"/>
              <w:right w:val="nil"/>
            </w:tcBorders>
            <w:shd w:val="clear" w:color="auto" w:fill="auto"/>
            <w:noWrap/>
            <w:vAlign w:val="center"/>
            <w:hideMark/>
          </w:tcPr>
          <w:p w14:paraId="6AD5E105" w14:textId="77777777" w:rsidR="007A7F0E" w:rsidRPr="00960FAF" w:rsidRDefault="007A7F0E" w:rsidP="007A7F0E">
            <w:pPr>
              <w:spacing w:line="240" w:lineRule="auto"/>
            </w:pPr>
          </w:p>
        </w:tc>
        <w:tc>
          <w:tcPr>
            <w:tcW w:w="580" w:type="dxa"/>
            <w:tcBorders>
              <w:top w:val="nil"/>
              <w:left w:val="nil"/>
              <w:bottom w:val="nil"/>
              <w:right w:val="nil"/>
            </w:tcBorders>
            <w:shd w:val="clear" w:color="auto" w:fill="auto"/>
            <w:noWrap/>
            <w:vAlign w:val="center"/>
            <w:hideMark/>
          </w:tcPr>
          <w:p w14:paraId="2A267DB2" w14:textId="77777777" w:rsidR="007A7F0E" w:rsidRPr="00960FAF" w:rsidRDefault="007A7F0E" w:rsidP="007A7F0E">
            <w:pPr>
              <w:spacing w:line="240" w:lineRule="auto"/>
              <w:jc w:val="center"/>
            </w:pPr>
          </w:p>
        </w:tc>
        <w:tc>
          <w:tcPr>
            <w:tcW w:w="1543" w:type="dxa"/>
            <w:tcBorders>
              <w:top w:val="nil"/>
              <w:left w:val="nil"/>
              <w:bottom w:val="nil"/>
              <w:right w:val="nil"/>
            </w:tcBorders>
            <w:shd w:val="clear" w:color="auto" w:fill="auto"/>
            <w:noWrap/>
            <w:vAlign w:val="center"/>
            <w:hideMark/>
          </w:tcPr>
          <w:p w14:paraId="21B0D954" w14:textId="77777777" w:rsidR="007A7F0E" w:rsidRPr="00960FAF" w:rsidRDefault="007A7F0E" w:rsidP="007A7F0E">
            <w:pPr>
              <w:spacing w:line="240" w:lineRule="auto"/>
              <w:jc w:val="center"/>
            </w:pPr>
          </w:p>
        </w:tc>
        <w:tc>
          <w:tcPr>
            <w:tcW w:w="520" w:type="dxa"/>
            <w:tcBorders>
              <w:top w:val="nil"/>
              <w:left w:val="nil"/>
              <w:bottom w:val="nil"/>
              <w:right w:val="nil"/>
            </w:tcBorders>
            <w:shd w:val="clear" w:color="auto" w:fill="auto"/>
            <w:noWrap/>
            <w:vAlign w:val="center"/>
            <w:hideMark/>
          </w:tcPr>
          <w:p w14:paraId="188E1FD1" w14:textId="77777777" w:rsidR="007A7F0E" w:rsidRPr="00960FAF" w:rsidRDefault="007A7F0E" w:rsidP="007A7F0E">
            <w:pPr>
              <w:spacing w:line="240" w:lineRule="auto"/>
            </w:pPr>
          </w:p>
        </w:tc>
        <w:tc>
          <w:tcPr>
            <w:tcW w:w="1762" w:type="dxa"/>
            <w:tcBorders>
              <w:top w:val="nil"/>
              <w:left w:val="nil"/>
              <w:bottom w:val="nil"/>
              <w:right w:val="nil"/>
            </w:tcBorders>
            <w:shd w:val="clear" w:color="auto" w:fill="auto"/>
            <w:noWrap/>
            <w:vAlign w:val="center"/>
            <w:hideMark/>
          </w:tcPr>
          <w:p w14:paraId="1F676686" w14:textId="77777777" w:rsidR="007A7F0E" w:rsidRPr="00960FAF" w:rsidRDefault="007A7F0E" w:rsidP="007A7F0E">
            <w:pPr>
              <w:spacing w:line="240" w:lineRule="auto"/>
              <w:jc w:val="center"/>
            </w:pPr>
          </w:p>
        </w:tc>
        <w:tc>
          <w:tcPr>
            <w:tcW w:w="552" w:type="dxa"/>
            <w:tcBorders>
              <w:top w:val="nil"/>
              <w:left w:val="nil"/>
              <w:bottom w:val="nil"/>
              <w:right w:val="nil"/>
            </w:tcBorders>
            <w:shd w:val="clear" w:color="auto" w:fill="auto"/>
            <w:noWrap/>
            <w:vAlign w:val="center"/>
            <w:hideMark/>
          </w:tcPr>
          <w:p w14:paraId="5CD4F519" w14:textId="77777777" w:rsidR="007A7F0E" w:rsidRPr="00960FAF" w:rsidRDefault="007A7F0E" w:rsidP="007A7F0E">
            <w:pPr>
              <w:spacing w:line="240" w:lineRule="auto"/>
              <w:jc w:val="center"/>
            </w:pPr>
          </w:p>
        </w:tc>
        <w:tc>
          <w:tcPr>
            <w:tcW w:w="487" w:type="dxa"/>
            <w:tcBorders>
              <w:top w:val="nil"/>
              <w:left w:val="nil"/>
              <w:bottom w:val="nil"/>
              <w:right w:val="nil"/>
            </w:tcBorders>
            <w:shd w:val="clear" w:color="auto" w:fill="auto"/>
            <w:noWrap/>
            <w:vAlign w:val="center"/>
            <w:hideMark/>
          </w:tcPr>
          <w:p w14:paraId="70CBB8CA" w14:textId="77777777" w:rsidR="007A7F0E" w:rsidRPr="00960FAF" w:rsidRDefault="007A7F0E" w:rsidP="007A7F0E">
            <w:pPr>
              <w:spacing w:line="240" w:lineRule="auto"/>
              <w:jc w:val="center"/>
            </w:pPr>
          </w:p>
        </w:tc>
        <w:tc>
          <w:tcPr>
            <w:tcW w:w="477" w:type="dxa"/>
            <w:tcBorders>
              <w:top w:val="nil"/>
              <w:left w:val="nil"/>
              <w:bottom w:val="nil"/>
              <w:right w:val="nil"/>
            </w:tcBorders>
            <w:shd w:val="clear" w:color="auto" w:fill="auto"/>
            <w:noWrap/>
            <w:vAlign w:val="center"/>
            <w:hideMark/>
          </w:tcPr>
          <w:p w14:paraId="527D0F20" w14:textId="77777777" w:rsidR="007A7F0E" w:rsidRPr="00960FAF" w:rsidRDefault="007A7F0E" w:rsidP="007A7F0E">
            <w:pPr>
              <w:spacing w:line="240" w:lineRule="auto"/>
              <w:jc w:val="center"/>
            </w:pPr>
          </w:p>
        </w:tc>
        <w:tc>
          <w:tcPr>
            <w:tcW w:w="860" w:type="dxa"/>
            <w:tcBorders>
              <w:top w:val="nil"/>
              <w:left w:val="nil"/>
              <w:bottom w:val="nil"/>
              <w:right w:val="nil"/>
            </w:tcBorders>
            <w:shd w:val="clear" w:color="auto" w:fill="auto"/>
            <w:noWrap/>
            <w:vAlign w:val="center"/>
            <w:hideMark/>
          </w:tcPr>
          <w:p w14:paraId="22BA0E47" w14:textId="77777777" w:rsidR="007A7F0E" w:rsidRPr="00960FAF" w:rsidRDefault="007A7F0E" w:rsidP="007A7F0E">
            <w:pPr>
              <w:spacing w:line="240" w:lineRule="auto"/>
              <w:jc w:val="center"/>
            </w:pPr>
          </w:p>
        </w:tc>
        <w:tc>
          <w:tcPr>
            <w:tcW w:w="920" w:type="dxa"/>
            <w:tcBorders>
              <w:top w:val="nil"/>
              <w:left w:val="nil"/>
              <w:bottom w:val="nil"/>
              <w:right w:val="nil"/>
            </w:tcBorders>
            <w:shd w:val="clear" w:color="auto" w:fill="auto"/>
            <w:noWrap/>
            <w:vAlign w:val="center"/>
            <w:hideMark/>
          </w:tcPr>
          <w:p w14:paraId="56C2707D" w14:textId="77777777" w:rsidR="007A7F0E" w:rsidRPr="00960FAF" w:rsidRDefault="007A7F0E" w:rsidP="007A7F0E">
            <w:pPr>
              <w:spacing w:line="240" w:lineRule="auto"/>
              <w:jc w:val="center"/>
            </w:pPr>
          </w:p>
        </w:tc>
        <w:tc>
          <w:tcPr>
            <w:tcW w:w="920" w:type="dxa"/>
            <w:tcBorders>
              <w:top w:val="nil"/>
              <w:left w:val="nil"/>
              <w:bottom w:val="nil"/>
              <w:right w:val="nil"/>
            </w:tcBorders>
            <w:shd w:val="clear" w:color="auto" w:fill="auto"/>
            <w:noWrap/>
            <w:vAlign w:val="center"/>
            <w:hideMark/>
          </w:tcPr>
          <w:p w14:paraId="7C625C2D" w14:textId="77777777" w:rsidR="007A7F0E" w:rsidRPr="00960FAF" w:rsidRDefault="007A7F0E" w:rsidP="007A7F0E">
            <w:pPr>
              <w:spacing w:line="240" w:lineRule="auto"/>
              <w:jc w:val="center"/>
            </w:pPr>
          </w:p>
        </w:tc>
        <w:tc>
          <w:tcPr>
            <w:tcW w:w="920" w:type="dxa"/>
            <w:tcBorders>
              <w:top w:val="nil"/>
              <w:left w:val="nil"/>
              <w:bottom w:val="nil"/>
              <w:right w:val="nil"/>
            </w:tcBorders>
            <w:shd w:val="clear" w:color="auto" w:fill="auto"/>
            <w:noWrap/>
            <w:vAlign w:val="center"/>
            <w:hideMark/>
          </w:tcPr>
          <w:p w14:paraId="64771259" w14:textId="77777777" w:rsidR="007A7F0E" w:rsidRPr="00960FAF" w:rsidRDefault="007A7F0E" w:rsidP="007A7F0E">
            <w:pPr>
              <w:spacing w:line="240" w:lineRule="auto"/>
              <w:jc w:val="center"/>
            </w:pPr>
          </w:p>
        </w:tc>
      </w:tr>
      <w:tr w:rsidR="007A7F0E" w:rsidRPr="00960FAF" w14:paraId="05FB9775" w14:textId="77777777" w:rsidTr="007A7F0E">
        <w:trPr>
          <w:trHeight w:val="540"/>
        </w:trPr>
        <w:tc>
          <w:tcPr>
            <w:tcW w:w="580" w:type="dxa"/>
            <w:vMerge w:val="restart"/>
            <w:tcBorders>
              <w:top w:val="single" w:sz="4" w:space="0" w:color="auto"/>
              <w:left w:val="single" w:sz="4" w:space="0" w:color="auto"/>
              <w:bottom w:val="nil"/>
              <w:right w:val="single" w:sz="4" w:space="0" w:color="auto"/>
            </w:tcBorders>
            <w:shd w:val="clear" w:color="auto" w:fill="auto"/>
            <w:textDirection w:val="btLr"/>
            <w:vAlign w:val="center"/>
            <w:hideMark/>
          </w:tcPr>
          <w:p w14:paraId="0F2A73E6" w14:textId="77777777" w:rsidR="007A7F0E" w:rsidRPr="00960FAF" w:rsidRDefault="007A7F0E" w:rsidP="007A7F0E">
            <w:pPr>
              <w:spacing w:line="240" w:lineRule="auto"/>
              <w:jc w:val="center"/>
              <w:rPr>
                <w:sz w:val="18"/>
                <w:szCs w:val="18"/>
              </w:rPr>
            </w:pPr>
            <w:r w:rsidRPr="00960FAF">
              <w:rPr>
                <w:sz w:val="18"/>
                <w:szCs w:val="18"/>
              </w:rPr>
              <w:t xml:space="preserve">Номер лесного </w:t>
            </w:r>
            <w:r w:rsidRPr="00960FAF">
              <w:rPr>
                <w:sz w:val="18"/>
                <w:szCs w:val="18"/>
              </w:rPr>
              <w:br/>
              <w:t>квартала</w:t>
            </w:r>
          </w:p>
        </w:tc>
        <w:tc>
          <w:tcPr>
            <w:tcW w:w="580"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6AAD06DC" w14:textId="77777777" w:rsidR="007A7F0E" w:rsidRPr="00960FAF" w:rsidRDefault="007A7F0E" w:rsidP="007A7F0E">
            <w:pPr>
              <w:spacing w:line="240" w:lineRule="auto"/>
              <w:jc w:val="center"/>
              <w:rPr>
                <w:sz w:val="18"/>
                <w:szCs w:val="18"/>
              </w:rPr>
            </w:pPr>
            <w:r w:rsidRPr="00960FAF">
              <w:rPr>
                <w:sz w:val="18"/>
                <w:szCs w:val="18"/>
              </w:rPr>
              <w:t xml:space="preserve">Номер </w:t>
            </w:r>
            <w:proofErr w:type="spellStart"/>
            <w:r w:rsidRPr="00960FAF">
              <w:rPr>
                <w:sz w:val="18"/>
                <w:szCs w:val="18"/>
              </w:rPr>
              <w:t>лесотакса</w:t>
            </w:r>
            <w:proofErr w:type="spellEnd"/>
            <w:r w:rsidRPr="00960FAF">
              <w:rPr>
                <w:sz w:val="18"/>
                <w:szCs w:val="18"/>
              </w:rPr>
              <w:t>-</w:t>
            </w:r>
            <w:r w:rsidRPr="00960FAF">
              <w:rPr>
                <w:sz w:val="18"/>
                <w:szCs w:val="18"/>
              </w:rPr>
              <w:br/>
            </w:r>
            <w:proofErr w:type="spellStart"/>
            <w:r w:rsidRPr="00960FAF">
              <w:rPr>
                <w:sz w:val="18"/>
                <w:szCs w:val="18"/>
              </w:rPr>
              <w:t>ционного</w:t>
            </w:r>
            <w:proofErr w:type="spellEnd"/>
            <w:r w:rsidRPr="00960FAF">
              <w:rPr>
                <w:sz w:val="18"/>
                <w:szCs w:val="18"/>
              </w:rPr>
              <w:t xml:space="preserve"> выдела</w:t>
            </w:r>
          </w:p>
        </w:tc>
        <w:tc>
          <w:tcPr>
            <w:tcW w:w="1543" w:type="dxa"/>
            <w:vMerge w:val="restart"/>
            <w:tcBorders>
              <w:top w:val="single" w:sz="4" w:space="0" w:color="auto"/>
              <w:left w:val="single" w:sz="4" w:space="0" w:color="auto"/>
              <w:bottom w:val="double" w:sz="6" w:space="0" w:color="000000"/>
              <w:right w:val="single" w:sz="4" w:space="0" w:color="auto"/>
            </w:tcBorders>
            <w:shd w:val="clear" w:color="auto" w:fill="auto"/>
            <w:vAlign w:val="center"/>
            <w:hideMark/>
          </w:tcPr>
          <w:p w14:paraId="0AED0AA1" w14:textId="77777777" w:rsidR="007A7F0E" w:rsidRPr="00960FAF" w:rsidRDefault="007A7F0E" w:rsidP="007A7F0E">
            <w:pPr>
              <w:spacing w:line="240" w:lineRule="auto"/>
              <w:jc w:val="center"/>
              <w:rPr>
                <w:sz w:val="18"/>
                <w:szCs w:val="18"/>
              </w:rPr>
            </w:pPr>
            <w:r w:rsidRPr="00960FAF">
              <w:rPr>
                <w:sz w:val="18"/>
                <w:szCs w:val="18"/>
              </w:rPr>
              <w:t>Целевое назначение лесов</w:t>
            </w:r>
          </w:p>
        </w:tc>
        <w:tc>
          <w:tcPr>
            <w:tcW w:w="520" w:type="dxa"/>
            <w:vMerge w:val="restart"/>
            <w:tcBorders>
              <w:top w:val="single" w:sz="4" w:space="0" w:color="auto"/>
              <w:left w:val="single" w:sz="4" w:space="0" w:color="auto"/>
              <w:bottom w:val="double" w:sz="6" w:space="0" w:color="000000"/>
              <w:right w:val="single" w:sz="4" w:space="0" w:color="auto"/>
            </w:tcBorders>
            <w:shd w:val="clear" w:color="auto" w:fill="auto"/>
            <w:textDirection w:val="btLr"/>
            <w:vAlign w:val="center"/>
            <w:hideMark/>
          </w:tcPr>
          <w:p w14:paraId="42BD7AC2" w14:textId="77777777" w:rsidR="007A7F0E" w:rsidRPr="00960FAF" w:rsidRDefault="007A7F0E" w:rsidP="007A7F0E">
            <w:pPr>
              <w:spacing w:line="240" w:lineRule="auto"/>
              <w:jc w:val="center"/>
              <w:rPr>
                <w:sz w:val="18"/>
                <w:szCs w:val="18"/>
              </w:rPr>
            </w:pPr>
            <w:r w:rsidRPr="00960FAF">
              <w:rPr>
                <w:sz w:val="18"/>
                <w:szCs w:val="18"/>
              </w:rPr>
              <w:t>Преобладающая порода</w:t>
            </w:r>
          </w:p>
        </w:tc>
        <w:tc>
          <w:tcPr>
            <w:tcW w:w="1762" w:type="dxa"/>
            <w:vMerge w:val="restart"/>
            <w:tcBorders>
              <w:top w:val="single" w:sz="4" w:space="0" w:color="auto"/>
              <w:left w:val="single" w:sz="4" w:space="0" w:color="auto"/>
              <w:bottom w:val="double" w:sz="6" w:space="0" w:color="000000"/>
              <w:right w:val="single" w:sz="4" w:space="0" w:color="auto"/>
            </w:tcBorders>
            <w:shd w:val="clear" w:color="auto" w:fill="auto"/>
            <w:vAlign w:val="center"/>
            <w:hideMark/>
          </w:tcPr>
          <w:p w14:paraId="7A1B4E1F" w14:textId="77777777" w:rsidR="007A7F0E" w:rsidRPr="00960FAF" w:rsidRDefault="007A7F0E" w:rsidP="007A7F0E">
            <w:pPr>
              <w:spacing w:line="240" w:lineRule="auto"/>
              <w:jc w:val="center"/>
              <w:rPr>
                <w:sz w:val="18"/>
                <w:szCs w:val="18"/>
              </w:rPr>
            </w:pPr>
            <w:r w:rsidRPr="00960FAF">
              <w:rPr>
                <w:sz w:val="18"/>
                <w:szCs w:val="18"/>
              </w:rPr>
              <w:t xml:space="preserve">Состав </w:t>
            </w:r>
          </w:p>
        </w:tc>
        <w:tc>
          <w:tcPr>
            <w:tcW w:w="552" w:type="dxa"/>
            <w:vMerge w:val="restart"/>
            <w:tcBorders>
              <w:top w:val="single" w:sz="4" w:space="0" w:color="auto"/>
              <w:left w:val="single" w:sz="4" w:space="0" w:color="auto"/>
              <w:bottom w:val="double" w:sz="6" w:space="0" w:color="000000"/>
              <w:right w:val="single" w:sz="4" w:space="0" w:color="auto"/>
            </w:tcBorders>
            <w:shd w:val="clear" w:color="auto" w:fill="auto"/>
            <w:textDirection w:val="btLr"/>
            <w:vAlign w:val="center"/>
            <w:hideMark/>
          </w:tcPr>
          <w:p w14:paraId="0490FFD0" w14:textId="77777777" w:rsidR="007A7F0E" w:rsidRPr="00960FAF" w:rsidRDefault="007A7F0E" w:rsidP="007A7F0E">
            <w:pPr>
              <w:spacing w:line="240" w:lineRule="auto"/>
              <w:jc w:val="center"/>
              <w:rPr>
                <w:sz w:val="18"/>
                <w:szCs w:val="18"/>
              </w:rPr>
            </w:pPr>
            <w:r w:rsidRPr="00960FAF">
              <w:rPr>
                <w:sz w:val="18"/>
                <w:szCs w:val="18"/>
              </w:rPr>
              <w:t xml:space="preserve">Возраст </w:t>
            </w:r>
          </w:p>
        </w:tc>
        <w:tc>
          <w:tcPr>
            <w:tcW w:w="487" w:type="dxa"/>
            <w:vMerge w:val="restart"/>
            <w:tcBorders>
              <w:top w:val="single" w:sz="4" w:space="0" w:color="auto"/>
              <w:left w:val="single" w:sz="4" w:space="0" w:color="auto"/>
              <w:bottom w:val="double" w:sz="6" w:space="0" w:color="000000"/>
              <w:right w:val="single" w:sz="4" w:space="0" w:color="auto"/>
            </w:tcBorders>
            <w:shd w:val="clear" w:color="auto" w:fill="auto"/>
            <w:textDirection w:val="btLr"/>
            <w:vAlign w:val="center"/>
            <w:hideMark/>
          </w:tcPr>
          <w:p w14:paraId="49B28E7A" w14:textId="77777777" w:rsidR="007A7F0E" w:rsidRPr="00960FAF" w:rsidRDefault="007A7F0E" w:rsidP="007A7F0E">
            <w:pPr>
              <w:spacing w:line="240" w:lineRule="auto"/>
              <w:jc w:val="center"/>
              <w:rPr>
                <w:sz w:val="18"/>
                <w:szCs w:val="18"/>
              </w:rPr>
            </w:pPr>
            <w:r w:rsidRPr="00960FAF">
              <w:rPr>
                <w:sz w:val="18"/>
                <w:szCs w:val="18"/>
              </w:rPr>
              <w:t>Бонитет</w:t>
            </w:r>
          </w:p>
        </w:tc>
        <w:tc>
          <w:tcPr>
            <w:tcW w:w="477" w:type="dxa"/>
            <w:vMerge w:val="restart"/>
            <w:tcBorders>
              <w:top w:val="single" w:sz="4" w:space="0" w:color="auto"/>
              <w:left w:val="single" w:sz="4" w:space="0" w:color="auto"/>
              <w:bottom w:val="double" w:sz="6" w:space="0" w:color="000000"/>
              <w:right w:val="single" w:sz="4" w:space="0" w:color="auto"/>
            </w:tcBorders>
            <w:shd w:val="clear" w:color="auto" w:fill="auto"/>
            <w:textDirection w:val="btLr"/>
            <w:vAlign w:val="center"/>
            <w:hideMark/>
          </w:tcPr>
          <w:p w14:paraId="6210B5D6" w14:textId="77777777" w:rsidR="007A7F0E" w:rsidRPr="00960FAF" w:rsidRDefault="007A7F0E" w:rsidP="007A7F0E">
            <w:pPr>
              <w:spacing w:line="240" w:lineRule="auto"/>
              <w:jc w:val="center"/>
              <w:rPr>
                <w:sz w:val="18"/>
                <w:szCs w:val="18"/>
              </w:rPr>
            </w:pPr>
            <w:r w:rsidRPr="00960FAF">
              <w:rPr>
                <w:sz w:val="18"/>
                <w:szCs w:val="18"/>
              </w:rPr>
              <w:t xml:space="preserve">Полнота </w:t>
            </w:r>
          </w:p>
        </w:tc>
        <w:tc>
          <w:tcPr>
            <w:tcW w:w="3620" w:type="dxa"/>
            <w:gridSpan w:val="4"/>
            <w:tcBorders>
              <w:top w:val="single" w:sz="4" w:space="0" w:color="auto"/>
              <w:left w:val="nil"/>
              <w:bottom w:val="single" w:sz="4" w:space="0" w:color="auto"/>
              <w:right w:val="single" w:sz="4" w:space="0" w:color="000000"/>
            </w:tcBorders>
            <w:shd w:val="clear" w:color="auto" w:fill="auto"/>
            <w:vAlign w:val="center"/>
            <w:hideMark/>
          </w:tcPr>
          <w:p w14:paraId="361CB294" w14:textId="77777777" w:rsidR="007A7F0E" w:rsidRPr="00960FAF" w:rsidRDefault="007A7F0E" w:rsidP="007A7F0E">
            <w:pPr>
              <w:spacing w:line="240" w:lineRule="auto"/>
              <w:jc w:val="center"/>
              <w:rPr>
                <w:sz w:val="18"/>
                <w:szCs w:val="18"/>
              </w:rPr>
            </w:pPr>
            <w:r w:rsidRPr="00960FAF">
              <w:rPr>
                <w:sz w:val="18"/>
                <w:szCs w:val="18"/>
              </w:rPr>
              <w:t>Средний запас древесины (</w:t>
            </w:r>
            <w:proofErr w:type="spellStart"/>
            <w:r w:rsidRPr="00960FAF">
              <w:rPr>
                <w:sz w:val="18"/>
                <w:szCs w:val="18"/>
              </w:rPr>
              <w:t>куб.м</w:t>
            </w:r>
            <w:proofErr w:type="spellEnd"/>
            <w:r w:rsidRPr="00960FAF">
              <w:rPr>
                <w:sz w:val="18"/>
                <w:szCs w:val="18"/>
              </w:rPr>
              <w:t>/га)</w:t>
            </w:r>
          </w:p>
        </w:tc>
      </w:tr>
      <w:tr w:rsidR="007A7F0E" w:rsidRPr="00960FAF" w14:paraId="1EF73052" w14:textId="77777777" w:rsidTr="007A7F0E">
        <w:trPr>
          <w:trHeight w:val="1095"/>
        </w:trPr>
        <w:tc>
          <w:tcPr>
            <w:tcW w:w="580" w:type="dxa"/>
            <w:vMerge/>
            <w:tcBorders>
              <w:top w:val="single" w:sz="4" w:space="0" w:color="auto"/>
              <w:left w:val="single" w:sz="4" w:space="0" w:color="auto"/>
              <w:bottom w:val="nil"/>
              <w:right w:val="single" w:sz="4" w:space="0" w:color="auto"/>
            </w:tcBorders>
            <w:vAlign w:val="center"/>
            <w:hideMark/>
          </w:tcPr>
          <w:p w14:paraId="1FEE261E" w14:textId="77777777" w:rsidR="007A7F0E" w:rsidRPr="00960FAF" w:rsidRDefault="007A7F0E" w:rsidP="007A7F0E">
            <w:pPr>
              <w:spacing w:line="240" w:lineRule="auto"/>
              <w:rPr>
                <w:sz w:val="18"/>
                <w:szCs w:val="18"/>
              </w:rPr>
            </w:pPr>
          </w:p>
        </w:tc>
        <w:tc>
          <w:tcPr>
            <w:tcW w:w="580" w:type="dxa"/>
            <w:vMerge/>
            <w:tcBorders>
              <w:top w:val="single" w:sz="4" w:space="0" w:color="auto"/>
              <w:left w:val="single" w:sz="4" w:space="0" w:color="auto"/>
              <w:bottom w:val="single" w:sz="4" w:space="0" w:color="000000"/>
              <w:right w:val="single" w:sz="4" w:space="0" w:color="auto"/>
            </w:tcBorders>
            <w:vAlign w:val="center"/>
            <w:hideMark/>
          </w:tcPr>
          <w:p w14:paraId="0E3912BC" w14:textId="77777777" w:rsidR="007A7F0E" w:rsidRPr="00960FAF" w:rsidRDefault="007A7F0E" w:rsidP="007A7F0E">
            <w:pPr>
              <w:spacing w:line="240" w:lineRule="auto"/>
              <w:rPr>
                <w:sz w:val="18"/>
                <w:szCs w:val="18"/>
              </w:rPr>
            </w:pPr>
          </w:p>
        </w:tc>
        <w:tc>
          <w:tcPr>
            <w:tcW w:w="1543" w:type="dxa"/>
            <w:vMerge/>
            <w:tcBorders>
              <w:top w:val="single" w:sz="4" w:space="0" w:color="auto"/>
              <w:left w:val="single" w:sz="4" w:space="0" w:color="auto"/>
              <w:bottom w:val="double" w:sz="6" w:space="0" w:color="000000"/>
              <w:right w:val="single" w:sz="4" w:space="0" w:color="auto"/>
            </w:tcBorders>
            <w:vAlign w:val="center"/>
            <w:hideMark/>
          </w:tcPr>
          <w:p w14:paraId="3E9074DD" w14:textId="77777777" w:rsidR="007A7F0E" w:rsidRPr="00960FAF" w:rsidRDefault="007A7F0E" w:rsidP="007A7F0E">
            <w:pPr>
              <w:spacing w:line="240" w:lineRule="auto"/>
              <w:rPr>
                <w:sz w:val="18"/>
                <w:szCs w:val="18"/>
              </w:rPr>
            </w:pPr>
          </w:p>
        </w:tc>
        <w:tc>
          <w:tcPr>
            <w:tcW w:w="520" w:type="dxa"/>
            <w:vMerge/>
            <w:tcBorders>
              <w:top w:val="single" w:sz="4" w:space="0" w:color="auto"/>
              <w:left w:val="single" w:sz="4" w:space="0" w:color="auto"/>
              <w:bottom w:val="double" w:sz="6" w:space="0" w:color="000000"/>
              <w:right w:val="single" w:sz="4" w:space="0" w:color="auto"/>
            </w:tcBorders>
            <w:vAlign w:val="center"/>
            <w:hideMark/>
          </w:tcPr>
          <w:p w14:paraId="46E00F76" w14:textId="77777777" w:rsidR="007A7F0E" w:rsidRPr="00960FAF" w:rsidRDefault="007A7F0E" w:rsidP="007A7F0E">
            <w:pPr>
              <w:spacing w:line="240" w:lineRule="auto"/>
              <w:rPr>
                <w:sz w:val="18"/>
                <w:szCs w:val="18"/>
              </w:rPr>
            </w:pPr>
          </w:p>
        </w:tc>
        <w:tc>
          <w:tcPr>
            <w:tcW w:w="1762" w:type="dxa"/>
            <w:vMerge/>
            <w:tcBorders>
              <w:top w:val="single" w:sz="4" w:space="0" w:color="auto"/>
              <w:left w:val="single" w:sz="4" w:space="0" w:color="auto"/>
              <w:bottom w:val="double" w:sz="6" w:space="0" w:color="000000"/>
              <w:right w:val="single" w:sz="4" w:space="0" w:color="auto"/>
            </w:tcBorders>
            <w:vAlign w:val="center"/>
            <w:hideMark/>
          </w:tcPr>
          <w:p w14:paraId="1CBDFF28" w14:textId="77777777" w:rsidR="007A7F0E" w:rsidRPr="00960FAF" w:rsidRDefault="007A7F0E" w:rsidP="007A7F0E">
            <w:pPr>
              <w:spacing w:line="240" w:lineRule="auto"/>
              <w:rPr>
                <w:sz w:val="18"/>
                <w:szCs w:val="18"/>
              </w:rPr>
            </w:pPr>
          </w:p>
        </w:tc>
        <w:tc>
          <w:tcPr>
            <w:tcW w:w="552" w:type="dxa"/>
            <w:vMerge/>
            <w:tcBorders>
              <w:top w:val="single" w:sz="4" w:space="0" w:color="auto"/>
              <w:left w:val="single" w:sz="4" w:space="0" w:color="auto"/>
              <w:bottom w:val="double" w:sz="6" w:space="0" w:color="000000"/>
              <w:right w:val="single" w:sz="4" w:space="0" w:color="auto"/>
            </w:tcBorders>
            <w:vAlign w:val="center"/>
            <w:hideMark/>
          </w:tcPr>
          <w:p w14:paraId="3FF25A7A" w14:textId="77777777" w:rsidR="007A7F0E" w:rsidRPr="00960FAF" w:rsidRDefault="007A7F0E" w:rsidP="007A7F0E">
            <w:pPr>
              <w:spacing w:line="240" w:lineRule="auto"/>
              <w:rPr>
                <w:sz w:val="18"/>
                <w:szCs w:val="18"/>
              </w:rPr>
            </w:pPr>
          </w:p>
        </w:tc>
        <w:tc>
          <w:tcPr>
            <w:tcW w:w="487" w:type="dxa"/>
            <w:vMerge/>
            <w:tcBorders>
              <w:top w:val="single" w:sz="4" w:space="0" w:color="auto"/>
              <w:left w:val="single" w:sz="4" w:space="0" w:color="auto"/>
              <w:bottom w:val="double" w:sz="6" w:space="0" w:color="000000"/>
              <w:right w:val="single" w:sz="4" w:space="0" w:color="auto"/>
            </w:tcBorders>
            <w:vAlign w:val="center"/>
            <w:hideMark/>
          </w:tcPr>
          <w:p w14:paraId="4F85D5F5" w14:textId="77777777" w:rsidR="007A7F0E" w:rsidRPr="00960FAF" w:rsidRDefault="007A7F0E" w:rsidP="007A7F0E">
            <w:pPr>
              <w:spacing w:line="240" w:lineRule="auto"/>
              <w:rPr>
                <w:sz w:val="18"/>
                <w:szCs w:val="18"/>
              </w:rPr>
            </w:pPr>
          </w:p>
        </w:tc>
        <w:tc>
          <w:tcPr>
            <w:tcW w:w="477" w:type="dxa"/>
            <w:vMerge/>
            <w:tcBorders>
              <w:top w:val="single" w:sz="4" w:space="0" w:color="auto"/>
              <w:left w:val="single" w:sz="4" w:space="0" w:color="auto"/>
              <w:bottom w:val="double" w:sz="6" w:space="0" w:color="000000"/>
              <w:right w:val="single" w:sz="4" w:space="0" w:color="auto"/>
            </w:tcBorders>
            <w:vAlign w:val="center"/>
            <w:hideMark/>
          </w:tcPr>
          <w:p w14:paraId="5C6DF776" w14:textId="77777777" w:rsidR="007A7F0E" w:rsidRPr="00960FAF" w:rsidRDefault="007A7F0E" w:rsidP="007A7F0E">
            <w:pPr>
              <w:spacing w:line="240" w:lineRule="auto"/>
              <w:rPr>
                <w:sz w:val="18"/>
                <w:szCs w:val="18"/>
              </w:rPr>
            </w:pPr>
          </w:p>
        </w:tc>
        <w:tc>
          <w:tcPr>
            <w:tcW w:w="860" w:type="dxa"/>
            <w:tcBorders>
              <w:top w:val="nil"/>
              <w:left w:val="nil"/>
              <w:bottom w:val="double" w:sz="6" w:space="0" w:color="auto"/>
              <w:right w:val="single" w:sz="4" w:space="0" w:color="auto"/>
            </w:tcBorders>
            <w:shd w:val="clear" w:color="auto" w:fill="auto"/>
            <w:vAlign w:val="center"/>
            <w:hideMark/>
          </w:tcPr>
          <w:p w14:paraId="01BB5372" w14:textId="77777777" w:rsidR="007A7F0E" w:rsidRPr="00960FAF" w:rsidRDefault="007A7F0E" w:rsidP="007A7F0E">
            <w:pPr>
              <w:spacing w:line="240" w:lineRule="auto"/>
              <w:jc w:val="center"/>
              <w:rPr>
                <w:sz w:val="18"/>
                <w:szCs w:val="18"/>
              </w:rPr>
            </w:pPr>
            <w:r w:rsidRPr="00960FAF">
              <w:rPr>
                <w:sz w:val="18"/>
                <w:szCs w:val="18"/>
              </w:rPr>
              <w:t xml:space="preserve">Молод-  </w:t>
            </w:r>
            <w:proofErr w:type="spellStart"/>
            <w:r w:rsidRPr="00960FAF">
              <w:rPr>
                <w:sz w:val="18"/>
                <w:szCs w:val="18"/>
              </w:rPr>
              <w:t>няки</w:t>
            </w:r>
            <w:proofErr w:type="spellEnd"/>
          </w:p>
        </w:tc>
        <w:tc>
          <w:tcPr>
            <w:tcW w:w="920" w:type="dxa"/>
            <w:tcBorders>
              <w:top w:val="nil"/>
              <w:left w:val="nil"/>
              <w:bottom w:val="double" w:sz="6" w:space="0" w:color="auto"/>
              <w:right w:val="single" w:sz="4" w:space="0" w:color="auto"/>
            </w:tcBorders>
            <w:shd w:val="clear" w:color="auto" w:fill="auto"/>
            <w:vAlign w:val="center"/>
            <w:hideMark/>
          </w:tcPr>
          <w:p w14:paraId="0A7CED45" w14:textId="77777777" w:rsidR="007A7F0E" w:rsidRPr="00960FAF" w:rsidRDefault="007A7F0E" w:rsidP="007A7F0E">
            <w:pPr>
              <w:spacing w:line="240" w:lineRule="auto"/>
              <w:jc w:val="center"/>
              <w:rPr>
                <w:sz w:val="18"/>
                <w:szCs w:val="18"/>
              </w:rPr>
            </w:pPr>
            <w:r w:rsidRPr="00960FAF">
              <w:rPr>
                <w:sz w:val="18"/>
                <w:szCs w:val="18"/>
              </w:rPr>
              <w:t xml:space="preserve">Средне-  возраст-  </w:t>
            </w:r>
            <w:proofErr w:type="spellStart"/>
            <w:r w:rsidRPr="00960FAF">
              <w:rPr>
                <w:sz w:val="18"/>
                <w:szCs w:val="18"/>
              </w:rPr>
              <w:t>ные</w:t>
            </w:r>
            <w:proofErr w:type="spellEnd"/>
          </w:p>
        </w:tc>
        <w:tc>
          <w:tcPr>
            <w:tcW w:w="920" w:type="dxa"/>
            <w:tcBorders>
              <w:top w:val="nil"/>
              <w:left w:val="nil"/>
              <w:bottom w:val="double" w:sz="6" w:space="0" w:color="auto"/>
              <w:right w:val="single" w:sz="4" w:space="0" w:color="auto"/>
            </w:tcBorders>
            <w:shd w:val="clear" w:color="auto" w:fill="auto"/>
            <w:vAlign w:val="center"/>
            <w:hideMark/>
          </w:tcPr>
          <w:p w14:paraId="75A73407" w14:textId="77777777" w:rsidR="007A7F0E" w:rsidRPr="00960FAF" w:rsidRDefault="007A7F0E" w:rsidP="007A7F0E">
            <w:pPr>
              <w:spacing w:line="240" w:lineRule="auto"/>
              <w:jc w:val="center"/>
              <w:rPr>
                <w:sz w:val="18"/>
                <w:szCs w:val="18"/>
              </w:rPr>
            </w:pPr>
            <w:proofErr w:type="spellStart"/>
            <w:r w:rsidRPr="00960FAF">
              <w:rPr>
                <w:sz w:val="18"/>
                <w:szCs w:val="18"/>
              </w:rPr>
              <w:t>Приспе</w:t>
            </w:r>
            <w:proofErr w:type="spellEnd"/>
            <w:r w:rsidRPr="00960FAF">
              <w:rPr>
                <w:sz w:val="18"/>
                <w:szCs w:val="18"/>
              </w:rPr>
              <w:t xml:space="preserve">- </w:t>
            </w:r>
            <w:proofErr w:type="spellStart"/>
            <w:r w:rsidRPr="00960FAF">
              <w:rPr>
                <w:sz w:val="18"/>
                <w:szCs w:val="18"/>
              </w:rPr>
              <w:t>вающие</w:t>
            </w:r>
            <w:proofErr w:type="spellEnd"/>
          </w:p>
        </w:tc>
        <w:tc>
          <w:tcPr>
            <w:tcW w:w="920" w:type="dxa"/>
            <w:tcBorders>
              <w:top w:val="nil"/>
              <w:left w:val="nil"/>
              <w:bottom w:val="double" w:sz="6" w:space="0" w:color="auto"/>
              <w:right w:val="single" w:sz="4" w:space="0" w:color="auto"/>
            </w:tcBorders>
            <w:shd w:val="clear" w:color="auto" w:fill="auto"/>
            <w:vAlign w:val="center"/>
            <w:hideMark/>
          </w:tcPr>
          <w:p w14:paraId="2A83D7B6" w14:textId="77777777" w:rsidR="007A7F0E" w:rsidRPr="00960FAF" w:rsidRDefault="007A7F0E" w:rsidP="007A7F0E">
            <w:pPr>
              <w:spacing w:line="240" w:lineRule="auto"/>
              <w:jc w:val="center"/>
              <w:rPr>
                <w:sz w:val="18"/>
                <w:szCs w:val="18"/>
              </w:rPr>
            </w:pPr>
            <w:r w:rsidRPr="00960FAF">
              <w:rPr>
                <w:sz w:val="18"/>
                <w:szCs w:val="18"/>
              </w:rPr>
              <w:t xml:space="preserve">Спелые и перестой-  </w:t>
            </w:r>
            <w:proofErr w:type="spellStart"/>
            <w:r w:rsidRPr="00960FAF">
              <w:rPr>
                <w:sz w:val="18"/>
                <w:szCs w:val="18"/>
              </w:rPr>
              <w:t>ные</w:t>
            </w:r>
            <w:proofErr w:type="spellEnd"/>
          </w:p>
        </w:tc>
      </w:tr>
      <w:tr w:rsidR="007A7F0E" w:rsidRPr="00960FAF" w14:paraId="3426E971" w14:textId="77777777" w:rsidTr="007A7F0E">
        <w:trPr>
          <w:trHeight w:val="300"/>
        </w:trPr>
        <w:tc>
          <w:tcPr>
            <w:tcW w:w="580" w:type="dxa"/>
            <w:tcBorders>
              <w:top w:val="double" w:sz="6" w:space="0" w:color="auto"/>
              <w:left w:val="single" w:sz="4" w:space="0" w:color="auto"/>
              <w:bottom w:val="nil"/>
              <w:right w:val="single" w:sz="4" w:space="0" w:color="auto"/>
            </w:tcBorders>
            <w:shd w:val="clear" w:color="auto" w:fill="auto"/>
            <w:vAlign w:val="center"/>
            <w:hideMark/>
          </w:tcPr>
          <w:p w14:paraId="0C056D0B" w14:textId="77777777" w:rsidR="007A7F0E" w:rsidRPr="00960FAF" w:rsidRDefault="007A7F0E" w:rsidP="007A7F0E">
            <w:pPr>
              <w:spacing w:line="240" w:lineRule="auto"/>
              <w:jc w:val="center"/>
              <w:rPr>
                <w:sz w:val="18"/>
                <w:szCs w:val="18"/>
              </w:rPr>
            </w:pPr>
            <w:r w:rsidRPr="00960FAF">
              <w:rPr>
                <w:sz w:val="18"/>
                <w:szCs w:val="18"/>
              </w:rPr>
              <w:t>1</w:t>
            </w:r>
          </w:p>
        </w:tc>
        <w:tc>
          <w:tcPr>
            <w:tcW w:w="580" w:type="dxa"/>
            <w:tcBorders>
              <w:top w:val="double" w:sz="6" w:space="0" w:color="auto"/>
              <w:left w:val="nil"/>
              <w:bottom w:val="nil"/>
              <w:right w:val="single" w:sz="4" w:space="0" w:color="auto"/>
            </w:tcBorders>
            <w:shd w:val="clear" w:color="auto" w:fill="auto"/>
            <w:vAlign w:val="center"/>
            <w:hideMark/>
          </w:tcPr>
          <w:p w14:paraId="4734FBC3" w14:textId="77777777" w:rsidR="007A7F0E" w:rsidRPr="00960FAF" w:rsidRDefault="007A7F0E" w:rsidP="007A7F0E">
            <w:pPr>
              <w:spacing w:line="240" w:lineRule="auto"/>
              <w:jc w:val="center"/>
              <w:rPr>
                <w:sz w:val="18"/>
                <w:szCs w:val="18"/>
              </w:rPr>
            </w:pPr>
            <w:r w:rsidRPr="00960FAF">
              <w:rPr>
                <w:sz w:val="18"/>
                <w:szCs w:val="18"/>
              </w:rPr>
              <w:t>2</w:t>
            </w:r>
          </w:p>
        </w:tc>
        <w:tc>
          <w:tcPr>
            <w:tcW w:w="1543" w:type="dxa"/>
            <w:tcBorders>
              <w:top w:val="nil"/>
              <w:left w:val="nil"/>
              <w:bottom w:val="nil"/>
              <w:right w:val="single" w:sz="4" w:space="0" w:color="auto"/>
            </w:tcBorders>
            <w:shd w:val="clear" w:color="auto" w:fill="auto"/>
            <w:vAlign w:val="center"/>
            <w:hideMark/>
          </w:tcPr>
          <w:p w14:paraId="56AB4D97" w14:textId="77777777" w:rsidR="007A7F0E" w:rsidRPr="00960FAF" w:rsidRDefault="007A7F0E" w:rsidP="007A7F0E">
            <w:pPr>
              <w:spacing w:line="240" w:lineRule="auto"/>
              <w:jc w:val="center"/>
              <w:rPr>
                <w:sz w:val="18"/>
                <w:szCs w:val="18"/>
              </w:rPr>
            </w:pPr>
            <w:r w:rsidRPr="00960FAF">
              <w:rPr>
                <w:sz w:val="18"/>
                <w:szCs w:val="18"/>
              </w:rPr>
              <w:t>3</w:t>
            </w:r>
          </w:p>
        </w:tc>
        <w:tc>
          <w:tcPr>
            <w:tcW w:w="520" w:type="dxa"/>
            <w:tcBorders>
              <w:top w:val="nil"/>
              <w:left w:val="nil"/>
              <w:bottom w:val="nil"/>
              <w:right w:val="single" w:sz="4" w:space="0" w:color="auto"/>
            </w:tcBorders>
            <w:shd w:val="clear" w:color="auto" w:fill="auto"/>
            <w:vAlign w:val="center"/>
            <w:hideMark/>
          </w:tcPr>
          <w:p w14:paraId="04CC8D53" w14:textId="77777777" w:rsidR="007A7F0E" w:rsidRPr="00960FAF" w:rsidRDefault="007A7F0E" w:rsidP="007A7F0E">
            <w:pPr>
              <w:spacing w:line="240" w:lineRule="auto"/>
              <w:jc w:val="center"/>
              <w:rPr>
                <w:sz w:val="18"/>
                <w:szCs w:val="18"/>
              </w:rPr>
            </w:pPr>
            <w:r w:rsidRPr="00960FAF">
              <w:rPr>
                <w:sz w:val="18"/>
                <w:szCs w:val="18"/>
              </w:rPr>
              <w:t>4</w:t>
            </w:r>
          </w:p>
        </w:tc>
        <w:tc>
          <w:tcPr>
            <w:tcW w:w="1762" w:type="dxa"/>
            <w:tcBorders>
              <w:top w:val="nil"/>
              <w:left w:val="nil"/>
              <w:bottom w:val="nil"/>
              <w:right w:val="single" w:sz="4" w:space="0" w:color="auto"/>
            </w:tcBorders>
            <w:shd w:val="clear" w:color="auto" w:fill="auto"/>
            <w:vAlign w:val="center"/>
            <w:hideMark/>
          </w:tcPr>
          <w:p w14:paraId="3656591B" w14:textId="77777777" w:rsidR="007A7F0E" w:rsidRPr="00960FAF" w:rsidRDefault="007A7F0E" w:rsidP="007A7F0E">
            <w:pPr>
              <w:spacing w:line="240" w:lineRule="auto"/>
              <w:jc w:val="center"/>
              <w:rPr>
                <w:sz w:val="18"/>
                <w:szCs w:val="18"/>
              </w:rPr>
            </w:pPr>
            <w:r w:rsidRPr="00960FAF">
              <w:rPr>
                <w:sz w:val="18"/>
                <w:szCs w:val="18"/>
              </w:rPr>
              <w:t>5</w:t>
            </w:r>
          </w:p>
        </w:tc>
        <w:tc>
          <w:tcPr>
            <w:tcW w:w="552" w:type="dxa"/>
            <w:tcBorders>
              <w:top w:val="nil"/>
              <w:left w:val="nil"/>
              <w:bottom w:val="nil"/>
              <w:right w:val="single" w:sz="4" w:space="0" w:color="auto"/>
            </w:tcBorders>
            <w:shd w:val="clear" w:color="auto" w:fill="auto"/>
            <w:vAlign w:val="center"/>
            <w:hideMark/>
          </w:tcPr>
          <w:p w14:paraId="29A5443D" w14:textId="77777777" w:rsidR="007A7F0E" w:rsidRPr="00960FAF" w:rsidRDefault="007A7F0E" w:rsidP="007A7F0E">
            <w:pPr>
              <w:spacing w:line="240" w:lineRule="auto"/>
              <w:jc w:val="center"/>
              <w:rPr>
                <w:sz w:val="18"/>
                <w:szCs w:val="18"/>
              </w:rPr>
            </w:pPr>
            <w:r w:rsidRPr="00960FAF">
              <w:rPr>
                <w:sz w:val="18"/>
                <w:szCs w:val="18"/>
              </w:rPr>
              <w:t>6</w:t>
            </w:r>
          </w:p>
        </w:tc>
        <w:tc>
          <w:tcPr>
            <w:tcW w:w="487" w:type="dxa"/>
            <w:tcBorders>
              <w:top w:val="nil"/>
              <w:left w:val="nil"/>
              <w:bottom w:val="nil"/>
              <w:right w:val="single" w:sz="4" w:space="0" w:color="auto"/>
            </w:tcBorders>
            <w:shd w:val="clear" w:color="auto" w:fill="auto"/>
            <w:vAlign w:val="center"/>
            <w:hideMark/>
          </w:tcPr>
          <w:p w14:paraId="4437B36C" w14:textId="77777777" w:rsidR="007A7F0E" w:rsidRPr="00960FAF" w:rsidRDefault="007A7F0E" w:rsidP="007A7F0E">
            <w:pPr>
              <w:spacing w:line="240" w:lineRule="auto"/>
              <w:jc w:val="center"/>
              <w:rPr>
                <w:sz w:val="18"/>
                <w:szCs w:val="18"/>
              </w:rPr>
            </w:pPr>
            <w:r w:rsidRPr="00960FAF">
              <w:rPr>
                <w:sz w:val="18"/>
                <w:szCs w:val="18"/>
              </w:rPr>
              <w:t>7</w:t>
            </w:r>
          </w:p>
        </w:tc>
        <w:tc>
          <w:tcPr>
            <w:tcW w:w="477" w:type="dxa"/>
            <w:tcBorders>
              <w:top w:val="nil"/>
              <w:left w:val="nil"/>
              <w:bottom w:val="nil"/>
              <w:right w:val="single" w:sz="4" w:space="0" w:color="auto"/>
            </w:tcBorders>
            <w:shd w:val="clear" w:color="auto" w:fill="auto"/>
            <w:vAlign w:val="center"/>
            <w:hideMark/>
          </w:tcPr>
          <w:p w14:paraId="27EB1937" w14:textId="77777777" w:rsidR="007A7F0E" w:rsidRPr="00960FAF" w:rsidRDefault="007A7F0E" w:rsidP="007A7F0E">
            <w:pPr>
              <w:spacing w:line="240" w:lineRule="auto"/>
              <w:jc w:val="center"/>
              <w:rPr>
                <w:sz w:val="18"/>
                <w:szCs w:val="18"/>
              </w:rPr>
            </w:pPr>
            <w:r w:rsidRPr="00960FAF">
              <w:rPr>
                <w:sz w:val="18"/>
                <w:szCs w:val="18"/>
              </w:rPr>
              <w:t>8</w:t>
            </w:r>
          </w:p>
        </w:tc>
        <w:tc>
          <w:tcPr>
            <w:tcW w:w="860" w:type="dxa"/>
            <w:tcBorders>
              <w:top w:val="nil"/>
              <w:left w:val="nil"/>
              <w:bottom w:val="nil"/>
              <w:right w:val="single" w:sz="4" w:space="0" w:color="auto"/>
            </w:tcBorders>
            <w:shd w:val="clear" w:color="auto" w:fill="auto"/>
            <w:vAlign w:val="center"/>
            <w:hideMark/>
          </w:tcPr>
          <w:p w14:paraId="01332ACD" w14:textId="77777777" w:rsidR="007A7F0E" w:rsidRPr="00960FAF" w:rsidRDefault="007A7F0E" w:rsidP="007A7F0E">
            <w:pPr>
              <w:spacing w:line="240" w:lineRule="auto"/>
              <w:jc w:val="center"/>
              <w:rPr>
                <w:sz w:val="18"/>
                <w:szCs w:val="18"/>
              </w:rPr>
            </w:pPr>
            <w:r w:rsidRPr="00960FAF">
              <w:rPr>
                <w:sz w:val="18"/>
                <w:szCs w:val="18"/>
              </w:rPr>
              <w:t>9</w:t>
            </w:r>
          </w:p>
        </w:tc>
        <w:tc>
          <w:tcPr>
            <w:tcW w:w="920" w:type="dxa"/>
            <w:tcBorders>
              <w:top w:val="nil"/>
              <w:left w:val="nil"/>
              <w:bottom w:val="nil"/>
              <w:right w:val="single" w:sz="4" w:space="0" w:color="auto"/>
            </w:tcBorders>
            <w:shd w:val="clear" w:color="auto" w:fill="auto"/>
            <w:vAlign w:val="center"/>
            <w:hideMark/>
          </w:tcPr>
          <w:p w14:paraId="22FDA974" w14:textId="77777777" w:rsidR="007A7F0E" w:rsidRPr="00960FAF" w:rsidRDefault="007A7F0E" w:rsidP="007A7F0E">
            <w:pPr>
              <w:spacing w:line="240" w:lineRule="auto"/>
              <w:jc w:val="center"/>
              <w:rPr>
                <w:sz w:val="18"/>
                <w:szCs w:val="18"/>
              </w:rPr>
            </w:pPr>
            <w:r w:rsidRPr="00960FAF">
              <w:rPr>
                <w:sz w:val="18"/>
                <w:szCs w:val="18"/>
              </w:rPr>
              <w:t>10</w:t>
            </w:r>
          </w:p>
        </w:tc>
        <w:tc>
          <w:tcPr>
            <w:tcW w:w="920" w:type="dxa"/>
            <w:tcBorders>
              <w:top w:val="nil"/>
              <w:left w:val="nil"/>
              <w:bottom w:val="nil"/>
              <w:right w:val="single" w:sz="4" w:space="0" w:color="auto"/>
            </w:tcBorders>
            <w:shd w:val="clear" w:color="auto" w:fill="auto"/>
            <w:vAlign w:val="center"/>
            <w:hideMark/>
          </w:tcPr>
          <w:p w14:paraId="785A9CB5" w14:textId="77777777" w:rsidR="007A7F0E" w:rsidRPr="00960FAF" w:rsidRDefault="007A7F0E" w:rsidP="007A7F0E">
            <w:pPr>
              <w:spacing w:line="240" w:lineRule="auto"/>
              <w:jc w:val="center"/>
              <w:rPr>
                <w:sz w:val="18"/>
                <w:szCs w:val="18"/>
              </w:rPr>
            </w:pPr>
            <w:r w:rsidRPr="00960FAF">
              <w:rPr>
                <w:sz w:val="18"/>
                <w:szCs w:val="18"/>
              </w:rPr>
              <w:t>11</w:t>
            </w:r>
          </w:p>
        </w:tc>
        <w:tc>
          <w:tcPr>
            <w:tcW w:w="920" w:type="dxa"/>
            <w:tcBorders>
              <w:top w:val="nil"/>
              <w:left w:val="nil"/>
              <w:bottom w:val="nil"/>
              <w:right w:val="single" w:sz="4" w:space="0" w:color="auto"/>
            </w:tcBorders>
            <w:shd w:val="clear" w:color="auto" w:fill="auto"/>
            <w:vAlign w:val="center"/>
            <w:hideMark/>
          </w:tcPr>
          <w:p w14:paraId="473AC1BA" w14:textId="77777777" w:rsidR="007A7F0E" w:rsidRPr="00960FAF" w:rsidRDefault="007A7F0E" w:rsidP="007A7F0E">
            <w:pPr>
              <w:spacing w:line="240" w:lineRule="auto"/>
              <w:jc w:val="center"/>
              <w:rPr>
                <w:sz w:val="18"/>
                <w:szCs w:val="18"/>
              </w:rPr>
            </w:pPr>
            <w:r w:rsidRPr="00960FAF">
              <w:rPr>
                <w:sz w:val="18"/>
                <w:szCs w:val="18"/>
              </w:rPr>
              <w:t>12</w:t>
            </w:r>
          </w:p>
        </w:tc>
      </w:tr>
      <w:tr w:rsidR="007A7F0E" w:rsidRPr="00960FAF" w14:paraId="63D27A8B" w14:textId="77777777" w:rsidTr="007A7F0E">
        <w:trPr>
          <w:trHeight w:val="315"/>
        </w:trPr>
        <w:tc>
          <w:tcPr>
            <w:tcW w:w="10121" w:type="dxa"/>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14:paraId="53D66AF7" w14:textId="77777777" w:rsidR="007A7F0E" w:rsidRPr="00960FAF" w:rsidRDefault="007A7F0E" w:rsidP="007A7F0E">
            <w:pPr>
              <w:spacing w:line="240" w:lineRule="auto"/>
              <w:jc w:val="center"/>
            </w:pPr>
            <w:proofErr w:type="spellStart"/>
            <w:r w:rsidRPr="00960FAF">
              <w:t>Кедровское</w:t>
            </w:r>
            <w:proofErr w:type="spellEnd"/>
            <w:r w:rsidRPr="00960FAF">
              <w:t xml:space="preserve"> участковое лесничество, Троицкое урочище</w:t>
            </w:r>
          </w:p>
        </w:tc>
      </w:tr>
      <w:tr w:rsidR="007A7F0E" w:rsidRPr="00960FAF" w14:paraId="6DE7F932" w14:textId="77777777" w:rsidTr="007A7F0E">
        <w:trPr>
          <w:trHeight w:val="480"/>
        </w:trPr>
        <w:tc>
          <w:tcPr>
            <w:tcW w:w="5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B40728" w14:textId="77777777" w:rsidR="007A7F0E" w:rsidRPr="00960FAF" w:rsidRDefault="007A7F0E" w:rsidP="007A7F0E">
            <w:pPr>
              <w:spacing w:line="240" w:lineRule="auto"/>
              <w:jc w:val="center"/>
              <w:rPr>
                <w:sz w:val="18"/>
                <w:szCs w:val="18"/>
              </w:rPr>
            </w:pPr>
            <w:r w:rsidRPr="00960FAF">
              <w:rPr>
                <w:sz w:val="18"/>
                <w:szCs w:val="18"/>
              </w:rPr>
              <w:t>124</w:t>
            </w:r>
          </w:p>
        </w:tc>
        <w:tc>
          <w:tcPr>
            <w:tcW w:w="5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834925" w14:textId="77777777" w:rsidR="007A7F0E" w:rsidRPr="00960FAF" w:rsidRDefault="007A7F0E" w:rsidP="007A7F0E">
            <w:pPr>
              <w:spacing w:line="240" w:lineRule="auto"/>
              <w:jc w:val="center"/>
              <w:rPr>
                <w:sz w:val="18"/>
                <w:szCs w:val="18"/>
              </w:rPr>
            </w:pPr>
            <w:r w:rsidRPr="00960FAF">
              <w:rPr>
                <w:sz w:val="18"/>
                <w:szCs w:val="18"/>
              </w:rPr>
              <w:t>24</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99F272" w14:textId="77777777" w:rsidR="007A7F0E" w:rsidRPr="00960FAF" w:rsidRDefault="007A7F0E" w:rsidP="007A7F0E">
            <w:pPr>
              <w:spacing w:line="240" w:lineRule="auto"/>
              <w:jc w:val="center"/>
              <w:rPr>
                <w:sz w:val="18"/>
                <w:szCs w:val="18"/>
              </w:rPr>
            </w:pPr>
            <w:r w:rsidRPr="00960FAF">
              <w:rPr>
                <w:sz w:val="18"/>
                <w:szCs w:val="18"/>
              </w:rPr>
              <w:t>Защитные*</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F6EFBC" w14:textId="77777777" w:rsidR="007A7F0E" w:rsidRPr="00960FAF" w:rsidRDefault="007A7F0E" w:rsidP="007A7F0E">
            <w:pPr>
              <w:spacing w:line="240" w:lineRule="auto"/>
              <w:jc w:val="center"/>
              <w:rPr>
                <w:sz w:val="18"/>
                <w:szCs w:val="18"/>
              </w:rPr>
            </w:pPr>
            <w:r w:rsidRPr="00960FAF">
              <w:rPr>
                <w:sz w:val="18"/>
                <w:szCs w:val="18"/>
              </w:rPr>
              <w:t>П</w:t>
            </w:r>
          </w:p>
        </w:tc>
        <w:tc>
          <w:tcPr>
            <w:tcW w:w="1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57BD7D" w14:textId="77777777" w:rsidR="007A7F0E" w:rsidRPr="00960FAF" w:rsidRDefault="007A7F0E" w:rsidP="007A7F0E">
            <w:pPr>
              <w:spacing w:line="240" w:lineRule="auto"/>
              <w:jc w:val="center"/>
              <w:rPr>
                <w:sz w:val="18"/>
                <w:szCs w:val="18"/>
              </w:rPr>
            </w:pPr>
            <w:r w:rsidRPr="00960FAF">
              <w:rPr>
                <w:sz w:val="18"/>
                <w:szCs w:val="18"/>
              </w:rPr>
              <w:t>3П2Е3ОС2Б+К+ОС+Б</w:t>
            </w:r>
          </w:p>
        </w:tc>
        <w:tc>
          <w:tcPr>
            <w:tcW w:w="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0D351B" w14:textId="77777777" w:rsidR="007A7F0E" w:rsidRPr="00960FAF" w:rsidRDefault="007A7F0E" w:rsidP="007A7F0E">
            <w:pPr>
              <w:spacing w:line="240" w:lineRule="auto"/>
              <w:jc w:val="center"/>
              <w:rPr>
                <w:sz w:val="18"/>
                <w:szCs w:val="18"/>
              </w:rPr>
            </w:pPr>
            <w:r w:rsidRPr="00960FAF">
              <w:rPr>
                <w:sz w:val="18"/>
                <w:szCs w:val="18"/>
              </w:rPr>
              <w:t>140</w:t>
            </w:r>
          </w:p>
        </w:tc>
        <w:tc>
          <w:tcPr>
            <w:tcW w:w="4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BB4A34" w14:textId="77777777" w:rsidR="007A7F0E" w:rsidRPr="00960FAF" w:rsidRDefault="007A7F0E" w:rsidP="007A7F0E">
            <w:pPr>
              <w:spacing w:line="240" w:lineRule="auto"/>
              <w:jc w:val="center"/>
              <w:rPr>
                <w:sz w:val="18"/>
                <w:szCs w:val="18"/>
              </w:rPr>
            </w:pPr>
            <w:r w:rsidRPr="00960FAF">
              <w:rPr>
                <w:sz w:val="18"/>
                <w:szCs w:val="18"/>
              </w:rPr>
              <w:t>4</w:t>
            </w:r>
          </w:p>
        </w:tc>
        <w:tc>
          <w:tcPr>
            <w:tcW w:w="4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1A72A6" w14:textId="77777777" w:rsidR="007A7F0E" w:rsidRPr="00960FAF" w:rsidRDefault="007A7F0E" w:rsidP="007A7F0E">
            <w:pPr>
              <w:spacing w:line="240" w:lineRule="auto"/>
              <w:jc w:val="center"/>
              <w:rPr>
                <w:sz w:val="18"/>
                <w:szCs w:val="18"/>
              </w:rPr>
            </w:pPr>
            <w:r w:rsidRPr="00960FAF">
              <w:rPr>
                <w:sz w:val="18"/>
                <w:szCs w:val="18"/>
              </w:rPr>
              <w:t>0,5</w:t>
            </w:r>
          </w:p>
        </w:tc>
        <w:tc>
          <w:tcPr>
            <w:tcW w:w="8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D2844" w14:textId="77777777" w:rsidR="007A7F0E" w:rsidRPr="00960FAF" w:rsidRDefault="007A7F0E" w:rsidP="007A7F0E">
            <w:pPr>
              <w:spacing w:line="240" w:lineRule="auto"/>
              <w:jc w:val="center"/>
              <w:rPr>
                <w:sz w:val="18"/>
                <w:szCs w:val="18"/>
              </w:rPr>
            </w:pPr>
            <w:r w:rsidRPr="00960FAF">
              <w:rPr>
                <w:sz w:val="18"/>
                <w:szCs w:val="18"/>
              </w:rPr>
              <w:t> </w:t>
            </w:r>
          </w:p>
        </w:tc>
        <w:tc>
          <w:tcPr>
            <w:tcW w:w="9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EE8A00" w14:textId="77777777" w:rsidR="007A7F0E" w:rsidRPr="00960FAF" w:rsidRDefault="007A7F0E" w:rsidP="007A7F0E">
            <w:pPr>
              <w:spacing w:line="240" w:lineRule="auto"/>
              <w:jc w:val="center"/>
              <w:rPr>
                <w:sz w:val="18"/>
                <w:szCs w:val="18"/>
              </w:rPr>
            </w:pPr>
            <w:r w:rsidRPr="00960FAF">
              <w:rPr>
                <w:sz w:val="18"/>
                <w:szCs w:val="18"/>
              </w:rPr>
              <w:t> </w:t>
            </w:r>
          </w:p>
        </w:tc>
        <w:tc>
          <w:tcPr>
            <w:tcW w:w="9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30FEE9" w14:textId="77777777" w:rsidR="007A7F0E" w:rsidRPr="00960FAF" w:rsidRDefault="007A7F0E" w:rsidP="007A7F0E">
            <w:pPr>
              <w:spacing w:line="240" w:lineRule="auto"/>
              <w:jc w:val="center"/>
              <w:rPr>
                <w:sz w:val="18"/>
                <w:szCs w:val="18"/>
              </w:rPr>
            </w:pPr>
            <w:r w:rsidRPr="00960FAF">
              <w:rPr>
                <w:sz w:val="18"/>
                <w:szCs w:val="18"/>
              </w:rPr>
              <w:t> </w:t>
            </w:r>
          </w:p>
        </w:tc>
        <w:tc>
          <w:tcPr>
            <w:tcW w:w="9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B0137A" w14:textId="77777777" w:rsidR="007A7F0E" w:rsidRPr="00960FAF" w:rsidRDefault="007A7F0E" w:rsidP="007A7F0E">
            <w:pPr>
              <w:spacing w:line="240" w:lineRule="auto"/>
              <w:jc w:val="center"/>
              <w:rPr>
                <w:sz w:val="18"/>
                <w:szCs w:val="18"/>
              </w:rPr>
            </w:pPr>
            <w:r w:rsidRPr="00960FAF">
              <w:rPr>
                <w:sz w:val="18"/>
                <w:szCs w:val="18"/>
              </w:rPr>
              <w:t>170</w:t>
            </w:r>
          </w:p>
        </w:tc>
      </w:tr>
      <w:tr w:rsidR="007A7F0E" w:rsidRPr="00960FAF" w14:paraId="6C95F8A9" w14:textId="77777777" w:rsidTr="007A7F0E">
        <w:trPr>
          <w:trHeight w:val="315"/>
        </w:trPr>
        <w:tc>
          <w:tcPr>
            <w:tcW w:w="5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4FF71C" w14:textId="77777777" w:rsidR="007A7F0E" w:rsidRPr="00960FAF" w:rsidRDefault="007A7F0E" w:rsidP="007A7F0E">
            <w:pPr>
              <w:spacing w:line="240" w:lineRule="auto"/>
              <w:jc w:val="center"/>
              <w:rPr>
                <w:sz w:val="18"/>
                <w:szCs w:val="18"/>
              </w:rPr>
            </w:pPr>
            <w:r w:rsidRPr="00960FAF">
              <w:rPr>
                <w:sz w:val="18"/>
                <w:szCs w:val="18"/>
              </w:rPr>
              <w:t>124</w:t>
            </w:r>
          </w:p>
        </w:tc>
        <w:tc>
          <w:tcPr>
            <w:tcW w:w="5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C7E86E" w14:textId="77777777" w:rsidR="007A7F0E" w:rsidRPr="00960FAF" w:rsidRDefault="007A7F0E" w:rsidP="007A7F0E">
            <w:pPr>
              <w:spacing w:line="240" w:lineRule="auto"/>
              <w:jc w:val="center"/>
              <w:rPr>
                <w:sz w:val="18"/>
                <w:szCs w:val="18"/>
              </w:rPr>
            </w:pPr>
            <w:r w:rsidRPr="00960FAF">
              <w:rPr>
                <w:sz w:val="18"/>
                <w:szCs w:val="18"/>
              </w:rPr>
              <w:t>14</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2C9627" w14:textId="77777777" w:rsidR="007A7F0E" w:rsidRPr="00960FAF" w:rsidRDefault="007A7F0E" w:rsidP="007A7F0E">
            <w:pPr>
              <w:spacing w:line="240" w:lineRule="auto"/>
              <w:jc w:val="center"/>
              <w:rPr>
                <w:sz w:val="18"/>
                <w:szCs w:val="18"/>
              </w:rPr>
            </w:pPr>
            <w:r w:rsidRPr="00960FAF">
              <w:rPr>
                <w:sz w:val="18"/>
                <w:szCs w:val="18"/>
              </w:rPr>
              <w:t>Защитные</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896056" w14:textId="77777777" w:rsidR="007A7F0E" w:rsidRPr="00960FAF" w:rsidRDefault="007A7F0E" w:rsidP="007A7F0E">
            <w:pPr>
              <w:spacing w:line="240" w:lineRule="auto"/>
              <w:jc w:val="center"/>
              <w:rPr>
                <w:sz w:val="18"/>
                <w:szCs w:val="18"/>
              </w:rPr>
            </w:pPr>
            <w:r w:rsidRPr="00960FAF">
              <w:rPr>
                <w:sz w:val="18"/>
                <w:szCs w:val="18"/>
              </w:rPr>
              <w:t>П</w:t>
            </w:r>
          </w:p>
        </w:tc>
        <w:tc>
          <w:tcPr>
            <w:tcW w:w="1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419AFB" w14:textId="77777777" w:rsidR="007A7F0E" w:rsidRPr="00960FAF" w:rsidRDefault="007A7F0E" w:rsidP="007A7F0E">
            <w:pPr>
              <w:spacing w:line="240" w:lineRule="auto"/>
              <w:jc w:val="center"/>
              <w:rPr>
                <w:sz w:val="18"/>
                <w:szCs w:val="18"/>
              </w:rPr>
            </w:pPr>
            <w:r w:rsidRPr="00960FAF">
              <w:rPr>
                <w:sz w:val="18"/>
                <w:szCs w:val="18"/>
              </w:rPr>
              <w:t>4П2Е1К2Б1ОС</w:t>
            </w:r>
          </w:p>
        </w:tc>
        <w:tc>
          <w:tcPr>
            <w:tcW w:w="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E383EB" w14:textId="77777777" w:rsidR="007A7F0E" w:rsidRPr="00960FAF" w:rsidRDefault="007A7F0E" w:rsidP="007A7F0E">
            <w:pPr>
              <w:spacing w:line="240" w:lineRule="auto"/>
              <w:jc w:val="center"/>
              <w:rPr>
                <w:sz w:val="18"/>
                <w:szCs w:val="18"/>
              </w:rPr>
            </w:pPr>
            <w:r w:rsidRPr="00960FAF">
              <w:rPr>
                <w:sz w:val="18"/>
                <w:szCs w:val="18"/>
              </w:rPr>
              <w:t>140</w:t>
            </w:r>
          </w:p>
        </w:tc>
        <w:tc>
          <w:tcPr>
            <w:tcW w:w="4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48CE6C" w14:textId="77777777" w:rsidR="007A7F0E" w:rsidRPr="00960FAF" w:rsidRDefault="007A7F0E" w:rsidP="007A7F0E">
            <w:pPr>
              <w:spacing w:line="240" w:lineRule="auto"/>
              <w:jc w:val="center"/>
              <w:rPr>
                <w:sz w:val="18"/>
                <w:szCs w:val="18"/>
              </w:rPr>
            </w:pPr>
            <w:r w:rsidRPr="00960FAF">
              <w:rPr>
                <w:sz w:val="18"/>
                <w:szCs w:val="18"/>
              </w:rPr>
              <w:t>3</w:t>
            </w:r>
          </w:p>
        </w:tc>
        <w:tc>
          <w:tcPr>
            <w:tcW w:w="4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23EF68" w14:textId="77777777" w:rsidR="007A7F0E" w:rsidRPr="00960FAF" w:rsidRDefault="007A7F0E" w:rsidP="007A7F0E">
            <w:pPr>
              <w:spacing w:line="240" w:lineRule="auto"/>
              <w:jc w:val="center"/>
              <w:rPr>
                <w:sz w:val="18"/>
                <w:szCs w:val="18"/>
              </w:rPr>
            </w:pPr>
            <w:r w:rsidRPr="00960FAF">
              <w:rPr>
                <w:sz w:val="18"/>
                <w:szCs w:val="18"/>
              </w:rPr>
              <w:t>0,7</w:t>
            </w:r>
          </w:p>
        </w:tc>
        <w:tc>
          <w:tcPr>
            <w:tcW w:w="8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A45174" w14:textId="77777777" w:rsidR="007A7F0E" w:rsidRPr="00960FAF" w:rsidRDefault="007A7F0E" w:rsidP="007A7F0E">
            <w:pPr>
              <w:spacing w:line="240" w:lineRule="auto"/>
              <w:jc w:val="center"/>
              <w:rPr>
                <w:sz w:val="18"/>
                <w:szCs w:val="18"/>
              </w:rPr>
            </w:pPr>
            <w:r w:rsidRPr="00960FAF">
              <w:rPr>
                <w:sz w:val="18"/>
                <w:szCs w:val="18"/>
              </w:rPr>
              <w:t> </w:t>
            </w:r>
          </w:p>
        </w:tc>
        <w:tc>
          <w:tcPr>
            <w:tcW w:w="9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D5C5E7" w14:textId="77777777" w:rsidR="007A7F0E" w:rsidRPr="00960FAF" w:rsidRDefault="007A7F0E" w:rsidP="007A7F0E">
            <w:pPr>
              <w:spacing w:line="240" w:lineRule="auto"/>
              <w:jc w:val="center"/>
              <w:rPr>
                <w:sz w:val="18"/>
                <w:szCs w:val="18"/>
              </w:rPr>
            </w:pPr>
            <w:r w:rsidRPr="00960FAF">
              <w:rPr>
                <w:sz w:val="18"/>
                <w:szCs w:val="18"/>
              </w:rPr>
              <w:t> </w:t>
            </w:r>
          </w:p>
        </w:tc>
        <w:tc>
          <w:tcPr>
            <w:tcW w:w="9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160503" w14:textId="77777777" w:rsidR="007A7F0E" w:rsidRPr="00960FAF" w:rsidRDefault="007A7F0E" w:rsidP="007A7F0E">
            <w:pPr>
              <w:spacing w:line="240" w:lineRule="auto"/>
              <w:jc w:val="center"/>
              <w:rPr>
                <w:sz w:val="18"/>
                <w:szCs w:val="18"/>
              </w:rPr>
            </w:pPr>
            <w:r w:rsidRPr="00960FAF">
              <w:rPr>
                <w:sz w:val="18"/>
                <w:szCs w:val="18"/>
              </w:rPr>
              <w:t> </w:t>
            </w:r>
          </w:p>
        </w:tc>
        <w:tc>
          <w:tcPr>
            <w:tcW w:w="9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CB129D" w14:textId="77777777" w:rsidR="007A7F0E" w:rsidRPr="00960FAF" w:rsidRDefault="007A7F0E" w:rsidP="007A7F0E">
            <w:pPr>
              <w:spacing w:line="240" w:lineRule="auto"/>
              <w:jc w:val="center"/>
              <w:rPr>
                <w:sz w:val="18"/>
                <w:szCs w:val="18"/>
              </w:rPr>
            </w:pPr>
            <w:r w:rsidRPr="00960FAF">
              <w:rPr>
                <w:sz w:val="18"/>
                <w:szCs w:val="18"/>
              </w:rPr>
              <w:t>270</w:t>
            </w:r>
          </w:p>
        </w:tc>
      </w:tr>
      <w:tr w:rsidR="007A7F0E" w:rsidRPr="00960FAF" w14:paraId="7C2D467A" w14:textId="77777777" w:rsidTr="007A7F0E">
        <w:trPr>
          <w:trHeight w:val="315"/>
        </w:trPr>
        <w:tc>
          <w:tcPr>
            <w:tcW w:w="5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714D40" w14:textId="77777777" w:rsidR="007A7F0E" w:rsidRPr="00960FAF" w:rsidRDefault="007A7F0E" w:rsidP="007A7F0E">
            <w:pPr>
              <w:spacing w:line="240" w:lineRule="auto"/>
              <w:jc w:val="center"/>
              <w:rPr>
                <w:sz w:val="18"/>
                <w:szCs w:val="18"/>
              </w:rPr>
            </w:pPr>
            <w:r w:rsidRPr="00960FAF">
              <w:rPr>
                <w:sz w:val="18"/>
                <w:szCs w:val="18"/>
              </w:rPr>
              <w:t>124</w:t>
            </w:r>
          </w:p>
        </w:tc>
        <w:tc>
          <w:tcPr>
            <w:tcW w:w="5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D72C8" w14:textId="77777777" w:rsidR="007A7F0E" w:rsidRPr="00960FAF" w:rsidRDefault="007A7F0E" w:rsidP="007A7F0E">
            <w:pPr>
              <w:spacing w:line="240" w:lineRule="auto"/>
              <w:jc w:val="center"/>
              <w:rPr>
                <w:sz w:val="18"/>
                <w:szCs w:val="18"/>
              </w:rPr>
            </w:pPr>
            <w:r w:rsidRPr="00960FAF">
              <w:rPr>
                <w:sz w:val="18"/>
                <w:szCs w:val="18"/>
              </w:rPr>
              <w:t>19</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193707" w14:textId="77777777" w:rsidR="007A7F0E" w:rsidRPr="00960FAF" w:rsidRDefault="007A7F0E" w:rsidP="007A7F0E">
            <w:pPr>
              <w:spacing w:line="240" w:lineRule="auto"/>
              <w:jc w:val="center"/>
              <w:rPr>
                <w:sz w:val="18"/>
                <w:szCs w:val="18"/>
              </w:rPr>
            </w:pPr>
            <w:r w:rsidRPr="00960FAF">
              <w:rPr>
                <w:sz w:val="18"/>
                <w:szCs w:val="18"/>
              </w:rPr>
              <w:t>Защитные*</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60CF41" w14:textId="77777777" w:rsidR="007A7F0E" w:rsidRPr="00960FAF" w:rsidRDefault="007A7F0E" w:rsidP="007A7F0E">
            <w:pPr>
              <w:spacing w:line="240" w:lineRule="auto"/>
              <w:jc w:val="center"/>
              <w:rPr>
                <w:sz w:val="18"/>
                <w:szCs w:val="18"/>
              </w:rPr>
            </w:pPr>
            <w:r w:rsidRPr="00960FAF">
              <w:rPr>
                <w:sz w:val="18"/>
                <w:szCs w:val="18"/>
              </w:rPr>
              <w:t>П</w:t>
            </w:r>
          </w:p>
        </w:tc>
        <w:tc>
          <w:tcPr>
            <w:tcW w:w="1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FB9D93" w14:textId="77777777" w:rsidR="007A7F0E" w:rsidRPr="00960FAF" w:rsidRDefault="007A7F0E" w:rsidP="007A7F0E">
            <w:pPr>
              <w:spacing w:line="240" w:lineRule="auto"/>
              <w:jc w:val="center"/>
              <w:rPr>
                <w:sz w:val="18"/>
                <w:szCs w:val="18"/>
              </w:rPr>
            </w:pPr>
            <w:r w:rsidRPr="00960FAF">
              <w:rPr>
                <w:sz w:val="18"/>
                <w:szCs w:val="18"/>
              </w:rPr>
              <w:t>3П2Е1К2Б2ОС+Л</w:t>
            </w:r>
          </w:p>
        </w:tc>
        <w:tc>
          <w:tcPr>
            <w:tcW w:w="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D8C348" w14:textId="77777777" w:rsidR="007A7F0E" w:rsidRPr="00960FAF" w:rsidRDefault="007A7F0E" w:rsidP="007A7F0E">
            <w:pPr>
              <w:spacing w:line="240" w:lineRule="auto"/>
              <w:jc w:val="center"/>
              <w:rPr>
                <w:sz w:val="18"/>
                <w:szCs w:val="18"/>
              </w:rPr>
            </w:pPr>
            <w:r w:rsidRPr="00960FAF">
              <w:rPr>
                <w:sz w:val="18"/>
                <w:szCs w:val="18"/>
              </w:rPr>
              <w:t>140</w:t>
            </w:r>
          </w:p>
        </w:tc>
        <w:tc>
          <w:tcPr>
            <w:tcW w:w="4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C86172" w14:textId="77777777" w:rsidR="007A7F0E" w:rsidRPr="00960FAF" w:rsidRDefault="007A7F0E" w:rsidP="007A7F0E">
            <w:pPr>
              <w:spacing w:line="240" w:lineRule="auto"/>
              <w:jc w:val="center"/>
              <w:rPr>
                <w:sz w:val="18"/>
                <w:szCs w:val="18"/>
              </w:rPr>
            </w:pPr>
            <w:r w:rsidRPr="00960FAF">
              <w:rPr>
                <w:sz w:val="18"/>
                <w:szCs w:val="18"/>
              </w:rPr>
              <w:t>4</w:t>
            </w:r>
          </w:p>
        </w:tc>
        <w:tc>
          <w:tcPr>
            <w:tcW w:w="4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4F2668" w14:textId="77777777" w:rsidR="007A7F0E" w:rsidRPr="00960FAF" w:rsidRDefault="007A7F0E" w:rsidP="007A7F0E">
            <w:pPr>
              <w:spacing w:line="240" w:lineRule="auto"/>
              <w:jc w:val="center"/>
              <w:rPr>
                <w:sz w:val="18"/>
                <w:szCs w:val="18"/>
              </w:rPr>
            </w:pPr>
            <w:r w:rsidRPr="00960FAF">
              <w:rPr>
                <w:sz w:val="18"/>
                <w:szCs w:val="18"/>
              </w:rPr>
              <w:t>0,7</w:t>
            </w:r>
          </w:p>
        </w:tc>
        <w:tc>
          <w:tcPr>
            <w:tcW w:w="8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815560" w14:textId="77777777" w:rsidR="007A7F0E" w:rsidRPr="00960FAF" w:rsidRDefault="007A7F0E" w:rsidP="007A7F0E">
            <w:pPr>
              <w:spacing w:line="240" w:lineRule="auto"/>
              <w:jc w:val="center"/>
              <w:rPr>
                <w:sz w:val="18"/>
                <w:szCs w:val="18"/>
              </w:rPr>
            </w:pPr>
            <w:r w:rsidRPr="00960FAF">
              <w:rPr>
                <w:sz w:val="18"/>
                <w:szCs w:val="18"/>
              </w:rPr>
              <w:t> </w:t>
            </w:r>
          </w:p>
        </w:tc>
        <w:tc>
          <w:tcPr>
            <w:tcW w:w="9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B50570" w14:textId="77777777" w:rsidR="007A7F0E" w:rsidRPr="00960FAF" w:rsidRDefault="007A7F0E" w:rsidP="007A7F0E">
            <w:pPr>
              <w:spacing w:line="240" w:lineRule="auto"/>
              <w:jc w:val="center"/>
              <w:rPr>
                <w:sz w:val="18"/>
                <w:szCs w:val="18"/>
              </w:rPr>
            </w:pPr>
            <w:r w:rsidRPr="00960FAF">
              <w:rPr>
                <w:sz w:val="18"/>
                <w:szCs w:val="18"/>
              </w:rPr>
              <w:t> </w:t>
            </w:r>
          </w:p>
        </w:tc>
        <w:tc>
          <w:tcPr>
            <w:tcW w:w="9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9E710F" w14:textId="77777777" w:rsidR="007A7F0E" w:rsidRPr="00960FAF" w:rsidRDefault="007A7F0E" w:rsidP="007A7F0E">
            <w:pPr>
              <w:spacing w:line="240" w:lineRule="auto"/>
              <w:jc w:val="center"/>
              <w:rPr>
                <w:sz w:val="18"/>
                <w:szCs w:val="18"/>
              </w:rPr>
            </w:pPr>
            <w:r w:rsidRPr="00960FAF">
              <w:rPr>
                <w:sz w:val="18"/>
                <w:szCs w:val="18"/>
              </w:rPr>
              <w:t> </w:t>
            </w:r>
          </w:p>
        </w:tc>
        <w:tc>
          <w:tcPr>
            <w:tcW w:w="9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63F7FC" w14:textId="77777777" w:rsidR="007A7F0E" w:rsidRPr="00960FAF" w:rsidRDefault="007A7F0E" w:rsidP="007A7F0E">
            <w:pPr>
              <w:spacing w:line="240" w:lineRule="auto"/>
              <w:jc w:val="center"/>
              <w:rPr>
                <w:sz w:val="18"/>
                <w:szCs w:val="18"/>
              </w:rPr>
            </w:pPr>
            <w:r w:rsidRPr="00960FAF">
              <w:rPr>
                <w:sz w:val="18"/>
                <w:szCs w:val="18"/>
              </w:rPr>
              <w:t>250</w:t>
            </w:r>
          </w:p>
        </w:tc>
      </w:tr>
      <w:tr w:rsidR="007A7F0E" w:rsidRPr="00960FAF" w14:paraId="1F0F1EA9" w14:textId="77777777" w:rsidTr="007A7F0E">
        <w:trPr>
          <w:trHeight w:val="315"/>
        </w:trPr>
        <w:tc>
          <w:tcPr>
            <w:tcW w:w="5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F59E8B" w14:textId="77777777" w:rsidR="007A7F0E" w:rsidRPr="00960FAF" w:rsidRDefault="007A7F0E" w:rsidP="007A7F0E">
            <w:pPr>
              <w:spacing w:line="240" w:lineRule="auto"/>
              <w:jc w:val="center"/>
              <w:rPr>
                <w:sz w:val="18"/>
                <w:szCs w:val="18"/>
              </w:rPr>
            </w:pPr>
            <w:r w:rsidRPr="00960FAF">
              <w:rPr>
                <w:sz w:val="18"/>
                <w:szCs w:val="18"/>
              </w:rPr>
              <w:t>124</w:t>
            </w:r>
          </w:p>
        </w:tc>
        <w:tc>
          <w:tcPr>
            <w:tcW w:w="5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D02DD0" w14:textId="77777777" w:rsidR="007A7F0E" w:rsidRPr="00960FAF" w:rsidRDefault="007A7F0E" w:rsidP="007A7F0E">
            <w:pPr>
              <w:spacing w:line="240" w:lineRule="auto"/>
              <w:jc w:val="center"/>
              <w:rPr>
                <w:sz w:val="18"/>
                <w:szCs w:val="18"/>
              </w:rPr>
            </w:pPr>
            <w:r w:rsidRPr="00960FAF">
              <w:rPr>
                <w:sz w:val="18"/>
                <w:szCs w:val="18"/>
              </w:rPr>
              <w:t>16</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7A4D05" w14:textId="77777777" w:rsidR="007A7F0E" w:rsidRPr="00960FAF" w:rsidRDefault="007A7F0E" w:rsidP="007A7F0E">
            <w:pPr>
              <w:spacing w:line="240" w:lineRule="auto"/>
              <w:jc w:val="center"/>
              <w:rPr>
                <w:sz w:val="18"/>
                <w:szCs w:val="18"/>
              </w:rPr>
            </w:pPr>
            <w:r w:rsidRPr="00960FAF">
              <w:rPr>
                <w:sz w:val="18"/>
                <w:szCs w:val="18"/>
              </w:rPr>
              <w:t>Защитные*</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E98519" w14:textId="77777777" w:rsidR="007A7F0E" w:rsidRPr="00960FAF" w:rsidRDefault="007A7F0E" w:rsidP="007A7F0E">
            <w:pPr>
              <w:spacing w:line="240" w:lineRule="auto"/>
              <w:jc w:val="center"/>
              <w:rPr>
                <w:sz w:val="18"/>
                <w:szCs w:val="18"/>
              </w:rPr>
            </w:pPr>
            <w:r w:rsidRPr="00960FAF">
              <w:rPr>
                <w:sz w:val="18"/>
                <w:szCs w:val="18"/>
              </w:rPr>
              <w:t>Е</w:t>
            </w:r>
          </w:p>
        </w:tc>
        <w:tc>
          <w:tcPr>
            <w:tcW w:w="1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A3C01D" w14:textId="77777777" w:rsidR="007A7F0E" w:rsidRPr="00960FAF" w:rsidRDefault="007A7F0E" w:rsidP="007A7F0E">
            <w:pPr>
              <w:spacing w:line="240" w:lineRule="auto"/>
              <w:jc w:val="center"/>
              <w:rPr>
                <w:sz w:val="18"/>
                <w:szCs w:val="18"/>
              </w:rPr>
            </w:pPr>
            <w:r w:rsidRPr="00960FAF">
              <w:rPr>
                <w:sz w:val="18"/>
                <w:szCs w:val="18"/>
              </w:rPr>
              <w:t>3Е2К1П3ОС1Б</w:t>
            </w:r>
          </w:p>
        </w:tc>
        <w:tc>
          <w:tcPr>
            <w:tcW w:w="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0DDC93" w14:textId="77777777" w:rsidR="007A7F0E" w:rsidRPr="00960FAF" w:rsidRDefault="007A7F0E" w:rsidP="007A7F0E">
            <w:pPr>
              <w:spacing w:line="240" w:lineRule="auto"/>
              <w:jc w:val="center"/>
              <w:rPr>
                <w:sz w:val="18"/>
                <w:szCs w:val="18"/>
              </w:rPr>
            </w:pPr>
            <w:r w:rsidRPr="00960FAF">
              <w:rPr>
                <w:sz w:val="18"/>
                <w:szCs w:val="18"/>
              </w:rPr>
              <w:t>130</w:t>
            </w:r>
          </w:p>
        </w:tc>
        <w:tc>
          <w:tcPr>
            <w:tcW w:w="4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D3A42E" w14:textId="77777777" w:rsidR="007A7F0E" w:rsidRPr="00960FAF" w:rsidRDefault="007A7F0E" w:rsidP="007A7F0E">
            <w:pPr>
              <w:spacing w:line="240" w:lineRule="auto"/>
              <w:jc w:val="center"/>
              <w:rPr>
                <w:sz w:val="18"/>
                <w:szCs w:val="18"/>
              </w:rPr>
            </w:pPr>
            <w:r w:rsidRPr="00960FAF">
              <w:rPr>
                <w:sz w:val="18"/>
                <w:szCs w:val="18"/>
              </w:rPr>
              <w:t>4</w:t>
            </w:r>
          </w:p>
        </w:tc>
        <w:tc>
          <w:tcPr>
            <w:tcW w:w="4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4E5C12" w14:textId="77777777" w:rsidR="007A7F0E" w:rsidRPr="00960FAF" w:rsidRDefault="007A7F0E" w:rsidP="007A7F0E">
            <w:pPr>
              <w:spacing w:line="240" w:lineRule="auto"/>
              <w:jc w:val="center"/>
              <w:rPr>
                <w:sz w:val="18"/>
                <w:szCs w:val="18"/>
              </w:rPr>
            </w:pPr>
            <w:r w:rsidRPr="00960FAF">
              <w:rPr>
                <w:sz w:val="18"/>
                <w:szCs w:val="18"/>
              </w:rPr>
              <w:t>0,7</w:t>
            </w:r>
          </w:p>
        </w:tc>
        <w:tc>
          <w:tcPr>
            <w:tcW w:w="8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2ECC79" w14:textId="77777777" w:rsidR="007A7F0E" w:rsidRPr="00960FAF" w:rsidRDefault="007A7F0E" w:rsidP="007A7F0E">
            <w:pPr>
              <w:spacing w:line="240" w:lineRule="auto"/>
              <w:jc w:val="center"/>
              <w:rPr>
                <w:sz w:val="18"/>
                <w:szCs w:val="18"/>
              </w:rPr>
            </w:pPr>
            <w:r w:rsidRPr="00960FAF">
              <w:rPr>
                <w:sz w:val="18"/>
                <w:szCs w:val="18"/>
              </w:rPr>
              <w:t> </w:t>
            </w:r>
          </w:p>
        </w:tc>
        <w:tc>
          <w:tcPr>
            <w:tcW w:w="9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66FEB2" w14:textId="77777777" w:rsidR="007A7F0E" w:rsidRPr="00960FAF" w:rsidRDefault="007A7F0E" w:rsidP="007A7F0E">
            <w:pPr>
              <w:spacing w:line="240" w:lineRule="auto"/>
              <w:jc w:val="center"/>
              <w:rPr>
                <w:sz w:val="18"/>
                <w:szCs w:val="18"/>
              </w:rPr>
            </w:pPr>
            <w:r w:rsidRPr="00960FAF">
              <w:rPr>
                <w:sz w:val="18"/>
                <w:szCs w:val="18"/>
              </w:rPr>
              <w:t> </w:t>
            </w:r>
          </w:p>
        </w:tc>
        <w:tc>
          <w:tcPr>
            <w:tcW w:w="9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45CA1A" w14:textId="77777777" w:rsidR="007A7F0E" w:rsidRPr="00960FAF" w:rsidRDefault="007A7F0E" w:rsidP="007A7F0E">
            <w:pPr>
              <w:spacing w:line="240" w:lineRule="auto"/>
              <w:jc w:val="center"/>
              <w:rPr>
                <w:sz w:val="18"/>
                <w:szCs w:val="18"/>
              </w:rPr>
            </w:pPr>
            <w:r w:rsidRPr="00960FAF">
              <w:rPr>
                <w:sz w:val="18"/>
                <w:szCs w:val="18"/>
              </w:rPr>
              <w:t> </w:t>
            </w:r>
          </w:p>
        </w:tc>
        <w:tc>
          <w:tcPr>
            <w:tcW w:w="9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6746AD" w14:textId="77777777" w:rsidR="007A7F0E" w:rsidRPr="00960FAF" w:rsidRDefault="007A7F0E" w:rsidP="007A7F0E">
            <w:pPr>
              <w:spacing w:line="240" w:lineRule="auto"/>
              <w:jc w:val="center"/>
              <w:rPr>
                <w:sz w:val="18"/>
                <w:szCs w:val="18"/>
              </w:rPr>
            </w:pPr>
            <w:r w:rsidRPr="00960FAF">
              <w:rPr>
                <w:sz w:val="18"/>
                <w:szCs w:val="18"/>
              </w:rPr>
              <w:t>250</w:t>
            </w:r>
          </w:p>
        </w:tc>
      </w:tr>
      <w:tr w:rsidR="007A7F0E" w:rsidRPr="00960FAF" w14:paraId="673CB0B4" w14:textId="77777777" w:rsidTr="007A7F0E">
        <w:trPr>
          <w:trHeight w:val="315"/>
        </w:trPr>
        <w:tc>
          <w:tcPr>
            <w:tcW w:w="5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17FBA2" w14:textId="77777777" w:rsidR="007A7F0E" w:rsidRPr="00960FAF" w:rsidRDefault="007A7F0E" w:rsidP="007A7F0E">
            <w:pPr>
              <w:spacing w:line="240" w:lineRule="auto"/>
              <w:jc w:val="center"/>
              <w:rPr>
                <w:sz w:val="18"/>
                <w:szCs w:val="18"/>
              </w:rPr>
            </w:pPr>
            <w:r w:rsidRPr="00960FAF">
              <w:rPr>
                <w:sz w:val="18"/>
                <w:szCs w:val="18"/>
              </w:rPr>
              <w:t>124</w:t>
            </w:r>
          </w:p>
        </w:tc>
        <w:tc>
          <w:tcPr>
            <w:tcW w:w="5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1D3F36" w14:textId="77777777" w:rsidR="007A7F0E" w:rsidRPr="00960FAF" w:rsidRDefault="007A7F0E" w:rsidP="007A7F0E">
            <w:pPr>
              <w:spacing w:line="240" w:lineRule="auto"/>
              <w:jc w:val="center"/>
              <w:rPr>
                <w:sz w:val="18"/>
                <w:szCs w:val="18"/>
              </w:rPr>
            </w:pPr>
            <w:r w:rsidRPr="00960FAF">
              <w:rPr>
                <w:sz w:val="18"/>
                <w:szCs w:val="18"/>
              </w:rPr>
              <w:t>18</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0EA76D" w14:textId="77777777" w:rsidR="007A7F0E" w:rsidRPr="00960FAF" w:rsidRDefault="007A7F0E" w:rsidP="007A7F0E">
            <w:pPr>
              <w:spacing w:line="240" w:lineRule="auto"/>
              <w:jc w:val="center"/>
              <w:rPr>
                <w:sz w:val="18"/>
                <w:szCs w:val="18"/>
              </w:rPr>
            </w:pPr>
            <w:r w:rsidRPr="00960FAF">
              <w:rPr>
                <w:sz w:val="18"/>
                <w:szCs w:val="18"/>
              </w:rPr>
              <w:t>Защитные*</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39CBE6" w14:textId="77777777" w:rsidR="007A7F0E" w:rsidRPr="00960FAF" w:rsidRDefault="007A7F0E" w:rsidP="007A7F0E">
            <w:pPr>
              <w:spacing w:line="240" w:lineRule="auto"/>
              <w:jc w:val="center"/>
              <w:rPr>
                <w:sz w:val="18"/>
                <w:szCs w:val="18"/>
              </w:rPr>
            </w:pPr>
            <w:r w:rsidRPr="00960FAF">
              <w:rPr>
                <w:sz w:val="18"/>
                <w:szCs w:val="18"/>
              </w:rPr>
              <w:t>П</w:t>
            </w:r>
          </w:p>
        </w:tc>
        <w:tc>
          <w:tcPr>
            <w:tcW w:w="1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502573" w14:textId="77777777" w:rsidR="007A7F0E" w:rsidRPr="00960FAF" w:rsidRDefault="007A7F0E" w:rsidP="007A7F0E">
            <w:pPr>
              <w:spacing w:line="240" w:lineRule="auto"/>
              <w:jc w:val="center"/>
              <w:rPr>
                <w:sz w:val="18"/>
                <w:szCs w:val="18"/>
              </w:rPr>
            </w:pPr>
            <w:r w:rsidRPr="00960FAF">
              <w:rPr>
                <w:sz w:val="18"/>
                <w:szCs w:val="18"/>
              </w:rPr>
              <w:t>4П2Е1К2Б1ОС</w:t>
            </w:r>
          </w:p>
        </w:tc>
        <w:tc>
          <w:tcPr>
            <w:tcW w:w="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B98006" w14:textId="77777777" w:rsidR="007A7F0E" w:rsidRPr="00960FAF" w:rsidRDefault="007A7F0E" w:rsidP="007A7F0E">
            <w:pPr>
              <w:spacing w:line="240" w:lineRule="auto"/>
              <w:jc w:val="center"/>
              <w:rPr>
                <w:sz w:val="18"/>
                <w:szCs w:val="18"/>
              </w:rPr>
            </w:pPr>
            <w:r w:rsidRPr="00960FAF">
              <w:rPr>
                <w:sz w:val="18"/>
                <w:szCs w:val="18"/>
              </w:rPr>
              <w:t>140</w:t>
            </w:r>
          </w:p>
        </w:tc>
        <w:tc>
          <w:tcPr>
            <w:tcW w:w="4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13873" w14:textId="77777777" w:rsidR="007A7F0E" w:rsidRPr="00960FAF" w:rsidRDefault="007A7F0E" w:rsidP="007A7F0E">
            <w:pPr>
              <w:spacing w:line="240" w:lineRule="auto"/>
              <w:jc w:val="center"/>
              <w:rPr>
                <w:sz w:val="18"/>
                <w:szCs w:val="18"/>
              </w:rPr>
            </w:pPr>
            <w:r w:rsidRPr="00960FAF">
              <w:rPr>
                <w:sz w:val="18"/>
                <w:szCs w:val="18"/>
              </w:rPr>
              <w:t>3</w:t>
            </w:r>
          </w:p>
        </w:tc>
        <w:tc>
          <w:tcPr>
            <w:tcW w:w="4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8F7E8C" w14:textId="77777777" w:rsidR="007A7F0E" w:rsidRPr="00960FAF" w:rsidRDefault="007A7F0E" w:rsidP="007A7F0E">
            <w:pPr>
              <w:spacing w:line="240" w:lineRule="auto"/>
              <w:jc w:val="center"/>
              <w:rPr>
                <w:sz w:val="18"/>
                <w:szCs w:val="18"/>
              </w:rPr>
            </w:pPr>
            <w:r w:rsidRPr="00960FAF">
              <w:rPr>
                <w:sz w:val="18"/>
                <w:szCs w:val="18"/>
              </w:rPr>
              <w:t>0,7</w:t>
            </w:r>
          </w:p>
        </w:tc>
        <w:tc>
          <w:tcPr>
            <w:tcW w:w="8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F6BAEB" w14:textId="77777777" w:rsidR="007A7F0E" w:rsidRPr="00960FAF" w:rsidRDefault="007A7F0E" w:rsidP="007A7F0E">
            <w:pPr>
              <w:spacing w:line="240" w:lineRule="auto"/>
              <w:jc w:val="center"/>
              <w:rPr>
                <w:sz w:val="18"/>
                <w:szCs w:val="18"/>
              </w:rPr>
            </w:pPr>
            <w:r w:rsidRPr="00960FAF">
              <w:rPr>
                <w:sz w:val="18"/>
                <w:szCs w:val="18"/>
              </w:rPr>
              <w:t> </w:t>
            </w:r>
          </w:p>
        </w:tc>
        <w:tc>
          <w:tcPr>
            <w:tcW w:w="9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6D9F2B" w14:textId="77777777" w:rsidR="007A7F0E" w:rsidRPr="00960FAF" w:rsidRDefault="007A7F0E" w:rsidP="007A7F0E">
            <w:pPr>
              <w:spacing w:line="240" w:lineRule="auto"/>
              <w:jc w:val="center"/>
              <w:rPr>
                <w:sz w:val="18"/>
                <w:szCs w:val="18"/>
              </w:rPr>
            </w:pPr>
            <w:r w:rsidRPr="00960FAF">
              <w:rPr>
                <w:sz w:val="18"/>
                <w:szCs w:val="18"/>
              </w:rPr>
              <w:t> </w:t>
            </w:r>
          </w:p>
        </w:tc>
        <w:tc>
          <w:tcPr>
            <w:tcW w:w="9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7FE746" w14:textId="77777777" w:rsidR="007A7F0E" w:rsidRPr="00960FAF" w:rsidRDefault="007A7F0E" w:rsidP="007A7F0E">
            <w:pPr>
              <w:spacing w:line="240" w:lineRule="auto"/>
              <w:jc w:val="center"/>
              <w:rPr>
                <w:sz w:val="18"/>
                <w:szCs w:val="18"/>
              </w:rPr>
            </w:pPr>
            <w:r w:rsidRPr="00960FAF">
              <w:rPr>
                <w:sz w:val="18"/>
                <w:szCs w:val="18"/>
              </w:rPr>
              <w:t> </w:t>
            </w:r>
          </w:p>
        </w:tc>
        <w:tc>
          <w:tcPr>
            <w:tcW w:w="9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D83A2E" w14:textId="77777777" w:rsidR="007A7F0E" w:rsidRPr="00960FAF" w:rsidRDefault="007A7F0E" w:rsidP="007A7F0E">
            <w:pPr>
              <w:spacing w:line="240" w:lineRule="auto"/>
              <w:jc w:val="center"/>
              <w:rPr>
                <w:sz w:val="18"/>
                <w:szCs w:val="18"/>
              </w:rPr>
            </w:pPr>
            <w:r w:rsidRPr="00960FAF">
              <w:rPr>
                <w:sz w:val="18"/>
                <w:szCs w:val="18"/>
              </w:rPr>
              <w:t>270</w:t>
            </w:r>
          </w:p>
        </w:tc>
      </w:tr>
      <w:tr w:rsidR="007A7F0E" w:rsidRPr="00960FAF" w14:paraId="2A3BD9A2" w14:textId="77777777" w:rsidTr="007A7F0E">
        <w:trPr>
          <w:trHeight w:val="315"/>
        </w:trPr>
        <w:tc>
          <w:tcPr>
            <w:tcW w:w="5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3D9DC" w14:textId="77777777" w:rsidR="007A7F0E" w:rsidRPr="00960FAF" w:rsidRDefault="007A7F0E" w:rsidP="007A7F0E">
            <w:pPr>
              <w:spacing w:line="240" w:lineRule="auto"/>
              <w:jc w:val="center"/>
              <w:rPr>
                <w:sz w:val="18"/>
                <w:szCs w:val="18"/>
              </w:rPr>
            </w:pPr>
            <w:r w:rsidRPr="00960FAF">
              <w:rPr>
                <w:sz w:val="18"/>
                <w:szCs w:val="18"/>
              </w:rPr>
              <w:t>123</w:t>
            </w:r>
          </w:p>
        </w:tc>
        <w:tc>
          <w:tcPr>
            <w:tcW w:w="5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9990D" w14:textId="77777777" w:rsidR="007A7F0E" w:rsidRPr="00960FAF" w:rsidRDefault="007A7F0E" w:rsidP="007A7F0E">
            <w:pPr>
              <w:spacing w:line="240" w:lineRule="auto"/>
              <w:jc w:val="center"/>
              <w:rPr>
                <w:sz w:val="18"/>
                <w:szCs w:val="18"/>
              </w:rPr>
            </w:pPr>
            <w:r w:rsidRPr="00960FAF">
              <w:rPr>
                <w:sz w:val="18"/>
                <w:szCs w:val="18"/>
              </w:rPr>
              <w:t>25</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D1502D" w14:textId="77777777" w:rsidR="007A7F0E" w:rsidRPr="00960FAF" w:rsidRDefault="007A7F0E" w:rsidP="007A7F0E">
            <w:pPr>
              <w:spacing w:line="240" w:lineRule="auto"/>
              <w:jc w:val="center"/>
              <w:rPr>
                <w:sz w:val="18"/>
                <w:szCs w:val="18"/>
              </w:rPr>
            </w:pPr>
            <w:r w:rsidRPr="00960FAF">
              <w:rPr>
                <w:sz w:val="18"/>
                <w:szCs w:val="18"/>
              </w:rPr>
              <w:t>Защитные*</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FDC0FC" w14:textId="77777777" w:rsidR="007A7F0E" w:rsidRPr="00960FAF" w:rsidRDefault="007A7F0E" w:rsidP="007A7F0E">
            <w:pPr>
              <w:spacing w:line="240" w:lineRule="auto"/>
              <w:jc w:val="center"/>
              <w:rPr>
                <w:sz w:val="18"/>
                <w:szCs w:val="18"/>
              </w:rPr>
            </w:pPr>
            <w:r w:rsidRPr="00960FAF">
              <w:rPr>
                <w:sz w:val="18"/>
                <w:szCs w:val="18"/>
              </w:rPr>
              <w:t>ОС</w:t>
            </w:r>
          </w:p>
        </w:tc>
        <w:tc>
          <w:tcPr>
            <w:tcW w:w="1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E1804D" w14:textId="77777777" w:rsidR="007A7F0E" w:rsidRPr="00960FAF" w:rsidRDefault="007A7F0E" w:rsidP="007A7F0E">
            <w:pPr>
              <w:spacing w:line="240" w:lineRule="auto"/>
              <w:jc w:val="center"/>
              <w:rPr>
                <w:sz w:val="18"/>
                <w:szCs w:val="18"/>
              </w:rPr>
            </w:pPr>
            <w:r w:rsidRPr="00960FAF">
              <w:rPr>
                <w:sz w:val="18"/>
                <w:szCs w:val="18"/>
              </w:rPr>
              <w:t>5ОС2Б1К1Е1П</w:t>
            </w:r>
          </w:p>
        </w:tc>
        <w:tc>
          <w:tcPr>
            <w:tcW w:w="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03F473" w14:textId="77777777" w:rsidR="007A7F0E" w:rsidRPr="00960FAF" w:rsidRDefault="007A7F0E" w:rsidP="007A7F0E">
            <w:pPr>
              <w:spacing w:line="240" w:lineRule="auto"/>
              <w:jc w:val="center"/>
              <w:rPr>
                <w:sz w:val="18"/>
                <w:szCs w:val="18"/>
              </w:rPr>
            </w:pPr>
            <w:r w:rsidRPr="00960FAF">
              <w:rPr>
                <w:sz w:val="18"/>
                <w:szCs w:val="18"/>
              </w:rPr>
              <w:t>110</w:t>
            </w:r>
          </w:p>
        </w:tc>
        <w:tc>
          <w:tcPr>
            <w:tcW w:w="4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C59799" w14:textId="77777777" w:rsidR="007A7F0E" w:rsidRPr="00960FAF" w:rsidRDefault="007A7F0E" w:rsidP="007A7F0E">
            <w:pPr>
              <w:spacing w:line="240" w:lineRule="auto"/>
              <w:jc w:val="center"/>
              <w:rPr>
                <w:sz w:val="18"/>
                <w:szCs w:val="18"/>
              </w:rPr>
            </w:pPr>
            <w:r w:rsidRPr="00960FAF">
              <w:rPr>
                <w:sz w:val="18"/>
                <w:szCs w:val="18"/>
              </w:rPr>
              <w:t>3</w:t>
            </w:r>
          </w:p>
        </w:tc>
        <w:tc>
          <w:tcPr>
            <w:tcW w:w="4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55AEC9" w14:textId="77777777" w:rsidR="007A7F0E" w:rsidRPr="00960FAF" w:rsidRDefault="007A7F0E" w:rsidP="007A7F0E">
            <w:pPr>
              <w:spacing w:line="240" w:lineRule="auto"/>
              <w:jc w:val="center"/>
              <w:rPr>
                <w:sz w:val="18"/>
                <w:szCs w:val="18"/>
              </w:rPr>
            </w:pPr>
            <w:r w:rsidRPr="00960FAF">
              <w:rPr>
                <w:sz w:val="18"/>
                <w:szCs w:val="18"/>
              </w:rPr>
              <w:t>0,7</w:t>
            </w:r>
          </w:p>
        </w:tc>
        <w:tc>
          <w:tcPr>
            <w:tcW w:w="8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1F2591" w14:textId="77777777" w:rsidR="007A7F0E" w:rsidRPr="00960FAF" w:rsidRDefault="007A7F0E" w:rsidP="007A7F0E">
            <w:pPr>
              <w:spacing w:line="240" w:lineRule="auto"/>
              <w:jc w:val="center"/>
              <w:rPr>
                <w:sz w:val="18"/>
                <w:szCs w:val="18"/>
              </w:rPr>
            </w:pPr>
            <w:r w:rsidRPr="00960FAF">
              <w:rPr>
                <w:sz w:val="18"/>
                <w:szCs w:val="18"/>
              </w:rPr>
              <w:t> </w:t>
            </w:r>
          </w:p>
        </w:tc>
        <w:tc>
          <w:tcPr>
            <w:tcW w:w="9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F10FA2" w14:textId="77777777" w:rsidR="007A7F0E" w:rsidRPr="00960FAF" w:rsidRDefault="007A7F0E" w:rsidP="007A7F0E">
            <w:pPr>
              <w:spacing w:line="240" w:lineRule="auto"/>
              <w:jc w:val="center"/>
              <w:rPr>
                <w:sz w:val="18"/>
                <w:szCs w:val="18"/>
              </w:rPr>
            </w:pPr>
            <w:r w:rsidRPr="00960FAF">
              <w:rPr>
                <w:sz w:val="18"/>
                <w:szCs w:val="18"/>
              </w:rPr>
              <w:t> </w:t>
            </w:r>
          </w:p>
        </w:tc>
        <w:tc>
          <w:tcPr>
            <w:tcW w:w="9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F1792A" w14:textId="77777777" w:rsidR="007A7F0E" w:rsidRPr="00960FAF" w:rsidRDefault="007A7F0E" w:rsidP="007A7F0E">
            <w:pPr>
              <w:spacing w:line="240" w:lineRule="auto"/>
              <w:jc w:val="center"/>
              <w:rPr>
                <w:sz w:val="18"/>
                <w:szCs w:val="18"/>
              </w:rPr>
            </w:pPr>
            <w:r w:rsidRPr="00960FAF">
              <w:rPr>
                <w:sz w:val="18"/>
                <w:szCs w:val="18"/>
              </w:rPr>
              <w:t> </w:t>
            </w:r>
          </w:p>
        </w:tc>
        <w:tc>
          <w:tcPr>
            <w:tcW w:w="9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C22CC1" w14:textId="77777777" w:rsidR="007A7F0E" w:rsidRPr="00960FAF" w:rsidRDefault="007A7F0E" w:rsidP="007A7F0E">
            <w:pPr>
              <w:spacing w:line="240" w:lineRule="auto"/>
              <w:jc w:val="center"/>
              <w:rPr>
                <w:sz w:val="18"/>
                <w:szCs w:val="18"/>
              </w:rPr>
            </w:pPr>
            <w:r w:rsidRPr="00960FAF">
              <w:rPr>
                <w:sz w:val="18"/>
                <w:szCs w:val="18"/>
              </w:rPr>
              <w:t>210</w:t>
            </w:r>
          </w:p>
        </w:tc>
      </w:tr>
      <w:tr w:rsidR="007A7F0E" w:rsidRPr="00960FAF" w14:paraId="25FB7AE9" w14:textId="77777777" w:rsidTr="007A7F0E">
        <w:trPr>
          <w:trHeight w:val="315"/>
        </w:trPr>
        <w:tc>
          <w:tcPr>
            <w:tcW w:w="5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18D685" w14:textId="77777777" w:rsidR="007A7F0E" w:rsidRPr="00960FAF" w:rsidRDefault="007A7F0E" w:rsidP="007A7F0E">
            <w:pPr>
              <w:spacing w:line="240" w:lineRule="auto"/>
              <w:jc w:val="center"/>
              <w:rPr>
                <w:sz w:val="18"/>
                <w:szCs w:val="18"/>
              </w:rPr>
            </w:pPr>
            <w:r w:rsidRPr="00960FAF">
              <w:rPr>
                <w:sz w:val="18"/>
                <w:szCs w:val="18"/>
              </w:rPr>
              <w:t>123</w:t>
            </w:r>
          </w:p>
        </w:tc>
        <w:tc>
          <w:tcPr>
            <w:tcW w:w="5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EA8EC6" w14:textId="77777777" w:rsidR="007A7F0E" w:rsidRPr="00960FAF" w:rsidRDefault="007A7F0E" w:rsidP="007A7F0E">
            <w:pPr>
              <w:spacing w:line="240" w:lineRule="auto"/>
              <w:jc w:val="center"/>
              <w:rPr>
                <w:sz w:val="18"/>
                <w:szCs w:val="18"/>
              </w:rPr>
            </w:pPr>
            <w:r w:rsidRPr="00960FAF">
              <w:rPr>
                <w:sz w:val="18"/>
                <w:szCs w:val="18"/>
              </w:rPr>
              <w:t>31</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740F55" w14:textId="77777777" w:rsidR="007A7F0E" w:rsidRPr="00960FAF" w:rsidRDefault="007A7F0E" w:rsidP="007A7F0E">
            <w:pPr>
              <w:spacing w:line="240" w:lineRule="auto"/>
              <w:jc w:val="center"/>
              <w:rPr>
                <w:sz w:val="18"/>
                <w:szCs w:val="18"/>
              </w:rPr>
            </w:pPr>
            <w:r w:rsidRPr="00960FAF">
              <w:rPr>
                <w:sz w:val="18"/>
                <w:szCs w:val="18"/>
              </w:rPr>
              <w:t>Защитные*</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7CFBB4" w14:textId="77777777" w:rsidR="007A7F0E" w:rsidRPr="00960FAF" w:rsidRDefault="007A7F0E" w:rsidP="007A7F0E">
            <w:pPr>
              <w:spacing w:line="240" w:lineRule="auto"/>
              <w:jc w:val="center"/>
              <w:rPr>
                <w:sz w:val="18"/>
                <w:szCs w:val="18"/>
              </w:rPr>
            </w:pPr>
            <w:r w:rsidRPr="00960FAF">
              <w:rPr>
                <w:sz w:val="18"/>
                <w:szCs w:val="18"/>
              </w:rPr>
              <w:t>К</w:t>
            </w:r>
          </w:p>
        </w:tc>
        <w:tc>
          <w:tcPr>
            <w:tcW w:w="1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D121B4" w14:textId="77777777" w:rsidR="007A7F0E" w:rsidRPr="00960FAF" w:rsidRDefault="007A7F0E" w:rsidP="007A7F0E">
            <w:pPr>
              <w:spacing w:line="240" w:lineRule="auto"/>
              <w:jc w:val="center"/>
              <w:rPr>
                <w:sz w:val="18"/>
                <w:szCs w:val="18"/>
              </w:rPr>
            </w:pPr>
            <w:r w:rsidRPr="00960FAF">
              <w:rPr>
                <w:sz w:val="18"/>
                <w:szCs w:val="18"/>
              </w:rPr>
              <w:t>3К2Е2П2ОС1Б</w:t>
            </w:r>
          </w:p>
        </w:tc>
        <w:tc>
          <w:tcPr>
            <w:tcW w:w="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06ACDD" w14:textId="77777777" w:rsidR="007A7F0E" w:rsidRPr="00960FAF" w:rsidRDefault="007A7F0E" w:rsidP="007A7F0E">
            <w:pPr>
              <w:spacing w:line="240" w:lineRule="auto"/>
              <w:jc w:val="center"/>
              <w:rPr>
                <w:sz w:val="18"/>
                <w:szCs w:val="18"/>
              </w:rPr>
            </w:pPr>
            <w:r w:rsidRPr="00960FAF">
              <w:rPr>
                <w:sz w:val="18"/>
                <w:szCs w:val="18"/>
              </w:rPr>
              <w:t>160</w:t>
            </w:r>
          </w:p>
        </w:tc>
        <w:tc>
          <w:tcPr>
            <w:tcW w:w="4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27625" w14:textId="77777777" w:rsidR="007A7F0E" w:rsidRPr="00960FAF" w:rsidRDefault="007A7F0E" w:rsidP="007A7F0E">
            <w:pPr>
              <w:spacing w:line="240" w:lineRule="auto"/>
              <w:jc w:val="center"/>
              <w:rPr>
                <w:sz w:val="18"/>
                <w:szCs w:val="18"/>
              </w:rPr>
            </w:pPr>
            <w:r w:rsidRPr="00960FAF">
              <w:rPr>
                <w:sz w:val="18"/>
                <w:szCs w:val="18"/>
              </w:rPr>
              <w:t>4</w:t>
            </w:r>
          </w:p>
        </w:tc>
        <w:tc>
          <w:tcPr>
            <w:tcW w:w="4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1B5DCE" w14:textId="77777777" w:rsidR="007A7F0E" w:rsidRPr="00960FAF" w:rsidRDefault="007A7F0E" w:rsidP="007A7F0E">
            <w:pPr>
              <w:spacing w:line="240" w:lineRule="auto"/>
              <w:jc w:val="center"/>
              <w:rPr>
                <w:sz w:val="18"/>
                <w:szCs w:val="18"/>
              </w:rPr>
            </w:pPr>
            <w:r w:rsidRPr="00960FAF">
              <w:rPr>
                <w:sz w:val="18"/>
                <w:szCs w:val="18"/>
              </w:rPr>
              <w:t>0,5</w:t>
            </w:r>
          </w:p>
        </w:tc>
        <w:tc>
          <w:tcPr>
            <w:tcW w:w="8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EA851F" w14:textId="77777777" w:rsidR="007A7F0E" w:rsidRPr="00960FAF" w:rsidRDefault="007A7F0E" w:rsidP="007A7F0E">
            <w:pPr>
              <w:spacing w:line="240" w:lineRule="auto"/>
              <w:jc w:val="center"/>
              <w:rPr>
                <w:sz w:val="18"/>
                <w:szCs w:val="18"/>
              </w:rPr>
            </w:pPr>
            <w:r w:rsidRPr="00960FAF">
              <w:rPr>
                <w:sz w:val="18"/>
                <w:szCs w:val="18"/>
              </w:rPr>
              <w:t> </w:t>
            </w:r>
          </w:p>
        </w:tc>
        <w:tc>
          <w:tcPr>
            <w:tcW w:w="9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01D593" w14:textId="77777777" w:rsidR="007A7F0E" w:rsidRPr="00960FAF" w:rsidRDefault="007A7F0E" w:rsidP="007A7F0E">
            <w:pPr>
              <w:spacing w:line="240" w:lineRule="auto"/>
              <w:jc w:val="center"/>
              <w:rPr>
                <w:sz w:val="18"/>
                <w:szCs w:val="18"/>
              </w:rPr>
            </w:pPr>
            <w:r w:rsidRPr="00960FAF">
              <w:rPr>
                <w:sz w:val="18"/>
                <w:szCs w:val="18"/>
              </w:rPr>
              <w:t>240</w:t>
            </w:r>
          </w:p>
        </w:tc>
        <w:tc>
          <w:tcPr>
            <w:tcW w:w="9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6B1DAD" w14:textId="77777777" w:rsidR="007A7F0E" w:rsidRPr="00960FAF" w:rsidRDefault="007A7F0E" w:rsidP="007A7F0E">
            <w:pPr>
              <w:spacing w:line="240" w:lineRule="auto"/>
              <w:jc w:val="center"/>
              <w:rPr>
                <w:sz w:val="18"/>
                <w:szCs w:val="18"/>
              </w:rPr>
            </w:pPr>
            <w:r w:rsidRPr="00960FAF">
              <w:rPr>
                <w:sz w:val="18"/>
                <w:szCs w:val="18"/>
              </w:rPr>
              <w:t> </w:t>
            </w:r>
          </w:p>
        </w:tc>
        <w:tc>
          <w:tcPr>
            <w:tcW w:w="9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5E554F" w14:textId="77777777" w:rsidR="007A7F0E" w:rsidRPr="00960FAF" w:rsidRDefault="007A7F0E" w:rsidP="007A7F0E">
            <w:pPr>
              <w:spacing w:line="240" w:lineRule="auto"/>
              <w:jc w:val="center"/>
              <w:rPr>
                <w:sz w:val="18"/>
                <w:szCs w:val="18"/>
              </w:rPr>
            </w:pPr>
            <w:r w:rsidRPr="00960FAF">
              <w:rPr>
                <w:sz w:val="18"/>
                <w:szCs w:val="18"/>
              </w:rPr>
              <w:t> </w:t>
            </w:r>
          </w:p>
        </w:tc>
      </w:tr>
      <w:tr w:rsidR="007A7F0E" w:rsidRPr="00960FAF" w14:paraId="6BF489DA" w14:textId="77777777" w:rsidTr="007A7F0E">
        <w:trPr>
          <w:trHeight w:val="315"/>
        </w:trPr>
        <w:tc>
          <w:tcPr>
            <w:tcW w:w="5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A713DD" w14:textId="77777777" w:rsidR="007A7F0E" w:rsidRPr="00960FAF" w:rsidRDefault="007A7F0E" w:rsidP="007A7F0E">
            <w:pPr>
              <w:spacing w:line="240" w:lineRule="auto"/>
              <w:jc w:val="center"/>
              <w:rPr>
                <w:sz w:val="18"/>
                <w:szCs w:val="18"/>
              </w:rPr>
            </w:pPr>
            <w:r w:rsidRPr="00960FAF">
              <w:rPr>
                <w:sz w:val="18"/>
                <w:szCs w:val="18"/>
              </w:rPr>
              <w:t>40</w:t>
            </w:r>
          </w:p>
        </w:tc>
        <w:tc>
          <w:tcPr>
            <w:tcW w:w="5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B1C940" w14:textId="77777777" w:rsidR="007A7F0E" w:rsidRPr="00960FAF" w:rsidRDefault="007A7F0E" w:rsidP="007A7F0E">
            <w:pPr>
              <w:spacing w:line="240" w:lineRule="auto"/>
              <w:jc w:val="center"/>
              <w:rPr>
                <w:sz w:val="18"/>
                <w:szCs w:val="18"/>
              </w:rPr>
            </w:pPr>
            <w:r w:rsidRPr="00960FAF">
              <w:rPr>
                <w:sz w:val="18"/>
                <w:szCs w:val="18"/>
              </w:rPr>
              <w:t>15</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824610" w14:textId="77777777" w:rsidR="007A7F0E" w:rsidRPr="00960FAF" w:rsidRDefault="007A7F0E" w:rsidP="007A7F0E">
            <w:pPr>
              <w:spacing w:line="240" w:lineRule="auto"/>
              <w:jc w:val="center"/>
              <w:rPr>
                <w:sz w:val="18"/>
                <w:szCs w:val="18"/>
              </w:rPr>
            </w:pPr>
            <w:r w:rsidRPr="00960FAF">
              <w:rPr>
                <w:sz w:val="18"/>
                <w:szCs w:val="18"/>
              </w:rPr>
              <w:t>Защитные*</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C694EC" w14:textId="77777777" w:rsidR="007A7F0E" w:rsidRPr="00960FAF" w:rsidRDefault="007A7F0E" w:rsidP="007A7F0E">
            <w:pPr>
              <w:spacing w:line="240" w:lineRule="auto"/>
              <w:jc w:val="center"/>
              <w:rPr>
                <w:sz w:val="18"/>
                <w:szCs w:val="18"/>
              </w:rPr>
            </w:pPr>
            <w:r w:rsidRPr="00960FAF">
              <w:rPr>
                <w:sz w:val="18"/>
                <w:szCs w:val="18"/>
              </w:rPr>
              <w:t>ИВ</w:t>
            </w:r>
          </w:p>
        </w:tc>
        <w:tc>
          <w:tcPr>
            <w:tcW w:w="1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4C1C04" w14:textId="77777777" w:rsidR="007A7F0E" w:rsidRPr="00960FAF" w:rsidRDefault="007A7F0E" w:rsidP="007A7F0E">
            <w:pPr>
              <w:spacing w:line="240" w:lineRule="auto"/>
              <w:jc w:val="center"/>
              <w:rPr>
                <w:sz w:val="18"/>
                <w:szCs w:val="18"/>
              </w:rPr>
            </w:pPr>
            <w:r w:rsidRPr="00960FAF">
              <w:rPr>
                <w:sz w:val="18"/>
                <w:szCs w:val="18"/>
              </w:rPr>
              <w:t>7ИВ2ИВ1Б</w:t>
            </w:r>
          </w:p>
        </w:tc>
        <w:tc>
          <w:tcPr>
            <w:tcW w:w="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DBB014" w14:textId="77777777" w:rsidR="007A7F0E" w:rsidRPr="00960FAF" w:rsidRDefault="007A7F0E" w:rsidP="007A7F0E">
            <w:pPr>
              <w:spacing w:line="240" w:lineRule="auto"/>
              <w:jc w:val="center"/>
              <w:rPr>
                <w:sz w:val="18"/>
                <w:szCs w:val="18"/>
              </w:rPr>
            </w:pPr>
            <w:r w:rsidRPr="00960FAF">
              <w:rPr>
                <w:sz w:val="18"/>
                <w:szCs w:val="18"/>
              </w:rPr>
              <w:t>45</w:t>
            </w:r>
          </w:p>
        </w:tc>
        <w:tc>
          <w:tcPr>
            <w:tcW w:w="4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FEB4F2" w14:textId="77777777" w:rsidR="007A7F0E" w:rsidRPr="00960FAF" w:rsidRDefault="007A7F0E" w:rsidP="007A7F0E">
            <w:pPr>
              <w:spacing w:line="240" w:lineRule="auto"/>
              <w:jc w:val="center"/>
              <w:rPr>
                <w:sz w:val="18"/>
                <w:szCs w:val="18"/>
              </w:rPr>
            </w:pPr>
            <w:r w:rsidRPr="00960FAF">
              <w:rPr>
                <w:sz w:val="18"/>
                <w:szCs w:val="18"/>
              </w:rPr>
              <w:t>3</w:t>
            </w:r>
          </w:p>
        </w:tc>
        <w:tc>
          <w:tcPr>
            <w:tcW w:w="4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70A545" w14:textId="77777777" w:rsidR="007A7F0E" w:rsidRPr="00960FAF" w:rsidRDefault="007A7F0E" w:rsidP="007A7F0E">
            <w:pPr>
              <w:spacing w:line="240" w:lineRule="auto"/>
              <w:jc w:val="center"/>
              <w:rPr>
                <w:sz w:val="18"/>
                <w:szCs w:val="18"/>
              </w:rPr>
            </w:pPr>
            <w:r w:rsidRPr="00960FAF">
              <w:rPr>
                <w:sz w:val="18"/>
                <w:szCs w:val="18"/>
              </w:rPr>
              <w:t>0,5</w:t>
            </w:r>
          </w:p>
        </w:tc>
        <w:tc>
          <w:tcPr>
            <w:tcW w:w="8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811D8F" w14:textId="77777777" w:rsidR="007A7F0E" w:rsidRPr="00960FAF" w:rsidRDefault="007A7F0E" w:rsidP="007A7F0E">
            <w:pPr>
              <w:spacing w:line="240" w:lineRule="auto"/>
              <w:jc w:val="center"/>
              <w:rPr>
                <w:sz w:val="18"/>
                <w:szCs w:val="18"/>
              </w:rPr>
            </w:pPr>
            <w:r w:rsidRPr="00960FAF">
              <w:rPr>
                <w:sz w:val="18"/>
                <w:szCs w:val="18"/>
              </w:rPr>
              <w:t> </w:t>
            </w:r>
          </w:p>
        </w:tc>
        <w:tc>
          <w:tcPr>
            <w:tcW w:w="9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57DA75" w14:textId="77777777" w:rsidR="007A7F0E" w:rsidRPr="00960FAF" w:rsidRDefault="007A7F0E" w:rsidP="007A7F0E">
            <w:pPr>
              <w:spacing w:line="240" w:lineRule="auto"/>
              <w:jc w:val="center"/>
              <w:rPr>
                <w:sz w:val="18"/>
                <w:szCs w:val="18"/>
              </w:rPr>
            </w:pPr>
            <w:r w:rsidRPr="00960FAF">
              <w:rPr>
                <w:sz w:val="18"/>
                <w:szCs w:val="18"/>
              </w:rPr>
              <w:t> </w:t>
            </w:r>
          </w:p>
        </w:tc>
        <w:tc>
          <w:tcPr>
            <w:tcW w:w="9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64765E" w14:textId="77777777" w:rsidR="007A7F0E" w:rsidRPr="00960FAF" w:rsidRDefault="007A7F0E" w:rsidP="007A7F0E">
            <w:pPr>
              <w:spacing w:line="240" w:lineRule="auto"/>
              <w:jc w:val="center"/>
              <w:rPr>
                <w:sz w:val="18"/>
                <w:szCs w:val="18"/>
              </w:rPr>
            </w:pPr>
            <w:r w:rsidRPr="00960FAF">
              <w:rPr>
                <w:sz w:val="18"/>
                <w:szCs w:val="18"/>
              </w:rPr>
              <w:t> </w:t>
            </w:r>
          </w:p>
        </w:tc>
        <w:tc>
          <w:tcPr>
            <w:tcW w:w="9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1DF95E" w14:textId="77777777" w:rsidR="007A7F0E" w:rsidRPr="00960FAF" w:rsidRDefault="007A7F0E" w:rsidP="007A7F0E">
            <w:pPr>
              <w:spacing w:line="240" w:lineRule="auto"/>
              <w:jc w:val="center"/>
              <w:rPr>
                <w:sz w:val="18"/>
                <w:szCs w:val="18"/>
              </w:rPr>
            </w:pPr>
            <w:r w:rsidRPr="00960FAF">
              <w:rPr>
                <w:sz w:val="18"/>
                <w:szCs w:val="18"/>
              </w:rPr>
              <w:t>80</w:t>
            </w:r>
          </w:p>
        </w:tc>
      </w:tr>
      <w:tr w:rsidR="007A7F0E" w:rsidRPr="00960FAF" w14:paraId="4751AD8C" w14:textId="77777777" w:rsidTr="007A7F0E">
        <w:trPr>
          <w:trHeight w:val="315"/>
        </w:trPr>
        <w:tc>
          <w:tcPr>
            <w:tcW w:w="5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595008" w14:textId="77777777" w:rsidR="007A7F0E" w:rsidRPr="00960FAF" w:rsidRDefault="007A7F0E" w:rsidP="007A7F0E">
            <w:pPr>
              <w:spacing w:line="240" w:lineRule="auto"/>
              <w:jc w:val="center"/>
              <w:rPr>
                <w:sz w:val="18"/>
                <w:szCs w:val="18"/>
              </w:rPr>
            </w:pPr>
            <w:r w:rsidRPr="00960FAF">
              <w:rPr>
                <w:sz w:val="18"/>
                <w:szCs w:val="18"/>
              </w:rPr>
              <w:t>40</w:t>
            </w:r>
          </w:p>
        </w:tc>
        <w:tc>
          <w:tcPr>
            <w:tcW w:w="5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6002AC" w14:textId="77777777" w:rsidR="007A7F0E" w:rsidRPr="00960FAF" w:rsidRDefault="007A7F0E" w:rsidP="007A7F0E">
            <w:pPr>
              <w:spacing w:line="240" w:lineRule="auto"/>
              <w:jc w:val="center"/>
              <w:rPr>
                <w:sz w:val="18"/>
                <w:szCs w:val="18"/>
              </w:rPr>
            </w:pPr>
            <w:r w:rsidRPr="00960FAF">
              <w:rPr>
                <w:sz w:val="18"/>
                <w:szCs w:val="18"/>
              </w:rPr>
              <w:t>69</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34A10" w14:textId="77777777" w:rsidR="007A7F0E" w:rsidRPr="00960FAF" w:rsidRDefault="007A7F0E" w:rsidP="007A7F0E">
            <w:pPr>
              <w:spacing w:line="240" w:lineRule="auto"/>
              <w:jc w:val="center"/>
              <w:rPr>
                <w:sz w:val="18"/>
                <w:szCs w:val="18"/>
              </w:rPr>
            </w:pPr>
            <w:r w:rsidRPr="00960FAF">
              <w:rPr>
                <w:sz w:val="18"/>
                <w:szCs w:val="18"/>
              </w:rPr>
              <w:t>Защитные*</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4D2FE4" w14:textId="77777777" w:rsidR="007A7F0E" w:rsidRPr="00960FAF" w:rsidRDefault="007A7F0E" w:rsidP="007A7F0E">
            <w:pPr>
              <w:spacing w:line="240" w:lineRule="auto"/>
              <w:jc w:val="center"/>
              <w:rPr>
                <w:sz w:val="18"/>
                <w:szCs w:val="18"/>
              </w:rPr>
            </w:pPr>
            <w:r w:rsidRPr="00960FAF">
              <w:rPr>
                <w:sz w:val="18"/>
                <w:szCs w:val="18"/>
              </w:rPr>
              <w:t>ИВ</w:t>
            </w:r>
          </w:p>
        </w:tc>
        <w:tc>
          <w:tcPr>
            <w:tcW w:w="1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32FCC4" w14:textId="77777777" w:rsidR="007A7F0E" w:rsidRPr="00960FAF" w:rsidRDefault="007A7F0E" w:rsidP="007A7F0E">
            <w:pPr>
              <w:spacing w:line="240" w:lineRule="auto"/>
              <w:jc w:val="center"/>
              <w:rPr>
                <w:sz w:val="18"/>
                <w:szCs w:val="18"/>
              </w:rPr>
            </w:pPr>
            <w:r w:rsidRPr="00960FAF">
              <w:rPr>
                <w:sz w:val="18"/>
                <w:szCs w:val="18"/>
              </w:rPr>
              <w:t>10ИВ+ИВ</w:t>
            </w:r>
          </w:p>
        </w:tc>
        <w:tc>
          <w:tcPr>
            <w:tcW w:w="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17DB39" w14:textId="77777777" w:rsidR="007A7F0E" w:rsidRPr="00960FAF" w:rsidRDefault="007A7F0E" w:rsidP="007A7F0E">
            <w:pPr>
              <w:spacing w:line="240" w:lineRule="auto"/>
              <w:jc w:val="center"/>
              <w:rPr>
                <w:sz w:val="18"/>
                <w:szCs w:val="18"/>
              </w:rPr>
            </w:pPr>
            <w:r w:rsidRPr="00960FAF">
              <w:rPr>
                <w:sz w:val="18"/>
                <w:szCs w:val="18"/>
              </w:rPr>
              <w:t>25</w:t>
            </w:r>
          </w:p>
        </w:tc>
        <w:tc>
          <w:tcPr>
            <w:tcW w:w="4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41E264" w14:textId="77777777" w:rsidR="007A7F0E" w:rsidRPr="00960FAF" w:rsidRDefault="007A7F0E" w:rsidP="007A7F0E">
            <w:pPr>
              <w:spacing w:line="240" w:lineRule="auto"/>
              <w:jc w:val="center"/>
              <w:rPr>
                <w:sz w:val="18"/>
                <w:szCs w:val="18"/>
              </w:rPr>
            </w:pPr>
            <w:r w:rsidRPr="00960FAF">
              <w:rPr>
                <w:sz w:val="18"/>
                <w:szCs w:val="18"/>
              </w:rPr>
              <w:t>3</w:t>
            </w:r>
          </w:p>
        </w:tc>
        <w:tc>
          <w:tcPr>
            <w:tcW w:w="4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96D125" w14:textId="77777777" w:rsidR="007A7F0E" w:rsidRPr="00960FAF" w:rsidRDefault="007A7F0E" w:rsidP="007A7F0E">
            <w:pPr>
              <w:spacing w:line="240" w:lineRule="auto"/>
              <w:jc w:val="center"/>
              <w:rPr>
                <w:sz w:val="18"/>
                <w:szCs w:val="18"/>
              </w:rPr>
            </w:pPr>
            <w:r w:rsidRPr="00960FAF">
              <w:rPr>
                <w:sz w:val="18"/>
                <w:szCs w:val="18"/>
              </w:rPr>
              <w:t>0,6</w:t>
            </w:r>
          </w:p>
        </w:tc>
        <w:tc>
          <w:tcPr>
            <w:tcW w:w="8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E268D6" w14:textId="77777777" w:rsidR="007A7F0E" w:rsidRPr="00960FAF" w:rsidRDefault="007A7F0E" w:rsidP="007A7F0E">
            <w:pPr>
              <w:spacing w:line="240" w:lineRule="auto"/>
              <w:jc w:val="center"/>
              <w:rPr>
                <w:sz w:val="18"/>
                <w:szCs w:val="18"/>
              </w:rPr>
            </w:pPr>
            <w:r w:rsidRPr="00960FAF">
              <w:rPr>
                <w:sz w:val="18"/>
                <w:szCs w:val="18"/>
              </w:rPr>
              <w:t> </w:t>
            </w:r>
          </w:p>
        </w:tc>
        <w:tc>
          <w:tcPr>
            <w:tcW w:w="9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DC9EE8" w14:textId="77777777" w:rsidR="007A7F0E" w:rsidRPr="00960FAF" w:rsidRDefault="007A7F0E" w:rsidP="007A7F0E">
            <w:pPr>
              <w:spacing w:line="240" w:lineRule="auto"/>
              <w:jc w:val="center"/>
              <w:rPr>
                <w:sz w:val="18"/>
                <w:szCs w:val="18"/>
              </w:rPr>
            </w:pPr>
            <w:r w:rsidRPr="00960FAF">
              <w:rPr>
                <w:sz w:val="18"/>
                <w:szCs w:val="18"/>
              </w:rPr>
              <w:t> </w:t>
            </w:r>
          </w:p>
        </w:tc>
        <w:tc>
          <w:tcPr>
            <w:tcW w:w="9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C8D07F" w14:textId="77777777" w:rsidR="007A7F0E" w:rsidRPr="00960FAF" w:rsidRDefault="007A7F0E" w:rsidP="007A7F0E">
            <w:pPr>
              <w:spacing w:line="240" w:lineRule="auto"/>
              <w:jc w:val="center"/>
              <w:rPr>
                <w:sz w:val="18"/>
                <w:szCs w:val="18"/>
              </w:rPr>
            </w:pPr>
            <w:r w:rsidRPr="00960FAF">
              <w:rPr>
                <w:sz w:val="18"/>
                <w:szCs w:val="18"/>
              </w:rPr>
              <w:t>50</w:t>
            </w:r>
          </w:p>
        </w:tc>
        <w:tc>
          <w:tcPr>
            <w:tcW w:w="9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F3640A" w14:textId="77777777" w:rsidR="007A7F0E" w:rsidRPr="00960FAF" w:rsidRDefault="007A7F0E" w:rsidP="007A7F0E">
            <w:pPr>
              <w:spacing w:line="240" w:lineRule="auto"/>
              <w:jc w:val="center"/>
              <w:rPr>
                <w:sz w:val="18"/>
                <w:szCs w:val="18"/>
              </w:rPr>
            </w:pPr>
            <w:r w:rsidRPr="00960FAF">
              <w:rPr>
                <w:sz w:val="18"/>
                <w:szCs w:val="18"/>
              </w:rPr>
              <w:t> </w:t>
            </w:r>
          </w:p>
        </w:tc>
      </w:tr>
      <w:tr w:rsidR="007A7F0E" w:rsidRPr="00960FAF" w14:paraId="74BD3033" w14:textId="77777777" w:rsidTr="007A7F0E">
        <w:trPr>
          <w:trHeight w:val="315"/>
        </w:trPr>
        <w:tc>
          <w:tcPr>
            <w:tcW w:w="5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BAC80" w14:textId="77777777" w:rsidR="007A7F0E" w:rsidRPr="00960FAF" w:rsidRDefault="007A7F0E" w:rsidP="007A7F0E">
            <w:pPr>
              <w:spacing w:line="240" w:lineRule="auto"/>
              <w:jc w:val="center"/>
              <w:rPr>
                <w:sz w:val="18"/>
                <w:szCs w:val="18"/>
              </w:rPr>
            </w:pPr>
            <w:r w:rsidRPr="00960FAF">
              <w:rPr>
                <w:sz w:val="18"/>
                <w:szCs w:val="18"/>
              </w:rPr>
              <w:t>40</w:t>
            </w:r>
          </w:p>
        </w:tc>
        <w:tc>
          <w:tcPr>
            <w:tcW w:w="5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957FC4" w14:textId="77777777" w:rsidR="007A7F0E" w:rsidRPr="00960FAF" w:rsidRDefault="007A7F0E" w:rsidP="007A7F0E">
            <w:pPr>
              <w:spacing w:line="240" w:lineRule="auto"/>
              <w:jc w:val="center"/>
              <w:rPr>
                <w:sz w:val="18"/>
                <w:szCs w:val="18"/>
              </w:rPr>
            </w:pPr>
            <w:r w:rsidRPr="00960FAF">
              <w:rPr>
                <w:sz w:val="18"/>
                <w:szCs w:val="18"/>
              </w:rPr>
              <w:t>70</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53772B" w14:textId="77777777" w:rsidR="007A7F0E" w:rsidRPr="00960FAF" w:rsidRDefault="007A7F0E" w:rsidP="007A7F0E">
            <w:pPr>
              <w:spacing w:line="240" w:lineRule="auto"/>
              <w:jc w:val="center"/>
              <w:rPr>
                <w:sz w:val="18"/>
                <w:szCs w:val="18"/>
              </w:rPr>
            </w:pPr>
            <w:r w:rsidRPr="00960FAF">
              <w:rPr>
                <w:sz w:val="18"/>
                <w:szCs w:val="18"/>
              </w:rPr>
              <w:t>Защитные*</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0F74DB" w14:textId="77777777" w:rsidR="007A7F0E" w:rsidRPr="00960FAF" w:rsidRDefault="007A7F0E" w:rsidP="007A7F0E">
            <w:pPr>
              <w:spacing w:line="240" w:lineRule="auto"/>
              <w:jc w:val="center"/>
              <w:rPr>
                <w:sz w:val="18"/>
                <w:szCs w:val="18"/>
              </w:rPr>
            </w:pPr>
            <w:r w:rsidRPr="00960FAF">
              <w:rPr>
                <w:sz w:val="18"/>
                <w:szCs w:val="18"/>
              </w:rPr>
              <w:t>ИВ</w:t>
            </w:r>
          </w:p>
        </w:tc>
        <w:tc>
          <w:tcPr>
            <w:tcW w:w="1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02ACEE" w14:textId="77777777" w:rsidR="007A7F0E" w:rsidRPr="00960FAF" w:rsidRDefault="007A7F0E" w:rsidP="007A7F0E">
            <w:pPr>
              <w:spacing w:line="240" w:lineRule="auto"/>
              <w:jc w:val="center"/>
              <w:rPr>
                <w:sz w:val="18"/>
                <w:szCs w:val="18"/>
              </w:rPr>
            </w:pPr>
            <w:r w:rsidRPr="00960FAF">
              <w:rPr>
                <w:sz w:val="18"/>
                <w:szCs w:val="18"/>
              </w:rPr>
              <w:t>10ИВ</w:t>
            </w:r>
          </w:p>
        </w:tc>
        <w:tc>
          <w:tcPr>
            <w:tcW w:w="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B10939" w14:textId="77777777" w:rsidR="007A7F0E" w:rsidRPr="00960FAF" w:rsidRDefault="007A7F0E" w:rsidP="007A7F0E">
            <w:pPr>
              <w:spacing w:line="240" w:lineRule="auto"/>
              <w:jc w:val="center"/>
              <w:rPr>
                <w:sz w:val="18"/>
                <w:szCs w:val="18"/>
              </w:rPr>
            </w:pPr>
            <w:r w:rsidRPr="00960FAF">
              <w:rPr>
                <w:sz w:val="18"/>
                <w:szCs w:val="18"/>
              </w:rPr>
              <w:t>25</w:t>
            </w:r>
          </w:p>
        </w:tc>
        <w:tc>
          <w:tcPr>
            <w:tcW w:w="4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BB77B8" w14:textId="77777777" w:rsidR="007A7F0E" w:rsidRPr="00960FAF" w:rsidRDefault="007A7F0E" w:rsidP="007A7F0E">
            <w:pPr>
              <w:spacing w:line="240" w:lineRule="auto"/>
              <w:jc w:val="center"/>
              <w:rPr>
                <w:sz w:val="18"/>
                <w:szCs w:val="18"/>
              </w:rPr>
            </w:pPr>
            <w:r w:rsidRPr="00960FAF">
              <w:rPr>
                <w:sz w:val="18"/>
                <w:szCs w:val="18"/>
              </w:rPr>
              <w:t>3</w:t>
            </w:r>
          </w:p>
        </w:tc>
        <w:tc>
          <w:tcPr>
            <w:tcW w:w="4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ECA788" w14:textId="77777777" w:rsidR="007A7F0E" w:rsidRPr="00960FAF" w:rsidRDefault="007A7F0E" w:rsidP="007A7F0E">
            <w:pPr>
              <w:spacing w:line="240" w:lineRule="auto"/>
              <w:jc w:val="center"/>
              <w:rPr>
                <w:sz w:val="18"/>
                <w:szCs w:val="18"/>
              </w:rPr>
            </w:pPr>
            <w:r w:rsidRPr="00960FAF">
              <w:rPr>
                <w:sz w:val="18"/>
                <w:szCs w:val="18"/>
              </w:rPr>
              <w:t>0,6</w:t>
            </w:r>
          </w:p>
        </w:tc>
        <w:tc>
          <w:tcPr>
            <w:tcW w:w="8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E3F682" w14:textId="77777777" w:rsidR="007A7F0E" w:rsidRPr="00960FAF" w:rsidRDefault="007A7F0E" w:rsidP="007A7F0E">
            <w:pPr>
              <w:spacing w:line="240" w:lineRule="auto"/>
              <w:jc w:val="center"/>
              <w:rPr>
                <w:sz w:val="18"/>
                <w:szCs w:val="18"/>
              </w:rPr>
            </w:pPr>
            <w:r w:rsidRPr="00960FAF">
              <w:rPr>
                <w:sz w:val="18"/>
                <w:szCs w:val="18"/>
              </w:rPr>
              <w:t> </w:t>
            </w:r>
          </w:p>
        </w:tc>
        <w:tc>
          <w:tcPr>
            <w:tcW w:w="9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74947F" w14:textId="77777777" w:rsidR="007A7F0E" w:rsidRPr="00960FAF" w:rsidRDefault="007A7F0E" w:rsidP="007A7F0E">
            <w:pPr>
              <w:spacing w:line="240" w:lineRule="auto"/>
              <w:jc w:val="center"/>
              <w:rPr>
                <w:sz w:val="18"/>
                <w:szCs w:val="18"/>
              </w:rPr>
            </w:pPr>
            <w:r w:rsidRPr="00960FAF">
              <w:rPr>
                <w:sz w:val="18"/>
                <w:szCs w:val="18"/>
              </w:rPr>
              <w:t> </w:t>
            </w:r>
          </w:p>
        </w:tc>
        <w:tc>
          <w:tcPr>
            <w:tcW w:w="9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71999C" w14:textId="77777777" w:rsidR="007A7F0E" w:rsidRPr="00960FAF" w:rsidRDefault="007A7F0E" w:rsidP="007A7F0E">
            <w:pPr>
              <w:spacing w:line="240" w:lineRule="auto"/>
              <w:jc w:val="center"/>
              <w:rPr>
                <w:sz w:val="18"/>
                <w:szCs w:val="18"/>
              </w:rPr>
            </w:pPr>
            <w:r w:rsidRPr="00960FAF">
              <w:rPr>
                <w:sz w:val="18"/>
                <w:szCs w:val="18"/>
              </w:rPr>
              <w:t>50</w:t>
            </w:r>
          </w:p>
        </w:tc>
        <w:tc>
          <w:tcPr>
            <w:tcW w:w="9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1EEED5" w14:textId="77777777" w:rsidR="007A7F0E" w:rsidRPr="00960FAF" w:rsidRDefault="007A7F0E" w:rsidP="007A7F0E">
            <w:pPr>
              <w:spacing w:line="240" w:lineRule="auto"/>
              <w:jc w:val="center"/>
              <w:rPr>
                <w:sz w:val="18"/>
                <w:szCs w:val="18"/>
              </w:rPr>
            </w:pPr>
            <w:r w:rsidRPr="00960FAF">
              <w:rPr>
                <w:sz w:val="18"/>
                <w:szCs w:val="18"/>
              </w:rPr>
              <w:t> </w:t>
            </w:r>
          </w:p>
        </w:tc>
      </w:tr>
    </w:tbl>
    <w:p w14:paraId="18EF1807" w14:textId="77777777" w:rsidR="003C5EEB" w:rsidRPr="00960FAF" w:rsidRDefault="003C5EEB" w:rsidP="003C5EEB">
      <w:pPr>
        <w:rPr>
          <w:sz w:val="18"/>
          <w:szCs w:val="18"/>
        </w:rPr>
      </w:pPr>
    </w:p>
    <w:tbl>
      <w:tblPr>
        <w:tblpPr w:leftFromText="180" w:rightFromText="180" w:vertAnchor="text" w:horzAnchor="margin" w:tblpY="-68"/>
        <w:tblW w:w="10299" w:type="dxa"/>
        <w:tblLook w:val="04A0" w:firstRow="1" w:lastRow="0" w:firstColumn="1" w:lastColumn="0" w:noHBand="0" w:noVBand="1"/>
      </w:tblPr>
      <w:tblGrid>
        <w:gridCol w:w="459"/>
        <w:gridCol w:w="1318"/>
        <w:gridCol w:w="2376"/>
        <w:gridCol w:w="989"/>
        <w:gridCol w:w="1143"/>
        <w:gridCol w:w="2054"/>
        <w:gridCol w:w="1230"/>
        <w:gridCol w:w="730"/>
      </w:tblGrid>
      <w:tr w:rsidR="007A7F0E" w:rsidRPr="00960FAF" w14:paraId="7E7BF5C1" w14:textId="77777777" w:rsidTr="007A7F0E">
        <w:trPr>
          <w:trHeight w:val="255"/>
        </w:trPr>
        <w:tc>
          <w:tcPr>
            <w:tcW w:w="10299" w:type="dxa"/>
            <w:gridSpan w:val="8"/>
            <w:tcBorders>
              <w:top w:val="nil"/>
              <w:left w:val="nil"/>
              <w:bottom w:val="nil"/>
              <w:right w:val="nil"/>
            </w:tcBorders>
            <w:shd w:val="clear" w:color="auto" w:fill="auto"/>
            <w:noWrap/>
            <w:vAlign w:val="bottom"/>
            <w:hideMark/>
          </w:tcPr>
          <w:p w14:paraId="277995FE" w14:textId="77777777" w:rsidR="007A7F0E" w:rsidRPr="00960FAF" w:rsidRDefault="007A7F0E" w:rsidP="007A7F0E">
            <w:pPr>
              <w:spacing w:line="240" w:lineRule="auto"/>
            </w:pPr>
            <w:r w:rsidRPr="00960FAF">
              <w:t>6.3 Объекты лесной инфраструктуры</w:t>
            </w:r>
          </w:p>
        </w:tc>
      </w:tr>
      <w:tr w:rsidR="007A7F0E" w:rsidRPr="00960FAF" w14:paraId="36B9C36C" w14:textId="77777777" w:rsidTr="007A7F0E">
        <w:trPr>
          <w:trHeight w:val="120"/>
        </w:trPr>
        <w:tc>
          <w:tcPr>
            <w:tcW w:w="459" w:type="dxa"/>
            <w:tcBorders>
              <w:top w:val="nil"/>
              <w:left w:val="nil"/>
              <w:bottom w:val="nil"/>
              <w:right w:val="nil"/>
            </w:tcBorders>
            <w:shd w:val="clear" w:color="auto" w:fill="auto"/>
            <w:noWrap/>
            <w:vAlign w:val="bottom"/>
            <w:hideMark/>
          </w:tcPr>
          <w:p w14:paraId="748FEE10" w14:textId="77777777" w:rsidR="007A7F0E" w:rsidRPr="00960FAF" w:rsidRDefault="007A7F0E" w:rsidP="007A7F0E">
            <w:pPr>
              <w:spacing w:line="240" w:lineRule="auto"/>
            </w:pPr>
          </w:p>
        </w:tc>
        <w:tc>
          <w:tcPr>
            <w:tcW w:w="1318" w:type="dxa"/>
            <w:tcBorders>
              <w:top w:val="nil"/>
              <w:left w:val="nil"/>
              <w:bottom w:val="nil"/>
              <w:right w:val="nil"/>
            </w:tcBorders>
            <w:shd w:val="clear" w:color="auto" w:fill="auto"/>
            <w:noWrap/>
            <w:vAlign w:val="bottom"/>
            <w:hideMark/>
          </w:tcPr>
          <w:p w14:paraId="50ACCCE1" w14:textId="77777777" w:rsidR="007A7F0E" w:rsidRPr="00960FAF" w:rsidRDefault="007A7F0E" w:rsidP="007A7F0E">
            <w:pPr>
              <w:spacing w:line="240" w:lineRule="auto"/>
            </w:pPr>
          </w:p>
        </w:tc>
        <w:tc>
          <w:tcPr>
            <w:tcW w:w="2376" w:type="dxa"/>
            <w:tcBorders>
              <w:top w:val="nil"/>
              <w:left w:val="nil"/>
              <w:bottom w:val="nil"/>
              <w:right w:val="nil"/>
            </w:tcBorders>
            <w:shd w:val="clear" w:color="auto" w:fill="auto"/>
            <w:noWrap/>
            <w:vAlign w:val="bottom"/>
            <w:hideMark/>
          </w:tcPr>
          <w:p w14:paraId="103CB154" w14:textId="77777777" w:rsidR="007A7F0E" w:rsidRPr="00960FAF" w:rsidRDefault="007A7F0E" w:rsidP="007A7F0E">
            <w:pPr>
              <w:spacing w:line="240" w:lineRule="auto"/>
            </w:pPr>
          </w:p>
        </w:tc>
        <w:tc>
          <w:tcPr>
            <w:tcW w:w="989" w:type="dxa"/>
            <w:tcBorders>
              <w:top w:val="nil"/>
              <w:left w:val="nil"/>
              <w:bottom w:val="nil"/>
              <w:right w:val="nil"/>
            </w:tcBorders>
            <w:shd w:val="clear" w:color="auto" w:fill="auto"/>
            <w:noWrap/>
            <w:vAlign w:val="bottom"/>
            <w:hideMark/>
          </w:tcPr>
          <w:p w14:paraId="036B91FA" w14:textId="77777777" w:rsidR="007A7F0E" w:rsidRPr="00960FAF" w:rsidRDefault="007A7F0E" w:rsidP="007A7F0E">
            <w:pPr>
              <w:spacing w:line="240" w:lineRule="auto"/>
            </w:pPr>
          </w:p>
        </w:tc>
        <w:tc>
          <w:tcPr>
            <w:tcW w:w="1143" w:type="dxa"/>
            <w:tcBorders>
              <w:top w:val="nil"/>
              <w:left w:val="nil"/>
              <w:bottom w:val="nil"/>
              <w:right w:val="nil"/>
            </w:tcBorders>
            <w:shd w:val="clear" w:color="auto" w:fill="auto"/>
            <w:noWrap/>
            <w:vAlign w:val="bottom"/>
            <w:hideMark/>
          </w:tcPr>
          <w:p w14:paraId="50CBC89C" w14:textId="77777777" w:rsidR="007A7F0E" w:rsidRPr="00960FAF" w:rsidRDefault="007A7F0E" w:rsidP="007A7F0E">
            <w:pPr>
              <w:spacing w:line="240" w:lineRule="auto"/>
            </w:pPr>
          </w:p>
        </w:tc>
        <w:tc>
          <w:tcPr>
            <w:tcW w:w="2054" w:type="dxa"/>
            <w:tcBorders>
              <w:top w:val="nil"/>
              <w:left w:val="nil"/>
              <w:bottom w:val="nil"/>
              <w:right w:val="nil"/>
            </w:tcBorders>
            <w:shd w:val="clear" w:color="auto" w:fill="auto"/>
            <w:noWrap/>
            <w:vAlign w:val="bottom"/>
            <w:hideMark/>
          </w:tcPr>
          <w:p w14:paraId="34DBE9A1" w14:textId="77777777" w:rsidR="007A7F0E" w:rsidRPr="00960FAF" w:rsidRDefault="007A7F0E" w:rsidP="007A7F0E">
            <w:pPr>
              <w:spacing w:line="240" w:lineRule="auto"/>
            </w:pPr>
          </w:p>
        </w:tc>
        <w:tc>
          <w:tcPr>
            <w:tcW w:w="1230" w:type="dxa"/>
            <w:tcBorders>
              <w:top w:val="nil"/>
              <w:left w:val="nil"/>
              <w:bottom w:val="nil"/>
              <w:right w:val="nil"/>
            </w:tcBorders>
            <w:shd w:val="clear" w:color="auto" w:fill="auto"/>
            <w:noWrap/>
            <w:vAlign w:val="bottom"/>
            <w:hideMark/>
          </w:tcPr>
          <w:p w14:paraId="739EA0F9" w14:textId="77777777" w:rsidR="007A7F0E" w:rsidRPr="00960FAF" w:rsidRDefault="007A7F0E" w:rsidP="007A7F0E">
            <w:pPr>
              <w:spacing w:line="240" w:lineRule="auto"/>
            </w:pPr>
          </w:p>
        </w:tc>
        <w:tc>
          <w:tcPr>
            <w:tcW w:w="730" w:type="dxa"/>
            <w:tcBorders>
              <w:top w:val="nil"/>
              <w:left w:val="nil"/>
              <w:bottom w:val="nil"/>
              <w:right w:val="nil"/>
            </w:tcBorders>
            <w:shd w:val="clear" w:color="auto" w:fill="auto"/>
            <w:noWrap/>
            <w:vAlign w:val="bottom"/>
            <w:hideMark/>
          </w:tcPr>
          <w:p w14:paraId="27926858" w14:textId="77777777" w:rsidR="007A7F0E" w:rsidRPr="00960FAF" w:rsidRDefault="007A7F0E" w:rsidP="007A7F0E">
            <w:pPr>
              <w:spacing w:line="240" w:lineRule="auto"/>
            </w:pPr>
          </w:p>
        </w:tc>
      </w:tr>
      <w:tr w:rsidR="007A7F0E" w:rsidRPr="00960FAF" w14:paraId="4CB8538C" w14:textId="77777777" w:rsidTr="007A7F0E">
        <w:trPr>
          <w:trHeight w:val="975"/>
        </w:trPr>
        <w:tc>
          <w:tcPr>
            <w:tcW w:w="459" w:type="dxa"/>
            <w:tcBorders>
              <w:top w:val="single" w:sz="4" w:space="0" w:color="auto"/>
              <w:left w:val="single" w:sz="4" w:space="0" w:color="auto"/>
              <w:bottom w:val="nil"/>
              <w:right w:val="single" w:sz="4" w:space="0" w:color="auto"/>
            </w:tcBorders>
            <w:shd w:val="clear" w:color="auto" w:fill="auto"/>
            <w:vAlign w:val="center"/>
            <w:hideMark/>
          </w:tcPr>
          <w:p w14:paraId="0F8ADCB4" w14:textId="77777777" w:rsidR="007A7F0E" w:rsidRPr="00960FAF" w:rsidRDefault="007A7F0E" w:rsidP="007A7F0E">
            <w:pPr>
              <w:spacing w:line="240" w:lineRule="auto"/>
              <w:jc w:val="center"/>
              <w:rPr>
                <w:sz w:val="18"/>
                <w:szCs w:val="18"/>
              </w:rPr>
            </w:pPr>
            <w:r w:rsidRPr="00960FAF">
              <w:rPr>
                <w:sz w:val="18"/>
                <w:szCs w:val="18"/>
              </w:rPr>
              <w:t>N</w:t>
            </w:r>
            <w:r w:rsidRPr="00960FAF">
              <w:rPr>
                <w:sz w:val="18"/>
                <w:szCs w:val="18"/>
              </w:rPr>
              <w:br/>
              <w:t>п/п</w:t>
            </w:r>
          </w:p>
        </w:tc>
        <w:tc>
          <w:tcPr>
            <w:tcW w:w="1318" w:type="dxa"/>
            <w:tcBorders>
              <w:top w:val="single" w:sz="4" w:space="0" w:color="auto"/>
              <w:left w:val="nil"/>
              <w:bottom w:val="nil"/>
              <w:right w:val="single" w:sz="4" w:space="0" w:color="auto"/>
            </w:tcBorders>
            <w:shd w:val="clear" w:color="auto" w:fill="auto"/>
            <w:noWrap/>
            <w:vAlign w:val="center"/>
            <w:hideMark/>
          </w:tcPr>
          <w:p w14:paraId="5D41B064" w14:textId="77777777" w:rsidR="007A7F0E" w:rsidRPr="00960FAF" w:rsidRDefault="007A7F0E" w:rsidP="007A7F0E">
            <w:pPr>
              <w:spacing w:line="240" w:lineRule="auto"/>
              <w:jc w:val="center"/>
              <w:rPr>
                <w:sz w:val="18"/>
                <w:szCs w:val="18"/>
              </w:rPr>
            </w:pPr>
            <w:r w:rsidRPr="00960FAF">
              <w:rPr>
                <w:sz w:val="18"/>
                <w:szCs w:val="18"/>
              </w:rPr>
              <w:t>Лесничество</w:t>
            </w:r>
          </w:p>
        </w:tc>
        <w:tc>
          <w:tcPr>
            <w:tcW w:w="2376" w:type="dxa"/>
            <w:tcBorders>
              <w:top w:val="single" w:sz="4" w:space="0" w:color="auto"/>
              <w:left w:val="nil"/>
              <w:bottom w:val="nil"/>
              <w:right w:val="single" w:sz="4" w:space="0" w:color="auto"/>
            </w:tcBorders>
            <w:shd w:val="clear" w:color="auto" w:fill="auto"/>
            <w:vAlign w:val="center"/>
            <w:hideMark/>
          </w:tcPr>
          <w:p w14:paraId="3C18E5B6" w14:textId="77777777" w:rsidR="007A7F0E" w:rsidRPr="00960FAF" w:rsidRDefault="007A7F0E" w:rsidP="007A7F0E">
            <w:pPr>
              <w:spacing w:line="240" w:lineRule="auto"/>
              <w:jc w:val="center"/>
              <w:rPr>
                <w:sz w:val="18"/>
                <w:szCs w:val="18"/>
              </w:rPr>
            </w:pPr>
            <w:r w:rsidRPr="00960FAF">
              <w:rPr>
                <w:sz w:val="18"/>
                <w:szCs w:val="18"/>
              </w:rPr>
              <w:t>Участковое</w:t>
            </w:r>
            <w:r w:rsidRPr="00960FAF">
              <w:rPr>
                <w:sz w:val="18"/>
                <w:szCs w:val="18"/>
              </w:rPr>
              <w:br/>
              <w:t>лесничество/урочище</w:t>
            </w:r>
            <w:r w:rsidRPr="00960FAF">
              <w:rPr>
                <w:sz w:val="18"/>
                <w:szCs w:val="18"/>
              </w:rPr>
              <w:br/>
              <w:t>(при наличии)</w:t>
            </w:r>
          </w:p>
        </w:tc>
        <w:tc>
          <w:tcPr>
            <w:tcW w:w="989" w:type="dxa"/>
            <w:tcBorders>
              <w:top w:val="single" w:sz="4" w:space="0" w:color="auto"/>
              <w:left w:val="nil"/>
              <w:bottom w:val="nil"/>
              <w:right w:val="single" w:sz="4" w:space="0" w:color="auto"/>
            </w:tcBorders>
            <w:shd w:val="clear" w:color="auto" w:fill="auto"/>
            <w:vAlign w:val="center"/>
            <w:hideMark/>
          </w:tcPr>
          <w:p w14:paraId="22315AD9" w14:textId="77777777" w:rsidR="007A7F0E" w:rsidRPr="00960FAF" w:rsidRDefault="007A7F0E" w:rsidP="007A7F0E">
            <w:pPr>
              <w:spacing w:line="240" w:lineRule="auto"/>
              <w:jc w:val="center"/>
              <w:rPr>
                <w:sz w:val="18"/>
                <w:szCs w:val="18"/>
              </w:rPr>
            </w:pPr>
            <w:r w:rsidRPr="00960FAF">
              <w:rPr>
                <w:sz w:val="18"/>
                <w:szCs w:val="18"/>
              </w:rPr>
              <w:t xml:space="preserve">Лесной </w:t>
            </w:r>
            <w:r w:rsidRPr="00960FAF">
              <w:rPr>
                <w:sz w:val="18"/>
                <w:szCs w:val="18"/>
              </w:rPr>
              <w:br/>
              <w:t>квартал</w:t>
            </w:r>
          </w:p>
        </w:tc>
        <w:tc>
          <w:tcPr>
            <w:tcW w:w="1143" w:type="dxa"/>
            <w:tcBorders>
              <w:top w:val="single" w:sz="4" w:space="0" w:color="auto"/>
              <w:left w:val="nil"/>
              <w:bottom w:val="nil"/>
              <w:right w:val="single" w:sz="4" w:space="0" w:color="auto"/>
            </w:tcBorders>
            <w:shd w:val="clear" w:color="auto" w:fill="auto"/>
            <w:vAlign w:val="center"/>
            <w:hideMark/>
          </w:tcPr>
          <w:p w14:paraId="5A77079A" w14:textId="77777777" w:rsidR="007A7F0E" w:rsidRPr="00960FAF" w:rsidRDefault="007A7F0E" w:rsidP="007A7F0E">
            <w:pPr>
              <w:spacing w:line="240" w:lineRule="auto"/>
              <w:jc w:val="center"/>
              <w:rPr>
                <w:sz w:val="18"/>
                <w:szCs w:val="18"/>
              </w:rPr>
            </w:pPr>
            <w:proofErr w:type="spellStart"/>
            <w:r w:rsidRPr="00960FAF">
              <w:rPr>
                <w:sz w:val="18"/>
                <w:szCs w:val="18"/>
              </w:rPr>
              <w:t>Лесотакса</w:t>
            </w:r>
            <w:proofErr w:type="spellEnd"/>
            <w:r w:rsidRPr="00960FAF">
              <w:rPr>
                <w:sz w:val="18"/>
                <w:szCs w:val="18"/>
              </w:rPr>
              <w:t>-</w:t>
            </w:r>
            <w:r w:rsidRPr="00960FAF">
              <w:rPr>
                <w:sz w:val="18"/>
                <w:szCs w:val="18"/>
              </w:rPr>
              <w:br/>
            </w:r>
            <w:proofErr w:type="spellStart"/>
            <w:r w:rsidRPr="00960FAF">
              <w:rPr>
                <w:sz w:val="18"/>
                <w:szCs w:val="18"/>
              </w:rPr>
              <w:t>ционный</w:t>
            </w:r>
            <w:proofErr w:type="spellEnd"/>
            <w:r w:rsidRPr="00960FAF">
              <w:rPr>
                <w:sz w:val="18"/>
                <w:szCs w:val="18"/>
              </w:rPr>
              <w:br/>
              <w:t>выдел</w:t>
            </w:r>
          </w:p>
        </w:tc>
        <w:tc>
          <w:tcPr>
            <w:tcW w:w="2054" w:type="dxa"/>
            <w:tcBorders>
              <w:top w:val="single" w:sz="4" w:space="0" w:color="auto"/>
              <w:left w:val="nil"/>
              <w:bottom w:val="nil"/>
              <w:right w:val="single" w:sz="4" w:space="0" w:color="auto"/>
            </w:tcBorders>
            <w:shd w:val="clear" w:color="auto" w:fill="auto"/>
            <w:vAlign w:val="center"/>
            <w:hideMark/>
          </w:tcPr>
          <w:p w14:paraId="236B97CF" w14:textId="77777777" w:rsidR="007A7F0E" w:rsidRPr="00960FAF" w:rsidRDefault="007A7F0E" w:rsidP="007A7F0E">
            <w:pPr>
              <w:spacing w:line="240" w:lineRule="auto"/>
              <w:jc w:val="center"/>
              <w:rPr>
                <w:sz w:val="18"/>
                <w:szCs w:val="18"/>
              </w:rPr>
            </w:pPr>
            <w:r w:rsidRPr="00960FAF">
              <w:rPr>
                <w:sz w:val="18"/>
                <w:szCs w:val="18"/>
              </w:rPr>
              <w:t>Наименование</w:t>
            </w:r>
            <w:r w:rsidRPr="00960FAF">
              <w:rPr>
                <w:sz w:val="18"/>
                <w:szCs w:val="18"/>
              </w:rPr>
              <w:br/>
              <w:t>объекта</w:t>
            </w:r>
          </w:p>
        </w:tc>
        <w:tc>
          <w:tcPr>
            <w:tcW w:w="1230" w:type="dxa"/>
            <w:tcBorders>
              <w:top w:val="single" w:sz="4" w:space="0" w:color="auto"/>
              <w:left w:val="nil"/>
              <w:bottom w:val="nil"/>
              <w:right w:val="single" w:sz="4" w:space="0" w:color="auto"/>
            </w:tcBorders>
            <w:shd w:val="clear" w:color="auto" w:fill="auto"/>
            <w:vAlign w:val="center"/>
            <w:hideMark/>
          </w:tcPr>
          <w:p w14:paraId="71AB9326" w14:textId="77777777" w:rsidR="007A7F0E" w:rsidRPr="00960FAF" w:rsidRDefault="007A7F0E" w:rsidP="007A7F0E">
            <w:pPr>
              <w:spacing w:line="240" w:lineRule="auto"/>
              <w:jc w:val="center"/>
              <w:rPr>
                <w:sz w:val="18"/>
                <w:szCs w:val="18"/>
              </w:rPr>
            </w:pPr>
            <w:r w:rsidRPr="00960FAF">
              <w:rPr>
                <w:sz w:val="18"/>
                <w:szCs w:val="18"/>
              </w:rPr>
              <w:t>Единица</w:t>
            </w:r>
            <w:r w:rsidRPr="00960FAF">
              <w:rPr>
                <w:sz w:val="18"/>
                <w:szCs w:val="18"/>
              </w:rPr>
              <w:br/>
              <w:t>измерения</w:t>
            </w:r>
          </w:p>
        </w:tc>
        <w:tc>
          <w:tcPr>
            <w:tcW w:w="730" w:type="dxa"/>
            <w:tcBorders>
              <w:top w:val="single" w:sz="4" w:space="0" w:color="auto"/>
              <w:left w:val="nil"/>
              <w:bottom w:val="nil"/>
              <w:right w:val="single" w:sz="4" w:space="0" w:color="auto"/>
            </w:tcBorders>
            <w:shd w:val="clear" w:color="auto" w:fill="auto"/>
            <w:noWrap/>
            <w:vAlign w:val="center"/>
            <w:hideMark/>
          </w:tcPr>
          <w:p w14:paraId="5E39066C" w14:textId="77777777" w:rsidR="007A7F0E" w:rsidRPr="00960FAF" w:rsidRDefault="007A7F0E" w:rsidP="007A7F0E">
            <w:pPr>
              <w:spacing w:line="240" w:lineRule="auto"/>
              <w:jc w:val="center"/>
              <w:rPr>
                <w:sz w:val="18"/>
                <w:szCs w:val="18"/>
              </w:rPr>
            </w:pPr>
            <w:r w:rsidRPr="00960FAF">
              <w:rPr>
                <w:sz w:val="18"/>
                <w:szCs w:val="18"/>
              </w:rPr>
              <w:t>Объем</w:t>
            </w:r>
          </w:p>
        </w:tc>
      </w:tr>
      <w:tr w:rsidR="007A7F0E" w:rsidRPr="00960FAF" w14:paraId="30062D42" w14:textId="77777777" w:rsidTr="007A7F0E">
        <w:trPr>
          <w:trHeight w:val="270"/>
        </w:trPr>
        <w:tc>
          <w:tcPr>
            <w:tcW w:w="459" w:type="dxa"/>
            <w:tcBorders>
              <w:top w:val="double" w:sz="6" w:space="0" w:color="auto"/>
              <w:left w:val="single" w:sz="4" w:space="0" w:color="auto"/>
              <w:bottom w:val="nil"/>
              <w:right w:val="single" w:sz="4" w:space="0" w:color="auto"/>
            </w:tcBorders>
            <w:shd w:val="clear" w:color="auto" w:fill="auto"/>
            <w:noWrap/>
            <w:vAlign w:val="center"/>
            <w:hideMark/>
          </w:tcPr>
          <w:p w14:paraId="5669F46E" w14:textId="77777777" w:rsidR="007A7F0E" w:rsidRPr="00960FAF" w:rsidRDefault="007A7F0E" w:rsidP="007A7F0E">
            <w:pPr>
              <w:spacing w:line="240" w:lineRule="auto"/>
              <w:jc w:val="center"/>
              <w:rPr>
                <w:sz w:val="18"/>
                <w:szCs w:val="18"/>
              </w:rPr>
            </w:pPr>
            <w:r w:rsidRPr="00960FAF">
              <w:rPr>
                <w:sz w:val="18"/>
                <w:szCs w:val="18"/>
              </w:rPr>
              <w:t>1</w:t>
            </w:r>
          </w:p>
        </w:tc>
        <w:tc>
          <w:tcPr>
            <w:tcW w:w="1318" w:type="dxa"/>
            <w:tcBorders>
              <w:top w:val="double" w:sz="6" w:space="0" w:color="auto"/>
              <w:left w:val="nil"/>
              <w:bottom w:val="nil"/>
              <w:right w:val="single" w:sz="4" w:space="0" w:color="auto"/>
            </w:tcBorders>
            <w:shd w:val="clear" w:color="auto" w:fill="auto"/>
            <w:noWrap/>
            <w:vAlign w:val="center"/>
            <w:hideMark/>
          </w:tcPr>
          <w:p w14:paraId="39D3003F" w14:textId="77777777" w:rsidR="007A7F0E" w:rsidRPr="00960FAF" w:rsidRDefault="007A7F0E" w:rsidP="007A7F0E">
            <w:pPr>
              <w:spacing w:line="240" w:lineRule="auto"/>
              <w:jc w:val="center"/>
              <w:rPr>
                <w:sz w:val="18"/>
                <w:szCs w:val="18"/>
              </w:rPr>
            </w:pPr>
            <w:r w:rsidRPr="00960FAF">
              <w:rPr>
                <w:sz w:val="18"/>
                <w:szCs w:val="18"/>
              </w:rPr>
              <w:t>2</w:t>
            </w:r>
          </w:p>
        </w:tc>
        <w:tc>
          <w:tcPr>
            <w:tcW w:w="2376" w:type="dxa"/>
            <w:tcBorders>
              <w:top w:val="double" w:sz="6" w:space="0" w:color="auto"/>
              <w:left w:val="nil"/>
              <w:bottom w:val="nil"/>
              <w:right w:val="single" w:sz="4" w:space="0" w:color="auto"/>
            </w:tcBorders>
            <w:shd w:val="clear" w:color="auto" w:fill="auto"/>
            <w:noWrap/>
            <w:vAlign w:val="center"/>
            <w:hideMark/>
          </w:tcPr>
          <w:p w14:paraId="6EBD3405" w14:textId="77777777" w:rsidR="007A7F0E" w:rsidRPr="00960FAF" w:rsidRDefault="007A7F0E" w:rsidP="007A7F0E">
            <w:pPr>
              <w:spacing w:line="240" w:lineRule="auto"/>
              <w:jc w:val="center"/>
              <w:rPr>
                <w:sz w:val="18"/>
                <w:szCs w:val="18"/>
              </w:rPr>
            </w:pPr>
            <w:r w:rsidRPr="00960FAF">
              <w:rPr>
                <w:sz w:val="18"/>
                <w:szCs w:val="18"/>
              </w:rPr>
              <w:t>3</w:t>
            </w:r>
          </w:p>
        </w:tc>
        <w:tc>
          <w:tcPr>
            <w:tcW w:w="989" w:type="dxa"/>
            <w:tcBorders>
              <w:top w:val="double" w:sz="6" w:space="0" w:color="auto"/>
              <w:left w:val="nil"/>
              <w:bottom w:val="nil"/>
              <w:right w:val="single" w:sz="4" w:space="0" w:color="auto"/>
            </w:tcBorders>
            <w:shd w:val="clear" w:color="auto" w:fill="auto"/>
            <w:noWrap/>
            <w:vAlign w:val="center"/>
            <w:hideMark/>
          </w:tcPr>
          <w:p w14:paraId="6B819A6D" w14:textId="77777777" w:rsidR="007A7F0E" w:rsidRPr="00960FAF" w:rsidRDefault="007A7F0E" w:rsidP="007A7F0E">
            <w:pPr>
              <w:spacing w:line="240" w:lineRule="auto"/>
              <w:jc w:val="center"/>
              <w:rPr>
                <w:sz w:val="18"/>
                <w:szCs w:val="18"/>
              </w:rPr>
            </w:pPr>
            <w:r w:rsidRPr="00960FAF">
              <w:rPr>
                <w:sz w:val="18"/>
                <w:szCs w:val="18"/>
              </w:rPr>
              <w:t>4</w:t>
            </w:r>
          </w:p>
        </w:tc>
        <w:tc>
          <w:tcPr>
            <w:tcW w:w="1143" w:type="dxa"/>
            <w:tcBorders>
              <w:top w:val="double" w:sz="6" w:space="0" w:color="auto"/>
              <w:left w:val="nil"/>
              <w:bottom w:val="nil"/>
              <w:right w:val="single" w:sz="4" w:space="0" w:color="auto"/>
            </w:tcBorders>
            <w:shd w:val="clear" w:color="auto" w:fill="auto"/>
            <w:noWrap/>
            <w:vAlign w:val="center"/>
            <w:hideMark/>
          </w:tcPr>
          <w:p w14:paraId="660E361D" w14:textId="77777777" w:rsidR="007A7F0E" w:rsidRPr="00960FAF" w:rsidRDefault="007A7F0E" w:rsidP="007A7F0E">
            <w:pPr>
              <w:spacing w:line="240" w:lineRule="auto"/>
              <w:jc w:val="center"/>
              <w:rPr>
                <w:sz w:val="18"/>
                <w:szCs w:val="18"/>
              </w:rPr>
            </w:pPr>
            <w:r w:rsidRPr="00960FAF">
              <w:rPr>
                <w:sz w:val="18"/>
                <w:szCs w:val="18"/>
              </w:rPr>
              <w:t>5</w:t>
            </w:r>
          </w:p>
        </w:tc>
        <w:tc>
          <w:tcPr>
            <w:tcW w:w="2054" w:type="dxa"/>
            <w:tcBorders>
              <w:top w:val="double" w:sz="6" w:space="0" w:color="auto"/>
              <w:left w:val="nil"/>
              <w:bottom w:val="nil"/>
              <w:right w:val="single" w:sz="4" w:space="0" w:color="auto"/>
            </w:tcBorders>
            <w:shd w:val="clear" w:color="auto" w:fill="auto"/>
            <w:noWrap/>
            <w:vAlign w:val="center"/>
            <w:hideMark/>
          </w:tcPr>
          <w:p w14:paraId="4A3EF3BD" w14:textId="77777777" w:rsidR="007A7F0E" w:rsidRPr="00960FAF" w:rsidRDefault="007A7F0E" w:rsidP="007A7F0E">
            <w:pPr>
              <w:spacing w:line="240" w:lineRule="auto"/>
              <w:jc w:val="center"/>
              <w:rPr>
                <w:sz w:val="18"/>
                <w:szCs w:val="18"/>
              </w:rPr>
            </w:pPr>
            <w:r w:rsidRPr="00960FAF">
              <w:rPr>
                <w:sz w:val="18"/>
                <w:szCs w:val="18"/>
              </w:rPr>
              <w:t>6</w:t>
            </w:r>
          </w:p>
        </w:tc>
        <w:tc>
          <w:tcPr>
            <w:tcW w:w="1230" w:type="dxa"/>
            <w:tcBorders>
              <w:top w:val="double" w:sz="6" w:space="0" w:color="auto"/>
              <w:left w:val="nil"/>
              <w:bottom w:val="nil"/>
              <w:right w:val="single" w:sz="4" w:space="0" w:color="auto"/>
            </w:tcBorders>
            <w:shd w:val="clear" w:color="auto" w:fill="auto"/>
            <w:noWrap/>
            <w:vAlign w:val="center"/>
            <w:hideMark/>
          </w:tcPr>
          <w:p w14:paraId="6C198781" w14:textId="77777777" w:rsidR="007A7F0E" w:rsidRPr="00960FAF" w:rsidRDefault="007A7F0E" w:rsidP="007A7F0E">
            <w:pPr>
              <w:spacing w:line="240" w:lineRule="auto"/>
              <w:jc w:val="center"/>
              <w:rPr>
                <w:sz w:val="18"/>
                <w:szCs w:val="18"/>
              </w:rPr>
            </w:pPr>
            <w:r w:rsidRPr="00960FAF">
              <w:rPr>
                <w:sz w:val="18"/>
                <w:szCs w:val="18"/>
              </w:rPr>
              <w:t>7</w:t>
            </w:r>
          </w:p>
        </w:tc>
        <w:tc>
          <w:tcPr>
            <w:tcW w:w="730" w:type="dxa"/>
            <w:tcBorders>
              <w:top w:val="double" w:sz="6" w:space="0" w:color="auto"/>
              <w:left w:val="nil"/>
              <w:bottom w:val="nil"/>
              <w:right w:val="single" w:sz="4" w:space="0" w:color="auto"/>
            </w:tcBorders>
            <w:shd w:val="clear" w:color="auto" w:fill="auto"/>
            <w:noWrap/>
            <w:vAlign w:val="center"/>
            <w:hideMark/>
          </w:tcPr>
          <w:p w14:paraId="2A7044A5" w14:textId="77777777" w:rsidR="007A7F0E" w:rsidRPr="00960FAF" w:rsidRDefault="007A7F0E" w:rsidP="007A7F0E">
            <w:pPr>
              <w:spacing w:line="240" w:lineRule="auto"/>
              <w:jc w:val="center"/>
              <w:rPr>
                <w:sz w:val="18"/>
                <w:szCs w:val="18"/>
              </w:rPr>
            </w:pPr>
            <w:r w:rsidRPr="00960FAF">
              <w:rPr>
                <w:sz w:val="18"/>
                <w:szCs w:val="18"/>
              </w:rPr>
              <w:t>8</w:t>
            </w:r>
          </w:p>
        </w:tc>
      </w:tr>
      <w:tr w:rsidR="007A7F0E" w:rsidRPr="00960FAF" w14:paraId="348D0110" w14:textId="77777777" w:rsidTr="007A7F0E">
        <w:trPr>
          <w:trHeight w:val="495"/>
        </w:trPr>
        <w:tc>
          <w:tcPr>
            <w:tcW w:w="4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03031B" w14:textId="77777777" w:rsidR="007A7F0E" w:rsidRPr="00960FAF" w:rsidRDefault="007A7F0E" w:rsidP="007A7F0E">
            <w:pPr>
              <w:spacing w:line="240" w:lineRule="auto"/>
              <w:jc w:val="center"/>
              <w:rPr>
                <w:sz w:val="18"/>
                <w:szCs w:val="18"/>
              </w:rPr>
            </w:pPr>
            <w:r w:rsidRPr="00960FAF">
              <w:rPr>
                <w:sz w:val="18"/>
                <w:szCs w:val="18"/>
              </w:rPr>
              <w:t>-</w:t>
            </w:r>
          </w:p>
        </w:tc>
        <w:tc>
          <w:tcPr>
            <w:tcW w:w="1318" w:type="dxa"/>
            <w:tcBorders>
              <w:top w:val="single" w:sz="4" w:space="0" w:color="auto"/>
              <w:left w:val="nil"/>
              <w:bottom w:val="single" w:sz="4" w:space="0" w:color="auto"/>
              <w:right w:val="single" w:sz="4" w:space="0" w:color="auto"/>
            </w:tcBorders>
            <w:shd w:val="clear" w:color="auto" w:fill="auto"/>
            <w:noWrap/>
            <w:vAlign w:val="center"/>
            <w:hideMark/>
          </w:tcPr>
          <w:p w14:paraId="269B239D" w14:textId="77777777" w:rsidR="007A7F0E" w:rsidRPr="00960FAF" w:rsidRDefault="007A7F0E" w:rsidP="007A7F0E">
            <w:pPr>
              <w:spacing w:line="240" w:lineRule="auto"/>
              <w:jc w:val="center"/>
              <w:rPr>
                <w:sz w:val="18"/>
                <w:szCs w:val="18"/>
              </w:rPr>
            </w:pPr>
            <w:r w:rsidRPr="00960FAF">
              <w:rPr>
                <w:sz w:val="18"/>
                <w:szCs w:val="18"/>
              </w:rPr>
              <w:t>-</w:t>
            </w:r>
          </w:p>
        </w:tc>
        <w:tc>
          <w:tcPr>
            <w:tcW w:w="2376" w:type="dxa"/>
            <w:tcBorders>
              <w:top w:val="single" w:sz="4" w:space="0" w:color="auto"/>
              <w:left w:val="nil"/>
              <w:bottom w:val="single" w:sz="4" w:space="0" w:color="auto"/>
              <w:right w:val="single" w:sz="4" w:space="0" w:color="auto"/>
            </w:tcBorders>
            <w:shd w:val="clear" w:color="auto" w:fill="auto"/>
            <w:noWrap/>
            <w:vAlign w:val="center"/>
            <w:hideMark/>
          </w:tcPr>
          <w:p w14:paraId="28B1FACE" w14:textId="77777777" w:rsidR="007A7F0E" w:rsidRPr="00960FAF" w:rsidRDefault="007A7F0E" w:rsidP="007A7F0E">
            <w:pPr>
              <w:spacing w:line="240" w:lineRule="auto"/>
              <w:jc w:val="center"/>
              <w:rPr>
                <w:sz w:val="18"/>
                <w:szCs w:val="18"/>
              </w:rPr>
            </w:pPr>
            <w:r w:rsidRPr="00960FAF">
              <w:rPr>
                <w:sz w:val="18"/>
                <w:szCs w:val="18"/>
              </w:rPr>
              <w:t>-</w:t>
            </w:r>
          </w:p>
        </w:tc>
        <w:tc>
          <w:tcPr>
            <w:tcW w:w="989" w:type="dxa"/>
            <w:tcBorders>
              <w:top w:val="single" w:sz="4" w:space="0" w:color="auto"/>
              <w:left w:val="nil"/>
              <w:bottom w:val="single" w:sz="4" w:space="0" w:color="auto"/>
              <w:right w:val="single" w:sz="4" w:space="0" w:color="auto"/>
            </w:tcBorders>
            <w:shd w:val="clear" w:color="auto" w:fill="auto"/>
            <w:noWrap/>
            <w:vAlign w:val="center"/>
            <w:hideMark/>
          </w:tcPr>
          <w:p w14:paraId="4EEF703A" w14:textId="77777777" w:rsidR="007A7F0E" w:rsidRPr="00960FAF" w:rsidRDefault="007A7F0E" w:rsidP="007A7F0E">
            <w:pPr>
              <w:spacing w:line="240" w:lineRule="auto"/>
              <w:jc w:val="center"/>
              <w:rPr>
                <w:sz w:val="18"/>
                <w:szCs w:val="18"/>
              </w:rPr>
            </w:pPr>
            <w:r w:rsidRPr="00960FAF">
              <w:rPr>
                <w:sz w:val="18"/>
                <w:szCs w:val="18"/>
              </w:rPr>
              <w:t>-</w:t>
            </w:r>
          </w:p>
        </w:tc>
        <w:tc>
          <w:tcPr>
            <w:tcW w:w="1143" w:type="dxa"/>
            <w:tcBorders>
              <w:top w:val="single" w:sz="4" w:space="0" w:color="auto"/>
              <w:left w:val="nil"/>
              <w:bottom w:val="single" w:sz="4" w:space="0" w:color="auto"/>
              <w:right w:val="single" w:sz="4" w:space="0" w:color="auto"/>
            </w:tcBorders>
            <w:shd w:val="clear" w:color="auto" w:fill="auto"/>
            <w:noWrap/>
            <w:vAlign w:val="center"/>
            <w:hideMark/>
          </w:tcPr>
          <w:p w14:paraId="52B12E2C" w14:textId="77777777" w:rsidR="007A7F0E" w:rsidRPr="00960FAF" w:rsidRDefault="007A7F0E" w:rsidP="007A7F0E">
            <w:pPr>
              <w:spacing w:line="240" w:lineRule="auto"/>
              <w:jc w:val="center"/>
              <w:rPr>
                <w:sz w:val="18"/>
                <w:szCs w:val="18"/>
              </w:rPr>
            </w:pPr>
            <w:r w:rsidRPr="00960FAF">
              <w:rPr>
                <w:sz w:val="18"/>
                <w:szCs w:val="18"/>
              </w:rPr>
              <w:t>-</w:t>
            </w:r>
          </w:p>
        </w:tc>
        <w:tc>
          <w:tcPr>
            <w:tcW w:w="2054" w:type="dxa"/>
            <w:tcBorders>
              <w:top w:val="single" w:sz="4" w:space="0" w:color="auto"/>
              <w:left w:val="nil"/>
              <w:bottom w:val="single" w:sz="4" w:space="0" w:color="auto"/>
              <w:right w:val="single" w:sz="4" w:space="0" w:color="auto"/>
            </w:tcBorders>
            <w:shd w:val="clear" w:color="auto" w:fill="auto"/>
            <w:noWrap/>
            <w:vAlign w:val="center"/>
            <w:hideMark/>
          </w:tcPr>
          <w:p w14:paraId="7245244D" w14:textId="77777777" w:rsidR="007A7F0E" w:rsidRPr="00960FAF" w:rsidRDefault="007A7F0E" w:rsidP="007A7F0E">
            <w:pPr>
              <w:spacing w:line="240" w:lineRule="auto"/>
              <w:jc w:val="center"/>
              <w:rPr>
                <w:sz w:val="18"/>
                <w:szCs w:val="18"/>
              </w:rPr>
            </w:pPr>
            <w:r w:rsidRPr="00960FAF">
              <w:rPr>
                <w:sz w:val="18"/>
                <w:szCs w:val="18"/>
              </w:rPr>
              <w:t>-</w:t>
            </w:r>
          </w:p>
        </w:tc>
        <w:tc>
          <w:tcPr>
            <w:tcW w:w="1230" w:type="dxa"/>
            <w:tcBorders>
              <w:top w:val="single" w:sz="4" w:space="0" w:color="auto"/>
              <w:left w:val="nil"/>
              <w:bottom w:val="single" w:sz="4" w:space="0" w:color="auto"/>
              <w:right w:val="single" w:sz="4" w:space="0" w:color="auto"/>
            </w:tcBorders>
            <w:shd w:val="clear" w:color="auto" w:fill="auto"/>
            <w:noWrap/>
            <w:vAlign w:val="center"/>
            <w:hideMark/>
          </w:tcPr>
          <w:p w14:paraId="618E8167" w14:textId="77777777" w:rsidR="007A7F0E" w:rsidRPr="00960FAF" w:rsidRDefault="007A7F0E" w:rsidP="007A7F0E">
            <w:pPr>
              <w:spacing w:line="240" w:lineRule="auto"/>
              <w:jc w:val="center"/>
              <w:rPr>
                <w:sz w:val="18"/>
                <w:szCs w:val="18"/>
              </w:rPr>
            </w:pPr>
            <w:r w:rsidRPr="00960FAF">
              <w:rPr>
                <w:sz w:val="18"/>
                <w:szCs w:val="18"/>
              </w:rPr>
              <w:t>-</w:t>
            </w:r>
          </w:p>
        </w:tc>
        <w:tc>
          <w:tcPr>
            <w:tcW w:w="730" w:type="dxa"/>
            <w:tcBorders>
              <w:top w:val="single" w:sz="4" w:space="0" w:color="auto"/>
              <w:left w:val="nil"/>
              <w:bottom w:val="single" w:sz="4" w:space="0" w:color="auto"/>
              <w:right w:val="single" w:sz="4" w:space="0" w:color="auto"/>
            </w:tcBorders>
            <w:shd w:val="clear" w:color="auto" w:fill="auto"/>
            <w:noWrap/>
            <w:vAlign w:val="center"/>
            <w:hideMark/>
          </w:tcPr>
          <w:p w14:paraId="330727C2" w14:textId="77777777" w:rsidR="007A7F0E" w:rsidRPr="00960FAF" w:rsidRDefault="007A7F0E" w:rsidP="007A7F0E">
            <w:pPr>
              <w:spacing w:line="240" w:lineRule="auto"/>
              <w:jc w:val="center"/>
              <w:rPr>
                <w:sz w:val="18"/>
                <w:szCs w:val="18"/>
              </w:rPr>
            </w:pPr>
            <w:r w:rsidRPr="00960FAF">
              <w:rPr>
                <w:sz w:val="18"/>
                <w:szCs w:val="18"/>
              </w:rPr>
              <w:t>-</w:t>
            </w:r>
          </w:p>
        </w:tc>
      </w:tr>
      <w:tr w:rsidR="007A7F0E" w:rsidRPr="00960FAF" w14:paraId="09159609" w14:textId="77777777" w:rsidTr="007A7F0E">
        <w:trPr>
          <w:trHeight w:val="255"/>
        </w:trPr>
        <w:tc>
          <w:tcPr>
            <w:tcW w:w="459" w:type="dxa"/>
            <w:tcBorders>
              <w:top w:val="nil"/>
              <w:left w:val="nil"/>
              <w:bottom w:val="nil"/>
              <w:right w:val="nil"/>
            </w:tcBorders>
            <w:shd w:val="clear" w:color="auto" w:fill="auto"/>
            <w:noWrap/>
            <w:vAlign w:val="bottom"/>
            <w:hideMark/>
          </w:tcPr>
          <w:p w14:paraId="206E9682" w14:textId="77777777" w:rsidR="007A7F0E" w:rsidRPr="00960FAF" w:rsidRDefault="007A7F0E" w:rsidP="007A7F0E">
            <w:pPr>
              <w:spacing w:line="240" w:lineRule="auto"/>
              <w:jc w:val="center"/>
              <w:rPr>
                <w:sz w:val="18"/>
                <w:szCs w:val="18"/>
              </w:rPr>
            </w:pPr>
          </w:p>
        </w:tc>
        <w:tc>
          <w:tcPr>
            <w:tcW w:w="1318" w:type="dxa"/>
            <w:tcBorders>
              <w:top w:val="nil"/>
              <w:left w:val="nil"/>
              <w:bottom w:val="nil"/>
              <w:right w:val="nil"/>
            </w:tcBorders>
            <w:shd w:val="clear" w:color="auto" w:fill="auto"/>
            <w:noWrap/>
            <w:vAlign w:val="bottom"/>
            <w:hideMark/>
          </w:tcPr>
          <w:p w14:paraId="4D90CEF2" w14:textId="77777777" w:rsidR="007A7F0E" w:rsidRPr="00960FAF" w:rsidRDefault="007A7F0E" w:rsidP="007A7F0E">
            <w:pPr>
              <w:spacing w:line="240" w:lineRule="auto"/>
            </w:pPr>
          </w:p>
        </w:tc>
        <w:tc>
          <w:tcPr>
            <w:tcW w:w="2376" w:type="dxa"/>
            <w:tcBorders>
              <w:top w:val="nil"/>
              <w:left w:val="nil"/>
              <w:bottom w:val="nil"/>
              <w:right w:val="nil"/>
            </w:tcBorders>
            <w:shd w:val="clear" w:color="auto" w:fill="auto"/>
            <w:noWrap/>
            <w:vAlign w:val="bottom"/>
            <w:hideMark/>
          </w:tcPr>
          <w:p w14:paraId="475FEBF6" w14:textId="77777777" w:rsidR="007A7F0E" w:rsidRPr="00960FAF" w:rsidRDefault="007A7F0E" w:rsidP="007A7F0E">
            <w:pPr>
              <w:spacing w:line="240" w:lineRule="auto"/>
            </w:pPr>
          </w:p>
        </w:tc>
        <w:tc>
          <w:tcPr>
            <w:tcW w:w="989" w:type="dxa"/>
            <w:tcBorders>
              <w:top w:val="nil"/>
              <w:left w:val="nil"/>
              <w:bottom w:val="nil"/>
              <w:right w:val="nil"/>
            </w:tcBorders>
            <w:shd w:val="clear" w:color="auto" w:fill="auto"/>
            <w:noWrap/>
            <w:vAlign w:val="bottom"/>
            <w:hideMark/>
          </w:tcPr>
          <w:p w14:paraId="45EC123C" w14:textId="77777777" w:rsidR="007A7F0E" w:rsidRPr="00960FAF" w:rsidRDefault="007A7F0E" w:rsidP="007A7F0E">
            <w:pPr>
              <w:spacing w:line="240" w:lineRule="auto"/>
            </w:pPr>
          </w:p>
        </w:tc>
        <w:tc>
          <w:tcPr>
            <w:tcW w:w="1143" w:type="dxa"/>
            <w:tcBorders>
              <w:top w:val="nil"/>
              <w:left w:val="nil"/>
              <w:bottom w:val="nil"/>
              <w:right w:val="nil"/>
            </w:tcBorders>
            <w:shd w:val="clear" w:color="auto" w:fill="auto"/>
            <w:noWrap/>
            <w:vAlign w:val="bottom"/>
            <w:hideMark/>
          </w:tcPr>
          <w:p w14:paraId="0C8467C9" w14:textId="77777777" w:rsidR="007A7F0E" w:rsidRPr="00960FAF" w:rsidRDefault="007A7F0E" w:rsidP="007A7F0E">
            <w:pPr>
              <w:spacing w:line="240" w:lineRule="auto"/>
            </w:pPr>
          </w:p>
        </w:tc>
        <w:tc>
          <w:tcPr>
            <w:tcW w:w="2054" w:type="dxa"/>
            <w:tcBorders>
              <w:top w:val="nil"/>
              <w:left w:val="nil"/>
              <w:bottom w:val="nil"/>
              <w:right w:val="nil"/>
            </w:tcBorders>
            <w:shd w:val="clear" w:color="auto" w:fill="auto"/>
            <w:noWrap/>
            <w:vAlign w:val="bottom"/>
            <w:hideMark/>
          </w:tcPr>
          <w:p w14:paraId="4E8E3148" w14:textId="77777777" w:rsidR="007A7F0E" w:rsidRPr="00960FAF" w:rsidRDefault="007A7F0E" w:rsidP="007A7F0E">
            <w:pPr>
              <w:spacing w:line="240" w:lineRule="auto"/>
            </w:pPr>
          </w:p>
        </w:tc>
        <w:tc>
          <w:tcPr>
            <w:tcW w:w="1230" w:type="dxa"/>
            <w:tcBorders>
              <w:top w:val="nil"/>
              <w:left w:val="nil"/>
              <w:bottom w:val="nil"/>
              <w:right w:val="nil"/>
            </w:tcBorders>
            <w:shd w:val="clear" w:color="auto" w:fill="auto"/>
            <w:noWrap/>
            <w:vAlign w:val="bottom"/>
            <w:hideMark/>
          </w:tcPr>
          <w:p w14:paraId="400577E4" w14:textId="77777777" w:rsidR="007A7F0E" w:rsidRPr="00960FAF" w:rsidRDefault="007A7F0E" w:rsidP="007A7F0E">
            <w:pPr>
              <w:spacing w:line="240" w:lineRule="auto"/>
            </w:pPr>
          </w:p>
        </w:tc>
        <w:tc>
          <w:tcPr>
            <w:tcW w:w="730" w:type="dxa"/>
            <w:tcBorders>
              <w:top w:val="nil"/>
              <w:left w:val="nil"/>
              <w:bottom w:val="nil"/>
              <w:right w:val="nil"/>
            </w:tcBorders>
            <w:shd w:val="clear" w:color="auto" w:fill="auto"/>
            <w:noWrap/>
            <w:vAlign w:val="bottom"/>
            <w:hideMark/>
          </w:tcPr>
          <w:p w14:paraId="2CD52C69" w14:textId="77777777" w:rsidR="007A7F0E" w:rsidRPr="00960FAF" w:rsidRDefault="007A7F0E" w:rsidP="007A7F0E">
            <w:pPr>
              <w:spacing w:line="240" w:lineRule="auto"/>
            </w:pPr>
          </w:p>
        </w:tc>
      </w:tr>
      <w:tr w:rsidR="007A7F0E" w:rsidRPr="00960FAF" w14:paraId="7E698DD3" w14:textId="77777777" w:rsidTr="007A7F0E">
        <w:trPr>
          <w:trHeight w:val="255"/>
        </w:trPr>
        <w:tc>
          <w:tcPr>
            <w:tcW w:w="10299" w:type="dxa"/>
            <w:gridSpan w:val="8"/>
            <w:tcBorders>
              <w:top w:val="nil"/>
              <w:left w:val="nil"/>
              <w:bottom w:val="nil"/>
              <w:right w:val="nil"/>
            </w:tcBorders>
            <w:shd w:val="clear" w:color="auto" w:fill="auto"/>
            <w:noWrap/>
            <w:vAlign w:val="bottom"/>
            <w:hideMark/>
          </w:tcPr>
          <w:p w14:paraId="1C297B3D" w14:textId="77777777" w:rsidR="007A7F0E" w:rsidRPr="00960FAF" w:rsidRDefault="007A7F0E" w:rsidP="007A7F0E">
            <w:pPr>
              <w:spacing w:line="240" w:lineRule="auto"/>
            </w:pPr>
            <w:r w:rsidRPr="00960FAF">
              <w:t>6.4 Объекты лесного семеноводства</w:t>
            </w:r>
          </w:p>
        </w:tc>
      </w:tr>
      <w:tr w:rsidR="007A7F0E" w:rsidRPr="00960FAF" w14:paraId="2575D175" w14:textId="77777777" w:rsidTr="007A7F0E">
        <w:trPr>
          <w:trHeight w:val="150"/>
        </w:trPr>
        <w:tc>
          <w:tcPr>
            <w:tcW w:w="459" w:type="dxa"/>
            <w:tcBorders>
              <w:top w:val="nil"/>
              <w:left w:val="nil"/>
              <w:bottom w:val="nil"/>
              <w:right w:val="nil"/>
            </w:tcBorders>
            <w:shd w:val="clear" w:color="auto" w:fill="auto"/>
            <w:noWrap/>
            <w:vAlign w:val="bottom"/>
            <w:hideMark/>
          </w:tcPr>
          <w:p w14:paraId="3272E079" w14:textId="77777777" w:rsidR="007A7F0E" w:rsidRPr="00960FAF" w:rsidRDefault="007A7F0E" w:rsidP="007A7F0E">
            <w:pPr>
              <w:spacing w:line="240" w:lineRule="auto"/>
            </w:pPr>
          </w:p>
        </w:tc>
        <w:tc>
          <w:tcPr>
            <w:tcW w:w="1318" w:type="dxa"/>
            <w:tcBorders>
              <w:top w:val="nil"/>
              <w:left w:val="nil"/>
              <w:bottom w:val="nil"/>
              <w:right w:val="nil"/>
            </w:tcBorders>
            <w:shd w:val="clear" w:color="auto" w:fill="auto"/>
            <w:noWrap/>
            <w:vAlign w:val="bottom"/>
            <w:hideMark/>
          </w:tcPr>
          <w:p w14:paraId="7C1A4F81" w14:textId="77777777" w:rsidR="007A7F0E" w:rsidRPr="00960FAF" w:rsidRDefault="007A7F0E" w:rsidP="007A7F0E">
            <w:pPr>
              <w:spacing w:line="240" w:lineRule="auto"/>
            </w:pPr>
          </w:p>
        </w:tc>
        <w:tc>
          <w:tcPr>
            <w:tcW w:w="2376" w:type="dxa"/>
            <w:tcBorders>
              <w:top w:val="nil"/>
              <w:left w:val="nil"/>
              <w:bottom w:val="nil"/>
              <w:right w:val="nil"/>
            </w:tcBorders>
            <w:shd w:val="clear" w:color="auto" w:fill="auto"/>
            <w:noWrap/>
            <w:vAlign w:val="bottom"/>
            <w:hideMark/>
          </w:tcPr>
          <w:p w14:paraId="186907FE" w14:textId="77777777" w:rsidR="007A7F0E" w:rsidRPr="00960FAF" w:rsidRDefault="007A7F0E" w:rsidP="007A7F0E">
            <w:pPr>
              <w:spacing w:line="240" w:lineRule="auto"/>
            </w:pPr>
          </w:p>
        </w:tc>
        <w:tc>
          <w:tcPr>
            <w:tcW w:w="989" w:type="dxa"/>
            <w:tcBorders>
              <w:top w:val="nil"/>
              <w:left w:val="nil"/>
              <w:bottom w:val="nil"/>
              <w:right w:val="nil"/>
            </w:tcBorders>
            <w:shd w:val="clear" w:color="auto" w:fill="auto"/>
            <w:noWrap/>
            <w:vAlign w:val="bottom"/>
            <w:hideMark/>
          </w:tcPr>
          <w:p w14:paraId="10646621" w14:textId="77777777" w:rsidR="007A7F0E" w:rsidRPr="00960FAF" w:rsidRDefault="007A7F0E" w:rsidP="007A7F0E">
            <w:pPr>
              <w:spacing w:line="240" w:lineRule="auto"/>
            </w:pPr>
          </w:p>
        </w:tc>
        <w:tc>
          <w:tcPr>
            <w:tcW w:w="1143" w:type="dxa"/>
            <w:tcBorders>
              <w:top w:val="nil"/>
              <w:left w:val="nil"/>
              <w:bottom w:val="nil"/>
              <w:right w:val="nil"/>
            </w:tcBorders>
            <w:shd w:val="clear" w:color="auto" w:fill="auto"/>
            <w:noWrap/>
            <w:vAlign w:val="bottom"/>
            <w:hideMark/>
          </w:tcPr>
          <w:p w14:paraId="76AEC512" w14:textId="77777777" w:rsidR="007A7F0E" w:rsidRPr="00960FAF" w:rsidRDefault="007A7F0E" w:rsidP="007A7F0E">
            <w:pPr>
              <w:spacing w:line="240" w:lineRule="auto"/>
            </w:pPr>
          </w:p>
        </w:tc>
        <w:tc>
          <w:tcPr>
            <w:tcW w:w="2054" w:type="dxa"/>
            <w:tcBorders>
              <w:top w:val="nil"/>
              <w:left w:val="nil"/>
              <w:bottom w:val="nil"/>
              <w:right w:val="nil"/>
            </w:tcBorders>
            <w:shd w:val="clear" w:color="auto" w:fill="auto"/>
            <w:noWrap/>
            <w:vAlign w:val="bottom"/>
            <w:hideMark/>
          </w:tcPr>
          <w:p w14:paraId="29CB2F83" w14:textId="77777777" w:rsidR="007A7F0E" w:rsidRPr="00960FAF" w:rsidRDefault="007A7F0E" w:rsidP="007A7F0E">
            <w:pPr>
              <w:spacing w:line="240" w:lineRule="auto"/>
            </w:pPr>
          </w:p>
        </w:tc>
        <w:tc>
          <w:tcPr>
            <w:tcW w:w="1230" w:type="dxa"/>
            <w:tcBorders>
              <w:top w:val="nil"/>
              <w:left w:val="nil"/>
              <w:bottom w:val="nil"/>
              <w:right w:val="nil"/>
            </w:tcBorders>
            <w:shd w:val="clear" w:color="auto" w:fill="auto"/>
            <w:noWrap/>
            <w:vAlign w:val="bottom"/>
            <w:hideMark/>
          </w:tcPr>
          <w:p w14:paraId="72EA84AF" w14:textId="77777777" w:rsidR="007A7F0E" w:rsidRPr="00960FAF" w:rsidRDefault="007A7F0E" w:rsidP="007A7F0E">
            <w:pPr>
              <w:spacing w:line="240" w:lineRule="auto"/>
            </w:pPr>
          </w:p>
        </w:tc>
        <w:tc>
          <w:tcPr>
            <w:tcW w:w="730" w:type="dxa"/>
            <w:tcBorders>
              <w:top w:val="nil"/>
              <w:left w:val="nil"/>
              <w:bottom w:val="nil"/>
              <w:right w:val="nil"/>
            </w:tcBorders>
            <w:shd w:val="clear" w:color="auto" w:fill="auto"/>
            <w:noWrap/>
            <w:vAlign w:val="bottom"/>
            <w:hideMark/>
          </w:tcPr>
          <w:p w14:paraId="29F13472" w14:textId="77777777" w:rsidR="007A7F0E" w:rsidRPr="00960FAF" w:rsidRDefault="007A7F0E" w:rsidP="007A7F0E">
            <w:pPr>
              <w:spacing w:line="240" w:lineRule="auto"/>
            </w:pPr>
          </w:p>
        </w:tc>
      </w:tr>
      <w:tr w:rsidR="007A7F0E" w:rsidRPr="00960FAF" w14:paraId="15A5BF60" w14:textId="77777777" w:rsidTr="007A7F0E">
        <w:trPr>
          <w:trHeight w:val="975"/>
        </w:trPr>
        <w:tc>
          <w:tcPr>
            <w:tcW w:w="459" w:type="dxa"/>
            <w:tcBorders>
              <w:top w:val="single" w:sz="4" w:space="0" w:color="auto"/>
              <w:left w:val="single" w:sz="4" w:space="0" w:color="auto"/>
              <w:bottom w:val="nil"/>
              <w:right w:val="single" w:sz="4" w:space="0" w:color="auto"/>
            </w:tcBorders>
            <w:shd w:val="clear" w:color="auto" w:fill="auto"/>
            <w:vAlign w:val="center"/>
            <w:hideMark/>
          </w:tcPr>
          <w:p w14:paraId="33F13964" w14:textId="77777777" w:rsidR="007A7F0E" w:rsidRPr="00960FAF" w:rsidRDefault="007A7F0E" w:rsidP="007A7F0E">
            <w:pPr>
              <w:spacing w:line="240" w:lineRule="auto"/>
              <w:jc w:val="center"/>
              <w:rPr>
                <w:sz w:val="18"/>
                <w:szCs w:val="18"/>
              </w:rPr>
            </w:pPr>
            <w:r w:rsidRPr="00960FAF">
              <w:rPr>
                <w:sz w:val="18"/>
                <w:szCs w:val="18"/>
              </w:rPr>
              <w:t>N</w:t>
            </w:r>
            <w:r w:rsidRPr="00960FAF">
              <w:rPr>
                <w:sz w:val="18"/>
                <w:szCs w:val="18"/>
              </w:rPr>
              <w:br/>
              <w:t>п/п</w:t>
            </w:r>
          </w:p>
        </w:tc>
        <w:tc>
          <w:tcPr>
            <w:tcW w:w="1318" w:type="dxa"/>
            <w:tcBorders>
              <w:top w:val="single" w:sz="4" w:space="0" w:color="auto"/>
              <w:left w:val="nil"/>
              <w:bottom w:val="nil"/>
              <w:right w:val="single" w:sz="4" w:space="0" w:color="auto"/>
            </w:tcBorders>
            <w:shd w:val="clear" w:color="auto" w:fill="auto"/>
            <w:noWrap/>
            <w:vAlign w:val="center"/>
            <w:hideMark/>
          </w:tcPr>
          <w:p w14:paraId="48337A88" w14:textId="77777777" w:rsidR="007A7F0E" w:rsidRPr="00960FAF" w:rsidRDefault="007A7F0E" w:rsidP="007A7F0E">
            <w:pPr>
              <w:spacing w:line="240" w:lineRule="auto"/>
              <w:jc w:val="center"/>
              <w:rPr>
                <w:sz w:val="18"/>
                <w:szCs w:val="18"/>
              </w:rPr>
            </w:pPr>
            <w:r w:rsidRPr="00960FAF">
              <w:rPr>
                <w:sz w:val="18"/>
                <w:szCs w:val="18"/>
              </w:rPr>
              <w:t>Лесничество</w:t>
            </w:r>
          </w:p>
        </w:tc>
        <w:tc>
          <w:tcPr>
            <w:tcW w:w="2376" w:type="dxa"/>
            <w:tcBorders>
              <w:top w:val="single" w:sz="4" w:space="0" w:color="auto"/>
              <w:left w:val="nil"/>
              <w:bottom w:val="nil"/>
              <w:right w:val="single" w:sz="4" w:space="0" w:color="auto"/>
            </w:tcBorders>
            <w:shd w:val="clear" w:color="auto" w:fill="auto"/>
            <w:vAlign w:val="center"/>
            <w:hideMark/>
          </w:tcPr>
          <w:p w14:paraId="79F09F00" w14:textId="77777777" w:rsidR="007A7F0E" w:rsidRPr="00960FAF" w:rsidRDefault="007A7F0E" w:rsidP="007A7F0E">
            <w:pPr>
              <w:spacing w:line="240" w:lineRule="auto"/>
              <w:jc w:val="center"/>
              <w:rPr>
                <w:sz w:val="18"/>
                <w:szCs w:val="18"/>
              </w:rPr>
            </w:pPr>
            <w:r w:rsidRPr="00960FAF">
              <w:rPr>
                <w:sz w:val="18"/>
                <w:szCs w:val="18"/>
              </w:rPr>
              <w:t>Участковое</w:t>
            </w:r>
            <w:r w:rsidRPr="00960FAF">
              <w:rPr>
                <w:sz w:val="18"/>
                <w:szCs w:val="18"/>
              </w:rPr>
              <w:br/>
              <w:t>лесничество/урочище</w:t>
            </w:r>
            <w:r w:rsidRPr="00960FAF">
              <w:rPr>
                <w:sz w:val="18"/>
                <w:szCs w:val="18"/>
              </w:rPr>
              <w:br/>
              <w:t>(при наличии)</w:t>
            </w:r>
          </w:p>
        </w:tc>
        <w:tc>
          <w:tcPr>
            <w:tcW w:w="989" w:type="dxa"/>
            <w:tcBorders>
              <w:top w:val="single" w:sz="4" w:space="0" w:color="auto"/>
              <w:left w:val="nil"/>
              <w:bottom w:val="nil"/>
              <w:right w:val="single" w:sz="4" w:space="0" w:color="auto"/>
            </w:tcBorders>
            <w:shd w:val="clear" w:color="auto" w:fill="auto"/>
            <w:vAlign w:val="center"/>
            <w:hideMark/>
          </w:tcPr>
          <w:p w14:paraId="1F10BCE9" w14:textId="77777777" w:rsidR="007A7F0E" w:rsidRPr="00960FAF" w:rsidRDefault="007A7F0E" w:rsidP="007A7F0E">
            <w:pPr>
              <w:spacing w:line="240" w:lineRule="auto"/>
              <w:jc w:val="center"/>
              <w:rPr>
                <w:sz w:val="18"/>
                <w:szCs w:val="18"/>
              </w:rPr>
            </w:pPr>
            <w:r w:rsidRPr="00960FAF">
              <w:rPr>
                <w:sz w:val="18"/>
                <w:szCs w:val="18"/>
              </w:rPr>
              <w:t xml:space="preserve">Лесной </w:t>
            </w:r>
            <w:r w:rsidRPr="00960FAF">
              <w:rPr>
                <w:sz w:val="18"/>
                <w:szCs w:val="18"/>
              </w:rPr>
              <w:br/>
              <w:t>квартал</w:t>
            </w:r>
          </w:p>
        </w:tc>
        <w:tc>
          <w:tcPr>
            <w:tcW w:w="1143" w:type="dxa"/>
            <w:tcBorders>
              <w:top w:val="single" w:sz="4" w:space="0" w:color="auto"/>
              <w:left w:val="nil"/>
              <w:bottom w:val="nil"/>
              <w:right w:val="single" w:sz="4" w:space="0" w:color="auto"/>
            </w:tcBorders>
            <w:shd w:val="clear" w:color="auto" w:fill="auto"/>
            <w:vAlign w:val="center"/>
            <w:hideMark/>
          </w:tcPr>
          <w:p w14:paraId="602BFE80" w14:textId="77777777" w:rsidR="007A7F0E" w:rsidRPr="00960FAF" w:rsidRDefault="007A7F0E" w:rsidP="007A7F0E">
            <w:pPr>
              <w:spacing w:line="240" w:lineRule="auto"/>
              <w:jc w:val="center"/>
              <w:rPr>
                <w:sz w:val="18"/>
                <w:szCs w:val="18"/>
              </w:rPr>
            </w:pPr>
            <w:proofErr w:type="spellStart"/>
            <w:r w:rsidRPr="00960FAF">
              <w:rPr>
                <w:sz w:val="18"/>
                <w:szCs w:val="18"/>
              </w:rPr>
              <w:t>Лесотакса</w:t>
            </w:r>
            <w:proofErr w:type="spellEnd"/>
            <w:r w:rsidRPr="00960FAF">
              <w:rPr>
                <w:sz w:val="18"/>
                <w:szCs w:val="18"/>
              </w:rPr>
              <w:t>-</w:t>
            </w:r>
            <w:r w:rsidRPr="00960FAF">
              <w:rPr>
                <w:sz w:val="18"/>
                <w:szCs w:val="18"/>
              </w:rPr>
              <w:br/>
            </w:r>
            <w:proofErr w:type="spellStart"/>
            <w:r w:rsidRPr="00960FAF">
              <w:rPr>
                <w:sz w:val="18"/>
                <w:szCs w:val="18"/>
              </w:rPr>
              <w:t>ционный</w:t>
            </w:r>
            <w:proofErr w:type="spellEnd"/>
            <w:r w:rsidRPr="00960FAF">
              <w:rPr>
                <w:sz w:val="18"/>
                <w:szCs w:val="18"/>
              </w:rPr>
              <w:br/>
              <w:t>выдел</w:t>
            </w:r>
          </w:p>
        </w:tc>
        <w:tc>
          <w:tcPr>
            <w:tcW w:w="2054" w:type="dxa"/>
            <w:tcBorders>
              <w:top w:val="single" w:sz="4" w:space="0" w:color="auto"/>
              <w:left w:val="nil"/>
              <w:bottom w:val="nil"/>
              <w:right w:val="single" w:sz="4" w:space="0" w:color="auto"/>
            </w:tcBorders>
            <w:shd w:val="clear" w:color="auto" w:fill="auto"/>
            <w:vAlign w:val="center"/>
            <w:hideMark/>
          </w:tcPr>
          <w:p w14:paraId="12CF55C3" w14:textId="77777777" w:rsidR="007A7F0E" w:rsidRPr="00960FAF" w:rsidRDefault="007A7F0E" w:rsidP="007A7F0E">
            <w:pPr>
              <w:spacing w:line="240" w:lineRule="auto"/>
              <w:jc w:val="center"/>
              <w:rPr>
                <w:sz w:val="18"/>
                <w:szCs w:val="18"/>
              </w:rPr>
            </w:pPr>
            <w:r w:rsidRPr="00960FAF">
              <w:rPr>
                <w:sz w:val="18"/>
                <w:szCs w:val="18"/>
              </w:rPr>
              <w:t>Наименование</w:t>
            </w:r>
            <w:r w:rsidRPr="00960FAF">
              <w:rPr>
                <w:sz w:val="18"/>
                <w:szCs w:val="18"/>
              </w:rPr>
              <w:br/>
              <w:t xml:space="preserve">объекта </w:t>
            </w:r>
            <w:r w:rsidRPr="00960FAF">
              <w:rPr>
                <w:sz w:val="18"/>
                <w:szCs w:val="18"/>
              </w:rPr>
              <w:br/>
              <w:t>лесного</w:t>
            </w:r>
            <w:r w:rsidRPr="00960FAF">
              <w:rPr>
                <w:sz w:val="18"/>
                <w:szCs w:val="18"/>
              </w:rPr>
              <w:br/>
              <w:t>семеноводства</w:t>
            </w:r>
          </w:p>
        </w:tc>
        <w:tc>
          <w:tcPr>
            <w:tcW w:w="1230" w:type="dxa"/>
            <w:tcBorders>
              <w:top w:val="single" w:sz="4" w:space="0" w:color="auto"/>
              <w:left w:val="nil"/>
              <w:bottom w:val="nil"/>
              <w:right w:val="single" w:sz="4" w:space="0" w:color="auto"/>
            </w:tcBorders>
            <w:shd w:val="clear" w:color="auto" w:fill="auto"/>
            <w:vAlign w:val="center"/>
            <w:hideMark/>
          </w:tcPr>
          <w:p w14:paraId="3719C47A" w14:textId="77777777" w:rsidR="007A7F0E" w:rsidRPr="00960FAF" w:rsidRDefault="007A7F0E" w:rsidP="007A7F0E">
            <w:pPr>
              <w:spacing w:line="240" w:lineRule="auto"/>
              <w:jc w:val="center"/>
              <w:rPr>
                <w:sz w:val="18"/>
                <w:szCs w:val="18"/>
              </w:rPr>
            </w:pPr>
            <w:r w:rsidRPr="00960FAF">
              <w:rPr>
                <w:sz w:val="18"/>
                <w:szCs w:val="18"/>
              </w:rPr>
              <w:t>Единица</w:t>
            </w:r>
            <w:r w:rsidRPr="00960FAF">
              <w:rPr>
                <w:sz w:val="18"/>
                <w:szCs w:val="18"/>
              </w:rPr>
              <w:br/>
              <w:t>измерения</w:t>
            </w:r>
          </w:p>
        </w:tc>
        <w:tc>
          <w:tcPr>
            <w:tcW w:w="730" w:type="dxa"/>
            <w:tcBorders>
              <w:top w:val="single" w:sz="4" w:space="0" w:color="auto"/>
              <w:left w:val="nil"/>
              <w:bottom w:val="nil"/>
              <w:right w:val="single" w:sz="4" w:space="0" w:color="auto"/>
            </w:tcBorders>
            <w:shd w:val="clear" w:color="auto" w:fill="auto"/>
            <w:noWrap/>
            <w:vAlign w:val="center"/>
            <w:hideMark/>
          </w:tcPr>
          <w:p w14:paraId="72933D5B" w14:textId="77777777" w:rsidR="007A7F0E" w:rsidRPr="00960FAF" w:rsidRDefault="007A7F0E" w:rsidP="007A7F0E">
            <w:pPr>
              <w:spacing w:line="240" w:lineRule="auto"/>
              <w:jc w:val="center"/>
              <w:rPr>
                <w:sz w:val="18"/>
                <w:szCs w:val="18"/>
              </w:rPr>
            </w:pPr>
            <w:r w:rsidRPr="00960FAF">
              <w:rPr>
                <w:sz w:val="18"/>
                <w:szCs w:val="18"/>
              </w:rPr>
              <w:t>Объем</w:t>
            </w:r>
          </w:p>
        </w:tc>
      </w:tr>
      <w:tr w:rsidR="007A7F0E" w:rsidRPr="00960FAF" w14:paraId="5732962E" w14:textId="77777777" w:rsidTr="007A7F0E">
        <w:trPr>
          <w:trHeight w:val="270"/>
        </w:trPr>
        <w:tc>
          <w:tcPr>
            <w:tcW w:w="459" w:type="dxa"/>
            <w:tcBorders>
              <w:top w:val="double" w:sz="6" w:space="0" w:color="auto"/>
              <w:left w:val="single" w:sz="4" w:space="0" w:color="auto"/>
              <w:bottom w:val="single" w:sz="4" w:space="0" w:color="auto"/>
              <w:right w:val="single" w:sz="4" w:space="0" w:color="auto"/>
            </w:tcBorders>
            <w:shd w:val="clear" w:color="auto" w:fill="auto"/>
            <w:noWrap/>
            <w:vAlign w:val="center"/>
            <w:hideMark/>
          </w:tcPr>
          <w:p w14:paraId="12AB8E55" w14:textId="77777777" w:rsidR="007A7F0E" w:rsidRPr="00960FAF" w:rsidRDefault="007A7F0E" w:rsidP="007A7F0E">
            <w:pPr>
              <w:spacing w:line="240" w:lineRule="auto"/>
              <w:jc w:val="center"/>
              <w:rPr>
                <w:sz w:val="18"/>
                <w:szCs w:val="18"/>
              </w:rPr>
            </w:pPr>
            <w:r w:rsidRPr="00960FAF">
              <w:rPr>
                <w:sz w:val="18"/>
                <w:szCs w:val="18"/>
              </w:rPr>
              <w:t>1</w:t>
            </w:r>
          </w:p>
        </w:tc>
        <w:tc>
          <w:tcPr>
            <w:tcW w:w="1318" w:type="dxa"/>
            <w:tcBorders>
              <w:top w:val="double" w:sz="6" w:space="0" w:color="auto"/>
              <w:left w:val="nil"/>
              <w:bottom w:val="single" w:sz="4" w:space="0" w:color="auto"/>
              <w:right w:val="single" w:sz="4" w:space="0" w:color="auto"/>
            </w:tcBorders>
            <w:shd w:val="clear" w:color="auto" w:fill="auto"/>
            <w:noWrap/>
            <w:vAlign w:val="center"/>
            <w:hideMark/>
          </w:tcPr>
          <w:p w14:paraId="5A801F28" w14:textId="77777777" w:rsidR="007A7F0E" w:rsidRPr="00960FAF" w:rsidRDefault="007A7F0E" w:rsidP="007A7F0E">
            <w:pPr>
              <w:spacing w:line="240" w:lineRule="auto"/>
              <w:jc w:val="center"/>
              <w:rPr>
                <w:sz w:val="18"/>
                <w:szCs w:val="18"/>
              </w:rPr>
            </w:pPr>
            <w:r w:rsidRPr="00960FAF">
              <w:rPr>
                <w:sz w:val="18"/>
                <w:szCs w:val="18"/>
              </w:rPr>
              <w:t>2</w:t>
            </w:r>
          </w:p>
        </w:tc>
        <w:tc>
          <w:tcPr>
            <w:tcW w:w="2376" w:type="dxa"/>
            <w:tcBorders>
              <w:top w:val="double" w:sz="6" w:space="0" w:color="auto"/>
              <w:left w:val="nil"/>
              <w:bottom w:val="single" w:sz="4" w:space="0" w:color="auto"/>
              <w:right w:val="single" w:sz="4" w:space="0" w:color="auto"/>
            </w:tcBorders>
            <w:shd w:val="clear" w:color="auto" w:fill="auto"/>
            <w:noWrap/>
            <w:vAlign w:val="center"/>
            <w:hideMark/>
          </w:tcPr>
          <w:p w14:paraId="003817EE" w14:textId="77777777" w:rsidR="007A7F0E" w:rsidRPr="00960FAF" w:rsidRDefault="007A7F0E" w:rsidP="007A7F0E">
            <w:pPr>
              <w:spacing w:line="240" w:lineRule="auto"/>
              <w:jc w:val="center"/>
              <w:rPr>
                <w:sz w:val="18"/>
                <w:szCs w:val="18"/>
              </w:rPr>
            </w:pPr>
            <w:r w:rsidRPr="00960FAF">
              <w:rPr>
                <w:sz w:val="18"/>
                <w:szCs w:val="18"/>
              </w:rPr>
              <w:t>3</w:t>
            </w:r>
          </w:p>
        </w:tc>
        <w:tc>
          <w:tcPr>
            <w:tcW w:w="989" w:type="dxa"/>
            <w:tcBorders>
              <w:top w:val="double" w:sz="6" w:space="0" w:color="auto"/>
              <w:left w:val="nil"/>
              <w:bottom w:val="single" w:sz="4" w:space="0" w:color="auto"/>
              <w:right w:val="single" w:sz="4" w:space="0" w:color="auto"/>
            </w:tcBorders>
            <w:shd w:val="clear" w:color="auto" w:fill="auto"/>
            <w:noWrap/>
            <w:vAlign w:val="center"/>
            <w:hideMark/>
          </w:tcPr>
          <w:p w14:paraId="02FAA323" w14:textId="77777777" w:rsidR="007A7F0E" w:rsidRPr="00960FAF" w:rsidRDefault="007A7F0E" w:rsidP="007A7F0E">
            <w:pPr>
              <w:spacing w:line="240" w:lineRule="auto"/>
              <w:jc w:val="center"/>
              <w:rPr>
                <w:sz w:val="18"/>
                <w:szCs w:val="18"/>
              </w:rPr>
            </w:pPr>
            <w:r w:rsidRPr="00960FAF">
              <w:rPr>
                <w:sz w:val="18"/>
                <w:szCs w:val="18"/>
              </w:rPr>
              <w:t>4</w:t>
            </w:r>
          </w:p>
        </w:tc>
        <w:tc>
          <w:tcPr>
            <w:tcW w:w="1143" w:type="dxa"/>
            <w:tcBorders>
              <w:top w:val="double" w:sz="6" w:space="0" w:color="auto"/>
              <w:left w:val="nil"/>
              <w:bottom w:val="single" w:sz="4" w:space="0" w:color="auto"/>
              <w:right w:val="single" w:sz="4" w:space="0" w:color="auto"/>
            </w:tcBorders>
            <w:shd w:val="clear" w:color="auto" w:fill="auto"/>
            <w:noWrap/>
            <w:vAlign w:val="center"/>
            <w:hideMark/>
          </w:tcPr>
          <w:p w14:paraId="6451267E" w14:textId="77777777" w:rsidR="007A7F0E" w:rsidRPr="00960FAF" w:rsidRDefault="007A7F0E" w:rsidP="007A7F0E">
            <w:pPr>
              <w:spacing w:line="240" w:lineRule="auto"/>
              <w:jc w:val="center"/>
              <w:rPr>
                <w:sz w:val="18"/>
                <w:szCs w:val="18"/>
              </w:rPr>
            </w:pPr>
            <w:r w:rsidRPr="00960FAF">
              <w:rPr>
                <w:sz w:val="18"/>
                <w:szCs w:val="18"/>
              </w:rPr>
              <w:t>5</w:t>
            </w:r>
          </w:p>
        </w:tc>
        <w:tc>
          <w:tcPr>
            <w:tcW w:w="2054" w:type="dxa"/>
            <w:tcBorders>
              <w:top w:val="double" w:sz="6" w:space="0" w:color="auto"/>
              <w:left w:val="nil"/>
              <w:bottom w:val="single" w:sz="4" w:space="0" w:color="auto"/>
              <w:right w:val="single" w:sz="4" w:space="0" w:color="auto"/>
            </w:tcBorders>
            <w:shd w:val="clear" w:color="auto" w:fill="auto"/>
            <w:noWrap/>
            <w:vAlign w:val="center"/>
            <w:hideMark/>
          </w:tcPr>
          <w:p w14:paraId="183EA181" w14:textId="77777777" w:rsidR="007A7F0E" w:rsidRPr="00960FAF" w:rsidRDefault="007A7F0E" w:rsidP="007A7F0E">
            <w:pPr>
              <w:spacing w:line="240" w:lineRule="auto"/>
              <w:jc w:val="center"/>
              <w:rPr>
                <w:sz w:val="18"/>
                <w:szCs w:val="18"/>
              </w:rPr>
            </w:pPr>
            <w:r w:rsidRPr="00960FAF">
              <w:rPr>
                <w:sz w:val="18"/>
                <w:szCs w:val="18"/>
              </w:rPr>
              <w:t>6</w:t>
            </w:r>
          </w:p>
        </w:tc>
        <w:tc>
          <w:tcPr>
            <w:tcW w:w="1230" w:type="dxa"/>
            <w:tcBorders>
              <w:top w:val="double" w:sz="6" w:space="0" w:color="auto"/>
              <w:left w:val="nil"/>
              <w:bottom w:val="single" w:sz="4" w:space="0" w:color="auto"/>
              <w:right w:val="single" w:sz="4" w:space="0" w:color="auto"/>
            </w:tcBorders>
            <w:shd w:val="clear" w:color="auto" w:fill="auto"/>
            <w:noWrap/>
            <w:vAlign w:val="center"/>
            <w:hideMark/>
          </w:tcPr>
          <w:p w14:paraId="35C6A170" w14:textId="77777777" w:rsidR="007A7F0E" w:rsidRPr="00960FAF" w:rsidRDefault="007A7F0E" w:rsidP="007A7F0E">
            <w:pPr>
              <w:spacing w:line="240" w:lineRule="auto"/>
              <w:jc w:val="center"/>
              <w:rPr>
                <w:sz w:val="18"/>
                <w:szCs w:val="18"/>
              </w:rPr>
            </w:pPr>
            <w:r w:rsidRPr="00960FAF">
              <w:rPr>
                <w:sz w:val="18"/>
                <w:szCs w:val="18"/>
              </w:rPr>
              <w:t>7</w:t>
            </w:r>
          </w:p>
        </w:tc>
        <w:tc>
          <w:tcPr>
            <w:tcW w:w="730" w:type="dxa"/>
            <w:tcBorders>
              <w:top w:val="double" w:sz="6" w:space="0" w:color="auto"/>
              <w:left w:val="nil"/>
              <w:bottom w:val="single" w:sz="4" w:space="0" w:color="auto"/>
              <w:right w:val="single" w:sz="4" w:space="0" w:color="auto"/>
            </w:tcBorders>
            <w:shd w:val="clear" w:color="auto" w:fill="auto"/>
            <w:noWrap/>
            <w:vAlign w:val="center"/>
            <w:hideMark/>
          </w:tcPr>
          <w:p w14:paraId="202C1BC8" w14:textId="77777777" w:rsidR="007A7F0E" w:rsidRPr="00960FAF" w:rsidRDefault="007A7F0E" w:rsidP="007A7F0E">
            <w:pPr>
              <w:spacing w:line="240" w:lineRule="auto"/>
              <w:jc w:val="center"/>
              <w:rPr>
                <w:sz w:val="18"/>
                <w:szCs w:val="18"/>
              </w:rPr>
            </w:pPr>
            <w:r w:rsidRPr="00960FAF">
              <w:rPr>
                <w:sz w:val="18"/>
                <w:szCs w:val="18"/>
              </w:rPr>
              <w:t>8</w:t>
            </w:r>
          </w:p>
        </w:tc>
      </w:tr>
      <w:tr w:rsidR="007A7F0E" w:rsidRPr="00960FAF" w14:paraId="01C9FBE8" w14:textId="77777777" w:rsidTr="007A7F0E">
        <w:trPr>
          <w:trHeight w:val="510"/>
        </w:trPr>
        <w:tc>
          <w:tcPr>
            <w:tcW w:w="459" w:type="dxa"/>
            <w:tcBorders>
              <w:top w:val="nil"/>
              <w:left w:val="single" w:sz="4" w:space="0" w:color="auto"/>
              <w:bottom w:val="single" w:sz="4" w:space="0" w:color="auto"/>
              <w:right w:val="single" w:sz="4" w:space="0" w:color="auto"/>
            </w:tcBorders>
            <w:shd w:val="clear" w:color="auto" w:fill="auto"/>
            <w:noWrap/>
            <w:vAlign w:val="center"/>
            <w:hideMark/>
          </w:tcPr>
          <w:p w14:paraId="4AB84A56" w14:textId="77777777" w:rsidR="007A7F0E" w:rsidRPr="00960FAF" w:rsidRDefault="007A7F0E" w:rsidP="007A7F0E">
            <w:pPr>
              <w:spacing w:line="240" w:lineRule="auto"/>
              <w:jc w:val="center"/>
            </w:pPr>
            <w:r w:rsidRPr="00960FAF">
              <w:t>-</w:t>
            </w:r>
          </w:p>
        </w:tc>
        <w:tc>
          <w:tcPr>
            <w:tcW w:w="1318" w:type="dxa"/>
            <w:tcBorders>
              <w:top w:val="nil"/>
              <w:left w:val="nil"/>
              <w:bottom w:val="single" w:sz="4" w:space="0" w:color="auto"/>
              <w:right w:val="single" w:sz="4" w:space="0" w:color="auto"/>
            </w:tcBorders>
            <w:shd w:val="clear" w:color="auto" w:fill="auto"/>
            <w:noWrap/>
            <w:vAlign w:val="center"/>
            <w:hideMark/>
          </w:tcPr>
          <w:p w14:paraId="1B08A71A" w14:textId="77777777" w:rsidR="007A7F0E" w:rsidRPr="00960FAF" w:rsidRDefault="007A7F0E" w:rsidP="007A7F0E">
            <w:pPr>
              <w:spacing w:line="240" w:lineRule="auto"/>
              <w:jc w:val="center"/>
            </w:pPr>
            <w:r w:rsidRPr="00960FAF">
              <w:t>-</w:t>
            </w:r>
          </w:p>
        </w:tc>
        <w:tc>
          <w:tcPr>
            <w:tcW w:w="2376" w:type="dxa"/>
            <w:tcBorders>
              <w:top w:val="nil"/>
              <w:left w:val="nil"/>
              <w:bottom w:val="single" w:sz="4" w:space="0" w:color="auto"/>
              <w:right w:val="single" w:sz="4" w:space="0" w:color="auto"/>
            </w:tcBorders>
            <w:shd w:val="clear" w:color="auto" w:fill="auto"/>
            <w:noWrap/>
            <w:vAlign w:val="center"/>
            <w:hideMark/>
          </w:tcPr>
          <w:p w14:paraId="35FF4C77" w14:textId="77777777" w:rsidR="007A7F0E" w:rsidRPr="00960FAF" w:rsidRDefault="007A7F0E" w:rsidP="007A7F0E">
            <w:pPr>
              <w:spacing w:line="240" w:lineRule="auto"/>
              <w:jc w:val="center"/>
            </w:pPr>
            <w:r w:rsidRPr="00960FAF">
              <w:t>-</w:t>
            </w:r>
          </w:p>
        </w:tc>
        <w:tc>
          <w:tcPr>
            <w:tcW w:w="989" w:type="dxa"/>
            <w:tcBorders>
              <w:top w:val="nil"/>
              <w:left w:val="nil"/>
              <w:bottom w:val="single" w:sz="4" w:space="0" w:color="auto"/>
              <w:right w:val="single" w:sz="4" w:space="0" w:color="auto"/>
            </w:tcBorders>
            <w:shd w:val="clear" w:color="auto" w:fill="auto"/>
            <w:noWrap/>
            <w:vAlign w:val="center"/>
            <w:hideMark/>
          </w:tcPr>
          <w:p w14:paraId="1E2537AA" w14:textId="77777777" w:rsidR="007A7F0E" w:rsidRPr="00960FAF" w:rsidRDefault="007A7F0E" w:rsidP="007A7F0E">
            <w:pPr>
              <w:spacing w:line="240" w:lineRule="auto"/>
              <w:jc w:val="center"/>
            </w:pPr>
            <w:r w:rsidRPr="00960FAF">
              <w:t>-</w:t>
            </w:r>
          </w:p>
        </w:tc>
        <w:tc>
          <w:tcPr>
            <w:tcW w:w="1143" w:type="dxa"/>
            <w:tcBorders>
              <w:top w:val="nil"/>
              <w:left w:val="nil"/>
              <w:bottom w:val="single" w:sz="4" w:space="0" w:color="auto"/>
              <w:right w:val="single" w:sz="4" w:space="0" w:color="auto"/>
            </w:tcBorders>
            <w:shd w:val="clear" w:color="auto" w:fill="auto"/>
            <w:noWrap/>
            <w:vAlign w:val="center"/>
            <w:hideMark/>
          </w:tcPr>
          <w:p w14:paraId="14D544B6" w14:textId="77777777" w:rsidR="007A7F0E" w:rsidRPr="00960FAF" w:rsidRDefault="007A7F0E" w:rsidP="007A7F0E">
            <w:pPr>
              <w:spacing w:line="240" w:lineRule="auto"/>
              <w:jc w:val="center"/>
            </w:pPr>
            <w:r w:rsidRPr="00960FAF">
              <w:t>-</w:t>
            </w:r>
          </w:p>
        </w:tc>
        <w:tc>
          <w:tcPr>
            <w:tcW w:w="2054" w:type="dxa"/>
            <w:tcBorders>
              <w:top w:val="nil"/>
              <w:left w:val="nil"/>
              <w:bottom w:val="single" w:sz="4" w:space="0" w:color="auto"/>
              <w:right w:val="single" w:sz="4" w:space="0" w:color="auto"/>
            </w:tcBorders>
            <w:shd w:val="clear" w:color="auto" w:fill="auto"/>
            <w:noWrap/>
            <w:vAlign w:val="center"/>
            <w:hideMark/>
          </w:tcPr>
          <w:p w14:paraId="54B9A653" w14:textId="77777777" w:rsidR="007A7F0E" w:rsidRPr="00960FAF" w:rsidRDefault="007A7F0E" w:rsidP="007A7F0E">
            <w:pPr>
              <w:spacing w:line="240" w:lineRule="auto"/>
              <w:jc w:val="center"/>
            </w:pPr>
            <w:r w:rsidRPr="00960FAF">
              <w:t>-</w:t>
            </w:r>
          </w:p>
        </w:tc>
        <w:tc>
          <w:tcPr>
            <w:tcW w:w="1230" w:type="dxa"/>
            <w:tcBorders>
              <w:top w:val="nil"/>
              <w:left w:val="nil"/>
              <w:bottom w:val="single" w:sz="4" w:space="0" w:color="auto"/>
              <w:right w:val="single" w:sz="4" w:space="0" w:color="auto"/>
            </w:tcBorders>
            <w:shd w:val="clear" w:color="auto" w:fill="auto"/>
            <w:noWrap/>
            <w:vAlign w:val="center"/>
            <w:hideMark/>
          </w:tcPr>
          <w:p w14:paraId="712E9E6F" w14:textId="77777777" w:rsidR="007A7F0E" w:rsidRPr="00960FAF" w:rsidRDefault="007A7F0E" w:rsidP="007A7F0E">
            <w:pPr>
              <w:spacing w:line="240" w:lineRule="auto"/>
              <w:jc w:val="center"/>
            </w:pPr>
            <w:r w:rsidRPr="00960FAF">
              <w:t>-</w:t>
            </w:r>
          </w:p>
        </w:tc>
        <w:tc>
          <w:tcPr>
            <w:tcW w:w="730" w:type="dxa"/>
            <w:tcBorders>
              <w:top w:val="nil"/>
              <w:left w:val="nil"/>
              <w:bottom w:val="single" w:sz="4" w:space="0" w:color="auto"/>
              <w:right w:val="single" w:sz="4" w:space="0" w:color="auto"/>
            </w:tcBorders>
            <w:shd w:val="clear" w:color="auto" w:fill="auto"/>
            <w:noWrap/>
            <w:vAlign w:val="center"/>
            <w:hideMark/>
          </w:tcPr>
          <w:p w14:paraId="2480F1D3" w14:textId="77777777" w:rsidR="007A7F0E" w:rsidRPr="00960FAF" w:rsidRDefault="007A7F0E" w:rsidP="007A7F0E">
            <w:pPr>
              <w:spacing w:line="240" w:lineRule="auto"/>
              <w:jc w:val="center"/>
            </w:pPr>
            <w:r w:rsidRPr="00960FAF">
              <w:t>-</w:t>
            </w:r>
          </w:p>
        </w:tc>
      </w:tr>
      <w:tr w:rsidR="007A7F0E" w:rsidRPr="00960FAF" w14:paraId="232DB481" w14:textId="77777777" w:rsidTr="007A7F0E">
        <w:trPr>
          <w:trHeight w:val="255"/>
        </w:trPr>
        <w:tc>
          <w:tcPr>
            <w:tcW w:w="459" w:type="dxa"/>
            <w:tcBorders>
              <w:top w:val="nil"/>
              <w:left w:val="nil"/>
              <w:bottom w:val="nil"/>
              <w:right w:val="nil"/>
            </w:tcBorders>
            <w:shd w:val="clear" w:color="auto" w:fill="auto"/>
            <w:noWrap/>
            <w:vAlign w:val="bottom"/>
            <w:hideMark/>
          </w:tcPr>
          <w:p w14:paraId="3CD19500" w14:textId="77777777" w:rsidR="007A7F0E" w:rsidRPr="00960FAF" w:rsidRDefault="007A7F0E" w:rsidP="007A7F0E">
            <w:pPr>
              <w:spacing w:line="240" w:lineRule="auto"/>
              <w:jc w:val="center"/>
            </w:pPr>
          </w:p>
        </w:tc>
        <w:tc>
          <w:tcPr>
            <w:tcW w:w="1318" w:type="dxa"/>
            <w:tcBorders>
              <w:top w:val="nil"/>
              <w:left w:val="nil"/>
              <w:bottom w:val="nil"/>
              <w:right w:val="nil"/>
            </w:tcBorders>
            <w:shd w:val="clear" w:color="auto" w:fill="auto"/>
            <w:noWrap/>
            <w:vAlign w:val="bottom"/>
            <w:hideMark/>
          </w:tcPr>
          <w:p w14:paraId="4F4DF0CD" w14:textId="77777777" w:rsidR="007A7F0E" w:rsidRPr="00960FAF" w:rsidRDefault="007A7F0E" w:rsidP="007A7F0E">
            <w:pPr>
              <w:spacing w:line="240" w:lineRule="auto"/>
            </w:pPr>
          </w:p>
        </w:tc>
        <w:tc>
          <w:tcPr>
            <w:tcW w:w="2376" w:type="dxa"/>
            <w:tcBorders>
              <w:top w:val="nil"/>
              <w:left w:val="nil"/>
              <w:bottom w:val="nil"/>
              <w:right w:val="nil"/>
            </w:tcBorders>
            <w:shd w:val="clear" w:color="auto" w:fill="auto"/>
            <w:noWrap/>
            <w:vAlign w:val="bottom"/>
            <w:hideMark/>
          </w:tcPr>
          <w:p w14:paraId="7C1BC41B" w14:textId="77777777" w:rsidR="007A7F0E" w:rsidRPr="00960FAF" w:rsidRDefault="007A7F0E" w:rsidP="007A7F0E">
            <w:pPr>
              <w:spacing w:line="240" w:lineRule="auto"/>
            </w:pPr>
          </w:p>
        </w:tc>
        <w:tc>
          <w:tcPr>
            <w:tcW w:w="989" w:type="dxa"/>
            <w:tcBorders>
              <w:top w:val="nil"/>
              <w:left w:val="nil"/>
              <w:bottom w:val="nil"/>
              <w:right w:val="nil"/>
            </w:tcBorders>
            <w:shd w:val="clear" w:color="auto" w:fill="auto"/>
            <w:noWrap/>
            <w:vAlign w:val="bottom"/>
            <w:hideMark/>
          </w:tcPr>
          <w:p w14:paraId="503F45A1" w14:textId="77777777" w:rsidR="007A7F0E" w:rsidRPr="00960FAF" w:rsidRDefault="007A7F0E" w:rsidP="007A7F0E">
            <w:pPr>
              <w:spacing w:line="240" w:lineRule="auto"/>
            </w:pPr>
          </w:p>
        </w:tc>
        <w:tc>
          <w:tcPr>
            <w:tcW w:w="1143" w:type="dxa"/>
            <w:tcBorders>
              <w:top w:val="nil"/>
              <w:left w:val="nil"/>
              <w:bottom w:val="nil"/>
              <w:right w:val="nil"/>
            </w:tcBorders>
            <w:shd w:val="clear" w:color="auto" w:fill="auto"/>
            <w:noWrap/>
            <w:vAlign w:val="bottom"/>
            <w:hideMark/>
          </w:tcPr>
          <w:p w14:paraId="265F1B37" w14:textId="77777777" w:rsidR="007A7F0E" w:rsidRPr="00960FAF" w:rsidRDefault="007A7F0E" w:rsidP="007A7F0E">
            <w:pPr>
              <w:spacing w:line="240" w:lineRule="auto"/>
            </w:pPr>
          </w:p>
        </w:tc>
        <w:tc>
          <w:tcPr>
            <w:tcW w:w="2054" w:type="dxa"/>
            <w:tcBorders>
              <w:top w:val="nil"/>
              <w:left w:val="nil"/>
              <w:bottom w:val="nil"/>
              <w:right w:val="nil"/>
            </w:tcBorders>
            <w:shd w:val="clear" w:color="auto" w:fill="auto"/>
            <w:noWrap/>
            <w:vAlign w:val="bottom"/>
            <w:hideMark/>
          </w:tcPr>
          <w:p w14:paraId="29A3CBC6" w14:textId="77777777" w:rsidR="007A7F0E" w:rsidRPr="00960FAF" w:rsidRDefault="007A7F0E" w:rsidP="007A7F0E">
            <w:pPr>
              <w:spacing w:line="240" w:lineRule="auto"/>
            </w:pPr>
          </w:p>
        </w:tc>
        <w:tc>
          <w:tcPr>
            <w:tcW w:w="1230" w:type="dxa"/>
            <w:tcBorders>
              <w:top w:val="nil"/>
              <w:left w:val="nil"/>
              <w:bottom w:val="nil"/>
              <w:right w:val="nil"/>
            </w:tcBorders>
            <w:shd w:val="clear" w:color="auto" w:fill="auto"/>
            <w:noWrap/>
            <w:vAlign w:val="bottom"/>
            <w:hideMark/>
          </w:tcPr>
          <w:p w14:paraId="0BCD26A7" w14:textId="77777777" w:rsidR="007A7F0E" w:rsidRPr="00960FAF" w:rsidRDefault="007A7F0E" w:rsidP="007A7F0E">
            <w:pPr>
              <w:spacing w:line="240" w:lineRule="auto"/>
            </w:pPr>
          </w:p>
        </w:tc>
        <w:tc>
          <w:tcPr>
            <w:tcW w:w="730" w:type="dxa"/>
            <w:tcBorders>
              <w:top w:val="nil"/>
              <w:left w:val="nil"/>
              <w:bottom w:val="nil"/>
              <w:right w:val="nil"/>
            </w:tcBorders>
            <w:shd w:val="clear" w:color="auto" w:fill="auto"/>
            <w:noWrap/>
            <w:vAlign w:val="bottom"/>
            <w:hideMark/>
          </w:tcPr>
          <w:p w14:paraId="58507F3A" w14:textId="77777777" w:rsidR="007A7F0E" w:rsidRPr="00960FAF" w:rsidRDefault="007A7F0E" w:rsidP="007A7F0E">
            <w:pPr>
              <w:spacing w:line="240" w:lineRule="auto"/>
            </w:pPr>
          </w:p>
        </w:tc>
      </w:tr>
      <w:tr w:rsidR="007A7F0E" w:rsidRPr="00960FAF" w14:paraId="64228431" w14:textId="77777777" w:rsidTr="007A7F0E">
        <w:trPr>
          <w:trHeight w:val="255"/>
        </w:trPr>
        <w:tc>
          <w:tcPr>
            <w:tcW w:w="10299" w:type="dxa"/>
            <w:gridSpan w:val="8"/>
            <w:tcBorders>
              <w:top w:val="nil"/>
              <w:left w:val="nil"/>
              <w:bottom w:val="nil"/>
              <w:right w:val="nil"/>
            </w:tcBorders>
            <w:shd w:val="clear" w:color="auto" w:fill="auto"/>
            <w:noWrap/>
            <w:vAlign w:val="bottom"/>
            <w:hideMark/>
          </w:tcPr>
          <w:p w14:paraId="2B7289F0" w14:textId="77777777" w:rsidR="007A7F0E" w:rsidRPr="00960FAF" w:rsidRDefault="007A7F0E" w:rsidP="007A7F0E">
            <w:pPr>
              <w:spacing w:line="240" w:lineRule="auto"/>
            </w:pPr>
            <w:r w:rsidRPr="00960FAF">
              <w:t>6.5 Объекты, не связанные с созданием лесной инфраструктуры</w:t>
            </w:r>
          </w:p>
        </w:tc>
      </w:tr>
      <w:tr w:rsidR="007A7F0E" w:rsidRPr="00960FAF" w14:paraId="4C4AA4F2" w14:textId="77777777" w:rsidTr="007A7F0E">
        <w:trPr>
          <w:trHeight w:val="150"/>
        </w:trPr>
        <w:tc>
          <w:tcPr>
            <w:tcW w:w="459" w:type="dxa"/>
            <w:tcBorders>
              <w:top w:val="nil"/>
              <w:left w:val="nil"/>
              <w:bottom w:val="nil"/>
              <w:right w:val="nil"/>
            </w:tcBorders>
            <w:shd w:val="clear" w:color="auto" w:fill="auto"/>
            <w:noWrap/>
            <w:vAlign w:val="bottom"/>
            <w:hideMark/>
          </w:tcPr>
          <w:p w14:paraId="1B363AFF" w14:textId="77777777" w:rsidR="007A7F0E" w:rsidRPr="00960FAF" w:rsidRDefault="007A7F0E" w:rsidP="007A7F0E">
            <w:pPr>
              <w:spacing w:line="240" w:lineRule="auto"/>
            </w:pPr>
          </w:p>
        </w:tc>
        <w:tc>
          <w:tcPr>
            <w:tcW w:w="1318" w:type="dxa"/>
            <w:tcBorders>
              <w:top w:val="nil"/>
              <w:left w:val="nil"/>
              <w:bottom w:val="nil"/>
              <w:right w:val="nil"/>
            </w:tcBorders>
            <w:shd w:val="clear" w:color="auto" w:fill="auto"/>
            <w:noWrap/>
            <w:vAlign w:val="bottom"/>
            <w:hideMark/>
          </w:tcPr>
          <w:p w14:paraId="0A821165" w14:textId="77777777" w:rsidR="007A7F0E" w:rsidRPr="00960FAF" w:rsidRDefault="007A7F0E" w:rsidP="007A7F0E">
            <w:pPr>
              <w:spacing w:line="240" w:lineRule="auto"/>
            </w:pPr>
          </w:p>
        </w:tc>
        <w:tc>
          <w:tcPr>
            <w:tcW w:w="2376" w:type="dxa"/>
            <w:tcBorders>
              <w:top w:val="nil"/>
              <w:left w:val="nil"/>
              <w:bottom w:val="nil"/>
              <w:right w:val="nil"/>
            </w:tcBorders>
            <w:shd w:val="clear" w:color="auto" w:fill="auto"/>
            <w:noWrap/>
            <w:vAlign w:val="bottom"/>
            <w:hideMark/>
          </w:tcPr>
          <w:p w14:paraId="3AE2117B" w14:textId="77777777" w:rsidR="007A7F0E" w:rsidRPr="00960FAF" w:rsidRDefault="007A7F0E" w:rsidP="007A7F0E">
            <w:pPr>
              <w:spacing w:line="240" w:lineRule="auto"/>
            </w:pPr>
          </w:p>
        </w:tc>
        <w:tc>
          <w:tcPr>
            <w:tcW w:w="989" w:type="dxa"/>
            <w:tcBorders>
              <w:top w:val="nil"/>
              <w:left w:val="nil"/>
              <w:bottom w:val="nil"/>
              <w:right w:val="nil"/>
            </w:tcBorders>
            <w:shd w:val="clear" w:color="auto" w:fill="auto"/>
            <w:noWrap/>
            <w:vAlign w:val="bottom"/>
            <w:hideMark/>
          </w:tcPr>
          <w:p w14:paraId="0DC56198" w14:textId="77777777" w:rsidR="007A7F0E" w:rsidRPr="00960FAF" w:rsidRDefault="007A7F0E" w:rsidP="007A7F0E">
            <w:pPr>
              <w:spacing w:line="240" w:lineRule="auto"/>
            </w:pPr>
          </w:p>
        </w:tc>
        <w:tc>
          <w:tcPr>
            <w:tcW w:w="1143" w:type="dxa"/>
            <w:tcBorders>
              <w:top w:val="nil"/>
              <w:left w:val="nil"/>
              <w:bottom w:val="nil"/>
              <w:right w:val="nil"/>
            </w:tcBorders>
            <w:shd w:val="clear" w:color="auto" w:fill="auto"/>
            <w:noWrap/>
            <w:vAlign w:val="bottom"/>
            <w:hideMark/>
          </w:tcPr>
          <w:p w14:paraId="683DC9C0" w14:textId="77777777" w:rsidR="007A7F0E" w:rsidRPr="00960FAF" w:rsidRDefault="007A7F0E" w:rsidP="007A7F0E">
            <w:pPr>
              <w:spacing w:line="240" w:lineRule="auto"/>
            </w:pPr>
          </w:p>
        </w:tc>
        <w:tc>
          <w:tcPr>
            <w:tcW w:w="2054" w:type="dxa"/>
            <w:tcBorders>
              <w:top w:val="nil"/>
              <w:left w:val="nil"/>
              <w:bottom w:val="nil"/>
              <w:right w:val="nil"/>
            </w:tcBorders>
            <w:shd w:val="clear" w:color="auto" w:fill="auto"/>
            <w:noWrap/>
            <w:vAlign w:val="bottom"/>
            <w:hideMark/>
          </w:tcPr>
          <w:p w14:paraId="2571BA2C" w14:textId="77777777" w:rsidR="007A7F0E" w:rsidRPr="00960FAF" w:rsidRDefault="007A7F0E" w:rsidP="007A7F0E">
            <w:pPr>
              <w:spacing w:line="240" w:lineRule="auto"/>
            </w:pPr>
          </w:p>
        </w:tc>
        <w:tc>
          <w:tcPr>
            <w:tcW w:w="1230" w:type="dxa"/>
            <w:tcBorders>
              <w:top w:val="nil"/>
              <w:left w:val="nil"/>
              <w:bottom w:val="nil"/>
              <w:right w:val="nil"/>
            </w:tcBorders>
            <w:shd w:val="clear" w:color="auto" w:fill="auto"/>
            <w:noWrap/>
            <w:vAlign w:val="bottom"/>
            <w:hideMark/>
          </w:tcPr>
          <w:p w14:paraId="16FFE149" w14:textId="77777777" w:rsidR="007A7F0E" w:rsidRPr="00960FAF" w:rsidRDefault="007A7F0E" w:rsidP="007A7F0E">
            <w:pPr>
              <w:spacing w:line="240" w:lineRule="auto"/>
            </w:pPr>
          </w:p>
        </w:tc>
        <w:tc>
          <w:tcPr>
            <w:tcW w:w="730" w:type="dxa"/>
            <w:tcBorders>
              <w:top w:val="nil"/>
              <w:left w:val="nil"/>
              <w:bottom w:val="nil"/>
              <w:right w:val="nil"/>
            </w:tcBorders>
            <w:shd w:val="clear" w:color="auto" w:fill="auto"/>
            <w:noWrap/>
            <w:vAlign w:val="bottom"/>
            <w:hideMark/>
          </w:tcPr>
          <w:p w14:paraId="717262F1" w14:textId="77777777" w:rsidR="007A7F0E" w:rsidRPr="00960FAF" w:rsidRDefault="007A7F0E" w:rsidP="007A7F0E">
            <w:pPr>
              <w:spacing w:line="240" w:lineRule="auto"/>
            </w:pPr>
          </w:p>
        </w:tc>
      </w:tr>
      <w:tr w:rsidR="007A7F0E" w:rsidRPr="00960FAF" w14:paraId="523E2A96" w14:textId="77777777" w:rsidTr="007A7F0E">
        <w:trPr>
          <w:trHeight w:val="960"/>
        </w:trPr>
        <w:tc>
          <w:tcPr>
            <w:tcW w:w="4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A6B93E" w14:textId="77777777" w:rsidR="007A7F0E" w:rsidRPr="00960FAF" w:rsidRDefault="007A7F0E" w:rsidP="007A7F0E">
            <w:pPr>
              <w:spacing w:line="240" w:lineRule="auto"/>
              <w:jc w:val="center"/>
              <w:rPr>
                <w:sz w:val="18"/>
                <w:szCs w:val="18"/>
              </w:rPr>
            </w:pPr>
            <w:r w:rsidRPr="00960FAF">
              <w:rPr>
                <w:sz w:val="18"/>
                <w:szCs w:val="18"/>
              </w:rPr>
              <w:t>N</w:t>
            </w:r>
            <w:r w:rsidRPr="00960FAF">
              <w:rPr>
                <w:sz w:val="18"/>
                <w:szCs w:val="18"/>
              </w:rPr>
              <w:br/>
              <w:t>п/п</w:t>
            </w:r>
          </w:p>
        </w:tc>
        <w:tc>
          <w:tcPr>
            <w:tcW w:w="1318" w:type="dxa"/>
            <w:tcBorders>
              <w:top w:val="single" w:sz="4" w:space="0" w:color="auto"/>
              <w:left w:val="nil"/>
              <w:bottom w:val="single" w:sz="4" w:space="0" w:color="auto"/>
              <w:right w:val="single" w:sz="4" w:space="0" w:color="auto"/>
            </w:tcBorders>
            <w:shd w:val="clear" w:color="auto" w:fill="auto"/>
            <w:noWrap/>
            <w:vAlign w:val="center"/>
            <w:hideMark/>
          </w:tcPr>
          <w:p w14:paraId="251D7DDB" w14:textId="77777777" w:rsidR="007A7F0E" w:rsidRPr="00960FAF" w:rsidRDefault="007A7F0E" w:rsidP="007A7F0E">
            <w:pPr>
              <w:spacing w:line="240" w:lineRule="auto"/>
              <w:jc w:val="center"/>
              <w:rPr>
                <w:sz w:val="18"/>
                <w:szCs w:val="18"/>
              </w:rPr>
            </w:pPr>
            <w:r w:rsidRPr="00960FAF">
              <w:rPr>
                <w:sz w:val="18"/>
                <w:szCs w:val="18"/>
              </w:rPr>
              <w:t>Лесничество</w:t>
            </w:r>
          </w:p>
        </w:tc>
        <w:tc>
          <w:tcPr>
            <w:tcW w:w="2376" w:type="dxa"/>
            <w:tcBorders>
              <w:top w:val="single" w:sz="4" w:space="0" w:color="auto"/>
              <w:left w:val="nil"/>
              <w:bottom w:val="single" w:sz="4" w:space="0" w:color="auto"/>
              <w:right w:val="single" w:sz="4" w:space="0" w:color="auto"/>
            </w:tcBorders>
            <w:shd w:val="clear" w:color="auto" w:fill="auto"/>
            <w:vAlign w:val="center"/>
            <w:hideMark/>
          </w:tcPr>
          <w:p w14:paraId="7771F779" w14:textId="77777777" w:rsidR="007A7F0E" w:rsidRPr="00960FAF" w:rsidRDefault="007A7F0E" w:rsidP="007A7F0E">
            <w:pPr>
              <w:spacing w:line="240" w:lineRule="auto"/>
              <w:jc w:val="center"/>
              <w:rPr>
                <w:sz w:val="18"/>
                <w:szCs w:val="18"/>
              </w:rPr>
            </w:pPr>
            <w:r w:rsidRPr="00960FAF">
              <w:rPr>
                <w:sz w:val="18"/>
                <w:szCs w:val="18"/>
              </w:rPr>
              <w:t>Участковое</w:t>
            </w:r>
            <w:r w:rsidRPr="00960FAF">
              <w:rPr>
                <w:sz w:val="18"/>
                <w:szCs w:val="18"/>
              </w:rPr>
              <w:br/>
              <w:t>лесничество/урочище</w:t>
            </w:r>
            <w:r w:rsidRPr="00960FAF">
              <w:rPr>
                <w:sz w:val="18"/>
                <w:szCs w:val="18"/>
              </w:rPr>
              <w:br/>
              <w:t>(при наличии)</w:t>
            </w:r>
          </w:p>
        </w:tc>
        <w:tc>
          <w:tcPr>
            <w:tcW w:w="989" w:type="dxa"/>
            <w:tcBorders>
              <w:top w:val="single" w:sz="4" w:space="0" w:color="auto"/>
              <w:left w:val="nil"/>
              <w:bottom w:val="single" w:sz="4" w:space="0" w:color="auto"/>
              <w:right w:val="single" w:sz="4" w:space="0" w:color="auto"/>
            </w:tcBorders>
            <w:shd w:val="clear" w:color="auto" w:fill="auto"/>
            <w:vAlign w:val="center"/>
            <w:hideMark/>
          </w:tcPr>
          <w:p w14:paraId="6A2FD0A5" w14:textId="77777777" w:rsidR="007A7F0E" w:rsidRPr="00960FAF" w:rsidRDefault="007A7F0E" w:rsidP="007A7F0E">
            <w:pPr>
              <w:spacing w:line="240" w:lineRule="auto"/>
              <w:jc w:val="center"/>
              <w:rPr>
                <w:sz w:val="18"/>
                <w:szCs w:val="18"/>
              </w:rPr>
            </w:pPr>
            <w:r w:rsidRPr="00960FAF">
              <w:rPr>
                <w:sz w:val="18"/>
                <w:szCs w:val="18"/>
              </w:rPr>
              <w:t xml:space="preserve">Лесной </w:t>
            </w:r>
            <w:r w:rsidRPr="00960FAF">
              <w:rPr>
                <w:sz w:val="18"/>
                <w:szCs w:val="18"/>
              </w:rPr>
              <w:br/>
              <w:t>квартал</w:t>
            </w:r>
          </w:p>
        </w:tc>
        <w:tc>
          <w:tcPr>
            <w:tcW w:w="1143" w:type="dxa"/>
            <w:tcBorders>
              <w:top w:val="single" w:sz="4" w:space="0" w:color="auto"/>
              <w:left w:val="nil"/>
              <w:bottom w:val="single" w:sz="4" w:space="0" w:color="auto"/>
              <w:right w:val="single" w:sz="4" w:space="0" w:color="auto"/>
            </w:tcBorders>
            <w:shd w:val="clear" w:color="auto" w:fill="auto"/>
            <w:vAlign w:val="center"/>
            <w:hideMark/>
          </w:tcPr>
          <w:p w14:paraId="4764352A" w14:textId="77777777" w:rsidR="007A7F0E" w:rsidRPr="00960FAF" w:rsidRDefault="007A7F0E" w:rsidP="007A7F0E">
            <w:pPr>
              <w:spacing w:line="240" w:lineRule="auto"/>
              <w:jc w:val="center"/>
              <w:rPr>
                <w:sz w:val="18"/>
                <w:szCs w:val="18"/>
              </w:rPr>
            </w:pPr>
            <w:proofErr w:type="spellStart"/>
            <w:r w:rsidRPr="00960FAF">
              <w:rPr>
                <w:sz w:val="18"/>
                <w:szCs w:val="18"/>
              </w:rPr>
              <w:t>Лесотакса</w:t>
            </w:r>
            <w:proofErr w:type="spellEnd"/>
            <w:r w:rsidRPr="00960FAF">
              <w:rPr>
                <w:sz w:val="18"/>
                <w:szCs w:val="18"/>
              </w:rPr>
              <w:t>-</w:t>
            </w:r>
            <w:r w:rsidRPr="00960FAF">
              <w:rPr>
                <w:sz w:val="18"/>
                <w:szCs w:val="18"/>
              </w:rPr>
              <w:br/>
            </w:r>
            <w:proofErr w:type="spellStart"/>
            <w:r w:rsidRPr="00960FAF">
              <w:rPr>
                <w:sz w:val="18"/>
                <w:szCs w:val="18"/>
              </w:rPr>
              <w:t>ционный</w:t>
            </w:r>
            <w:proofErr w:type="spellEnd"/>
            <w:r w:rsidRPr="00960FAF">
              <w:rPr>
                <w:sz w:val="18"/>
                <w:szCs w:val="18"/>
              </w:rPr>
              <w:br/>
              <w:t>выдел</w:t>
            </w:r>
          </w:p>
        </w:tc>
        <w:tc>
          <w:tcPr>
            <w:tcW w:w="2054" w:type="dxa"/>
            <w:tcBorders>
              <w:top w:val="single" w:sz="4" w:space="0" w:color="auto"/>
              <w:left w:val="nil"/>
              <w:bottom w:val="single" w:sz="4" w:space="0" w:color="auto"/>
              <w:right w:val="single" w:sz="4" w:space="0" w:color="auto"/>
            </w:tcBorders>
            <w:shd w:val="clear" w:color="auto" w:fill="auto"/>
            <w:vAlign w:val="center"/>
            <w:hideMark/>
          </w:tcPr>
          <w:p w14:paraId="6A586352" w14:textId="77777777" w:rsidR="007A7F0E" w:rsidRPr="00960FAF" w:rsidRDefault="007A7F0E" w:rsidP="007A7F0E">
            <w:pPr>
              <w:spacing w:line="240" w:lineRule="auto"/>
              <w:jc w:val="center"/>
              <w:rPr>
                <w:sz w:val="18"/>
                <w:szCs w:val="18"/>
              </w:rPr>
            </w:pPr>
            <w:r w:rsidRPr="00960FAF">
              <w:rPr>
                <w:sz w:val="18"/>
                <w:szCs w:val="18"/>
              </w:rPr>
              <w:t>Наименование</w:t>
            </w:r>
            <w:r w:rsidRPr="00960FAF">
              <w:rPr>
                <w:sz w:val="18"/>
                <w:szCs w:val="18"/>
              </w:rPr>
              <w:br/>
              <w:t>объекта</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14:paraId="5BE7438A" w14:textId="77777777" w:rsidR="007A7F0E" w:rsidRPr="00960FAF" w:rsidRDefault="007A7F0E" w:rsidP="007A7F0E">
            <w:pPr>
              <w:spacing w:line="240" w:lineRule="auto"/>
              <w:jc w:val="center"/>
              <w:rPr>
                <w:sz w:val="18"/>
                <w:szCs w:val="18"/>
              </w:rPr>
            </w:pPr>
            <w:r w:rsidRPr="00960FAF">
              <w:rPr>
                <w:sz w:val="18"/>
                <w:szCs w:val="18"/>
              </w:rPr>
              <w:t>Единица</w:t>
            </w:r>
            <w:r w:rsidRPr="00960FAF">
              <w:rPr>
                <w:sz w:val="18"/>
                <w:szCs w:val="18"/>
              </w:rPr>
              <w:br/>
              <w:t>измерения</w:t>
            </w:r>
          </w:p>
        </w:tc>
        <w:tc>
          <w:tcPr>
            <w:tcW w:w="730" w:type="dxa"/>
            <w:tcBorders>
              <w:top w:val="single" w:sz="4" w:space="0" w:color="auto"/>
              <w:left w:val="nil"/>
              <w:bottom w:val="single" w:sz="4" w:space="0" w:color="auto"/>
              <w:right w:val="single" w:sz="4" w:space="0" w:color="auto"/>
            </w:tcBorders>
            <w:shd w:val="clear" w:color="auto" w:fill="auto"/>
            <w:noWrap/>
            <w:vAlign w:val="center"/>
            <w:hideMark/>
          </w:tcPr>
          <w:p w14:paraId="5216DD8C" w14:textId="77777777" w:rsidR="007A7F0E" w:rsidRPr="00960FAF" w:rsidRDefault="007A7F0E" w:rsidP="007A7F0E">
            <w:pPr>
              <w:spacing w:line="240" w:lineRule="auto"/>
              <w:jc w:val="center"/>
              <w:rPr>
                <w:sz w:val="18"/>
                <w:szCs w:val="18"/>
              </w:rPr>
            </w:pPr>
            <w:r w:rsidRPr="00960FAF">
              <w:rPr>
                <w:sz w:val="18"/>
                <w:szCs w:val="18"/>
              </w:rPr>
              <w:t>Объем</w:t>
            </w:r>
          </w:p>
        </w:tc>
      </w:tr>
      <w:tr w:rsidR="007A7F0E" w:rsidRPr="00960FAF" w14:paraId="37B37ED9" w14:textId="77777777" w:rsidTr="007A7F0E">
        <w:trPr>
          <w:trHeight w:val="255"/>
        </w:trPr>
        <w:tc>
          <w:tcPr>
            <w:tcW w:w="459" w:type="dxa"/>
            <w:tcBorders>
              <w:top w:val="nil"/>
              <w:left w:val="single" w:sz="4" w:space="0" w:color="auto"/>
              <w:bottom w:val="single" w:sz="4" w:space="0" w:color="auto"/>
              <w:right w:val="single" w:sz="4" w:space="0" w:color="auto"/>
            </w:tcBorders>
            <w:shd w:val="clear" w:color="auto" w:fill="auto"/>
            <w:noWrap/>
            <w:vAlign w:val="center"/>
            <w:hideMark/>
          </w:tcPr>
          <w:p w14:paraId="35F49775" w14:textId="77777777" w:rsidR="007A7F0E" w:rsidRPr="00960FAF" w:rsidRDefault="007A7F0E" w:rsidP="007A7F0E">
            <w:pPr>
              <w:spacing w:line="240" w:lineRule="auto"/>
              <w:jc w:val="center"/>
              <w:rPr>
                <w:sz w:val="18"/>
                <w:szCs w:val="18"/>
              </w:rPr>
            </w:pPr>
            <w:r w:rsidRPr="00960FAF">
              <w:rPr>
                <w:sz w:val="18"/>
                <w:szCs w:val="18"/>
              </w:rPr>
              <w:t>1</w:t>
            </w:r>
          </w:p>
        </w:tc>
        <w:tc>
          <w:tcPr>
            <w:tcW w:w="1318" w:type="dxa"/>
            <w:tcBorders>
              <w:top w:val="nil"/>
              <w:left w:val="nil"/>
              <w:bottom w:val="single" w:sz="4" w:space="0" w:color="auto"/>
              <w:right w:val="single" w:sz="4" w:space="0" w:color="auto"/>
            </w:tcBorders>
            <w:shd w:val="clear" w:color="auto" w:fill="auto"/>
            <w:noWrap/>
            <w:vAlign w:val="center"/>
            <w:hideMark/>
          </w:tcPr>
          <w:p w14:paraId="03632A9D" w14:textId="77777777" w:rsidR="007A7F0E" w:rsidRPr="00960FAF" w:rsidRDefault="007A7F0E" w:rsidP="007A7F0E">
            <w:pPr>
              <w:spacing w:line="240" w:lineRule="auto"/>
              <w:jc w:val="center"/>
              <w:rPr>
                <w:sz w:val="18"/>
                <w:szCs w:val="18"/>
              </w:rPr>
            </w:pPr>
            <w:r w:rsidRPr="00960FAF">
              <w:rPr>
                <w:sz w:val="18"/>
                <w:szCs w:val="18"/>
              </w:rPr>
              <w:t>2</w:t>
            </w:r>
          </w:p>
        </w:tc>
        <w:tc>
          <w:tcPr>
            <w:tcW w:w="2376" w:type="dxa"/>
            <w:tcBorders>
              <w:top w:val="nil"/>
              <w:left w:val="nil"/>
              <w:bottom w:val="single" w:sz="4" w:space="0" w:color="auto"/>
              <w:right w:val="single" w:sz="4" w:space="0" w:color="auto"/>
            </w:tcBorders>
            <w:shd w:val="clear" w:color="auto" w:fill="auto"/>
            <w:noWrap/>
            <w:vAlign w:val="center"/>
            <w:hideMark/>
          </w:tcPr>
          <w:p w14:paraId="0E668AFA" w14:textId="77777777" w:rsidR="007A7F0E" w:rsidRPr="00960FAF" w:rsidRDefault="007A7F0E" w:rsidP="007A7F0E">
            <w:pPr>
              <w:spacing w:line="240" w:lineRule="auto"/>
              <w:jc w:val="center"/>
              <w:rPr>
                <w:sz w:val="18"/>
                <w:szCs w:val="18"/>
              </w:rPr>
            </w:pPr>
            <w:r w:rsidRPr="00960FAF">
              <w:rPr>
                <w:sz w:val="18"/>
                <w:szCs w:val="18"/>
              </w:rPr>
              <w:t>3</w:t>
            </w:r>
          </w:p>
        </w:tc>
        <w:tc>
          <w:tcPr>
            <w:tcW w:w="989" w:type="dxa"/>
            <w:tcBorders>
              <w:top w:val="nil"/>
              <w:left w:val="nil"/>
              <w:bottom w:val="single" w:sz="4" w:space="0" w:color="auto"/>
              <w:right w:val="single" w:sz="4" w:space="0" w:color="auto"/>
            </w:tcBorders>
            <w:shd w:val="clear" w:color="auto" w:fill="auto"/>
            <w:noWrap/>
            <w:vAlign w:val="center"/>
            <w:hideMark/>
          </w:tcPr>
          <w:p w14:paraId="0EEE464E" w14:textId="77777777" w:rsidR="007A7F0E" w:rsidRPr="00960FAF" w:rsidRDefault="007A7F0E" w:rsidP="007A7F0E">
            <w:pPr>
              <w:spacing w:line="240" w:lineRule="auto"/>
              <w:jc w:val="center"/>
              <w:rPr>
                <w:sz w:val="18"/>
                <w:szCs w:val="18"/>
              </w:rPr>
            </w:pPr>
            <w:r w:rsidRPr="00960FAF">
              <w:rPr>
                <w:sz w:val="18"/>
                <w:szCs w:val="18"/>
              </w:rPr>
              <w:t>4</w:t>
            </w:r>
          </w:p>
        </w:tc>
        <w:tc>
          <w:tcPr>
            <w:tcW w:w="1143" w:type="dxa"/>
            <w:tcBorders>
              <w:top w:val="nil"/>
              <w:left w:val="nil"/>
              <w:bottom w:val="single" w:sz="4" w:space="0" w:color="auto"/>
              <w:right w:val="single" w:sz="4" w:space="0" w:color="auto"/>
            </w:tcBorders>
            <w:shd w:val="clear" w:color="auto" w:fill="auto"/>
            <w:noWrap/>
            <w:vAlign w:val="center"/>
            <w:hideMark/>
          </w:tcPr>
          <w:p w14:paraId="660BDBA0" w14:textId="77777777" w:rsidR="007A7F0E" w:rsidRPr="00960FAF" w:rsidRDefault="007A7F0E" w:rsidP="007A7F0E">
            <w:pPr>
              <w:spacing w:line="240" w:lineRule="auto"/>
              <w:jc w:val="center"/>
              <w:rPr>
                <w:sz w:val="18"/>
                <w:szCs w:val="18"/>
              </w:rPr>
            </w:pPr>
            <w:r w:rsidRPr="00960FAF">
              <w:rPr>
                <w:sz w:val="18"/>
                <w:szCs w:val="18"/>
              </w:rPr>
              <w:t>5</w:t>
            </w:r>
          </w:p>
        </w:tc>
        <w:tc>
          <w:tcPr>
            <w:tcW w:w="2054" w:type="dxa"/>
            <w:tcBorders>
              <w:top w:val="nil"/>
              <w:left w:val="nil"/>
              <w:bottom w:val="single" w:sz="4" w:space="0" w:color="auto"/>
              <w:right w:val="single" w:sz="4" w:space="0" w:color="auto"/>
            </w:tcBorders>
            <w:shd w:val="clear" w:color="auto" w:fill="auto"/>
            <w:vAlign w:val="center"/>
            <w:hideMark/>
          </w:tcPr>
          <w:p w14:paraId="6FF5794A" w14:textId="77777777" w:rsidR="007A7F0E" w:rsidRPr="00960FAF" w:rsidRDefault="007A7F0E" w:rsidP="007A7F0E">
            <w:pPr>
              <w:spacing w:line="240" w:lineRule="auto"/>
              <w:jc w:val="center"/>
              <w:rPr>
                <w:sz w:val="18"/>
                <w:szCs w:val="18"/>
              </w:rPr>
            </w:pPr>
            <w:r w:rsidRPr="00960FAF">
              <w:rPr>
                <w:sz w:val="18"/>
                <w:szCs w:val="18"/>
              </w:rPr>
              <w:t>6</w:t>
            </w:r>
          </w:p>
        </w:tc>
        <w:tc>
          <w:tcPr>
            <w:tcW w:w="1230" w:type="dxa"/>
            <w:tcBorders>
              <w:top w:val="nil"/>
              <w:left w:val="nil"/>
              <w:bottom w:val="single" w:sz="4" w:space="0" w:color="auto"/>
              <w:right w:val="single" w:sz="4" w:space="0" w:color="auto"/>
            </w:tcBorders>
            <w:shd w:val="clear" w:color="auto" w:fill="auto"/>
            <w:noWrap/>
            <w:vAlign w:val="center"/>
            <w:hideMark/>
          </w:tcPr>
          <w:p w14:paraId="373B08DD" w14:textId="77777777" w:rsidR="007A7F0E" w:rsidRPr="00960FAF" w:rsidRDefault="007A7F0E" w:rsidP="007A7F0E">
            <w:pPr>
              <w:spacing w:line="240" w:lineRule="auto"/>
              <w:jc w:val="center"/>
              <w:rPr>
                <w:sz w:val="18"/>
                <w:szCs w:val="18"/>
              </w:rPr>
            </w:pPr>
            <w:r w:rsidRPr="00960FAF">
              <w:rPr>
                <w:sz w:val="18"/>
                <w:szCs w:val="18"/>
              </w:rPr>
              <w:t>7</w:t>
            </w:r>
          </w:p>
        </w:tc>
        <w:tc>
          <w:tcPr>
            <w:tcW w:w="730" w:type="dxa"/>
            <w:tcBorders>
              <w:top w:val="nil"/>
              <w:left w:val="nil"/>
              <w:bottom w:val="single" w:sz="4" w:space="0" w:color="auto"/>
              <w:right w:val="single" w:sz="4" w:space="0" w:color="auto"/>
            </w:tcBorders>
            <w:shd w:val="clear" w:color="auto" w:fill="auto"/>
            <w:noWrap/>
            <w:vAlign w:val="center"/>
            <w:hideMark/>
          </w:tcPr>
          <w:p w14:paraId="6ECFDF39" w14:textId="77777777" w:rsidR="007A7F0E" w:rsidRPr="00960FAF" w:rsidRDefault="007A7F0E" w:rsidP="007A7F0E">
            <w:pPr>
              <w:spacing w:line="240" w:lineRule="auto"/>
              <w:jc w:val="center"/>
              <w:rPr>
                <w:sz w:val="18"/>
                <w:szCs w:val="18"/>
              </w:rPr>
            </w:pPr>
            <w:r w:rsidRPr="00960FAF">
              <w:rPr>
                <w:sz w:val="18"/>
                <w:szCs w:val="18"/>
              </w:rPr>
              <w:t>8</w:t>
            </w:r>
          </w:p>
        </w:tc>
      </w:tr>
      <w:tr w:rsidR="007A7F0E" w:rsidRPr="00960FAF" w14:paraId="1BCC6498" w14:textId="77777777" w:rsidTr="007A7F0E">
        <w:trPr>
          <w:trHeight w:val="585"/>
        </w:trPr>
        <w:tc>
          <w:tcPr>
            <w:tcW w:w="459" w:type="dxa"/>
            <w:tcBorders>
              <w:top w:val="nil"/>
              <w:left w:val="single" w:sz="4" w:space="0" w:color="auto"/>
              <w:bottom w:val="single" w:sz="4" w:space="0" w:color="auto"/>
              <w:right w:val="single" w:sz="4" w:space="0" w:color="auto"/>
            </w:tcBorders>
            <w:shd w:val="clear" w:color="auto" w:fill="auto"/>
            <w:noWrap/>
            <w:vAlign w:val="center"/>
            <w:hideMark/>
          </w:tcPr>
          <w:p w14:paraId="7C162F75" w14:textId="77777777" w:rsidR="007A7F0E" w:rsidRPr="00960FAF" w:rsidRDefault="007A7F0E" w:rsidP="007A7F0E">
            <w:pPr>
              <w:spacing w:line="240" w:lineRule="auto"/>
              <w:jc w:val="center"/>
              <w:rPr>
                <w:sz w:val="18"/>
                <w:szCs w:val="18"/>
              </w:rPr>
            </w:pPr>
            <w:r w:rsidRPr="00960FAF">
              <w:rPr>
                <w:sz w:val="18"/>
                <w:szCs w:val="18"/>
              </w:rPr>
              <w:t>-</w:t>
            </w:r>
          </w:p>
        </w:tc>
        <w:tc>
          <w:tcPr>
            <w:tcW w:w="1318" w:type="dxa"/>
            <w:tcBorders>
              <w:top w:val="nil"/>
              <w:left w:val="nil"/>
              <w:bottom w:val="single" w:sz="4" w:space="0" w:color="auto"/>
              <w:right w:val="single" w:sz="4" w:space="0" w:color="auto"/>
            </w:tcBorders>
            <w:shd w:val="clear" w:color="auto" w:fill="auto"/>
            <w:noWrap/>
            <w:vAlign w:val="center"/>
            <w:hideMark/>
          </w:tcPr>
          <w:p w14:paraId="7A279988" w14:textId="77777777" w:rsidR="007A7F0E" w:rsidRPr="00960FAF" w:rsidRDefault="007A7F0E" w:rsidP="007A7F0E">
            <w:pPr>
              <w:spacing w:line="240" w:lineRule="auto"/>
              <w:jc w:val="center"/>
              <w:rPr>
                <w:sz w:val="18"/>
                <w:szCs w:val="18"/>
              </w:rPr>
            </w:pPr>
            <w:r w:rsidRPr="00960FAF">
              <w:rPr>
                <w:sz w:val="18"/>
                <w:szCs w:val="18"/>
              </w:rPr>
              <w:t>-</w:t>
            </w:r>
          </w:p>
        </w:tc>
        <w:tc>
          <w:tcPr>
            <w:tcW w:w="2376" w:type="dxa"/>
            <w:tcBorders>
              <w:top w:val="nil"/>
              <w:left w:val="nil"/>
              <w:bottom w:val="single" w:sz="4" w:space="0" w:color="auto"/>
              <w:right w:val="single" w:sz="4" w:space="0" w:color="auto"/>
            </w:tcBorders>
            <w:shd w:val="clear" w:color="auto" w:fill="auto"/>
            <w:noWrap/>
            <w:vAlign w:val="center"/>
            <w:hideMark/>
          </w:tcPr>
          <w:p w14:paraId="5C39E453" w14:textId="77777777" w:rsidR="007A7F0E" w:rsidRPr="00960FAF" w:rsidRDefault="007A7F0E" w:rsidP="007A7F0E">
            <w:pPr>
              <w:spacing w:line="240" w:lineRule="auto"/>
              <w:jc w:val="center"/>
              <w:rPr>
                <w:sz w:val="18"/>
                <w:szCs w:val="18"/>
              </w:rPr>
            </w:pPr>
            <w:r w:rsidRPr="00960FAF">
              <w:rPr>
                <w:sz w:val="18"/>
                <w:szCs w:val="18"/>
              </w:rPr>
              <w:t>-</w:t>
            </w:r>
          </w:p>
        </w:tc>
        <w:tc>
          <w:tcPr>
            <w:tcW w:w="989" w:type="dxa"/>
            <w:tcBorders>
              <w:top w:val="nil"/>
              <w:left w:val="nil"/>
              <w:bottom w:val="single" w:sz="4" w:space="0" w:color="auto"/>
              <w:right w:val="single" w:sz="4" w:space="0" w:color="auto"/>
            </w:tcBorders>
            <w:shd w:val="clear" w:color="auto" w:fill="auto"/>
            <w:noWrap/>
            <w:vAlign w:val="center"/>
            <w:hideMark/>
          </w:tcPr>
          <w:p w14:paraId="33F92FFA" w14:textId="77777777" w:rsidR="007A7F0E" w:rsidRPr="00960FAF" w:rsidRDefault="007A7F0E" w:rsidP="007A7F0E">
            <w:pPr>
              <w:spacing w:line="240" w:lineRule="auto"/>
              <w:jc w:val="center"/>
              <w:rPr>
                <w:sz w:val="18"/>
                <w:szCs w:val="18"/>
              </w:rPr>
            </w:pPr>
            <w:r w:rsidRPr="00960FAF">
              <w:rPr>
                <w:sz w:val="18"/>
                <w:szCs w:val="18"/>
              </w:rPr>
              <w:t>-</w:t>
            </w:r>
          </w:p>
        </w:tc>
        <w:tc>
          <w:tcPr>
            <w:tcW w:w="1143" w:type="dxa"/>
            <w:tcBorders>
              <w:top w:val="nil"/>
              <w:left w:val="nil"/>
              <w:bottom w:val="single" w:sz="4" w:space="0" w:color="auto"/>
              <w:right w:val="single" w:sz="4" w:space="0" w:color="auto"/>
            </w:tcBorders>
            <w:shd w:val="clear" w:color="auto" w:fill="auto"/>
            <w:noWrap/>
            <w:vAlign w:val="center"/>
            <w:hideMark/>
          </w:tcPr>
          <w:p w14:paraId="79B24BE7" w14:textId="77777777" w:rsidR="007A7F0E" w:rsidRPr="00960FAF" w:rsidRDefault="007A7F0E" w:rsidP="007A7F0E">
            <w:pPr>
              <w:spacing w:line="240" w:lineRule="auto"/>
              <w:jc w:val="center"/>
              <w:rPr>
                <w:sz w:val="18"/>
                <w:szCs w:val="18"/>
              </w:rPr>
            </w:pPr>
            <w:r w:rsidRPr="00960FAF">
              <w:rPr>
                <w:sz w:val="18"/>
                <w:szCs w:val="18"/>
              </w:rPr>
              <w:t>-</w:t>
            </w:r>
          </w:p>
        </w:tc>
        <w:tc>
          <w:tcPr>
            <w:tcW w:w="2054" w:type="dxa"/>
            <w:tcBorders>
              <w:top w:val="nil"/>
              <w:left w:val="nil"/>
              <w:bottom w:val="single" w:sz="4" w:space="0" w:color="auto"/>
              <w:right w:val="single" w:sz="4" w:space="0" w:color="auto"/>
            </w:tcBorders>
            <w:shd w:val="clear" w:color="auto" w:fill="auto"/>
            <w:noWrap/>
            <w:vAlign w:val="center"/>
            <w:hideMark/>
          </w:tcPr>
          <w:p w14:paraId="4816E510" w14:textId="77777777" w:rsidR="007A7F0E" w:rsidRPr="00960FAF" w:rsidRDefault="007A7F0E" w:rsidP="007A7F0E">
            <w:pPr>
              <w:spacing w:line="240" w:lineRule="auto"/>
              <w:jc w:val="center"/>
              <w:rPr>
                <w:sz w:val="18"/>
                <w:szCs w:val="18"/>
              </w:rPr>
            </w:pPr>
            <w:r w:rsidRPr="00960FAF">
              <w:rPr>
                <w:sz w:val="18"/>
                <w:szCs w:val="18"/>
              </w:rPr>
              <w:t>-</w:t>
            </w:r>
          </w:p>
        </w:tc>
        <w:tc>
          <w:tcPr>
            <w:tcW w:w="1230" w:type="dxa"/>
            <w:tcBorders>
              <w:top w:val="nil"/>
              <w:left w:val="nil"/>
              <w:bottom w:val="single" w:sz="4" w:space="0" w:color="auto"/>
              <w:right w:val="single" w:sz="4" w:space="0" w:color="auto"/>
            </w:tcBorders>
            <w:shd w:val="clear" w:color="auto" w:fill="auto"/>
            <w:noWrap/>
            <w:vAlign w:val="center"/>
            <w:hideMark/>
          </w:tcPr>
          <w:p w14:paraId="315E724D" w14:textId="77777777" w:rsidR="007A7F0E" w:rsidRPr="00960FAF" w:rsidRDefault="007A7F0E" w:rsidP="007A7F0E">
            <w:pPr>
              <w:spacing w:line="240" w:lineRule="auto"/>
              <w:jc w:val="center"/>
              <w:rPr>
                <w:sz w:val="18"/>
                <w:szCs w:val="18"/>
              </w:rPr>
            </w:pPr>
            <w:r w:rsidRPr="00960FAF">
              <w:rPr>
                <w:sz w:val="18"/>
                <w:szCs w:val="18"/>
              </w:rPr>
              <w:t>-</w:t>
            </w:r>
          </w:p>
        </w:tc>
        <w:tc>
          <w:tcPr>
            <w:tcW w:w="730" w:type="dxa"/>
            <w:tcBorders>
              <w:top w:val="nil"/>
              <w:left w:val="nil"/>
              <w:bottom w:val="single" w:sz="4" w:space="0" w:color="auto"/>
              <w:right w:val="single" w:sz="4" w:space="0" w:color="auto"/>
            </w:tcBorders>
            <w:shd w:val="clear" w:color="auto" w:fill="auto"/>
            <w:noWrap/>
            <w:vAlign w:val="center"/>
            <w:hideMark/>
          </w:tcPr>
          <w:p w14:paraId="0F53C57F" w14:textId="77777777" w:rsidR="007A7F0E" w:rsidRPr="00960FAF" w:rsidRDefault="007A7F0E" w:rsidP="007A7F0E">
            <w:pPr>
              <w:spacing w:line="240" w:lineRule="auto"/>
              <w:jc w:val="center"/>
              <w:rPr>
                <w:sz w:val="18"/>
                <w:szCs w:val="18"/>
              </w:rPr>
            </w:pPr>
            <w:r w:rsidRPr="00960FAF">
              <w:rPr>
                <w:sz w:val="18"/>
                <w:szCs w:val="18"/>
              </w:rPr>
              <w:t>-</w:t>
            </w:r>
          </w:p>
        </w:tc>
      </w:tr>
    </w:tbl>
    <w:p w14:paraId="0B3BCB54" w14:textId="77777777" w:rsidR="007A7F0E" w:rsidRPr="00960FAF" w:rsidRDefault="007A7F0E" w:rsidP="007A7F0E">
      <w:pPr>
        <w:rPr>
          <w:lang w:eastAsia="en-US"/>
        </w:rPr>
      </w:pPr>
    </w:p>
    <w:p w14:paraId="0FF3FA29" w14:textId="77777777" w:rsidR="007A7F0E" w:rsidRPr="00960FAF" w:rsidRDefault="007A7F0E" w:rsidP="007A7F0E">
      <w:pPr>
        <w:rPr>
          <w:lang w:eastAsia="en-US"/>
        </w:rPr>
      </w:pPr>
    </w:p>
    <w:tbl>
      <w:tblPr>
        <w:tblW w:w="10020" w:type="dxa"/>
        <w:tblInd w:w="108" w:type="dxa"/>
        <w:tblLook w:val="04A0" w:firstRow="1" w:lastRow="0" w:firstColumn="1" w:lastColumn="0" w:noHBand="0" w:noVBand="1"/>
      </w:tblPr>
      <w:tblGrid>
        <w:gridCol w:w="1460"/>
        <w:gridCol w:w="2178"/>
        <w:gridCol w:w="222"/>
        <w:gridCol w:w="1922"/>
        <w:gridCol w:w="222"/>
        <w:gridCol w:w="222"/>
        <w:gridCol w:w="514"/>
        <w:gridCol w:w="222"/>
        <w:gridCol w:w="222"/>
        <w:gridCol w:w="845"/>
        <w:gridCol w:w="845"/>
        <w:gridCol w:w="845"/>
        <w:gridCol w:w="845"/>
      </w:tblGrid>
      <w:tr w:rsidR="007A7F0E" w:rsidRPr="00960FAF" w14:paraId="24874502" w14:textId="77777777" w:rsidTr="007A7F0E">
        <w:trPr>
          <w:trHeight w:val="330"/>
        </w:trPr>
        <w:tc>
          <w:tcPr>
            <w:tcW w:w="1460" w:type="dxa"/>
            <w:tcBorders>
              <w:top w:val="nil"/>
              <w:left w:val="nil"/>
              <w:bottom w:val="nil"/>
              <w:right w:val="nil"/>
            </w:tcBorders>
            <w:shd w:val="clear" w:color="auto" w:fill="auto"/>
            <w:noWrap/>
            <w:vAlign w:val="center"/>
            <w:hideMark/>
          </w:tcPr>
          <w:p w14:paraId="1DD0A38E" w14:textId="77777777" w:rsidR="007A7F0E" w:rsidRPr="00960FAF" w:rsidRDefault="007A7F0E" w:rsidP="007A7F0E">
            <w:pPr>
              <w:spacing w:line="240" w:lineRule="auto"/>
            </w:pPr>
            <w:r w:rsidRPr="00960FAF">
              <w:t>7. Участок</w:t>
            </w:r>
          </w:p>
        </w:tc>
        <w:tc>
          <w:tcPr>
            <w:tcW w:w="5180" w:type="dxa"/>
            <w:gridSpan w:val="8"/>
            <w:tcBorders>
              <w:top w:val="single" w:sz="4" w:space="0" w:color="000000"/>
              <w:left w:val="nil"/>
              <w:bottom w:val="single" w:sz="4" w:space="0" w:color="000000"/>
              <w:right w:val="nil"/>
            </w:tcBorders>
            <w:shd w:val="clear" w:color="auto" w:fill="auto"/>
            <w:noWrap/>
            <w:vAlign w:val="center"/>
            <w:hideMark/>
          </w:tcPr>
          <w:p w14:paraId="681F3BF3" w14:textId="77777777" w:rsidR="007A7F0E" w:rsidRPr="00960FAF" w:rsidRDefault="007A7F0E" w:rsidP="007A7F0E">
            <w:pPr>
              <w:spacing w:line="240" w:lineRule="auto"/>
              <w:jc w:val="center"/>
            </w:pPr>
            <w:r w:rsidRPr="00960FAF">
              <w:t>пригоден</w:t>
            </w:r>
          </w:p>
        </w:tc>
        <w:tc>
          <w:tcPr>
            <w:tcW w:w="3380" w:type="dxa"/>
            <w:gridSpan w:val="4"/>
            <w:tcBorders>
              <w:top w:val="single" w:sz="4" w:space="0" w:color="000000"/>
              <w:left w:val="nil"/>
              <w:bottom w:val="nil"/>
              <w:right w:val="nil"/>
            </w:tcBorders>
            <w:shd w:val="clear" w:color="auto" w:fill="auto"/>
            <w:noWrap/>
            <w:vAlign w:val="center"/>
            <w:hideMark/>
          </w:tcPr>
          <w:p w14:paraId="114BD06B" w14:textId="77777777" w:rsidR="007A7F0E" w:rsidRPr="00960FAF" w:rsidRDefault="007A7F0E" w:rsidP="007A7F0E">
            <w:pPr>
              <w:spacing w:line="240" w:lineRule="auto"/>
            </w:pPr>
            <w:r w:rsidRPr="00960FAF">
              <w:t>для заявленных целей.</w:t>
            </w:r>
          </w:p>
        </w:tc>
      </w:tr>
      <w:tr w:rsidR="007A7F0E" w:rsidRPr="00960FAF" w14:paraId="6891E011" w14:textId="77777777" w:rsidTr="007A7F0E">
        <w:trPr>
          <w:trHeight w:val="285"/>
        </w:trPr>
        <w:tc>
          <w:tcPr>
            <w:tcW w:w="1460" w:type="dxa"/>
            <w:tcBorders>
              <w:top w:val="nil"/>
              <w:left w:val="nil"/>
              <w:bottom w:val="nil"/>
              <w:right w:val="nil"/>
            </w:tcBorders>
            <w:shd w:val="clear" w:color="auto" w:fill="auto"/>
            <w:noWrap/>
            <w:vAlign w:val="bottom"/>
            <w:hideMark/>
          </w:tcPr>
          <w:p w14:paraId="746F10AD" w14:textId="77777777" w:rsidR="007A7F0E" w:rsidRPr="00960FAF" w:rsidRDefault="007A7F0E" w:rsidP="007A7F0E">
            <w:pPr>
              <w:spacing w:line="240" w:lineRule="auto"/>
            </w:pPr>
          </w:p>
        </w:tc>
        <w:tc>
          <w:tcPr>
            <w:tcW w:w="5180" w:type="dxa"/>
            <w:gridSpan w:val="8"/>
            <w:tcBorders>
              <w:top w:val="single" w:sz="4" w:space="0" w:color="000000"/>
              <w:left w:val="nil"/>
              <w:bottom w:val="nil"/>
              <w:right w:val="nil"/>
            </w:tcBorders>
            <w:shd w:val="clear" w:color="auto" w:fill="auto"/>
            <w:noWrap/>
            <w:hideMark/>
          </w:tcPr>
          <w:p w14:paraId="63DFAA77" w14:textId="77777777" w:rsidR="007A7F0E" w:rsidRPr="00960FAF" w:rsidRDefault="007A7F0E" w:rsidP="007A7F0E">
            <w:pPr>
              <w:spacing w:line="240" w:lineRule="auto"/>
              <w:jc w:val="center"/>
              <w:rPr>
                <w:sz w:val="18"/>
                <w:szCs w:val="18"/>
              </w:rPr>
            </w:pPr>
            <w:r w:rsidRPr="00960FAF">
              <w:rPr>
                <w:sz w:val="18"/>
                <w:szCs w:val="18"/>
              </w:rPr>
              <w:t>(пригоден или не пригоден)</w:t>
            </w:r>
          </w:p>
        </w:tc>
        <w:tc>
          <w:tcPr>
            <w:tcW w:w="3380" w:type="dxa"/>
            <w:gridSpan w:val="4"/>
            <w:tcBorders>
              <w:top w:val="nil"/>
              <w:left w:val="nil"/>
              <w:bottom w:val="nil"/>
              <w:right w:val="nil"/>
            </w:tcBorders>
            <w:shd w:val="clear" w:color="auto" w:fill="auto"/>
            <w:noWrap/>
            <w:vAlign w:val="bottom"/>
            <w:hideMark/>
          </w:tcPr>
          <w:p w14:paraId="169B8D8C" w14:textId="77777777" w:rsidR="007A7F0E" w:rsidRPr="00960FAF" w:rsidRDefault="007A7F0E" w:rsidP="007A7F0E">
            <w:pPr>
              <w:spacing w:line="240" w:lineRule="auto"/>
              <w:jc w:val="center"/>
              <w:rPr>
                <w:sz w:val="18"/>
                <w:szCs w:val="18"/>
              </w:rPr>
            </w:pPr>
          </w:p>
        </w:tc>
      </w:tr>
      <w:tr w:rsidR="007A7F0E" w:rsidRPr="00960FAF" w14:paraId="56542B1D" w14:textId="77777777" w:rsidTr="007A7F0E">
        <w:trPr>
          <w:trHeight w:val="390"/>
        </w:trPr>
        <w:tc>
          <w:tcPr>
            <w:tcW w:w="3724" w:type="dxa"/>
            <w:gridSpan w:val="3"/>
            <w:tcBorders>
              <w:top w:val="nil"/>
              <w:left w:val="nil"/>
              <w:bottom w:val="nil"/>
              <w:right w:val="nil"/>
            </w:tcBorders>
            <w:shd w:val="clear" w:color="auto" w:fill="auto"/>
            <w:noWrap/>
            <w:vAlign w:val="center"/>
            <w:hideMark/>
          </w:tcPr>
          <w:p w14:paraId="3F4DCC76" w14:textId="77777777" w:rsidR="007A7F0E" w:rsidRPr="00960FAF" w:rsidRDefault="007A7F0E" w:rsidP="007A7F0E">
            <w:pPr>
              <w:spacing w:line="240" w:lineRule="auto"/>
            </w:pPr>
            <w:r w:rsidRPr="00960FAF">
              <w:t>8. Цели  использования:  всего</w:t>
            </w:r>
          </w:p>
        </w:tc>
        <w:tc>
          <w:tcPr>
            <w:tcW w:w="2058" w:type="dxa"/>
            <w:tcBorders>
              <w:top w:val="nil"/>
              <w:left w:val="nil"/>
              <w:bottom w:val="single" w:sz="4" w:space="0" w:color="auto"/>
              <w:right w:val="nil"/>
            </w:tcBorders>
            <w:shd w:val="clear" w:color="auto" w:fill="auto"/>
            <w:vAlign w:val="center"/>
            <w:hideMark/>
          </w:tcPr>
          <w:p w14:paraId="26A98E01" w14:textId="77777777" w:rsidR="007A7F0E" w:rsidRPr="00960FAF" w:rsidRDefault="007A7F0E" w:rsidP="007A7F0E">
            <w:pPr>
              <w:spacing w:line="240" w:lineRule="auto"/>
              <w:jc w:val="center"/>
              <w:rPr>
                <w:color w:val="000000"/>
              </w:rPr>
            </w:pPr>
            <w:r w:rsidRPr="00960FAF">
              <w:rPr>
                <w:color w:val="000000"/>
              </w:rPr>
              <w:t>4,6745</w:t>
            </w:r>
          </w:p>
        </w:tc>
        <w:tc>
          <w:tcPr>
            <w:tcW w:w="4238" w:type="dxa"/>
            <w:gridSpan w:val="9"/>
            <w:tcBorders>
              <w:top w:val="nil"/>
              <w:left w:val="nil"/>
              <w:bottom w:val="nil"/>
              <w:right w:val="nil"/>
            </w:tcBorders>
            <w:shd w:val="clear" w:color="auto" w:fill="auto"/>
            <w:noWrap/>
            <w:vAlign w:val="bottom"/>
            <w:hideMark/>
          </w:tcPr>
          <w:p w14:paraId="51B98C9C" w14:textId="77777777" w:rsidR="007A7F0E" w:rsidRPr="00960FAF" w:rsidRDefault="007A7F0E" w:rsidP="007A7F0E">
            <w:pPr>
              <w:spacing w:line="240" w:lineRule="auto"/>
            </w:pPr>
            <w:r w:rsidRPr="00960FAF">
              <w:t>га,</w:t>
            </w:r>
          </w:p>
        </w:tc>
      </w:tr>
      <w:tr w:rsidR="007A7F0E" w:rsidRPr="00960FAF" w14:paraId="02D9B0AA" w14:textId="77777777" w:rsidTr="007A7F0E">
        <w:trPr>
          <w:trHeight w:val="300"/>
        </w:trPr>
        <w:tc>
          <w:tcPr>
            <w:tcW w:w="10020" w:type="dxa"/>
            <w:gridSpan w:val="13"/>
            <w:tcBorders>
              <w:top w:val="nil"/>
              <w:left w:val="nil"/>
              <w:bottom w:val="nil"/>
              <w:right w:val="nil"/>
            </w:tcBorders>
            <w:shd w:val="clear" w:color="auto" w:fill="auto"/>
            <w:vAlign w:val="center"/>
            <w:hideMark/>
          </w:tcPr>
          <w:p w14:paraId="7606EDB2" w14:textId="77777777" w:rsidR="007A7F0E" w:rsidRPr="00960FAF" w:rsidRDefault="007A7F0E" w:rsidP="007A7F0E">
            <w:pPr>
              <w:spacing w:line="240" w:lineRule="auto"/>
            </w:pPr>
            <w:r w:rsidRPr="00960FAF">
              <w:t xml:space="preserve">вид использования лесов: </w:t>
            </w:r>
          </w:p>
        </w:tc>
      </w:tr>
      <w:tr w:rsidR="007A7F0E" w:rsidRPr="00960FAF" w14:paraId="68B0BF1F" w14:textId="77777777" w:rsidTr="007A7F0E">
        <w:trPr>
          <w:trHeight w:val="585"/>
        </w:trPr>
        <w:tc>
          <w:tcPr>
            <w:tcW w:w="10020" w:type="dxa"/>
            <w:gridSpan w:val="13"/>
            <w:tcBorders>
              <w:top w:val="nil"/>
              <w:left w:val="nil"/>
              <w:bottom w:val="nil"/>
              <w:right w:val="nil"/>
            </w:tcBorders>
            <w:shd w:val="clear" w:color="auto" w:fill="auto"/>
            <w:vAlign w:val="center"/>
            <w:hideMark/>
          </w:tcPr>
          <w:p w14:paraId="745B2BEB" w14:textId="77777777" w:rsidR="007A7F0E" w:rsidRPr="00960FAF" w:rsidRDefault="007A7F0E" w:rsidP="007A7F0E">
            <w:pPr>
              <w:spacing w:line="240" w:lineRule="auto"/>
              <w:jc w:val="center"/>
            </w:pPr>
            <w:r w:rsidRPr="00960FAF">
              <w:t>строительство, реконструкция, эксплуатация линейных объектов (п. п. 13 п.1 ст. 25 ЛК РФ)</w:t>
            </w:r>
          </w:p>
        </w:tc>
      </w:tr>
      <w:tr w:rsidR="007A7F0E" w:rsidRPr="00960FAF" w14:paraId="278BF0DF" w14:textId="77777777" w:rsidTr="007A7F0E">
        <w:trPr>
          <w:trHeight w:val="300"/>
        </w:trPr>
        <w:tc>
          <w:tcPr>
            <w:tcW w:w="1460" w:type="dxa"/>
            <w:tcBorders>
              <w:top w:val="nil"/>
              <w:left w:val="nil"/>
              <w:bottom w:val="nil"/>
              <w:right w:val="nil"/>
            </w:tcBorders>
            <w:shd w:val="clear" w:color="auto" w:fill="auto"/>
            <w:noWrap/>
            <w:vAlign w:val="center"/>
            <w:hideMark/>
          </w:tcPr>
          <w:p w14:paraId="5FA0F6A1" w14:textId="77777777" w:rsidR="007A7F0E" w:rsidRPr="00960FAF" w:rsidRDefault="007A7F0E" w:rsidP="007A7F0E">
            <w:pPr>
              <w:spacing w:line="240" w:lineRule="auto"/>
            </w:pPr>
            <w:r w:rsidRPr="00960FAF">
              <w:t xml:space="preserve">площадь </w:t>
            </w:r>
          </w:p>
        </w:tc>
        <w:tc>
          <w:tcPr>
            <w:tcW w:w="2178" w:type="dxa"/>
            <w:tcBorders>
              <w:top w:val="nil"/>
              <w:left w:val="nil"/>
              <w:bottom w:val="single" w:sz="4" w:space="0" w:color="auto"/>
              <w:right w:val="nil"/>
            </w:tcBorders>
            <w:shd w:val="clear" w:color="auto" w:fill="auto"/>
            <w:vAlign w:val="center"/>
            <w:hideMark/>
          </w:tcPr>
          <w:p w14:paraId="3D226DAF" w14:textId="77777777" w:rsidR="007A7F0E" w:rsidRPr="00960FAF" w:rsidRDefault="007A7F0E" w:rsidP="007A7F0E">
            <w:pPr>
              <w:spacing w:line="240" w:lineRule="auto"/>
              <w:jc w:val="center"/>
              <w:rPr>
                <w:color w:val="000000"/>
              </w:rPr>
            </w:pPr>
            <w:r w:rsidRPr="00960FAF">
              <w:rPr>
                <w:color w:val="000000"/>
              </w:rPr>
              <w:t>4,6745</w:t>
            </w:r>
          </w:p>
        </w:tc>
        <w:tc>
          <w:tcPr>
            <w:tcW w:w="2144" w:type="dxa"/>
            <w:gridSpan w:val="2"/>
            <w:tcBorders>
              <w:top w:val="nil"/>
              <w:left w:val="nil"/>
              <w:bottom w:val="nil"/>
              <w:right w:val="nil"/>
            </w:tcBorders>
            <w:shd w:val="clear" w:color="auto" w:fill="auto"/>
            <w:noWrap/>
            <w:vAlign w:val="center"/>
            <w:hideMark/>
          </w:tcPr>
          <w:p w14:paraId="6CD69B54" w14:textId="77777777" w:rsidR="007A7F0E" w:rsidRPr="00960FAF" w:rsidRDefault="007A7F0E" w:rsidP="007A7F0E">
            <w:pPr>
              <w:spacing w:line="240" w:lineRule="auto"/>
            </w:pPr>
            <w:r w:rsidRPr="00960FAF">
              <w:t>га, из них:</w:t>
            </w:r>
          </w:p>
        </w:tc>
        <w:tc>
          <w:tcPr>
            <w:tcW w:w="86" w:type="dxa"/>
            <w:tcBorders>
              <w:top w:val="nil"/>
              <w:left w:val="nil"/>
              <w:bottom w:val="nil"/>
              <w:right w:val="nil"/>
            </w:tcBorders>
            <w:shd w:val="clear" w:color="auto" w:fill="auto"/>
            <w:noWrap/>
            <w:vAlign w:val="center"/>
            <w:hideMark/>
          </w:tcPr>
          <w:p w14:paraId="0011CDAC" w14:textId="77777777" w:rsidR="007A7F0E" w:rsidRPr="00960FAF" w:rsidRDefault="007A7F0E" w:rsidP="007A7F0E">
            <w:pPr>
              <w:spacing w:line="240" w:lineRule="auto"/>
            </w:pPr>
          </w:p>
        </w:tc>
        <w:tc>
          <w:tcPr>
            <w:tcW w:w="86" w:type="dxa"/>
            <w:tcBorders>
              <w:top w:val="nil"/>
              <w:left w:val="nil"/>
              <w:bottom w:val="nil"/>
              <w:right w:val="nil"/>
            </w:tcBorders>
            <w:shd w:val="clear" w:color="auto" w:fill="auto"/>
            <w:noWrap/>
            <w:vAlign w:val="center"/>
            <w:hideMark/>
          </w:tcPr>
          <w:p w14:paraId="460BDF2E" w14:textId="77777777" w:rsidR="007A7F0E" w:rsidRPr="00960FAF" w:rsidRDefault="007A7F0E" w:rsidP="007A7F0E">
            <w:pPr>
              <w:spacing w:line="240" w:lineRule="auto"/>
            </w:pPr>
          </w:p>
        </w:tc>
        <w:tc>
          <w:tcPr>
            <w:tcW w:w="514" w:type="dxa"/>
            <w:tcBorders>
              <w:top w:val="nil"/>
              <w:left w:val="nil"/>
              <w:bottom w:val="nil"/>
              <w:right w:val="nil"/>
            </w:tcBorders>
            <w:shd w:val="clear" w:color="auto" w:fill="auto"/>
            <w:noWrap/>
            <w:vAlign w:val="center"/>
            <w:hideMark/>
          </w:tcPr>
          <w:p w14:paraId="507DBB2F" w14:textId="77777777" w:rsidR="007A7F0E" w:rsidRPr="00960FAF" w:rsidRDefault="007A7F0E" w:rsidP="007A7F0E">
            <w:pPr>
              <w:spacing w:line="240" w:lineRule="auto"/>
            </w:pPr>
          </w:p>
        </w:tc>
        <w:tc>
          <w:tcPr>
            <w:tcW w:w="86" w:type="dxa"/>
            <w:tcBorders>
              <w:top w:val="nil"/>
              <w:left w:val="nil"/>
              <w:bottom w:val="nil"/>
              <w:right w:val="nil"/>
            </w:tcBorders>
            <w:shd w:val="clear" w:color="auto" w:fill="auto"/>
            <w:noWrap/>
            <w:vAlign w:val="center"/>
            <w:hideMark/>
          </w:tcPr>
          <w:p w14:paraId="0282C887" w14:textId="77777777" w:rsidR="007A7F0E" w:rsidRPr="00960FAF" w:rsidRDefault="007A7F0E" w:rsidP="007A7F0E">
            <w:pPr>
              <w:spacing w:line="240" w:lineRule="auto"/>
            </w:pPr>
          </w:p>
        </w:tc>
        <w:tc>
          <w:tcPr>
            <w:tcW w:w="86" w:type="dxa"/>
            <w:tcBorders>
              <w:top w:val="nil"/>
              <w:left w:val="nil"/>
              <w:bottom w:val="nil"/>
              <w:right w:val="nil"/>
            </w:tcBorders>
            <w:shd w:val="clear" w:color="auto" w:fill="auto"/>
            <w:noWrap/>
            <w:vAlign w:val="center"/>
            <w:hideMark/>
          </w:tcPr>
          <w:p w14:paraId="6E539D56" w14:textId="77777777" w:rsidR="007A7F0E" w:rsidRPr="00960FAF" w:rsidRDefault="007A7F0E" w:rsidP="007A7F0E">
            <w:pPr>
              <w:spacing w:line="240" w:lineRule="auto"/>
            </w:pPr>
          </w:p>
        </w:tc>
        <w:tc>
          <w:tcPr>
            <w:tcW w:w="845" w:type="dxa"/>
            <w:tcBorders>
              <w:top w:val="nil"/>
              <w:left w:val="nil"/>
              <w:bottom w:val="nil"/>
              <w:right w:val="nil"/>
            </w:tcBorders>
            <w:shd w:val="clear" w:color="auto" w:fill="auto"/>
            <w:noWrap/>
            <w:vAlign w:val="center"/>
            <w:hideMark/>
          </w:tcPr>
          <w:p w14:paraId="18C7D23A" w14:textId="77777777" w:rsidR="007A7F0E" w:rsidRPr="00960FAF" w:rsidRDefault="007A7F0E" w:rsidP="007A7F0E">
            <w:pPr>
              <w:spacing w:line="240" w:lineRule="auto"/>
            </w:pPr>
          </w:p>
        </w:tc>
        <w:tc>
          <w:tcPr>
            <w:tcW w:w="845" w:type="dxa"/>
            <w:tcBorders>
              <w:top w:val="nil"/>
              <w:left w:val="nil"/>
              <w:bottom w:val="nil"/>
              <w:right w:val="nil"/>
            </w:tcBorders>
            <w:shd w:val="clear" w:color="auto" w:fill="auto"/>
            <w:noWrap/>
            <w:vAlign w:val="center"/>
            <w:hideMark/>
          </w:tcPr>
          <w:p w14:paraId="44D8A75A" w14:textId="77777777" w:rsidR="007A7F0E" w:rsidRPr="00960FAF" w:rsidRDefault="007A7F0E" w:rsidP="007A7F0E">
            <w:pPr>
              <w:spacing w:line="240" w:lineRule="auto"/>
            </w:pPr>
          </w:p>
        </w:tc>
        <w:tc>
          <w:tcPr>
            <w:tcW w:w="845" w:type="dxa"/>
            <w:tcBorders>
              <w:top w:val="nil"/>
              <w:left w:val="nil"/>
              <w:bottom w:val="nil"/>
              <w:right w:val="nil"/>
            </w:tcBorders>
            <w:shd w:val="clear" w:color="auto" w:fill="auto"/>
            <w:noWrap/>
            <w:vAlign w:val="center"/>
            <w:hideMark/>
          </w:tcPr>
          <w:p w14:paraId="46990EF2" w14:textId="77777777" w:rsidR="007A7F0E" w:rsidRPr="00960FAF" w:rsidRDefault="007A7F0E" w:rsidP="007A7F0E">
            <w:pPr>
              <w:spacing w:line="240" w:lineRule="auto"/>
            </w:pPr>
          </w:p>
        </w:tc>
        <w:tc>
          <w:tcPr>
            <w:tcW w:w="845" w:type="dxa"/>
            <w:tcBorders>
              <w:top w:val="nil"/>
              <w:left w:val="nil"/>
              <w:bottom w:val="nil"/>
              <w:right w:val="nil"/>
            </w:tcBorders>
            <w:shd w:val="clear" w:color="auto" w:fill="auto"/>
            <w:noWrap/>
            <w:vAlign w:val="center"/>
            <w:hideMark/>
          </w:tcPr>
          <w:p w14:paraId="78DF3F4A" w14:textId="77777777" w:rsidR="007A7F0E" w:rsidRPr="00960FAF" w:rsidRDefault="007A7F0E" w:rsidP="007A7F0E">
            <w:pPr>
              <w:spacing w:line="240" w:lineRule="auto"/>
            </w:pPr>
          </w:p>
        </w:tc>
      </w:tr>
      <w:tr w:rsidR="007A7F0E" w:rsidRPr="00960FAF" w14:paraId="54D3FC1B" w14:textId="77777777" w:rsidTr="007A7F0E">
        <w:trPr>
          <w:trHeight w:val="300"/>
        </w:trPr>
        <w:tc>
          <w:tcPr>
            <w:tcW w:w="3638" w:type="dxa"/>
            <w:gridSpan w:val="2"/>
            <w:tcBorders>
              <w:top w:val="nil"/>
              <w:left w:val="nil"/>
              <w:bottom w:val="nil"/>
              <w:right w:val="nil"/>
            </w:tcBorders>
            <w:shd w:val="clear" w:color="auto" w:fill="auto"/>
            <w:noWrap/>
            <w:vAlign w:val="center"/>
            <w:hideMark/>
          </w:tcPr>
          <w:p w14:paraId="3EA45F92" w14:textId="77777777" w:rsidR="007A7F0E" w:rsidRPr="00960FAF" w:rsidRDefault="007A7F0E" w:rsidP="007A7F0E">
            <w:pPr>
              <w:spacing w:line="240" w:lineRule="auto"/>
            </w:pPr>
            <w:r w:rsidRPr="00960FAF">
              <w:t>защитные леса</w:t>
            </w:r>
          </w:p>
        </w:tc>
        <w:tc>
          <w:tcPr>
            <w:tcW w:w="86" w:type="dxa"/>
            <w:tcBorders>
              <w:top w:val="nil"/>
              <w:left w:val="nil"/>
              <w:bottom w:val="nil"/>
              <w:right w:val="nil"/>
            </w:tcBorders>
            <w:shd w:val="clear" w:color="auto" w:fill="auto"/>
            <w:noWrap/>
            <w:vAlign w:val="center"/>
            <w:hideMark/>
          </w:tcPr>
          <w:p w14:paraId="42F34599" w14:textId="77777777" w:rsidR="007A7F0E" w:rsidRPr="00960FAF" w:rsidRDefault="007A7F0E" w:rsidP="007A7F0E">
            <w:pPr>
              <w:spacing w:line="240" w:lineRule="auto"/>
            </w:pPr>
          </w:p>
        </w:tc>
        <w:tc>
          <w:tcPr>
            <w:tcW w:w="2230" w:type="dxa"/>
            <w:gridSpan w:val="3"/>
            <w:tcBorders>
              <w:top w:val="single" w:sz="4" w:space="0" w:color="auto"/>
              <w:left w:val="nil"/>
              <w:bottom w:val="single" w:sz="4" w:space="0" w:color="auto"/>
              <w:right w:val="nil"/>
            </w:tcBorders>
            <w:shd w:val="clear" w:color="auto" w:fill="auto"/>
            <w:noWrap/>
            <w:vAlign w:val="center"/>
            <w:hideMark/>
          </w:tcPr>
          <w:p w14:paraId="09C1C518" w14:textId="77777777" w:rsidR="007A7F0E" w:rsidRPr="00960FAF" w:rsidRDefault="007A7F0E" w:rsidP="007A7F0E">
            <w:pPr>
              <w:spacing w:line="240" w:lineRule="auto"/>
              <w:jc w:val="center"/>
            </w:pPr>
            <w:r w:rsidRPr="00960FAF">
              <w:t>4,6745</w:t>
            </w:r>
          </w:p>
        </w:tc>
        <w:tc>
          <w:tcPr>
            <w:tcW w:w="514" w:type="dxa"/>
            <w:tcBorders>
              <w:top w:val="nil"/>
              <w:left w:val="nil"/>
              <w:bottom w:val="nil"/>
              <w:right w:val="nil"/>
            </w:tcBorders>
            <w:shd w:val="clear" w:color="auto" w:fill="auto"/>
            <w:noWrap/>
            <w:vAlign w:val="center"/>
            <w:hideMark/>
          </w:tcPr>
          <w:p w14:paraId="69B2DA45" w14:textId="77777777" w:rsidR="007A7F0E" w:rsidRPr="00960FAF" w:rsidRDefault="007A7F0E" w:rsidP="007A7F0E">
            <w:pPr>
              <w:spacing w:line="240" w:lineRule="auto"/>
            </w:pPr>
            <w:r w:rsidRPr="00960FAF">
              <w:t>га</w:t>
            </w:r>
          </w:p>
        </w:tc>
        <w:tc>
          <w:tcPr>
            <w:tcW w:w="172" w:type="dxa"/>
            <w:gridSpan w:val="2"/>
            <w:tcBorders>
              <w:top w:val="nil"/>
              <w:left w:val="nil"/>
              <w:bottom w:val="nil"/>
              <w:right w:val="nil"/>
            </w:tcBorders>
            <w:shd w:val="clear" w:color="auto" w:fill="auto"/>
            <w:noWrap/>
            <w:vAlign w:val="center"/>
            <w:hideMark/>
          </w:tcPr>
          <w:p w14:paraId="0D6C7DE2" w14:textId="77777777" w:rsidR="007A7F0E" w:rsidRPr="00960FAF" w:rsidRDefault="007A7F0E" w:rsidP="007A7F0E">
            <w:pPr>
              <w:spacing w:line="240" w:lineRule="auto"/>
            </w:pPr>
          </w:p>
        </w:tc>
        <w:tc>
          <w:tcPr>
            <w:tcW w:w="845" w:type="dxa"/>
            <w:tcBorders>
              <w:top w:val="nil"/>
              <w:left w:val="nil"/>
              <w:bottom w:val="nil"/>
              <w:right w:val="nil"/>
            </w:tcBorders>
            <w:shd w:val="clear" w:color="auto" w:fill="auto"/>
            <w:noWrap/>
            <w:vAlign w:val="bottom"/>
            <w:hideMark/>
          </w:tcPr>
          <w:p w14:paraId="16260166" w14:textId="77777777" w:rsidR="007A7F0E" w:rsidRPr="00960FAF" w:rsidRDefault="007A7F0E" w:rsidP="007A7F0E">
            <w:pPr>
              <w:spacing w:line="240" w:lineRule="auto"/>
              <w:jc w:val="center"/>
            </w:pPr>
          </w:p>
        </w:tc>
        <w:tc>
          <w:tcPr>
            <w:tcW w:w="845" w:type="dxa"/>
            <w:tcBorders>
              <w:top w:val="nil"/>
              <w:left w:val="nil"/>
              <w:bottom w:val="nil"/>
              <w:right w:val="nil"/>
            </w:tcBorders>
            <w:shd w:val="clear" w:color="auto" w:fill="auto"/>
            <w:noWrap/>
            <w:vAlign w:val="bottom"/>
            <w:hideMark/>
          </w:tcPr>
          <w:p w14:paraId="4B1065AB" w14:textId="77777777" w:rsidR="007A7F0E" w:rsidRPr="00960FAF" w:rsidRDefault="007A7F0E" w:rsidP="007A7F0E">
            <w:pPr>
              <w:spacing w:line="240" w:lineRule="auto"/>
            </w:pPr>
          </w:p>
        </w:tc>
        <w:tc>
          <w:tcPr>
            <w:tcW w:w="845" w:type="dxa"/>
            <w:tcBorders>
              <w:top w:val="nil"/>
              <w:left w:val="nil"/>
              <w:bottom w:val="nil"/>
              <w:right w:val="nil"/>
            </w:tcBorders>
            <w:shd w:val="clear" w:color="auto" w:fill="auto"/>
            <w:noWrap/>
            <w:vAlign w:val="bottom"/>
            <w:hideMark/>
          </w:tcPr>
          <w:p w14:paraId="4F193320" w14:textId="77777777" w:rsidR="007A7F0E" w:rsidRPr="00960FAF" w:rsidRDefault="007A7F0E" w:rsidP="007A7F0E">
            <w:pPr>
              <w:spacing w:line="240" w:lineRule="auto"/>
            </w:pPr>
          </w:p>
        </w:tc>
        <w:tc>
          <w:tcPr>
            <w:tcW w:w="845" w:type="dxa"/>
            <w:tcBorders>
              <w:top w:val="nil"/>
              <w:left w:val="nil"/>
              <w:bottom w:val="nil"/>
              <w:right w:val="nil"/>
            </w:tcBorders>
            <w:shd w:val="clear" w:color="auto" w:fill="auto"/>
            <w:noWrap/>
            <w:vAlign w:val="bottom"/>
            <w:hideMark/>
          </w:tcPr>
          <w:p w14:paraId="14CB42F2" w14:textId="77777777" w:rsidR="007A7F0E" w:rsidRPr="00960FAF" w:rsidRDefault="007A7F0E" w:rsidP="007A7F0E">
            <w:pPr>
              <w:spacing w:line="240" w:lineRule="auto"/>
            </w:pPr>
          </w:p>
        </w:tc>
      </w:tr>
      <w:tr w:rsidR="007A7F0E" w:rsidRPr="00960FAF" w14:paraId="0E346908" w14:textId="77777777" w:rsidTr="007A7F0E">
        <w:trPr>
          <w:trHeight w:val="300"/>
        </w:trPr>
        <w:tc>
          <w:tcPr>
            <w:tcW w:w="3638" w:type="dxa"/>
            <w:gridSpan w:val="2"/>
            <w:tcBorders>
              <w:top w:val="nil"/>
              <w:left w:val="nil"/>
              <w:bottom w:val="single" w:sz="4" w:space="0" w:color="auto"/>
              <w:right w:val="nil"/>
            </w:tcBorders>
            <w:shd w:val="clear" w:color="auto" w:fill="auto"/>
            <w:noWrap/>
            <w:vAlign w:val="center"/>
            <w:hideMark/>
          </w:tcPr>
          <w:p w14:paraId="637B6881" w14:textId="77777777" w:rsidR="007A7F0E" w:rsidRPr="00960FAF" w:rsidRDefault="007A7F0E" w:rsidP="007A7F0E">
            <w:pPr>
              <w:spacing w:line="240" w:lineRule="auto"/>
            </w:pPr>
            <w:r w:rsidRPr="00960FAF">
              <w:t>эксплуатационные леса</w:t>
            </w:r>
          </w:p>
        </w:tc>
        <w:tc>
          <w:tcPr>
            <w:tcW w:w="86" w:type="dxa"/>
            <w:tcBorders>
              <w:top w:val="nil"/>
              <w:left w:val="nil"/>
              <w:bottom w:val="nil"/>
              <w:right w:val="nil"/>
            </w:tcBorders>
            <w:shd w:val="clear" w:color="auto" w:fill="auto"/>
            <w:noWrap/>
            <w:vAlign w:val="center"/>
            <w:hideMark/>
          </w:tcPr>
          <w:p w14:paraId="10650EC2" w14:textId="77777777" w:rsidR="007A7F0E" w:rsidRPr="00960FAF" w:rsidRDefault="007A7F0E" w:rsidP="007A7F0E">
            <w:pPr>
              <w:spacing w:line="240" w:lineRule="auto"/>
            </w:pPr>
          </w:p>
        </w:tc>
        <w:tc>
          <w:tcPr>
            <w:tcW w:w="2230" w:type="dxa"/>
            <w:gridSpan w:val="3"/>
            <w:tcBorders>
              <w:top w:val="single" w:sz="4" w:space="0" w:color="auto"/>
              <w:left w:val="nil"/>
              <w:bottom w:val="single" w:sz="4" w:space="0" w:color="auto"/>
              <w:right w:val="nil"/>
            </w:tcBorders>
            <w:shd w:val="clear" w:color="auto" w:fill="auto"/>
            <w:noWrap/>
            <w:vAlign w:val="center"/>
            <w:hideMark/>
          </w:tcPr>
          <w:p w14:paraId="0FF3DF8D" w14:textId="77777777" w:rsidR="007A7F0E" w:rsidRPr="00960FAF" w:rsidRDefault="007A7F0E" w:rsidP="007A7F0E">
            <w:pPr>
              <w:spacing w:line="240" w:lineRule="auto"/>
              <w:jc w:val="center"/>
            </w:pPr>
            <w:r w:rsidRPr="00960FAF">
              <w:t> </w:t>
            </w:r>
          </w:p>
        </w:tc>
        <w:tc>
          <w:tcPr>
            <w:tcW w:w="514" w:type="dxa"/>
            <w:tcBorders>
              <w:top w:val="nil"/>
              <w:left w:val="nil"/>
              <w:bottom w:val="nil"/>
              <w:right w:val="nil"/>
            </w:tcBorders>
            <w:shd w:val="clear" w:color="auto" w:fill="auto"/>
            <w:noWrap/>
            <w:vAlign w:val="center"/>
            <w:hideMark/>
          </w:tcPr>
          <w:p w14:paraId="19D3EB1C" w14:textId="77777777" w:rsidR="007A7F0E" w:rsidRPr="00960FAF" w:rsidRDefault="007A7F0E" w:rsidP="007A7F0E">
            <w:pPr>
              <w:spacing w:line="240" w:lineRule="auto"/>
            </w:pPr>
            <w:r w:rsidRPr="00960FAF">
              <w:t>га</w:t>
            </w:r>
          </w:p>
        </w:tc>
        <w:tc>
          <w:tcPr>
            <w:tcW w:w="172" w:type="dxa"/>
            <w:gridSpan w:val="2"/>
            <w:tcBorders>
              <w:top w:val="nil"/>
              <w:left w:val="nil"/>
              <w:bottom w:val="single" w:sz="4" w:space="0" w:color="auto"/>
              <w:right w:val="nil"/>
            </w:tcBorders>
            <w:shd w:val="clear" w:color="auto" w:fill="auto"/>
            <w:noWrap/>
            <w:vAlign w:val="center"/>
            <w:hideMark/>
          </w:tcPr>
          <w:p w14:paraId="71EF3E33" w14:textId="77777777" w:rsidR="007A7F0E" w:rsidRPr="00960FAF" w:rsidRDefault="007A7F0E" w:rsidP="007A7F0E">
            <w:pPr>
              <w:spacing w:line="240" w:lineRule="auto"/>
              <w:jc w:val="center"/>
            </w:pPr>
            <w:r w:rsidRPr="00960FAF">
              <w:t> </w:t>
            </w:r>
          </w:p>
        </w:tc>
        <w:tc>
          <w:tcPr>
            <w:tcW w:w="845" w:type="dxa"/>
            <w:tcBorders>
              <w:top w:val="nil"/>
              <w:left w:val="nil"/>
              <w:bottom w:val="nil"/>
              <w:right w:val="nil"/>
            </w:tcBorders>
            <w:shd w:val="clear" w:color="auto" w:fill="auto"/>
            <w:noWrap/>
            <w:vAlign w:val="bottom"/>
            <w:hideMark/>
          </w:tcPr>
          <w:p w14:paraId="0232311A" w14:textId="77777777" w:rsidR="007A7F0E" w:rsidRPr="00960FAF" w:rsidRDefault="007A7F0E" w:rsidP="007A7F0E">
            <w:pPr>
              <w:spacing w:line="240" w:lineRule="auto"/>
              <w:jc w:val="center"/>
            </w:pPr>
          </w:p>
        </w:tc>
        <w:tc>
          <w:tcPr>
            <w:tcW w:w="845" w:type="dxa"/>
            <w:tcBorders>
              <w:top w:val="nil"/>
              <w:left w:val="nil"/>
              <w:bottom w:val="nil"/>
              <w:right w:val="nil"/>
            </w:tcBorders>
            <w:shd w:val="clear" w:color="auto" w:fill="auto"/>
            <w:noWrap/>
            <w:vAlign w:val="bottom"/>
            <w:hideMark/>
          </w:tcPr>
          <w:p w14:paraId="5A926E9D" w14:textId="77777777" w:rsidR="007A7F0E" w:rsidRPr="00960FAF" w:rsidRDefault="007A7F0E" w:rsidP="007A7F0E">
            <w:pPr>
              <w:spacing w:line="240" w:lineRule="auto"/>
            </w:pPr>
          </w:p>
        </w:tc>
        <w:tc>
          <w:tcPr>
            <w:tcW w:w="845" w:type="dxa"/>
            <w:tcBorders>
              <w:top w:val="nil"/>
              <w:left w:val="nil"/>
              <w:bottom w:val="nil"/>
              <w:right w:val="nil"/>
            </w:tcBorders>
            <w:shd w:val="clear" w:color="auto" w:fill="auto"/>
            <w:noWrap/>
            <w:vAlign w:val="bottom"/>
            <w:hideMark/>
          </w:tcPr>
          <w:p w14:paraId="3EAA5168" w14:textId="77777777" w:rsidR="007A7F0E" w:rsidRPr="00960FAF" w:rsidRDefault="007A7F0E" w:rsidP="007A7F0E">
            <w:pPr>
              <w:spacing w:line="240" w:lineRule="auto"/>
            </w:pPr>
          </w:p>
        </w:tc>
        <w:tc>
          <w:tcPr>
            <w:tcW w:w="845" w:type="dxa"/>
            <w:tcBorders>
              <w:top w:val="nil"/>
              <w:left w:val="nil"/>
              <w:bottom w:val="nil"/>
              <w:right w:val="nil"/>
            </w:tcBorders>
            <w:shd w:val="clear" w:color="auto" w:fill="auto"/>
            <w:noWrap/>
            <w:vAlign w:val="bottom"/>
            <w:hideMark/>
          </w:tcPr>
          <w:p w14:paraId="2701E17E" w14:textId="77777777" w:rsidR="007A7F0E" w:rsidRPr="00960FAF" w:rsidRDefault="007A7F0E" w:rsidP="007A7F0E">
            <w:pPr>
              <w:spacing w:line="240" w:lineRule="auto"/>
            </w:pPr>
          </w:p>
        </w:tc>
      </w:tr>
      <w:tr w:rsidR="007A7F0E" w:rsidRPr="00960FAF" w14:paraId="2F001FE3" w14:textId="77777777" w:rsidTr="007A7F0E">
        <w:trPr>
          <w:trHeight w:val="930"/>
        </w:trPr>
        <w:tc>
          <w:tcPr>
            <w:tcW w:w="10020" w:type="dxa"/>
            <w:gridSpan w:val="13"/>
            <w:tcBorders>
              <w:top w:val="single" w:sz="4" w:space="0" w:color="auto"/>
              <w:left w:val="nil"/>
              <w:bottom w:val="nil"/>
              <w:right w:val="nil"/>
            </w:tcBorders>
            <w:shd w:val="clear" w:color="auto" w:fill="auto"/>
            <w:vAlign w:val="center"/>
            <w:hideMark/>
          </w:tcPr>
          <w:p w14:paraId="0BAE0B9C" w14:textId="77777777" w:rsidR="007A7F0E" w:rsidRPr="00960FAF" w:rsidRDefault="007A7F0E" w:rsidP="007A7F0E">
            <w:pPr>
              <w:spacing w:line="240" w:lineRule="auto"/>
            </w:pPr>
            <w:r w:rsidRPr="00960FAF">
              <w:t>9.  При составлении акта натурного технического обследования лесного участка сделаны следующие замечания и предложения (заключение территориального отдела - лесничества является обязательным пунктом):</w:t>
            </w:r>
          </w:p>
        </w:tc>
      </w:tr>
      <w:tr w:rsidR="007A7F0E" w:rsidRPr="00960FAF" w14:paraId="0D22F520" w14:textId="77777777" w:rsidTr="007A7F0E">
        <w:trPr>
          <w:trHeight w:val="360"/>
        </w:trPr>
        <w:tc>
          <w:tcPr>
            <w:tcW w:w="10020" w:type="dxa"/>
            <w:gridSpan w:val="13"/>
            <w:tcBorders>
              <w:top w:val="nil"/>
              <w:left w:val="nil"/>
              <w:bottom w:val="single" w:sz="4" w:space="0" w:color="auto"/>
              <w:right w:val="nil"/>
            </w:tcBorders>
            <w:shd w:val="clear" w:color="auto" w:fill="auto"/>
            <w:vAlign w:val="center"/>
            <w:hideMark/>
          </w:tcPr>
          <w:p w14:paraId="32D4147E" w14:textId="77777777" w:rsidR="007A7F0E" w:rsidRPr="00960FAF" w:rsidRDefault="007A7F0E" w:rsidP="007A7F0E">
            <w:pPr>
              <w:spacing w:line="240" w:lineRule="auto"/>
              <w:jc w:val="center"/>
            </w:pPr>
            <w:r w:rsidRPr="00960FAF">
              <w:t>Замечаний и предложений нет</w:t>
            </w:r>
          </w:p>
        </w:tc>
      </w:tr>
      <w:tr w:rsidR="007A7F0E" w:rsidRPr="00960FAF" w14:paraId="75A73F73" w14:textId="77777777" w:rsidTr="007A7F0E">
        <w:trPr>
          <w:trHeight w:val="630"/>
        </w:trPr>
        <w:tc>
          <w:tcPr>
            <w:tcW w:w="10020" w:type="dxa"/>
            <w:gridSpan w:val="13"/>
            <w:tcBorders>
              <w:top w:val="single" w:sz="4" w:space="0" w:color="auto"/>
              <w:left w:val="nil"/>
              <w:bottom w:val="nil"/>
              <w:right w:val="nil"/>
            </w:tcBorders>
            <w:shd w:val="clear" w:color="auto" w:fill="auto"/>
            <w:vAlign w:val="bottom"/>
            <w:hideMark/>
          </w:tcPr>
          <w:p w14:paraId="11228DD1" w14:textId="77777777" w:rsidR="007A7F0E" w:rsidRPr="00960FAF" w:rsidRDefault="007A7F0E" w:rsidP="007A7F0E">
            <w:pPr>
              <w:spacing w:line="240" w:lineRule="auto"/>
            </w:pPr>
            <w:r w:rsidRPr="00960FAF">
              <w:t>При проведении натурного обследования проектируемого лесного участка были выявлены следующие несоответствия с материалами лесоустройства</w:t>
            </w:r>
          </w:p>
        </w:tc>
      </w:tr>
      <w:tr w:rsidR="007A7F0E" w:rsidRPr="00960FAF" w14:paraId="48E96137" w14:textId="77777777" w:rsidTr="007A7F0E">
        <w:trPr>
          <w:trHeight w:val="255"/>
        </w:trPr>
        <w:tc>
          <w:tcPr>
            <w:tcW w:w="10020" w:type="dxa"/>
            <w:gridSpan w:val="13"/>
            <w:tcBorders>
              <w:top w:val="nil"/>
              <w:left w:val="nil"/>
              <w:bottom w:val="single" w:sz="4" w:space="0" w:color="auto"/>
              <w:right w:val="nil"/>
            </w:tcBorders>
            <w:shd w:val="clear" w:color="auto" w:fill="auto"/>
            <w:vAlign w:val="bottom"/>
            <w:hideMark/>
          </w:tcPr>
          <w:p w14:paraId="2C3A0548" w14:textId="77777777" w:rsidR="007A7F0E" w:rsidRPr="00960FAF" w:rsidRDefault="007A7F0E" w:rsidP="007A7F0E">
            <w:pPr>
              <w:spacing w:line="240" w:lineRule="auto"/>
              <w:jc w:val="center"/>
            </w:pPr>
            <w:r w:rsidRPr="00960FAF">
              <w:t xml:space="preserve">  -</w:t>
            </w:r>
          </w:p>
        </w:tc>
      </w:tr>
    </w:tbl>
    <w:p w14:paraId="781DFFAD" w14:textId="3A5CE3A8" w:rsidR="00D113A7" w:rsidRPr="00960FAF" w:rsidRDefault="007A7F0E" w:rsidP="003A5CD8">
      <w:pPr>
        <w:tabs>
          <w:tab w:val="left" w:pos="2085"/>
        </w:tabs>
      </w:pPr>
      <w:r w:rsidRPr="00960FAF">
        <w:rPr>
          <w:lang w:eastAsia="en-US"/>
        </w:rPr>
        <w:tab/>
      </w:r>
      <w:bookmarkStart w:id="43" w:name="_Toc88600888"/>
      <w:r w:rsidR="00D113A7" w:rsidRPr="00960FAF">
        <w:t>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w:t>
      </w:r>
      <w:bookmarkEnd w:id="43"/>
    </w:p>
    <w:p w14:paraId="31E68ACE" w14:textId="77777777" w:rsidR="00C03571" w:rsidRPr="00960FAF" w:rsidRDefault="00C03571" w:rsidP="00C03571">
      <w:pPr>
        <w:ind w:firstLine="709"/>
        <w:jc w:val="both"/>
        <w:rPr>
          <w:color w:val="000000"/>
          <w:sz w:val="24"/>
          <w:szCs w:val="24"/>
        </w:rPr>
      </w:pPr>
      <w:r w:rsidRPr="00960FAF">
        <w:rPr>
          <w:sz w:val="24"/>
          <w:szCs w:val="24"/>
          <w:lang w:eastAsia="en-US"/>
        </w:rPr>
        <w:t>Проектом не предусмотрено.</w:t>
      </w:r>
    </w:p>
    <w:p w14:paraId="4FAA2B9B" w14:textId="77777777" w:rsidR="000662C9" w:rsidRPr="00960FAF" w:rsidRDefault="008E0CB9" w:rsidP="000662C9">
      <w:pPr>
        <w:pStyle w:val="21"/>
        <w:tabs>
          <w:tab w:val="clear" w:pos="1276"/>
        </w:tabs>
        <w:spacing w:line="240" w:lineRule="auto"/>
        <w:ind w:left="0" w:firstLine="709"/>
        <w:jc w:val="both"/>
        <w:rPr>
          <w:b w:val="0"/>
        </w:rPr>
      </w:pPr>
      <w:bookmarkStart w:id="44" w:name="_Toc88600889"/>
      <w:r w:rsidRPr="00960FAF">
        <w:rPr>
          <w:b w:val="0"/>
        </w:rPr>
        <w:t>Перечень координат характерных точек образуемых земельных участков</w:t>
      </w:r>
      <w:bookmarkEnd w:id="44"/>
    </w:p>
    <w:p w14:paraId="6CF42637" w14:textId="77777777" w:rsidR="006932EC" w:rsidRPr="00960FAF" w:rsidRDefault="006932EC" w:rsidP="00E745FD"/>
    <w:tbl>
      <w:tblPr>
        <w:tblpPr w:leftFromText="180" w:rightFromText="180" w:vertAnchor="text" w:horzAnchor="margin" w:tblpXSpec="center" w:tblpY="-1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7"/>
        <w:gridCol w:w="1950"/>
        <w:gridCol w:w="1134"/>
        <w:gridCol w:w="1913"/>
        <w:gridCol w:w="2031"/>
      </w:tblGrid>
      <w:tr w:rsidR="00581E89" w:rsidRPr="00960FAF" w14:paraId="472150DA" w14:textId="77777777" w:rsidTr="00F15A4C">
        <w:trPr>
          <w:cantSplit/>
        </w:trPr>
        <w:tc>
          <w:tcPr>
            <w:tcW w:w="877" w:type="dxa"/>
            <w:vAlign w:val="center"/>
          </w:tcPr>
          <w:p w14:paraId="6D6AF46E" w14:textId="77777777" w:rsidR="00581E89" w:rsidRPr="00960FAF" w:rsidRDefault="00581E89" w:rsidP="00581E89">
            <w:pPr>
              <w:spacing w:line="240" w:lineRule="auto"/>
              <w:jc w:val="center"/>
              <w:rPr>
                <w:lang w:val="en-US"/>
              </w:rPr>
            </w:pPr>
            <w:r w:rsidRPr="00960FAF">
              <w:rPr>
                <w:lang w:val="en-US"/>
              </w:rPr>
              <w:t>№№</w:t>
            </w:r>
          </w:p>
          <w:p w14:paraId="3B3001E5" w14:textId="298C6C65" w:rsidR="00581E89" w:rsidRPr="00960FAF" w:rsidRDefault="00581E89" w:rsidP="00581E89">
            <w:pPr>
              <w:spacing w:line="240" w:lineRule="auto"/>
              <w:jc w:val="center"/>
              <w:rPr>
                <w:lang w:val="en-US"/>
              </w:rPr>
            </w:pPr>
            <w:proofErr w:type="spellStart"/>
            <w:r w:rsidRPr="00960FAF">
              <w:rPr>
                <w:lang w:val="en-US"/>
              </w:rPr>
              <w:t>пункта</w:t>
            </w:r>
            <w:proofErr w:type="spellEnd"/>
          </w:p>
        </w:tc>
        <w:tc>
          <w:tcPr>
            <w:tcW w:w="1950" w:type="dxa"/>
            <w:vAlign w:val="center"/>
          </w:tcPr>
          <w:p w14:paraId="3BC57141" w14:textId="77777777" w:rsidR="00581E89" w:rsidRPr="00960FAF" w:rsidRDefault="00581E89" w:rsidP="00581E89">
            <w:pPr>
              <w:spacing w:line="240" w:lineRule="auto"/>
              <w:jc w:val="center"/>
              <w:rPr>
                <w:lang w:val="en-US"/>
              </w:rPr>
            </w:pPr>
            <w:proofErr w:type="spellStart"/>
            <w:r w:rsidRPr="00960FAF">
              <w:rPr>
                <w:lang w:val="en-US"/>
              </w:rPr>
              <w:t>Дирекционный</w:t>
            </w:r>
            <w:proofErr w:type="spellEnd"/>
            <w:r w:rsidRPr="00960FAF">
              <w:rPr>
                <w:lang w:val="en-US"/>
              </w:rPr>
              <w:t xml:space="preserve"> </w:t>
            </w:r>
            <w:proofErr w:type="spellStart"/>
            <w:r w:rsidRPr="00960FAF">
              <w:rPr>
                <w:lang w:val="en-US"/>
              </w:rPr>
              <w:t>угол</w:t>
            </w:r>
            <w:proofErr w:type="spellEnd"/>
          </w:p>
        </w:tc>
        <w:tc>
          <w:tcPr>
            <w:tcW w:w="1134" w:type="dxa"/>
            <w:vAlign w:val="center"/>
          </w:tcPr>
          <w:p w14:paraId="209693E5" w14:textId="77777777" w:rsidR="00581E89" w:rsidRPr="00960FAF" w:rsidRDefault="00581E89" w:rsidP="00581E89">
            <w:pPr>
              <w:spacing w:line="240" w:lineRule="auto"/>
              <w:jc w:val="center"/>
              <w:rPr>
                <w:lang w:val="en-US"/>
              </w:rPr>
            </w:pPr>
            <w:proofErr w:type="spellStart"/>
            <w:r w:rsidRPr="00960FAF">
              <w:rPr>
                <w:lang w:val="en-US"/>
              </w:rPr>
              <w:t>Длина</w:t>
            </w:r>
            <w:proofErr w:type="spellEnd"/>
          </w:p>
          <w:p w14:paraId="4BB48465" w14:textId="77777777" w:rsidR="00581E89" w:rsidRPr="00960FAF" w:rsidRDefault="00581E89" w:rsidP="00581E89">
            <w:pPr>
              <w:spacing w:line="240" w:lineRule="auto"/>
              <w:jc w:val="center"/>
              <w:rPr>
                <w:lang w:val="en-US"/>
              </w:rPr>
            </w:pPr>
            <w:proofErr w:type="spellStart"/>
            <w:r w:rsidRPr="00960FAF">
              <w:rPr>
                <w:lang w:val="en-US"/>
              </w:rPr>
              <w:t>линии</w:t>
            </w:r>
            <w:proofErr w:type="spellEnd"/>
            <w:r w:rsidRPr="00960FAF">
              <w:rPr>
                <w:lang w:val="en-US"/>
              </w:rPr>
              <w:t>, м</w:t>
            </w:r>
          </w:p>
        </w:tc>
        <w:tc>
          <w:tcPr>
            <w:tcW w:w="1913" w:type="dxa"/>
            <w:vAlign w:val="center"/>
          </w:tcPr>
          <w:p w14:paraId="6747E61D" w14:textId="77777777" w:rsidR="00581E89" w:rsidRPr="00960FAF" w:rsidRDefault="00581E89" w:rsidP="00581E89">
            <w:pPr>
              <w:spacing w:line="240" w:lineRule="auto"/>
              <w:jc w:val="center"/>
              <w:rPr>
                <w:lang w:val="en-US"/>
              </w:rPr>
            </w:pPr>
            <w:r w:rsidRPr="00960FAF">
              <w:rPr>
                <w:lang w:val="en-US"/>
              </w:rPr>
              <w:t>X</w:t>
            </w:r>
          </w:p>
        </w:tc>
        <w:tc>
          <w:tcPr>
            <w:tcW w:w="2031" w:type="dxa"/>
            <w:vAlign w:val="center"/>
          </w:tcPr>
          <w:p w14:paraId="4C53D50E" w14:textId="77777777" w:rsidR="00581E89" w:rsidRPr="00960FAF" w:rsidRDefault="00581E89" w:rsidP="00581E89">
            <w:pPr>
              <w:spacing w:line="240" w:lineRule="auto"/>
              <w:jc w:val="center"/>
              <w:rPr>
                <w:lang w:val="en-US"/>
              </w:rPr>
            </w:pPr>
            <w:r w:rsidRPr="00960FAF">
              <w:rPr>
                <w:lang w:val="en-US"/>
              </w:rPr>
              <w:t>Y</w:t>
            </w:r>
          </w:p>
        </w:tc>
      </w:tr>
      <w:tr w:rsidR="00581E89" w:rsidRPr="00960FAF" w14:paraId="5F817570" w14:textId="77777777" w:rsidTr="00F15A4C">
        <w:trPr>
          <w:cantSplit/>
        </w:trPr>
        <w:tc>
          <w:tcPr>
            <w:tcW w:w="7905" w:type="dxa"/>
            <w:gridSpan w:val="5"/>
            <w:vAlign w:val="center"/>
          </w:tcPr>
          <w:p w14:paraId="6427A212" w14:textId="77777777" w:rsidR="00581E89" w:rsidRPr="00960FAF" w:rsidRDefault="00581E89" w:rsidP="00581E89">
            <w:pPr>
              <w:spacing w:line="240" w:lineRule="auto"/>
              <w:jc w:val="center"/>
              <w:rPr>
                <w:lang w:val="en-US"/>
              </w:rPr>
            </w:pPr>
            <w:r w:rsidRPr="00960FAF">
              <w:rPr>
                <w:lang w:val="en-US"/>
              </w:rPr>
              <w:t>86:02:0707002:54/чзу1</w:t>
            </w:r>
          </w:p>
        </w:tc>
      </w:tr>
      <w:tr w:rsidR="00581E89" w:rsidRPr="00960FAF" w14:paraId="4254B6D7" w14:textId="77777777" w:rsidTr="00F15A4C">
        <w:trPr>
          <w:cantSplit/>
        </w:trPr>
        <w:tc>
          <w:tcPr>
            <w:tcW w:w="877" w:type="dxa"/>
            <w:vAlign w:val="center"/>
          </w:tcPr>
          <w:p w14:paraId="04832EEB" w14:textId="77777777" w:rsidR="00581E89" w:rsidRPr="00960FAF" w:rsidRDefault="00581E89" w:rsidP="00581E89">
            <w:pPr>
              <w:spacing w:line="240" w:lineRule="auto"/>
              <w:jc w:val="center"/>
              <w:rPr>
                <w:lang w:val="en-US"/>
              </w:rPr>
            </w:pPr>
            <w:r w:rsidRPr="00960FAF">
              <w:rPr>
                <w:lang w:val="en-US"/>
              </w:rPr>
              <w:t>1</w:t>
            </w:r>
          </w:p>
        </w:tc>
        <w:tc>
          <w:tcPr>
            <w:tcW w:w="1950" w:type="dxa"/>
            <w:vAlign w:val="center"/>
          </w:tcPr>
          <w:p w14:paraId="37ABB00F" w14:textId="77777777" w:rsidR="00581E89" w:rsidRPr="00960FAF" w:rsidRDefault="00581E89" w:rsidP="00581E89">
            <w:pPr>
              <w:spacing w:line="240" w:lineRule="auto"/>
              <w:jc w:val="center"/>
              <w:rPr>
                <w:lang w:val="en-US"/>
              </w:rPr>
            </w:pPr>
            <w:r w:rsidRPr="00960FAF">
              <w:rPr>
                <w:lang w:val="en-US"/>
              </w:rPr>
              <w:t>160° 47' 49"</w:t>
            </w:r>
          </w:p>
        </w:tc>
        <w:tc>
          <w:tcPr>
            <w:tcW w:w="1134" w:type="dxa"/>
            <w:vAlign w:val="center"/>
          </w:tcPr>
          <w:p w14:paraId="508DFC40" w14:textId="77777777" w:rsidR="00581E89" w:rsidRPr="00960FAF" w:rsidRDefault="00581E89" w:rsidP="00581E89">
            <w:pPr>
              <w:spacing w:line="240" w:lineRule="auto"/>
              <w:jc w:val="center"/>
              <w:rPr>
                <w:lang w:val="en-US"/>
              </w:rPr>
            </w:pPr>
            <w:r w:rsidRPr="00960FAF">
              <w:rPr>
                <w:lang w:val="en-US"/>
              </w:rPr>
              <w:t>73,6</w:t>
            </w:r>
          </w:p>
        </w:tc>
        <w:tc>
          <w:tcPr>
            <w:tcW w:w="1913" w:type="dxa"/>
            <w:vAlign w:val="center"/>
          </w:tcPr>
          <w:p w14:paraId="7213040E" w14:textId="77777777" w:rsidR="00581E89" w:rsidRPr="00960FAF" w:rsidRDefault="00581E89" w:rsidP="00581E89">
            <w:pPr>
              <w:spacing w:line="240" w:lineRule="auto"/>
              <w:jc w:val="center"/>
              <w:rPr>
                <w:lang w:val="en-US"/>
              </w:rPr>
            </w:pPr>
            <w:r w:rsidRPr="00960FAF">
              <w:rPr>
                <w:lang w:val="en-US"/>
              </w:rPr>
              <w:t>964989,77</w:t>
            </w:r>
          </w:p>
        </w:tc>
        <w:tc>
          <w:tcPr>
            <w:tcW w:w="2031" w:type="dxa"/>
            <w:vAlign w:val="center"/>
          </w:tcPr>
          <w:p w14:paraId="5E8F8100" w14:textId="77777777" w:rsidR="00581E89" w:rsidRPr="00960FAF" w:rsidRDefault="00581E89" w:rsidP="00581E89">
            <w:pPr>
              <w:spacing w:line="240" w:lineRule="auto"/>
              <w:jc w:val="center"/>
              <w:rPr>
                <w:lang w:val="en-US"/>
              </w:rPr>
            </w:pPr>
            <w:r w:rsidRPr="00960FAF">
              <w:rPr>
                <w:lang w:val="en-US"/>
              </w:rPr>
              <w:t>2644372,91</w:t>
            </w:r>
          </w:p>
        </w:tc>
      </w:tr>
      <w:tr w:rsidR="00581E89" w:rsidRPr="00960FAF" w14:paraId="4C5A933E" w14:textId="77777777" w:rsidTr="00F15A4C">
        <w:trPr>
          <w:cantSplit/>
        </w:trPr>
        <w:tc>
          <w:tcPr>
            <w:tcW w:w="877" w:type="dxa"/>
            <w:vAlign w:val="center"/>
          </w:tcPr>
          <w:p w14:paraId="46F727C7" w14:textId="77777777" w:rsidR="00581E89" w:rsidRPr="00960FAF" w:rsidRDefault="00581E89" w:rsidP="00581E89">
            <w:pPr>
              <w:spacing w:line="240" w:lineRule="auto"/>
              <w:jc w:val="center"/>
              <w:rPr>
                <w:lang w:val="en-US"/>
              </w:rPr>
            </w:pPr>
            <w:r w:rsidRPr="00960FAF">
              <w:rPr>
                <w:lang w:val="en-US"/>
              </w:rPr>
              <w:t>2</w:t>
            </w:r>
          </w:p>
        </w:tc>
        <w:tc>
          <w:tcPr>
            <w:tcW w:w="1950" w:type="dxa"/>
            <w:vAlign w:val="center"/>
          </w:tcPr>
          <w:p w14:paraId="12BDD6AF" w14:textId="77777777" w:rsidR="00581E89" w:rsidRPr="00960FAF" w:rsidRDefault="00581E89" w:rsidP="00581E89">
            <w:pPr>
              <w:spacing w:line="240" w:lineRule="auto"/>
              <w:jc w:val="center"/>
              <w:rPr>
                <w:lang w:val="en-US"/>
              </w:rPr>
            </w:pPr>
            <w:r w:rsidRPr="00960FAF">
              <w:rPr>
                <w:lang w:val="en-US"/>
              </w:rPr>
              <w:t>160° 47' 29"</w:t>
            </w:r>
          </w:p>
        </w:tc>
        <w:tc>
          <w:tcPr>
            <w:tcW w:w="1134" w:type="dxa"/>
            <w:vAlign w:val="center"/>
          </w:tcPr>
          <w:p w14:paraId="17E1C5CD" w14:textId="77777777" w:rsidR="00581E89" w:rsidRPr="00960FAF" w:rsidRDefault="00581E89" w:rsidP="00581E89">
            <w:pPr>
              <w:spacing w:line="240" w:lineRule="auto"/>
              <w:jc w:val="center"/>
              <w:rPr>
                <w:lang w:val="en-US"/>
              </w:rPr>
            </w:pPr>
            <w:r w:rsidRPr="00960FAF">
              <w:rPr>
                <w:lang w:val="en-US"/>
              </w:rPr>
              <w:t>103,8</w:t>
            </w:r>
          </w:p>
        </w:tc>
        <w:tc>
          <w:tcPr>
            <w:tcW w:w="1913" w:type="dxa"/>
            <w:vAlign w:val="center"/>
          </w:tcPr>
          <w:p w14:paraId="4B6E153A" w14:textId="77777777" w:rsidR="00581E89" w:rsidRPr="00960FAF" w:rsidRDefault="00581E89" w:rsidP="00581E89">
            <w:pPr>
              <w:spacing w:line="240" w:lineRule="auto"/>
              <w:jc w:val="center"/>
              <w:rPr>
                <w:lang w:val="en-US"/>
              </w:rPr>
            </w:pPr>
            <w:r w:rsidRPr="00960FAF">
              <w:rPr>
                <w:lang w:val="en-US"/>
              </w:rPr>
              <w:t>964920,26</w:t>
            </w:r>
          </w:p>
        </w:tc>
        <w:tc>
          <w:tcPr>
            <w:tcW w:w="2031" w:type="dxa"/>
            <w:vAlign w:val="center"/>
          </w:tcPr>
          <w:p w14:paraId="59311E0C" w14:textId="77777777" w:rsidR="00581E89" w:rsidRPr="00960FAF" w:rsidRDefault="00581E89" w:rsidP="00581E89">
            <w:pPr>
              <w:spacing w:line="240" w:lineRule="auto"/>
              <w:jc w:val="center"/>
              <w:rPr>
                <w:lang w:val="en-US"/>
              </w:rPr>
            </w:pPr>
            <w:r w:rsidRPr="00960FAF">
              <w:rPr>
                <w:lang w:val="en-US"/>
              </w:rPr>
              <w:t>2644397,12</w:t>
            </w:r>
          </w:p>
        </w:tc>
      </w:tr>
      <w:tr w:rsidR="00581E89" w:rsidRPr="00960FAF" w14:paraId="5EB1B7BE" w14:textId="77777777" w:rsidTr="00F15A4C">
        <w:trPr>
          <w:cantSplit/>
        </w:trPr>
        <w:tc>
          <w:tcPr>
            <w:tcW w:w="877" w:type="dxa"/>
            <w:vAlign w:val="center"/>
          </w:tcPr>
          <w:p w14:paraId="49CF860B" w14:textId="77777777" w:rsidR="00581E89" w:rsidRPr="00960FAF" w:rsidRDefault="00581E89" w:rsidP="00581E89">
            <w:pPr>
              <w:spacing w:line="240" w:lineRule="auto"/>
              <w:jc w:val="center"/>
              <w:rPr>
                <w:lang w:val="en-US"/>
              </w:rPr>
            </w:pPr>
            <w:r w:rsidRPr="00960FAF">
              <w:rPr>
                <w:lang w:val="en-US"/>
              </w:rPr>
              <w:t>3</w:t>
            </w:r>
          </w:p>
        </w:tc>
        <w:tc>
          <w:tcPr>
            <w:tcW w:w="1950" w:type="dxa"/>
            <w:vAlign w:val="center"/>
          </w:tcPr>
          <w:p w14:paraId="395629A4" w14:textId="77777777" w:rsidR="00581E89" w:rsidRPr="00960FAF" w:rsidRDefault="00581E89" w:rsidP="00581E89">
            <w:pPr>
              <w:spacing w:line="240" w:lineRule="auto"/>
              <w:jc w:val="center"/>
              <w:rPr>
                <w:lang w:val="en-US"/>
              </w:rPr>
            </w:pPr>
            <w:r w:rsidRPr="00960FAF">
              <w:rPr>
                <w:lang w:val="en-US"/>
              </w:rPr>
              <w:t>271° 10' 58"</w:t>
            </w:r>
          </w:p>
        </w:tc>
        <w:tc>
          <w:tcPr>
            <w:tcW w:w="1134" w:type="dxa"/>
            <w:vAlign w:val="center"/>
          </w:tcPr>
          <w:p w14:paraId="398843A8" w14:textId="77777777" w:rsidR="00581E89" w:rsidRPr="00960FAF" w:rsidRDefault="00581E89" w:rsidP="00581E89">
            <w:pPr>
              <w:spacing w:line="240" w:lineRule="auto"/>
              <w:jc w:val="center"/>
              <w:rPr>
                <w:lang w:val="en-US"/>
              </w:rPr>
            </w:pPr>
            <w:r w:rsidRPr="00960FAF">
              <w:rPr>
                <w:lang w:val="en-US"/>
              </w:rPr>
              <w:t>27,1</w:t>
            </w:r>
          </w:p>
        </w:tc>
        <w:tc>
          <w:tcPr>
            <w:tcW w:w="1913" w:type="dxa"/>
            <w:vAlign w:val="center"/>
          </w:tcPr>
          <w:p w14:paraId="3B985E05" w14:textId="77777777" w:rsidR="00581E89" w:rsidRPr="00960FAF" w:rsidRDefault="00581E89" w:rsidP="00581E89">
            <w:pPr>
              <w:spacing w:line="240" w:lineRule="auto"/>
              <w:jc w:val="center"/>
              <w:rPr>
                <w:lang w:val="en-US"/>
              </w:rPr>
            </w:pPr>
            <w:r w:rsidRPr="00960FAF">
              <w:rPr>
                <w:lang w:val="en-US"/>
              </w:rPr>
              <w:t>964822,27</w:t>
            </w:r>
          </w:p>
        </w:tc>
        <w:tc>
          <w:tcPr>
            <w:tcW w:w="2031" w:type="dxa"/>
            <w:vAlign w:val="center"/>
          </w:tcPr>
          <w:p w14:paraId="5F5BC56C" w14:textId="77777777" w:rsidR="00581E89" w:rsidRPr="00960FAF" w:rsidRDefault="00581E89" w:rsidP="00581E89">
            <w:pPr>
              <w:spacing w:line="240" w:lineRule="auto"/>
              <w:jc w:val="center"/>
              <w:rPr>
                <w:lang w:val="en-US"/>
              </w:rPr>
            </w:pPr>
            <w:r w:rsidRPr="00960FAF">
              <w:rPr>
                <w:lang w:val="en-US"/>
              </w:rPr>
              <w:t>2644431,26</w:t>
            </w:r>
          </w:p>
        </w:tc>
      </w:tr>
      <w:tr w:rsidR="00581E89" w:rsidRPr="00960FAF" w14:paraId="4C55A123" w14:textId="77777777" w:rsidTr="00F15A4C">
        <w:trPr>
          <w:cantSplit/>
        </w:trPr>
        <w:tc>
          <w:tcPr>
            <w:tcW w:w="877" w:type="dxa"/>
            <w:vAlign w:val="center"/>
          </w:tcPr>
          <w:p w14:paraId="62E2E95C" w14:textId="77777777" w:rsidR="00581E89" w:rsidRPr="00960FAF" w:rsidRDefault="00581E89" w:rsidP="00581E89">
            <w:pPr>
              <w:spacing w:line="240" w:lineRule="auto"/>
              <w:jc w:val="center"/>
              <w:rPr>
                <w:lang w:val="en-US"/>
              </w:rPr>
            </w:pPr>
            <w:r w:rsidRPr="00960FAF">
              <w:rPr>
                <w:lang w:val="en-US"/>
              </w:rPr>
              <w:t>4</w:t>
            </w:r>
          </w:p>
        </w:tc>
        <w:tc>
          <w:tcPr>
            <w:tcW w:w="1950" w:type="dxa"/>
            <w:vAlign w:val="center"/>
          </w:tcPr>
          <w:p w14:paraId="361F597F" w14:textId="77777777" w:rsidR="00581E89" w:rsidRPr="00960FAF" w:rsidRDefault="00581E89" w:rsidP="00581E89">
            <w:pPr>
              <w:spacing w:line="240" w:lineRule="auto"/>
              <w:jc w:val="center"/>
              <w:rPr>
                <w:lang w:val="en-US"/>
              </w:rPr>
            </w:pPr>
            <w:r w:rsidRPr="00960FAF">
              <w:rPr>
                <w:lang w:val="en-US"/>
              </w:rPr>
              <w:t>341° 3' 28"</w:t>
            </w:r>
          </w:p>
        </w:tc>
        <w:tc>
          <w:tcPr>
            <w:tcW w:w="1134" w:type="dxa"/>
            <w:vAlign w:val="center"/>
          </w:tcPr>
          <w:p w14:paraId="6BB92644" w14:textId="77777777" w:rsidR="00581E89" w:rsidRPr="00960FAF" w:rsidRDefault="00581E89" w:rsidP="00581E89">
            <w:pPr>
              <w:spacing w:line="240" w:lineRule="auto"/>
              <w:jc w:val="center"/>
              <w:rPr>
                <w:lang w:val="en-US"/>
              </w:rPr>
            </w:pPr>
            <w:r w:rsidRPr="00960FAF">
              <w:rPr>
                <w:lang w:val="en-US"/>
              </w:rPr>
              <w:t>104,0</w:t>
            </w:r>
          </w:p>
        </w:tc>
        <w:tc>
          <w:tcPr>
            <w:tcW w:w="1913" w:type="dxa"/>
            <w:vAlign w:val="center"/>
          </w:tcPr>
          <w:p w14:paraId="38FDE355" w14:textId="77777777" w:rsidR="00581E89" w:rsidRPr="00960FAF" w:rsidRDefault="00581E89" w:rsidP="00581E89">
            <w:pPr>
              <w:spacing w:line="240" w:lineRule="auto"/>
              <w:jc w:val="center"/>
              <w:rPr>
                <w:lang w:val="en-US"/>
              </w:rPr>
            </w:pPr>
            <w:r w:rsidRPr="00960FAF">
              <w:rPr>
                <w:lang w:val="en-US"/>
              </w:rPr>
              <w:t>964822,83</w:t>
            </w:r>
          </w:p>
        </w:tc>
        <w:tc>
          <w:tcPr>
            <w:tcW w:w="2031" w:type="dxa"/>
            <w:vAlign w:val="center"/>
          </w:tcPr>
          <w:p w14:paraId="7F070B9E" w14:textId="77777777" w:rsidR="00581E89" w:rsidRPr="00960FAF" w:rsidRDefault="00581E89" w:rsidP="00581E89">
            <w:pPr>
              <w:spacing w:line="240" w:lineRule="auto"/>
              <w:jc w:val="center"/>
              <w:rPr>
                <w:lang w:val="en-US"/>
              </w:rPr>
            </w:pPr>
            <w:r w:rsidRPr="00960FAF">
              <w:rPr>
                <w:lang w:val="en-US"/>
              </w:rPr>
              <w:t>2644404,14</w:t>
            </w:r>
          </w:p>
        </w:tc>
      </w:tr>
      <w:tr w:rsidR="00581E89" w:rsidRPr="00960FAF" w14:paraId="21D5B178" w14:textId="77777777" w:rsidTr="00F15A4C">
        <w:trPr>
          <w:cantSplit/>
        </w:trPr>
        <w:tc>
          <w:tcPr>
            <w:tcW w:w="877" w:type="dxa"/>
            <w:vAlign w:val="center"/>
          </w:tcPr>
          <w:p w14:paraId="0C13958F" w14:textId="77777777" w:rsidR="00581E89" w:rsidRPr="00960FAF" w:rsidRDefault="00581E89" w:rsidP="00581E89">
            <w:pPr>
              <w:spacing w:line="240" w:lineRule="auto"/>
              <w:jc w:val="center"/>
              <w:rPr>
                <w:lang w:val="en-US"/>
              </w:rPr>
            </w:pPr>
            <w:r w:rsidRPr="00960FAF">
              <w:rPr>
                <w:lang w:val="en-US"/>
              </w:rPr>
              <w:t>5</w:t>
            </w:r>
          </w:p>
        </w:tc>
        <w:tc>
          <w:tcPr>
            <w:tcW w:w="1950" w:type="dxa"/>
            <w:vAlign w:val="center"/>
          </w:tcPr>
          <w:p w14:paraId="665D3A41" w14:textId="77777777" w:rsidR="00581E89" w:rsidRPr="00960FAF" w:rsidRDefault="00581E89" w:rsidP="00581E89">
            <w:pPr>
              <w:spacing w:line="240" w:lineRule="auto"/>
              <w:jc w:val="center"/>
              <w:rPr>
                <w:lang w:val="en-US"/>
              </w:rPr>
            </w:pPr>
            <w:r w:rsidRPr="00960FAF">
              <w:rPr>
                <w:lang w:val="en-US"/>
              </w:rPr>
              <w:t>341° 1' 54"</w:t>
            </w:r>
          </w:p>
        </w:tc>
        <w:tc>
          <w:tcPr>
            <w:tcW w:w="1134" w:type="dxa"/>
            <w:vAlign w:val="center"/>
          </w:tcPr>
          <w:p w14:paraId="2190CF5E" w14:textId="77777777" w:rsidR="00581E89" w:rsidRPr="00960FAF" w:rsidRDefault="00581E89" w:rsidP="00581E89">
            <w:pPr>
              <w:spacing w:line="240" w:lineRule="auto"/>
              <w:jc w:val="center"/>
              <w:rPr>
                <w:lang w:val="en-US"/>
              </w:rPr>
            </w:pPr>
            <w:r w:rsidRPr="00960FAF">
              <w:rPr>
                <w:lang w:val="en-US"/>
              </w:rPr>
              <w:t>64,9</w:t>
            </w:r>
          </w:p>
        </w:tc>
        <w:tc>
          <w:tcPr>
            <w:tcW w:w="1913" w:type="dxa"/>
            <w:vAlign w:val="center"/>
          </w:tcPr>
          <w:p w14:paraId="4B701760" w14:textId="77777777" w:rsidR="00581E89" w:rsidRPr="00960FAF" w:rsidRDefault="00581E89" w:rsidP="00581E89">
            <w:pPr>
              <w:spacing w:line="240" w:lineRule="auto"/>
              <w:jc w:val="center"/>
              <w:rPr>
                <w:lang w:val="en-US"/>
              </w:rPr>
            </w:pPr>
            <w:r w:rsidRPr="00960FAF">
              <w:rPr>
                <w:lang w:val="en-US"/>
              </w:rPr>
              <w:t>964921,17</w:t>
            </w:r>
          </w:p>
        </w:tc>
        <w:tc>
          <w:tcPr>
            <w:tcW w:w="2031" w:type="dxa"/>
            <w:vAlign w:val="center"/>
          </w:tcPr>
          <w:p w14:paraId="263D89A1" w14:textId="77777777" w:rsidR="00581E89" w:rsidRPr="00960FAF" w:rsidRDefault="00581E89" w:rsidP="00581E89">
            <w:pPr>
              <w:spacing w:line="240" w:lineRule="auto"/>
              <w:jc w:val="center"/>
              <w:rPr>
                <w:lang w:val="en-US"/>
              </w:rPr>
            </w:pPr>
            <w:r w:rsidRPr="00960FAF">
              <w:rPr>
                <w:lang w:val="en-US"/>
              </w:rPr>
              <w:t>2644370,39</w:t>
            </w:r>
          </w:p>
        </w:tc>
      </w:tr>
      <w:tr w:rsidR="00581E89" w:rsidRPr="00960FAF" w14:paraId="09CC1AE1" w14:textId="77777777" w:rsidTr="00F15A4C">
        <w:trPr>
          <w:cantSplit/>
        </w:trPr>
        <w:tc>
          <w:tcPr>
            <w:tcW w:w="877" w:type="dxa"/>
            <w:vAlign w:val="center"/>
          </w:tcPr>
          <w:p w14:paraId="1E06031D" w14:textId="77777777" w:rsidR="00581E89" w:rsidRPr="00960FAF" w:rsidRDefault="00581E89" w:rsidP="00581E89">
            <w:pPr>
              <w:spacing w:line="240" w:lineRule="auto"/>
              <w:jc w:val="center"/>
              <w:rPr>
                <w:lang w:val="en-US"/>
              </w:rPr>
            </w:pPr>
            <w:r w:rsidRPr="00960FAF">
              <w:rPr>
                <w:lang w:val="en-US"/>
              </w:rPr>
              <w:t>6</w:t>
            </w:r>
          </w:p>
        </w:tc>
        <w:tc>
          <w:tcPr>
            <w:tcW w:w="1950" w:type="dxa"/>
            <w:vAlign w:val="center"/>
          </w:tcPr>
          <w:p w14:paraId="67B2440D" w14:textId="77777777" w:rsidR="00581E89" w:rsidRPr="00960FAF" w:rsidRDefault="00581E89" w:rsidP="00581E89">
            <w:pPr>
              <w:spacing w:line="240" w:lineRule="auto"/>
              <w:jc w:val="center"/>
              <w:rPr>
                <w:lang w:val="en-US"/>
              </w:rPr>
            </w:pPr>
            <w:r w:rsidRPr="00960FAF">
              <w:rPr>
                <w:lang w:val="en-US"/>
              </w:rPr>
              <w:t>73° 1' 30"</w:t>
            </w:r>
          </w:p>
        </w:tc>
        <w:tc>
          <w:tcPr>
            <w:tcW w:w="1134" w:type="dxa"/>
            <w:vAlign w:val="center"/>
          </w:tcPr>
          <w:p w14:paraId="3CE9A2BB" w14:textId="77777777" w:rsidR="00581E89" w:rsidRPr="00960FAF" w:rsidRDefault="00581E89" w:rsidP="00581E89">
            <w:pPr>
              <w:spacing w:line="240" w:lineRule="auto"/>
              <w:jc w:val="center"/>
              <w:rPr>
                <w:lang w:val="en-US"/>
              </w:rPr>
            </w:pPr>
            <w:r w:rsidRPr="00960FAF">
              <w:rPr>
                <w:lang w:val="en-US"/>
              </w:rPr>
              <w:t>24,7</w:t>
            </w:r>
          </w:p>
        </w:tc>
        <w:tc>
          <w:tcPr>
            <w:tcW w:w="1913" w:type="dxa"/>
            <w:vAlign w:val="center"/>
          </w:tcPr>
          <w:p w14:paraId="6A14AB02" w14:textId="77777777" w:rsidR="00581E89" w:rsidRPr="00960FAF" w:rsidRDefault="00581E89" w:rsidP="00581E89">
            <w:pPr>
              <w:spacing w:line="240" w:lineRule="auto"/>
              <w:jc w:val="center"/>
              <w:rPr>
                <w:lang w:val="en-US"/>
              </w:rPr>
            </w:pPr>
            <w:r w:rsidRPr="00960FAF">
              <w:rPr>
                <w:lang w:val="en-US"/>
              </w:rPr>
              <w:t>964982,56</w:t>
            </w:r>
          </w:p>
        </w:tc>
        <w:tc>
          <w:tcPr>
            <w:tcW w:w="2031" w:type="dxa"/>
            <w:vAlign w:val="center"/>
          </w:tcPr>
          <w:p w14:paraId="35F16C14" w14:textId="77777777" w:rsidR="00581E89" w:rsidRPr="00960FAF" w:rsidRDefault="00581E89" w:rsidP="00581E89">
            <w:pPr>
              <w:spacing w:line="240" w:lineRule="auto"/>
              <w:jc w:val="center"/>
              <w:rPr>
                <w:lang w:val="en-US"/>
              </w:rPr>
            </w:pPr>
            <w:r w:rsidRPr="00960FAF">
              <w:rPr>
                <w:lang w:val="en-US"/>
              </w:rPr>
              <w:t>2644349,29</w:t>
            </w:r>
          </w:p>
        </w:tc>
      </w:tr>
    </w:tbl>
    <w:p w14:paraId="762FD485" w14:textId="77777777" w:rsidR="00581E89" w:rsidRPr="00960FAF" w:rsidRDefault="00581E89" w:rsidP="00581E89"/>
    <w:p w14:paraId="23F8E7A8" w14:textId="77777777" w:rsidR="00581E89" w:rsidRPr="00960FAF" w:rsidRDefault="00581E89" w:rsidP="00581E89"/>
    <w:p w14:paraId="1EDBDCE5" w14:textId="77777777" w:rsidR="00581E89" w:rsidRPr="00960FAF" w:rsidRDefault="00581E89" w:rsidP="00581E89"/>
    <w:p w14:paraId="73B5EDE4" w14:textId="77777777" w:rsidR="00581E89" w:rsidRPr="00960FAF" w:rsidRDefault="00581E89" w:rsidP="00581E89"/>
    <w:p w14:paraId="25744694" w14:textId="77777777" w:rsidR="00581E89" w:rsidRPr="00960FAF" w:rsidRDefault="00581E89" w:rsidP="00581E89"/>
    <w:p w14:paraId="78C47441" w14:textId="77777777" w:rsidR="00581E89" w:rsidRPr="00960FAF" w:rsidRDefault="00581E89" w:rsidP="00581E89">
      <w:pPr>
        <w:rPr>
          <w:lang w:val="en-US"/>
        </w:rPr>
      </w:pPr>
    </w:p>
    <w:tbl>
      <w:tblPr>
        <w:tblpPr w:leftFromText="180" w:rightFromText="180" w:vertAnchor="text" w:horzAnchor="margin" w:tblpXSpec="center" w:tblpY="7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62"/>
        <w:gridCol w:w="1950"/>
        <w:gridCol w:w="1134"/>
        <w:gridCol w:w="1913"/>
        <w:gridCol w:w="2046"/>
      </w:tblGrid>
      <w:tr w:rsidR="00F15A4C" w:rsidRPr="00960FAF" w14:paraId="3B455627" w14:textId="77777777" w:rsidTr="00F15A4C">
        <w:trPr>
          <w:cantSplit/>
        </w:trPr>
        <w:tc>
          <w:tcPr>
            <w:tcW w:w="862" w:type="dxa"/>
            <w:vAlign w:val="center"/>
          </w:tcPr>
          <w:p w14:paraId="607D32AC" w14:textId="77777777" w:rsidR="00F15A4C" w:rsidRPr="00960FAF" w:rsidRDefault="00F15A4C" w:rsidP="00F15A4C">
            <w:pPr>
              <w:spacing w:line="240" w:lineRule="auto"/>
              <w:jc w:val="center"/>
              <w:rPr>
                <w:lang w:val="en-US"/>
              </w:rPr>
            </w:pPr>
            <w:r w:rsidRPr="00960FAF">
              <w:rPr>
                <w:lang w:val="en-US"/>
              </w:rPr>
              <w:t>№№</w:t>
            </w:r>
          </w:p>
          <w:p w14:paraId="3E0DD7D0" w14:textId="77777777" w:rsidR="00F15A4C" w:rsidRPr="00960FAF" w:rsidRDefault="00F15A4C" w:rsidP="00F15A4C">
            <w:pPr>
              <w:spacing w:line="240" w:lineRule="auto"/>
              <w:jc w:val="center"/>
              <w:rPr>
                <w:lang w:val="en-US"/>
              </w:rPr>
            </w:pPr>
            <w:proofErr w:type="spellStart"/>
            <w:r w:rsidRPr="00960FAF">
              <w:rPr>
                <w:lang w:val="en-US"/>
              </w:rPr>
              <w:t>пункта</w:t>
            </w:r>
            <w:proofErr w:type="spellEnd"/>
          </w:p>
        </w:tc>
        <w:tc>
          <w:tcPr>
            <w:tcW w:w="1950" w:type="dxa"/>
            <w:vAlign w:val="center"/>
          </w:tcPr>
          <w:p w14:paraId="341D0C8C" w14:textId="77777777" w:rsidR="00F15A4C" w:rsidRPr="00960FAF" w:rsidRDefault="00F15A4C" w:rsidP="00F15A4C">
            <w:pPr>
              <w:spacing w:line="240" w:lineRule="auto"/>
              <w:jc w:val="center"/>
              <w:rPr>
                <w:lang w:val="en-US"/>
              </w:rPr>
            </w:pPr>
            <w:proofErr w:type="spellStart"/>
            <w:r w:rsidRPr="00960FAF">
              <w:rPr>
                <w:lang w:val="en-US"/>
              </w:rPr>
              <w:t>Дирекционный</w:t>
            </w:r>
            <w:proofErr w:type="spellEnd"/>
            <w:r w:rsidRPr="00960FAF">
              <w:rPr>
                <w:lang w:val="en-US"/>
              </w:rPr>
              <w:t xml:space="preserve"> </w:t>
            </w:r>
            <w:proofErr w:type="spellStart"/>
            <w:r w:rsidRPr="00960FAF">
              <w:rPr>
                <w:lang w:val="en-US"/>
              </w:rPr>
              <w:t>угол</w:t>
            </w:r>
            <w:proofErr w:type="spellEnd"/>
          </w:p>
        </w:tc>
        <w:tc>
          <w:tcPr>
            <w:tcW w:w="1134" w:type="dxa"/>
            <w:vAlign w:val="center"/>
          </w:tcPr>
          <w:p w14:paraId="5977235C" w14:textId="77777777" w:rsidR="00F15A4C" w:rsidRPr="00960FAF" w:rsidRDefault="00F15A4C" w:rsidP="00F15A4C">
            <w:pPr>
              <w:spacing w:line="240" w:lineRule="auto"/>
              <w:jc w:val="center"/>
              <w:rPr>
                <w:lang w:val="en-US"/>
              </w:rPr>
            </w:pPr>
            <w:proofErr w:type="spellStart"/>
            <w:r w:rsidRPr="00960FAF">
              <w:rPr>
                <w:lang w:val="en-US"/>
              </w:rPr>
              <w:t>Длина</w:t>
            </w:r>
            <w:proofErr w:type="spellEnd"/>
          </w:p>
          <w:p w14:paraId="4A946BB8" w14:textId="77777777" w:rsidR="00F15A4C" w:rsidRPr="00960FAF" w:rsidRDefault="00F15A4C" w:rsidP="00F15A4C">
            <w:pPr>
              <w:spacing w:line="240" w:lineRule="auto"/>
              <w:jc w:val="center"/>
              <w:rPr>
                <w:lang w:val="en-US"/>
              </w:rPr>
            </w:pPr>
            <w:proofErr w:type="spellStart"/>
            <w:r w:rsidRPr="00960FAF">
              <w:rPr>
                <w:lang w:val="en-US"/>
              </w:rPr>
              <w:t>линии</w:t>
            </w:r>
            <w:proofErr w:type="spellEnd"/>
            <w:r w:rsidRPr="00960FAF">
              <w:rPr>
                <w:lang w:val="en-US"/>
              </w:rPr>
              <w:t>, м</w:t>
            </w:r>
          </w:p>
        </w:tc>
        <w:tc>
          <w:tcPr>
            <w:tcW w:w="1913" w:type="dxa"/>
            <w:vAlign w:val="center"/>
          </w:tcPr>
          <w:p w14:paraId="3AF54FE1" w14:textId="77777777" w:rsidR="00F15A4C" w:rsidRPr="00960FAF" w:rsidRDefault="00F15A4C" w:rsidP="00F15A4C">
            <w:pPr>
              <w:spacing w:line="240" w:lineRule="auto"/>
              <w:jc w:val="center"/>
              <w:rPr>
                <w:lang w:val="en-US"/>
              </w:rPr>
            </w:pPr>
            <w:r w:rsidRPr="00960FAF">
              <w:rPr>
                <w:lang w:val="en-US"/>
              </w:rPr>
              <w:t>X</w:t>
            </w:r>
          </w:p>
        </w:tc>
        <w:tc>
          <w:tcPr>
            <w:tcW w:w="2046" w:type="dxa"/>
            <w:vAlign w:val="center"/>
          </w:tcPr>
          <w:p w14:paraId="70064300" w14:textId="77777777" w:rsidR="00F15A4C" w:rsidRPr="00960FAF" w:rsidRDefault="00F15A4C" w:rsidP="00F15A4C">
            <w:pPr>
              <w:spacing w:line="240" w:lineRule="auto"/>
              <w:jc w:val="center"/>
              <w:rPr>
                <w:lang w:val="en-US"/>
              </w:rPr>
            </w:pPr>
            <w:r w:rsidRPr="00960FAF">
              <w:rPr>
                <w:lang w:val="en-US"/>
              </w:rPr>
              <w:t>Y</w:t>
            </w:r>
          </w:p>
        </w:tc>
      </w:tr>
      <w:tr w:rsidR="00F15A4C" w:rsidRPr="00960FAF" w14:paraId="1C9C7E1B" w14:textId="77777777" w:rsidTr="00F15A4C">
        <w:trPr>
          <w:cantSplit/>
        </w:trPr>
        <w:tc>
          <w:tcPr>
            <w:tcW w:w="7905" w:type="dxa"/>
            <w:gridSpan w:val="5"/>
            <w:vAlign w:val="center"/>
          </w:tcPr>
          <w:p w14:paraId="6E06F972" w14:textId="77777777" w:rsidR="00F15A4C" w:rsidRPr="00960FAF" w:rsidRDefault="00F15A4C" w:rsidP="00F15A4C">
            <w:pPr>
              <w:spacing w:line="240" w:lineRule="auto"/>
              <w:jc w:val="center"/>
              <w:rPr>
                <w:lang w:val="en-US"/>
              </w:rPr>
            </w:pPr>
            <w:r w:rsidRPr="00960FAF">
              <w:rPr>
                <w:lang w:val="en-US"/>
              </w:rPr>
              <w:t>86:02:0707002:55/чзу1</w:t>
            </w:r>
          </w:p>
        </w:tc>
      </w:tr>
      <w:tr w:rsidR="00F15A4C" w:rsidRPr="00960FAF" w14:paraId="379001C6" w14:textId="77777777" w:rsidTr="00F15A4C">
        <w:trPr>
          <w:cantSplit/>
        </w:trPr>
        <w:tc>
          <w:tcPr>
            <w:tcW w:w="862" w:type="dxa"/>
            <w:vAlign w:val="center"/>
          </w:tcPr>
          <w:p w14:paraId="3A9E96AB" w14:textId="77777777" w:rsidR="00F15A4C" w:rsidRPr="00960FAF" w:rsidRDefault="00F15A4C" w:rsidP="00F15A4C">
            <w:pPr>
              <w:spacing w:line="240" w:lineRule="auto"/>
              <w:jc w:val="center"/>
              <w:rPr>
                <w:lang w:val="en-US"/>
              </w:rPr>
            </w:pPr>
            <w:r w:rsidRPr="00960FAF">
              <w:rPr>
                <w:lang w:val="en-US"/>
              </w:rPr>
              <w:t>1</w:t>
            </w:r>
          </w:p>
        </w:tc>
        <w:tc>
          <w:tcPr>
            <w:tcW w:w="1950" w:type="dxa"/>
            <w:vAlign w:val="center"/>
          </w:tcPr>
          <w:p w14:paraId="7106F52F" w14:textId="77777777" w:rsidR="00F15A4C" w:rsidRPr="00960FAF" w:rsidRDefault="00F15A4C" w:rsidP="00F15A4C">
            <w:pPr>
              <w:spacing w:line="240" w:lineRule="auto"/>
              <w:jc w:val="center"/>
              <w:rPr>
                <w:lang w:val="en-US"/>
              </w:rPr>
            </w:pPr>
            <w:r w:rsidRPr="00960FAF">
              <w:rPr>
                <w:lang w:val="en-US"/>
              </w:rPr>
              <w:t>89° 12' 0"</w:t>
            </w:r>
          </w:p>
        </w:tc>
        <w:tc>
          <w:tcPr>
            <w:tcW w:w="1134" w:type="dxa"/>
            <w:vAlign w:val="center"/>
          </w:tcPr>
          <w:p w14:paraId="32F90ED3" w14:textId="77777777" w:rsidR="00F15A4C" w:rsidRPr="00960FAF" w:rsidRDefault="00F15A4C" w:rsidP="00F15A4C">
            <w:pPr>
              <w:spacing w:line="240" w:lineRule="auto"/>
              <w:jc w:val="center"/>
              <w:rPr>
                <w:lang w:val="en-US"/>
              </w:rPr>
            </w:pPr>
            <w:r w:rsidRPr="00960FAF">
              <w:rPr>
                <w:lang w:val="en-US"/>
              </w:rPr>
              <w:t>28,7</w:t>
            </w:r>
          </w:p>
        </w:tc>
        <w:tc>
          <w:tcPr>
            <w:tcW w:w="1913" w:type="dxa"/>
            <w:vAlign w:val="center"/>
          </w:tcPr>
          <w:p w14:paraId="17BA8D25" w14:textId="77777777" w:rsidR="00F15A4C" w:rsidRPr="00960FAF" w:rsidRDefault="00F15A4C" w:rsidP="00F15A4C">
            <w:pPr>
              <w:spacing w:line="240" w:lineRule="auto"/>
              <w:jc w:val="center"/>
              <w:rPr>
                <w:lang w:val="en-US"/>
              </w:rPr>
            </w:pPr>
            <w:r w:rsidRPr="00960FAF">
              <w:rPr>
                <w:lang w:val="en-US"/>
              </w:rPr>
              <w:t>964508,31</w:t>
            </w:r>
          </w:p>
        </w:tc>
        <w:tc>
          <w:tcPr>
            <w:tcW w:w="2046" w:type="dxa"/>
            <w:vAlign w:val="center"/>
          </w:tcPr>
          <w:p w14:paraId="6AC58BC5" w14:textId="77777777" w:rsidR="00F15A4C" w:rsidRPr="00960FAF" w:rsidRDefault="00F15A4C" w:rsidP="00F15A4C">
            <w:pPr>
              <w:spacing w:line="240" w:lineRule="auto"/>
              <w:jc w:val="center"/>
              <w:rPr>
                <w:lang w:val="en-US"/>
              </w:rPr>
            </w:pPr>
            <w:r w:rsidRPr="00960FAF">
              <w:rPr>
                <w:lang w:val="en-US"/>
              </w:rPr>
              <w:t>2644511,87</w:t>
            </w:r>
          </w:p>
        </w:tc>
      </w:tr>
      <w:tr w:rsidR="00F15A4C" w:rsidRPr="00960FAF" w14:paraId="0E8B361B" w14:textId="77777777" w:rsidTr="00F15A4C">
        <w:trPr>
          <w:cantSplit/>
        </w:trPr>
        <w:tc>
          <w:tcPr>
            <w:tcW w:w="862" w:type="dxa"/>
            <w:vAlign w:val="center"/>
          </w:tcPr>
          <w:p w14:paraId="2AA0D07D" w14:textId="77777777" w:rsidR="00F15A4C" w:rsidRPr="00960FAF" w:rsidRDefault="00F15A4C" w:rsidP="00F15A4C">
            <w:pPr>
              <w:spacing w:line="240" w:lineRule="auto"/>
              <w:jc w:val="center"/>
              <w:rPr>
                <w:lang w:val="en-US"/>
              </w:rPr>
            </w:pPr>
            <w:r w:rsidRPr="00960FAF">
              <w:rPr>
                <w:lang w:val="en-US"/>
              </w:rPr>
              <w:t>2</w:t>
            </w:r>
          </w:p>
        </w:tc>
        <w:tc>
          <w:tcPr>
            <w:tcW w:w="1950" w:type="dxa"/>
            <w:vAlign w:val="center"/>
          </w:tcPr>
          <w:p w14:paraId="766B10CA" w14:textId="77777777" w:rsidR="00F15A4C" w:rsidRPr="00960FAF" w:rsidRDefault="00F15A4C" w:rsidP="00F15A4C">
            <w:pPr>
              <w:spacing w:line="240" w:lineRule="auto"/>
              <w:jc w:val="center"/>
              <w:rPr>
                <w:lang w:val="en-US"/>
              </w:rPr>
            </w:pPr>
            <w:r w:rsidRPr="00960FAF">
              <w:rPr>
                <w:lang w:val="en-US"/>
              </w:rPr>
              <w:t>160° 41' 25"</w:t>
            </w:r>
          </w:p>
        </w:tc>
        <w:tc>
          <w:tcPr>
            <w:tcW w:w="1134" w:type="dxa"/>
            <w:vAlign w:val="center"/>
          </w:tcPr>
          <w:p w14:paraId="04701D3B" w14:textId="77777777" w:rsidR="00F15A4C" w:rsidRPr="00960FAF" w:rsidRDefault="00F15A4C" w:rsidP="00F15A4C">
            <w:pPr>
              <w:spacing w:line="240" w:lineRule="auto"/>
              <w:jc w:val="center"/>
              <w:rPr>
                <w:lang w:val="en-US"/>
              </w:rPr>
            </w:pPr>
            <w:r w:rsidRPr="00960FAF">
              <w:rPr>
                <w:lang w:val="en-US"/>
              </w:rPr>
              <w:t>76,5</w:t>
            </w:r>
          </w:p>
        </w:tc>
        <w:tc>
          <w:tcPr>
            <w:tcW w:w="1913" w:type="dxa"/>
            <w:vAlign w:val="center"/>
          </w:tcPr>
          <w:p w14:paraId="5C1E200C" w14:textId="77777777" w:rsidR="00F15A4C" w:rsidRPr="00960FAF" w:rsidRDefault="00F15A4C" w:rsidP="00F15A4C">
            <w:pPr>
              <w:spacing w:line="240" w:lineRule="auto"/>
              <w:jc w:val="center"/>
              <w:rPr>
                <w:lang w:val="en-US"/>
              </w:rPr>
            </w:pPr>
            <w:r w:rsidRPr="00960FAF">
              <w:rPr>
                <w:lang w:val="en-US"/>
              </w:rPr>
              <w:t>964508,71</w:t>
            </w:r>
          </w:p>
        </w:tc>
        <w:tc>
          <w:tcPr>
            <w:tcW w:w="2046" w:type="dxa"/>
            <w:vAlign w:val="center"/>
          </w:tcPr>
          <w:p w14:paraId="0AC04E5F" w14:textId="77777777" w:rsidR="00F15A4C" w:rsidRPr="00960FAF" w:rsidRDefault="00F15A4C" w:rsidP="00F15A4C">
            <w:pPr>
              <w:spacing w:line="240" w:lineRule="auto"/>
              <w:jc w:val="center"/>
              <w:rPr>
                <w:lang w:val="en-US"/>
              </w:rPr>
            </w:pPr>
            <w:r w:rsidRPr="00960FAF">
              <w:rPr>
                <w:lang w:val="en-US"/>
              </w:rPr>
              <w:t>2644540,52</w:t>
            </w:r>
          </w:p>
        </w:tc>
      </w:tr>
      <w:tr w:rsidR="00F15A4C" w:rsidRPr="00960FAF" w14:paraId="4B8C4D36" w14:textId="77777777" w:rsidTr="00F15A4C">
        <w:trPr>
          <w:cantSplit/>
        </w:trPr>
        <w:tc>
          <w:tcPr>
            <w:tcW w:w="862" w:type="dxa"/>
            <w:vAlign w:val="center"/>
          </w:tcPr>
          <w:p w14:paraId="0DA76801" w14:textId="77777777" w:rsidR="00F15A4C" w:rsidRPr="00960FAF" w:rsidRDefault="00F15A4C" w:rsidP="00F15A4C">
            <w:pPr>
              <w:spacing w:line="240" w:lineRule="auto"/>
              <w:jc w:val="center"/>
              <w:rPr>
                <w:lang w:val="en-US"/>
              </w:rPr>
            </w:pPr>
            <w:r w:rsidRPr="00960FAF">
              <w:rPr>
                <w:lang w:val="en-US"/>
              </w:rPr>
              <w:t>3</w:t>
            </w:r>
          </w:p>
        </w:tc>
        <w:tc>
          <w:tcPr>
            <w:tcW w:w="1950" w:type="dxa"/>
            <w:vAlign w:val="center"/>
          </w:tcPr>
          <w:p w14:paraId="6A4D98B2" w14:textId="77777777" w:rsidR="00F15A4C" w:rsidRPr="00960FAF" w:rsidRDefault="00F15A4C" w:rsidP="00F15A4C">
            <w:pPr>
              <w:spacing w:line="240" w:lineRule="auto"/>
              <w:jc w:val="center"/>
              <w:rPr>
                <w:lang w:val="en-US"/>
              </w:rPr>
            </w:pPr>
            <w:r w:rsidRPr="00960FAF">
              <w:rPr>
                <w:lang w:val="en-US"/>
              </w:rPr>
              <w:t>272° 1' 16"</w:t>
            </w:r>
          </w:p>
        </w:tc>
        <w:tc>
          <w:tcPr>
            <w:tcW w:w="1134" w:type="dxa"/>
            <w:vAlign w:val="center"/>
          </w:tcPr>
          <w:p w14:paraId="3DE7D68E" w14:textId="77777777" w:rsidR="00F15A4C" w:rsidRPr="00960FAF" w:rsidRDefault="00F15A4C" w:rsidP="00F15A4C">
            <w:pPr>
              <w:spacing w:line="240" w:lineRule="auto"/>
              <w:jc w:val="center"/>
              <w:rPr>
                <w:lang w:val="en-US"/>
              </w:rPr>
            </w:pPr>
            <w:r w:rsidRPr="00960FAF">
              <w:rPr>
                <w:lang w:val="en-US"/>
              </w:rPr>
              <w:t>10,2</w:t>
            </w:r>
          </w:p>
        </w:tc>
        <w:tc>
          <w:tcPr>
            <w:tcW w:w="1913" w:type="dxa"/>
            <w:vAlign w:val="center"/>
          </w:tcPr>
          <w:p w14:paraId="021EE307" w14:textId="77777777" w:rsidR="00F15A4C" w:rsidRPr="00960FAF" w:rsidRDefault="00F15A4C" w:rsidP="00F15A4C">
            <w:pPr>
              <w:spacing w:line="240" w:lineRule="auto"/>
              <w:jc w:val="center"/>
              <w:rPr>
                <w:lang w:val="en-US"/>
              </w:rPr>
            </w:pPr>
            <w:r w:rsidRPr="00960FAF">
              <w:rPr>
                <w:lang w:val="en-US"/>
              </w:rPr>
              <w:t>964436,56</w:t>
            </w:r>
          </w:p>
        </w:tc>
        <w:tc>
          <w:tcPr>
            <w:tcW w:w="2046" w:type="dxa"/>
            <w:vAlign w:val="center"/>
          </w:tcPr>
          <w:p w14:paraId="75F8240F" w14:textId="77777777" w:rsidR="00F15A4C" w:rsidRPr="00960FAF" w:rsidRDefault="00F15A4C" w:rsidP="00F15A4C">
            <w:pPr>
              <w:spacing w:line="240" w:lineRule="auto"/>
              <w:jc w:val="center"/>
              <w:rPr>
                <w:lang w:val="en-US"/>
              </w:rPr>
            </w:pPr>
            <w:r w:rsidRPr="00960FAF">
              <w:rPr>
                <w:lang w:val="en-US"/>
              </w:rPr>
              <w:t>2644565,8</w:t>
            </w:r>
          </w:p>
        </w:tc>
      </w:tr>
      <w:tr w:rsidR="00F15A4C" w:rsidRPr="00960FAF" w14:paraId="13EB92A0" w14:textId="77777777" w:rsidTr="00F15A4C">
        <w:trPr>
          <w:cantSplit/>
        </w:trPr>
        <w:tc>
          <w:tcPr>
            <w:tcW w:w="862" w:type="dxa"/>
            <w:vAlign w:val="center"/>
          </w:tcPr>
          <w:p w14:paraId="607AE177" w14:textId="77777777" w:rsidR="00F15A4C" w:rsidRPr="00960FAF" w:rsidRDefault="00F15A4C" w:rsidP="00F15A4C">
            <w:pPr>
              <w:spacing w:line="240" w:lineRule="auto"/>
              <w:jc w:val="center"/>
              <w:rPr>
                <w:lang w:val="en-US"/>
              </w:rPr>
            </w:pPr>
            <w:r w:rsidRPr="00960FAF">
              <w:rPr>
                <w:lang w:val="en-US"/>
              </w:rPr>
              <w:t>4</w:t>
            </w:r>
          </w:p>
        </w:tc>
        <w:tc>
          <w:tcPr>
            <w:tcW w:w="1950" w:type="dxa"/>
            <w:vAlign w:val="center"/>
          </w:tcPr>
          <w:p w14:paraId="65286BB1" w14:textId="77777777" w:rsidR="00F15A4C" w:rsidRPr="00960FAF" w:rsidRDefault="00F15A4C" w:rsidP="00F15A4C">
            <w:pPr>
              <w:spacing w:line="240" w:lineRule="auto"/>
              <w:jc w:val="center"/>
              <w:rPr>
                <w:lang w:val="en-US"/>
              </w:rPr>
            </w:pPr>
            <w:r w:rsidRPr="00960FAF">
              <w:rPr>
                <w:lang w:val="en-US"/>
              </w:rPr>
              <w:t>272° 13' 59"</w:t>
            </w:r>
          </w:p>
        </w:tc>
        <w:tc>
          <w:tcPr>
            <w:tcW w:w="1134" w:type="dxa"/>
            <w:vAlign w:val="center"/>
          </w:tcPr>
          <w:p w14:paraId="5AB860DB" w14:textId="77777777" w:rsidR="00F15A4C" w:rsidRPr="00960FAF" w:rsidRDefault="00F15A4C" w:rsidP="00F15A4C">
            <w:pPr>
              <w:spacing w:line="240" w:lineRule="auto"/>
              <w:jc w:val="center"/>
              <w:rPr>
                <w:lang w:val="en-US"/>
              </w:rPr>
            </w:pPr>
            <w:r w:rsidRPr="00960FAF">
              <w:rPr>
                <w:lang w:val="en-US"/>
              </w:rPr>
              <w:t>19,5</w:t>
            </w:r>
          </w:p>
        </w:tc>
        <w:tc>
          <w:tcPr>
            <w:tcW w:w="1913" w:type="dxa"/>
            <w:vAlign w:val="center"/>
          </w:tcPr>
          <w:p w14:paraId="6E689F8D" w14:textId="77777777" w:rsidR="00F15A4C" w:rsidRPr="00960FAF" w:rsidRDefault="00F15A4C" w:rsidP="00F15A4C">
            <w:pPr>
              <w:spacing w:line="240" w:lineRule="auto"/>
              <w:jc w:val="center"/>
              <w:rPr>
                <w:lang w:val="en-US"/>
              </w:rPr>
            </w:pPr>
            <w:r w:rsidRPr="00960FAF">
              <w:rPr>
                <w:lang w:val="en-US"/>
              </w:rPr>
              <w:t>964436,92</w:t>
            </w:r>
          </w:p>
        </w:tc>
        <w:tc>
          <w:tcPr>
            <w:tcW w:w="2046" w:type="dxa"/>
            <w:vAlign w:val="center"/>
          </w:tcPr>
          <w:p w14:paraId="3EBDD6F0" w14:textId="77777777" w:rsidR="00F15A4C" w:rsidRPr="00960FAF" w:rsidRDefault="00F15A4C" w:rsidP="00F15A4C">
            <w:pPr>
              <w:spacing w:line="240" w:lineRule="auto"/>
              <w:jc w:val="center"/>
              <w:rPr>
                <w:lang w:val="en-US"/>
              </w:rPr>
            </w:pPr>
            <w:r w:rsidRPr="00960FAF">
              <w:rPr>
                <w:lang w:val="en-US"/>
              </w:rPr>
              <w:t>2644555,6</w:t>
            </w:r>
          </w:p>
        </w:tc>
      </w:tr>
      <w:tr w:rsidR="00F15A4C" w:rsidRPr="00960FAF" w14:paraId="7890B77D" w14:textId="77777777" w:rsidTr="00F15A4C">
        <w:trPr>
          <w:cantSplit/>
        </w:trPr>
        <w:tc>
          <w:tcPr>
            <w:tcW w:w="862" w:type="dxa"/>
            <w:vAlign w:val="center"/>
          </w:tcPr>
          <w:p w14:paraId="4F64CB02" w14:textId="77777777" w:rsidR="00F15A4C" w:rsidRPr="00960FAF" w:rsidRDefault="00F15A4C" w:rsidP="00F15A4C">
            <w:pPr>
              <w:spacing w:line="240" w:lineRule="auto"/>
              <w:jc w:val="center"/>
              <w:rPr>
                <w:lang w:val="en-US"/>
              </w:rPr>
            </w:pPr>
            <w:r w:rsidRPr="00960FAF">
              <w:rPr>
                <w:lang w:val="en-US"/>
              </w:rPr>
              <w:t>5</w:t>
            </w:r>
          </w:p>
        </w:tc>
        <w:tc>
          <w:tcPr>
            <w:tcW w:w="1950" w:type="dxa"/>
            <w:vAlign w:val="center"/>
          </w:tcPr>
          <w:p w14:paraId="68CCDF1F" w14:textId="77777777" w:rsidR="00F15A4C" w:rsidRPr="00960FAF" w:rsidRDefault="00F15A4C" w:rsidP="00F15A4C">
            <w:pPr>
              <w:spacing w:line="240" w:lineRule="auto"/>
              <w:jc w:val="center"/>
              <w:rPr>
                <w:lang w:val="en-US"/>
              </w:rPr>
            </w:pPr>
            <w:r w:rsidRPr="00960FAF">
              <w:rPr>
                <w:lang w:val="en-US"/>
              </w:rPr>
              <w:t>341° 2' 45"</w:t>
            </w:r>
          </w:p>
        </w:tc>
        <w:tc>
          <w:tcPr>
            <w:tcW w:w="1134" w:type="dxa"/>
            <w:vAlign w:val="center"/>
          </w:tcPr>
          <w:p w14:paraId="16988879" w14:textId="77777777" w:rsidR="00F15A4C" w:rsidRPr="00960FAF" w:rsidRDefault="00F15A4C" w:rsidP="00F15A4C">
            <w:pPr>
              <w:spacing w:line="240" w:lineRule="auto"/>
              <w:jc w:val="center"/>
              <w:rPr>
                <w:lang w:val="en-US"/>
              </w:rPr>
            </w:pPr>
            <w:r w:rsidRPr="00960FAF">
              <w:rPr>
                <w:lang w:val="en-US"/>
              </w:rPr>
              <w:t>60,7</w:t>
            </w:r>
          </w:p>
        </w:tc>
        <w:tc>
          <w:tcPr>
            <w:tcW w:w="1913" w:type="dxa"/>
            <w:vAlign w:val="center"/>
          </w:tcPr>
          <w:p w14:paraId="74B8461F" w14:textId="77777777" w:rsidR="00F15A4C" w:rsidRPr="00960FAF" w:rsidRDefault="00F15A4C" w:rsidP="00F15A4C">
            <w:pPr>
              <w:spacing w:line="240" w:lineRule="auto"/>
              <w:jc w:val="center"/>
              <w:rPr>
                <w:lang w:val="en-US"/>
              </w:rPr>
            </w:pPr>
            <w:r w:rsidRPr="00960FAF">
              <w:rPr>
                <w:lang w:val="en-US"/>
              </w:rPr>
              <w:t>964437,68</w:t>
            </w:r>
          </w:p>
        </w:tc>
        <w:tc>
          <w:tcPr>
            <w:tcW w:w="2046" w:type="dxa"/>
            <w:vAlign w:val="center"/>
          </w:tcPr>
          <w:p w14:paraId="5C670DFE" w14:textId="77777777" w:rsidR="00F15A4C" w:rsidRPr="00960FAF" w:rsidRDefault="00F15A4C" w:rsidP="00F15A4C">
            <w:pPr>
              <w:spacing w:line="240" w:lineRule="auto"/>
              <w:jc w:val="center"/>
              <w:rPr>
                <w:lang w:val="en-US"/>
              </w:rPr>
            </w:pPr>
            <w:r w:rsidRPr="00960FAF">
              <w:rPr>
                <w:lang w:val="en-US"/>
              </w:rPr>
              <w:t>2644536,11</w:t>
            </w:r>
          </w:p>
        </w:tc>
      </w:tr>
      <w:tr w:rsidR="00F15A4C" w:rsidRPr="00960FAF" w14:paraId="23DC3EB3" w14:textId="77777777" w:rsidTr="00F15A4C">
        <w:trPr>
          <w:cantSplit/>
        </w:trPr>
        <w:tc>
          <w:tcPr>
            <w:tcW w:w="862" w:type="dxa"/>
            <w:vAlign w:val="center"/>
          </w:tcPr>
          <w:p w14:paraId="62DC3E07" w14:textId="77777777" w:rsidR="00F15A4C" w:rsidRPr="00960FAF" w:rsidRDefault="00F15A4C" w:rsidP="00F15A4C">
            <w:pPr>
              <w:tabs>
                <w:tab w:val="left" w:pos="-14"/>
              </w:tabs>
              <w:jc w:val="center"/>
              <w:rPr>
                <w:lang w:val="en-US"/>
              </w:rPr>
            </w:pPr>
            <w:r w:rsidRPr="00960FAF">
              <w:rPr>
                <w:lang w:val="en-US"/>
              </w:rPr>
              <w:t>6</w:t>
            </w:r>
          </w:p>
        </w:tc>
        <w:tc>
          <w:tcPr>
            <w:tcW w:w="1950" w:type="dxa"/>
            <w:vAlign w:val="center"/>
          </w:tcPr>
          <w:p w14:paraId="36448A0E" w14:textId="77777777" w:rsidR="00F15A4C" w:rsidRPr="00960FAF" w:rsidRDefault="00F15A4C" w:rsidP="00F15A4C">
            <w:pPr>
              <w:jc w:val="center"/>
            </w:pPr>
            <w:r w:rsidRPr="00960FAF">
              <w:rPr>
                <w:lang w:val="en-US"/>
              </w:rPr>
              <w:t>341° 6' 35"</w:t>
            </w:r>
          </w:p>
        </w:tc>
        <w:tc>
          <w:tcPr>
            <w:tcW w:w="1134" w:type="dxa"/>
            <w:vAlign w:val="center"/>
          </w:tcPr>
          <w:p w14:paraId="7E710A0F" w14:textId="77777777" w:rsidR="00F15A4C" w:rsidRPr="00960FAF" w:rsidRDefault="00F15A4C" w:rsidP="00F15A4C">
            <w:pPr>
              <w:jc w:val="center"/>
            </w:pPr>
            <w:r w:rsidRPr="00960FAF">
              <w:rPr>
                <w:lang w:val="en-US"/>
              </w:rPr>
              <w:t>13,9</w:t>
            </w:r>
          </w:p>
        </w:tc>
        <w:tc>
          <w:tcPr>
            <w:tcW w:w="1913" w:type="dxa"/>
            <w:vAlign w:val="center"/>
          </w:tcPr>
          <w:p w14:paraId="519BCC85" w14:textId="77777777" w:rsidR="00F15A4C" w:rsidRPr="00960FAF" w:rsidRDefault="00F15A4C" w:rsidP="00F15A4C">
            <w:pPr>
              <w:jc w:val="center"/>
              <w:rPr>
                <w:lang w:val="en-US"/>
              </w:rPr>
            </w:pPr>
            <w:r w:rsidRPr="00960FAF">
              <w:rPr>
                <w:lang w:val="en-US"/>
              </w:rPr>
              <w:t>964495,13</w:t>
            </w:r>
          </w:p>
        </w:tc>
        <w:tc>
          <w:tcPr>
            <w:tcW w:w="2046" w:type="dxa"/>
            <w:vAlign w:val="center"/>
          </w:tcPr>
          <w:p w14:paraId="6101F9E2" w14:textId="77777777" w:rsidR="00F15A4C" w:rsidRPr="00960FAF" w:rsidRDefault="00F15A4C" w:rsidP="00F15A4C">
            <w:pPr>
              <w:jc w:val="center"/>
              <w:rPr>
                <w:lang w:val="en-US"/>
              </w:rPr>
            </w:pPr>
            <w:r w:rsidRPr="00960FAF">
              <w:rPr>
                <w:lang w:val="en-US"/>
              </w:rPr>
              <w:t>2644516,38</w:t>
            </w:r>
          </w:p>
        </w:tc>
      </w:tr>
    </w:tbl>
    <w:p w14:paraId="23ACCF4F" w14:textId="77777777" w:rsidR="00581E89" w:rsidRPr="00960FAF" w:rsidRDefault="00581E89" w:rsidP="00581E89">
      <w:pPr>
        <w:tabs>
          <w:tab w:val="left" w:pos="3277"/>
        </w:tabs>
        <w:rPr>
          <w:lang w:val="en-US"/>
        </w:rPr>
      </w:pPr>
      <w:r w:rsidRPr="00960FAF">
        <w:rPr>
          <w:lang w:val="en-US"/>
        </w:rPr>
        <w:tab/>
      </w:r>
    </w:p>
    <w:p w14:paraId="6B447BFD" w14:textId="77777777" w:rsidR="00581E89" w:rsidRPr="00960FAF" w:rsidRDefault="00581E89" w:rsidP="00581E89">
      <w:pPr>
        <w:tabs>
          <w:tab w:val="left" w:pos="3277"/>
        </w:tabs>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48"/>
        <w:gridCol w:w="1950"/>
        <w:gridCol w:w="1134"/>
        <w:gridCol w:w="1913"/>
        <w:gridCol w:w="1914"/>
      </w:tblGrid>
      <w:tr w:rsidR="00231145" w:rsidRPr="00960FAF" w14:paraId="72016F17" w14:textId="77777777" w:rsidTr="00231145">
        <w:trPr>
          <w:cantSplit/>
          <w:jc w:val="center"/>
        </w:trPr>
        <w:tc>
          <w:tcPr>
            <w:tcW w:w="948" w:type="dxa"/>
            <w:vAlign w:val="center"/>
          </w:tcPr>
          <w:p w14:paraId="695A424A" w14:textId="77777777" w:rsidR="00231145" w:rsidRPr="00960FAF" w:rsidRDefault="00231145" w:rsidP="00231145">
            <w:pPr>
              <w:tabs>
                <w:tab w:val="left" w:pos="-14"/>
              </w:tabs>
              <w:spacing w:line="240" w:lineRule="auto"/>
              <w:jc w:val="center"/>
            </w:pPr>
            <w:r w:rsidRPr="00960FAF">
              <w:t>№№</w:t>
            </w:r>
          </w:p>
          <w:p w14:paraId="46ADFF67" w14:textId="7955B050" w:rsidR="00231145" w:rsidRPr="00960FAF" w:rsidRDefault="00231145" w:rsidP="00231145">
            <w:pPr>
              <w:tabs>
                <w:tab w:val="left" w:pos="-14"/>
              </w:tabs>
              <w:spacing w:line="240" w:lineRule="auto"/>
              <w:jc w:val="center"/>
            </w:pPr>
            <w:r w:rsidRPr="00960FAF">
              <w:t>пункта</w:t>
            </w:r>
          </w:p>
        </w:tc>
        <w:tc>
          <w:tcPr>
            <w:tcW w:w="1950" w:type="dxa"/>
            <w:vAlign w:val="center"/>
          </w:tcPr>
          <w:p w14:paraId="1C2BE930" w14:textId="77777777" w:rsidR="00231145" w:rsidRPr="00960FAF" w:rsidRDefault="00231145" w:rsidP="00231145">
            <w:pPr>
              <w:spacing w:line="240" w:lineRule="auto"/>
              <w:jc w:val="center"/>
            </w:pPr>
            <w:r w:rsidRPr="00960FAF">
              <w:t>Дирекционный угол</w:t>
            </w:r>
          </w:p>
        </w:tc>
        <w:tc>
          <w:tcPr>
            <w:tcW w:w="1134" w:type="dxa"/>
            <w:vAlign w:val="center"/>
          </w:tcPr>
          <w:p w14:paraId="5B9D96F3" w14:textId="77777777" w:rsidR="00231145" w:rsidRPr="00960FAF" w:rsidRDefault="00231145" w:rsidP="00231145">
            <w:pPr>
              <w:spacing w:line="240" w:lineRule="auto"/>
              <w:jc w:val="center"/>
            </w:pPr>
            <w:r w:rsidRPr="00960FAF">
              <w:t>Длина</w:t>
            </w:r>
          </w:p>
          <w:p w14:paraId="47B4D12D" w14:textId="77777777" w:rsidR="00231145" w:rsidRPr="00960FAF" w:rsidRDefault="00231145" w:rsidP="00231145">
            <w:pPr>
              <w:spacing w:line="240" w:lineRule="auto"/>
              <w:jc w:val="center"/>
            </w:pPr>
            <w:r w:rsidRPr="00960FAF">
              <w:t>линии, м</w:t>
            </w:r>
          </w:p>
        </w:tc>
        <w:tc>
          <w:tcPr>
            <w:tcW w:w="1913" w:type="dxa"/>
            <w:vAlign w:val="center"/>
          </w:tcPr>
          <w:p w14:paraId="7EC99093" w14:textId="77777777" w:rsidR="00231145" w:rsidRPr="00960FAF" w:rsidRDefault="00231145" w:rsidP="00231145">
            <w:pPr>
              <w:spacing w:line="240" w:lineRule="auto"/>
              <w:jc w:val="center"/>
            </w:pPr>
            <w:r w:rsidRPr="00960FAF">
              <w:rPr>
                <w:lang w:val="en-US"/>
              </w:rPr>
              <w:t>X</w:t>
            </w:r>
          </w:p>
        </w:tc>
        <w:tc>
          <w:tcPr>
            <w:tcW w:w="1914" w:type="dxa"/>
            <w:vAlign w:val="center"/>
          </w:tcPr>
          <w:p w14:paraId="15BC4074" w14:textId="77777777" w:rsidR="00231145" w:rsidRPr="00960FAF" w:rsidRDefault="00231145" w:rsidP="00231145">
            <w:pPr>
              <w:spacing w:line="240" w:lineRule="auto"/>
              <w:jc w:val="center"/>
            </w:pPr>
            <w:r w:rsidRPr="00960FAF">
              <w:rPr>
                <w:lang w:val="en-US"/>
              </w:rPr>
              <w:t>Y</w:t>
            </w:r>
          </w:p>
        </w:tc>
      </w:tr>
      <w:tr w:rsidR="00231145" w:rsidRPr="00960FAF" w14:paraId="6BC82C66" w14:textId="77777777" w:rsidTr="00231145">
        <w:trPr>
          <w:cantSplit/>
          <w:jc w:val="center"/>
        </w:trPr>
        <w:tc>
          <w:tcPr>
            <w:tcW w:w="7859" w:type="dxa"/>
            <w:gridSpan w:val="5"/>
            <w:vAlign w:val="center"/>
          </w:tcPr>
          <w:p w14:paraId="35F3F9F0" w14:textId="7CC0BC65" w:rsidR="00231145" w:rsidRPr="00960FAF" w:rsidRDefault="00231145" w:rsidP="00231145">
            <w:pPr>
              <w:spacing w:line="240" w:lineRule="auto"/>
              <w:jc w:val="center"/>
              <w:rPr>
                <w:lang w:val="en-US"/>
              </w:rPr>
            </w:pPr>
            <w:r w:rsidRPr="00960FAF">
              <w:rPr>
                <w:lang w:val="en-US"/>
              </w:rPr>
              <w:t>86:02:0000000:6709:ЗУ1</w:t>
            </w:r>
          </w:p>
        </w:tc>
      </w:tr>
      <w:tr w:rsidR="00231145" w:rsidRPr="00960FAF" w14:paraId="4B6E87CD" w14:textId="77777777" w:rsidTr="00231145">
        <w:trPr>
          <w:cantSplit/>
          <w:jc w:val="center"/>
        </w:trPr>
        <w:tc>
          <w:tcPr>
            <w:tcW w:w="948" w:type="dxa"/>
            <w:vAlign w:val="center"/>
          </w:tcPr>
          <w:p w14:paraId="3C0FB41A" w14:textId="77777777" w:rsidR="00231145" w:rsidRPr="00960FAF" w:rsidRDefault="00231145" w:rsidP="00231145">
            <w:pPr>
              <w:tabs>
                <w:tab w:val="left" w:pos="-14"/>
              </w:tabs>
              <w:spacing w:line="240" w:lineRule="auto"/>
              <w:jc w:val="center"/>
              <w:rPr>
                <w:lang w:val="en-US"/>
              </w:rPr>
            </w:pPr>
            <w:r w:rsidRPr="00960FAF">
              <w:rPr>
                <w:lang w:val="en-US"/>
              </w:rPr>
              <w:t>1</w:t>
            </w:r>
          </w:p>
        </w:tc>
        <w:tc>
          <w:tcPr>
            <w:tcW w:w="1950" w:type="dxa"/>
            <w:vAlign w:val="center"/>
          </w:tcPr>
          <w:p w14:paraId="417D0EE7" w14:textId="77777777" w:rsidR="00231145" w:rsidRPr="00960FAF" w:rsidRDefault="00231145" w:rsidP="00231145">
            <w:pPr>
              <w:spacing w:line="240" w:lineRule="auto"/>
              <w:jc w:val="center"/>
            </w:pPr>
            <w:r w:rsidRPr="00960FAF">
              <w:rPr>
                <w:lang w:val="en-US"/>
              </w:rPr>
              <w:t>16° 55' 45"</w:t>
            </w:r>
          </w:p>
        </w:tc>
        <w:tc>
          <w:tcPr>
            <w:tcW w:w="1134" w:type="dxa"/>
            <w:vAlign w:val="center"/>
          </w:tcPr>
          <w:p w14:paraId="75B19C5D" w14:textId="77777777" w:rsidR="00231145" w:rsidRPr="00960FAF" w:rsidRDefault="00231145" w:rsidP="00231145">
            <w:pPr>
              <w:spacing w:line="240" w:lineRule="auto"/>
              <w:jc w:val="center"/>
            </w:pPr>
            <w:r w:rsidRPr="00960FAF">
              <w:rPr>
                <w:lang w:val="en-US"/>
              </w:rPr>
              <w:t>13,8</w:t>
            </w:r>
          </w:p>
        </w:tc>
        <w:tc>
          <w:tcPr>
            <w:tcW w:w="1913" w:type="dxa"/>
            <w:vAlign w:val="center"/>
          </w:tcPr>
          <w:p w14:paraId="39C8A3EE" w14:textId="77777777" w:rsidR="00231145" w:rsidRPr="00960FAF" w:rsidRDefault="00231145" w:rsidP="00231145">
            <w:pPr>
              <w:spacing w:line="240" w:lineRule="auto"/>
              <w:jc w:val="center"/>
              <w:rPr>
                <w:lang w:val="en-US"/>
              </w:rPr>
            </w:pPr>
            <w:r w:rsidRPr="00960FAF">
              <w:rPr>
                <w:lang w:val="en-US"/>
              </w:rPr>
              <w:t>966175,92</w:t>
            </w:r>
          </w:p>
        </w:tc>
        <w:tc>
          <w:tcPr>
            <w:tcW w:w="1914" w:type="dxa"/>
            <w:vAlign w:val="center"/>
          </w:tcPr>
          <w:p w14:paraId="6145BCF2" w14:textId="77777777" w:rsidR="00231145" w:rsidRPr="00960FAF" w:rsidRDefault="00231145" w:rsidP="00231145">
            <w:pPr>
              <w:spacing w:line="240" w:lineRule="auto"/>
              <w:jc w:val="center"/>
              <w:rPr>
                <w:lang w:val="en-US"/>
              </w:rPr>
            </w:pPr>
            <w:r w:rsidRPr="00960FAF">
              <w:rPr>
                <w:lang w:val="en-US"/>
              </w:rPr>
              <w:t>2642065,26</w:t>
            </w:r>
          </w:p>
        </w:tc>
      </w:tr>
      <w:tr w:rsidR="00231145" w:rsidRPr="00960FAF" w14:paraId="369773CB" w14:textId="77777777" w:rsidTr="00231145">
        <w:trPr>
          <w:cantSplit/>
          <w:jc w:val="center"/>
        </w:trPr>
        <w:tc>
          <w:tcPr>
            <w:tcW w:w="948" w:type="dxa"/>
            <w:vAlign w:val="center"/>
          </w:tcPr>
          <w:p w14:paraId="6A5C8EEC" w14:textId="77777777" w:rsidR="00231145" w:rsidRPr="00960FAF" w:rsidRDefault="00231145" w:rsidP="00231145">
            <w:pPr>
              <w:tabs>
                <w:tab w:val="left" w:pos="-14"/>
              </w:tabs>
              <w:spacing w:line="240" w:lineRule="auto"/>
              <w:jc w:val="center"/>
              <w:rPr>
                <w:lang w:val="en-US"/>
              </w:rPr>
            </w:pPr>
            <w:r w:rsidRPr="00960FAF">
              <w:rPr>
                <w:lang w:val="en-US"/>
              </w:rPr>
              <w:t>2</w:t>
            </w:r>
          </w:p>
        </w:tc>
        <w:tc>
          <w:tcPr>
            <w:tcW w:w="1950" w:type="dxa"/>
            <w:vAlign w:val="center"/>
          </w:tcPr>
          <w:p w14:paraId="7BE3F090" w14:textId="77777777" w:rsidR="00231145" w:rsidRPr="00960FAF" w:rsidRDefault="00231145" w:rsidP="00231145">
            <w:pPr>
              <w:spacing w:line="240" w:lineRule="auto"/>
              <w:jc w:val="center"/>
            </w:pPr>
            <w:r w:rsidRPr="00960FAF">
              <w:rPr>
                <w:lang w:val="en-US"/>
              </w:rPr>
              <w:t>69° 16' 19"</w:t>
            </w:r>
          </w:p>
        </w:tc>
        <w:tc>
          <w:tcPr>
            <w:tcW w:w="1134" w:type="dxa"/>
            <w:vAlign w:val="center"/>
          </w:tcPr>
          <w:p w14:paraId="7290B5AD" w14:textId="77777777" w:rsidR="00231145" w:rsidRPr="00960FAF" w:rsidRDefault="00231145" w:rsidP="00231145">
            <w:pPr>
              <w:spacing w:line="240" w:lineRule="auto"/>
              <w:jc w:val="center"/>
            </w:pPr>
            <w:r w:rsidRPr="00960FAF">
              <w:rPr>
                <w:lang w:val="en-US"/>
              </w:rPr>
              <w:t>30,8</w:t>
            </w:r>
          </w:p>
        </w:tc>
        <w:tc>
          <w:tcPr>
            <w:tcW w:w="1913" w:type="dxa"/>
            <w:vAlign w:val="center"/>
          </w:tcPr>
          <w:p w14:paraId="3496A74F" w14:textId="77777777" w:rsidR="00231145" w:rsidRPr="00960FAF" w:rsidRDefault="00231145" w:rsidP="00231145">
            <w:pPr>
              <w:spacing w:line="240" w:lineRule="auto"/>
              <w:jc w:val="center"/>
              <w:rPr>
                <w:lang w:val="en-US"/>
              </w:rPr>
            </w:pPr>
            <w:r w:rsidRPr="00960FAF">
              <w:rPr>
                <w:lang w:val="en-US"/>
              </w:rPr>
              <w:t>966189,16</w:t>
            </w:r>
          </w:p>
        </w:tc>
        <w:tc>
          <w:tcPr>
            <w:tcW w:w="1914" w:type="dxa"/>
            <w:vAlign w:val="center"/>
          </w:tcPr>
          <w:p w14:paraId="129D461D" w14:textId="77777777" w:rsidR="00231145" w:rsidRPr="00960FAF" w:rsidRDefault="00231145" w:rsidP="00231145">
            <w:pPr>
              <w:spacing w:line="240" w:lineRule="auto"/>
              <w:jc w:val="center"/>
              <w:rPr>
                <w:lang w:val="en-US"/>
              </w:rPr>
            </w:pPr>
            <w:r w:rsidRPr="00960FAF">
              <w:rPr>
                <w:lang w:val="en-US"/>
              </w:rPr>
              <w:t>2642069,29</w:t>
            </w:r>
          </w:p>
        </w:tc>
      </w:tr>
      <w:tr w:rsidR="00231145" w:rsidRPr="00960FAF" w14:paraId="7A2DB61F" w14:textId="77777777" w:rsidTr="00231145">
        <w:trPr>
          <w:cantSplit/>
          <w:jc w:val="center"/>
        </w:trPr>
        <w:tc>
          <w:tcPr>
            <w:tcW w:w="948" w:type="dxa"/>
            <w:vAlign w:val="center"/>
          </w:tcPr>
          <w:p w14:paraId="6B42017E" w14:textId="77777777" w:rsidR="00231145" w:rsidRPr="00960FAF" w:rsidRDefault="00231145" w:rsidP="00231145">
            <w:pPr>
              <w:tabs>
                <w:tab w:val="left" w:pos="-14"/>
              </w:tabs>
              <w:spacing w:line="240" w:lineRule="auto"/>
              <w:jc w:val="center"/>
              <w:rPr>
                <w:lang w:val="en-US"/>
              </w:rPr>
            </w:pPr>
            <w:r w:rsidRPr="00960FAF">
              <w:rPr>
                <w:lang w:val="en-US"/>
              </w:rPr>
              <w:t>3</w:t>
            </w:r>
          </w:p>
        </w:tc>
        <w:tc>
          <w:tcPr>
            <w:tcW w:w="1950" w:type="dxa"/>
            <w:vAlign w:val="center"/>
          </w:tcPr>
          <w:p w14:paraId="5E403B4E" w14:textId="77777777" w:rsidR="00231145" w:rsidRPr="00960FAF" w:rsidRDefault="00231145" w:rsidP="00231145">
            <w:pPr>
              <w:spacing w:line="240" w:lineRule="auto"/>
              <w:jc w:val="center"/>
            </w:pPr>
            <w:r w:rsidRPr="00960FAF">
              <w:rPr>
                <w:lang w:val="en-US"/>
              </w:rPr>
              <w:t>124° 54' 52"</w:t>
            </w:r>
          </w:p>
        </w:tc>
        <w:tc>
          <w:tcPr>
            <w:tcW w:w="1134" w:type="dxa"/>
            <w:vAlign w:val="center"/>
          </w:tcPr>
          <w:p w14:paraId="612FF4FA" w14:textId="77777777" w:rsidR="00231145" w:rsidRPr="00960FAF" w:rsidRDefault="00231145" w:rsidP="00231145">
            <w:pPr>
              <w:spacing w:line="240" w:lineRule="auto"/>
              <w:jc w:val="center"/>
            </w:pPr>
            <w:r w:rsidRPr="00960FAF">
              <w:rPr>
                <w:lang w:val="en-US"/>
              </w:rPr>
              <w:t>1,8</w:t>
            </w:r>
          </w:p>
        </w:tc>
        <w:tc>
          <w:tcPr>
            <w:tcW w:w="1913" w:type="dxa"/>
            <w:vAlign w:val="center"/>
          </w:tcPr>
          <w:p w14:paraId="07D60C44" w14:textId="77777777" w:rsidR="00231145" w:rsidRPr="00960FAF" w:rsidRDefault="00231145" w:rsidP="00231145">
            <w:pPr>
              <w:spacing w:line="240" w:lineRule="auto"/>
              <w:jc w:val="center"/>
              <w:rPr>
                <w:lang w:val="en-US"/>
              </w:rPr>
            </w:pPr>
            <w:r w:rsidRPr="00960FAF">
              <w:rPr>
                <w:lang w:val="en-US"/>
              </w:rPr>
              <w:t>966200,07</w:t>
            </w:r>
          </w:p>
        </w:tc>
        <w:tc>
          <w:tcPr>
            <w:tcW w:w="1914" w:type="dxa"/>
            <w:vAlign w:val="center"/>
          </w:tcPr>
          <w:p w14:paraId="39A14054" w14:textId="77777777" w:rsidR="00231145" w:rsidRPr="00960FAF" w:rsidRDefault="00231145" w:rsidP="00231145">
            <w:pPr>
              <w:spacing w:line="240" w:lineRule="auto"/>
              <w:jc w:val="center"/>
              <w:rPr>
                <w:lang w:val="en-US"/>
              </w:rPr>
            </w:pPr>
            <w:r w:rsidRPr="00960FAF">
              <w:rPr>
                <w:lang w:val="en-US"/>
              </w:rPr>
              <w:t>2642098,12</w:t>
            </w:r>
          </w:p>
        </w:tc>
      </w:tr>
      <w:tr w:rsidR="00231145" w:rsidRPr="00960FAF" w14:paraId="68B8D464" w14:textId="77777777" w:rsidTr="00231145">
        <w:trPr>
          <w:cantSplit/>
          <w:jc w:val="center"/>
        </w:trPr>
        <w:tc>
          <w:tcPr>
            <w:tcW w:w="948" w:type="dxa"/>
            <w:vAlign w:val="center"/>
          </w:tcPr>
          <w:p w14:paraId="46B0BAC6" w14:textId="77777777" w:rsidR="00231145" w:rsidRPr="00960FAF" w:rsidRDefault="00231145" w:rsidP="00231145">
            <w:pPr>
              <w:tabs>
                <w:tab w:val="left" w:pos="-14"/>
              </w:tabs>
              <w:spacing w:line="240" w:lineRule="auto"/>
              <w:jc w:val="center"/>
              <w:rPr>
                <w:lang w:val="en-US"/>
              </w:rPr>
            </w:pPr>
            <w:r w:rsidRPr="00960FAF">
              <w:rPr>
                <w:lang w:val="en-US"/>
              </w:rPr>
              <w:t>4</w:t>
            </w:r>
          </w:p>
        </w:tc>
        <w:tc>
          <w:tcPr>
            <w:tcW w:w="1950" w:type="dxa"/>
            <w:vAlign w:val="center"/>
          </w:tcPr>
          <w:p w14:paraId="04FA0CFC" w14:textId="77777777" w:rsidR="00231145" w:rsidRPr="00960FAF" w:rsidRDefault="00231145" w:rsidP="00231145">
            <w:pPr>
              <w:spacing w:line="240" w:lineRule="auto"/>
              <w:jc w:val="center"/>
            </w:pPr>
            <w:r w:rsidRPr="00960FAF">
              <w:rPr>
                <w:lang w:val="en-US"/>
              </w:rPr>
              <w:t>69° 16' 30"</w:t>
            </w:r>
          </w:p>
        </w:tc>
        <w:tc>
          <w:tcPr>
            <w:tcW w:w="1134" w:type="dxa"/>
            <w:vAlign w:val="center"/>
          </w:tcPr>
          <w:p w14:paraId="07D0C4DD" w14:textId="77777777" w:rsidR="00231145" w:rsidRPr="00960FAF" w:rsidRDefault="00231145" w:rsidP="00231145">
            <w:pPr>
              <w:spacing w:line="240" w:lineRule="auto"/>
              <w:jc w:val="center"/>
            </w:pPr>
            <w:r w:rsidRPr="00960FAF">
              <w:rPr>
                <w:lang w:val="en-US"/>
              </w:rPr>
              <w:t>21,8</w:t>
            </w:r>
          </w:p>
        </w:tc>
        <w:tc>
          <w:tcPr>
            <w:tcW w:w="1913" w:type="dxa"/>
            <w:vAlign w:val="center"/>
          </w:tcPr>
          <w:p w14:paraId="6F1D174B" w14:textId="77777777" w:rsidR="00231145" w:rsidRPr="00960FAF" w:rsidRDefault="00231145" w:rsidP="00231145">
            <w:pPr>
              <w:spacing w:line="240" w:lineRule="auto"/>
              <w:jc w:val="center"/>
              <w:rPr>
                <w:lang w:val="en-US"/>
              </w:rPr>
            </w:pPr>
            <w:r w:rsidRPr="00960FAF">
              <w:rPr>
                <w:lang w:val="en-US"/>
              </w:rPr>
              <w:t>966199,03</w:t>
            </w:r>
          </w:p>
        </w:tc>
        <w:tc>
          <w:tcPr>
            <w:tcW w:w="1914" w:type="dxa"/>
            <w:vAlign w:val="center"/>
          </w:tcPr>
          <w:p w14:paraId="4A137D40" w14:textId="77777777" w:rsidR="00231145" w:rsidRPr="00960FAF" w:rsidRDefault="00231145" w:rsidP="00231145">
            <w:pPr>
              <w:spacing w:line="240" w:lineRule="auto"/>
              <w:jc w:val="center"/>
              <w:rPr>
                <w:lang w:val="en-US"/>
              </w:rPr>
            </w:pPr>
            <w:r w:rsidRPr="00960FAF">
              <w:rPr>
                <w:lang w:val="en-US"/>
              </w:rPr>
              <w:t>2642099,61</w:t>
            </w:r>
          </w:p>
        </w:tc>
      </w:tr>
      <w:tr w:rsidR="00231145" w:rsidRPr="00960FAF" w14:paraId="2EDCF8E7" w14:textId="77777777" w:rsidTr="00231145">
        <w:trPr>
          <w:cantSplit/>
          <w:jc w:val="center"/>
        </w:trPr>
        <w:tc>
          <w:tcPr>
            <w:tcW w:w="948" w:type="dxa"/>
            <w:vAlign w:val="center"/>
          </w:tcPr>
          <w:p w14:paraId="15B8FFDC" w14:textId="77777777" w:rsidR="00231145" w:rsidRPr="00960FAF" w:rsidRDefault="00231145" w:rsidP="00231145">
            <w:pPr>
              <w:tabs>
                <w:tab w:val="left" w:pos="-14"/>
              </w:tabs>
              <w:spacing w:line="240" w:lineRule="auto"/>
              <w:jc w:val="center"/>
              <w:rPr>
                <w:lang w:val="en-US"/>
              </w:rPr>
            </w:pPr>
            <w:r w:rsidRPr="00960FAF">
              <w:rPr>
                <w:lang w:val="en-US"/>
              </w:rPr>
              <w:t>5</w:t>
            </w:r>
          </w:p>
        </w:tc>
        <w:tc>
          <w:tcPr>
            <w:tcW w:w="1950" w:type="dxa"/>
            <w:vAlign w:val="center"/>
          </w:tcPr>
          <w:p w14:paraId="753C543D" w14:textId="77777777" w:rsidR="00231145" w:rsidRPr="00960FAF" w:rsidRDefault="00231145" w:rsidP="00231145">
            <w:pPr>
              <w:spacing w:line="240" w:lineRule="auto"/>
              <w:jc w:val="center"/>
            </w:pPr>
            <w:r w:rsidRPr="00960FAF">
              <w:rPr>
                <w:lang w:val="en-US"/>
              </w:rPr>
              <w:t>69° 16' 7"</w:t>
            </w:r>
          </w:p>
        </w:tc>
        <w:tc>
          <w:tcPr>
            <w:tcW w:w="1134" w:type="dxa"/>
            <w:vAlign w:val="center"/>
          </w:tcPr>
          <w:p w14:paraId="2678A6A4" w14:textId="77777777" w:rsidR="00231145" w:rsidRPr="00960FAF" w:rsidRDefault="00231145" w:rsidP="00231145">
            <w:pPr>
              <w:spacing w:line="240" w:lineRule="auto"/>
              <w:jc w:val="center"/>
            </w:pPr>
            <w:r w:rsidRPr="00960FAF">
              <w:rPr>
                <w:lang w:val="en-US"/>
              </w:rPr>
              <w:t>47,8</w:t>
            </w:r>
          </w:p>
        </w:tc>
        <w:tc>
          <w:tcPr>
            <w:tcW w:w="1913" w:type="dxa"/>
            <w:vAlign w:val="center"/>
          </w:tcPr>
          <w:p w14:paraId="7D9DAC6E" w14:textId="77777777" w:rsidR="00231145" w:rsidRPr="00960FAF" w:rsidRDefault="00231145" w:rsidP="00231145">
            <w:pPr>
              <w:spacing w:line="240" w:lineRule="auto"/>
              <w:jc w:val="center"/>
              <w:rPr>
                <w:lang w:val="en-US"/>
              </w:rPr>
            </w:pPr>
            <w:r w:rsidRPr="00960FAF">
              <w:rPr>
                <w:lang w:val="en-US"/>
              </w:rPr>
              <w:t>966206,76</w:t>
            </w:r>
          </w:p>
        </w:tc>
        <w:tc>
          <w:tcPr>
            <w:tcW w:w="1914" w:type="dxa"/>
            <w:vAlign w:val="center"/>
          </w:tcPr>
          <w:p w14:paraId="24ECE369" w14:textId="77777777" w:rsidR="00231145" w:rsidRPr="00960FAF" w:rsidRDefault="00231145" w:rsidP="00231145">
            <w:pPr>
              <w:spacing w:line="240" w:lineRule="auto"/>
              <w:jc w:val="center"/>
              <w:rPr>
                <w:lang w:val="en-US"/>
              </w:rPr>
            </w:pPr>
            <w:r w:rsidRPr="00960FAF">
              <w:rPr>
                <w:lang w:val="en-US"/>
              </w:rPr>
              <w:t>2642120,04</w:t>
            </w:r>
          </w:p>
        </w:tc>
      </w:tr>
      <w:tr w:rsidR="00231145" w:rsidRPr="00960FAF" w14:paraId="00BBB490" w14:textId="77777777" w:rsidTr="00231145">
        <w:trPr>
          <w:cantSplit/>
          <w:jc w:val="center"/>
        </w:trPr>
        <w:tc>
          <w:tcPr>
            <w:tcW w:w="948" w:type="dxa"/>
            <w:vAlign w:val="center"/>
          </w:tcPr>
          <w:p w14:paraId="6E4593E0" w14:textId="77777777" w:rsidR="00231145" w:rsidRPr="00960FAF" w:rsidRDefault="00231145" w:rsidP="00231145">
            <w:pPr>
              <w:tabs>
                <w:tab w:val="left" w:pos="-14"/>
              </w:tabs>
              <w:spacing w:line="240" w:lineRule="auto"/>
              <w:jc w:val="center"/>
              <w:rPr>
                <w:lang w:val="en-US"/>
              </w:rPr>
            </w:pPr>
            <w:r w:rsidRPr="00960FAF">
              <w:rPr>
                <w:lang w:val="en-US"/>
              </w:rPr>
              <w:t>6</w:t>
            </w:r>
          </w:p>
        </w:tc>
        <w:tc>
          <w:tcPr>
            <w:tcW w:w="1950" w:type="dxa"/>
            <w:vAlign w:val="center"/>
          </w:tcPr>
          <w:p w14:paraId="7E46F008" w14:textId="77777777" w:rsidR="00231145" w:rsidRPr="00960FAF" w:rsidRDefault="00231145" w:rsidP="00231145">
            <w:pPr>
              <w:spacing w:line="240" w:lineRule="auto"/>
              <w:jc w:val="center"/>
            </w:pPr>
            <w:r w:rsidRPr="00960FAF">
              <w:rPr>
                <w:lang w:val="en-US"/>
              </w:rPr>
              <w:t>69° 16' 15"</w:t>
            </w:r>
          </w:p>
        </w:tc>
        <w:tc>
          <w:tcPr>
            <w:tcW w:w="1134" w:type="dxa"/>
            <w:vAlign w:val="center"/>
          </w:tcPr>
          <w:p w14:paraId="02736642" w14:textId="77777777" w:rsidR="00231145" w:rsidRPr="00960FAF" w:rsidRDefault="00231145" w:rsidP="00231145">
            <w:pPr>
              <w:spacing w:line="240" w:lineRule="auto"/>
              <w:jc w:val="center"/>
            </w:pPr>
            <w:r w:rsidRPr="00960FAF">
              <w:rPr>
                <w:lang w:val="en-US"/>
              </w:rPr>
              <w:t>50,0</w:t>
            </w:r>
          </w:p>
        </w:tc>
        <w:tc>
          <w:tcPr>
            <w:tcW w:w="1913" w:type="dxa"/>
            <w:vAlign w:val="center"/>
          </w:tcPr>
          <w:p w14:paraId="2026B57D" w14:textId="77777777" w:rsidR="00231145" w:rsidRPr="00960FAF" w:rsidRDefault="00231145" w:rsidP="00231145">
            <w:pPr>
              <w:spacing w:line="240" w:lineRule="auto"/>
              <w:jc w:val="center"/>
              <w:rPr>
                <w:lang w:val="en-US"/>
              </w:rPr>
            </w:pPr>
            <w:r w:rsidRPr="00960FAF">
              <w:rPr>
                <w:lang w:val="en-US"/>
              </w:rPr>
              <w:t>966223,69</w:t>
            </w:r>
          </w:p>
        </w:tc>
        <w:tc>
          <w:tcPr>
            <w:tcW w:w="1914" w:type="dxa"/>
            <w:vAlign w:val="center"/>
          </w:tcPr>
          <w:p w14:paraId="080D4925" w14:textId="77777777" w:rsidR="00231145" w:rsidRPr="00960FAF" w:rsidRDefault="00231145" w:rsidP="00231145">
            <w:pPr>
              <w:spacing w:line="240" w:lineRule="auto"/>
              <w:jc w:val="center"/>
              <w:rPr>
                <w:lang w:val="en-US"/>
              </w:rPr>
            </w:pPr>
            <w:r w:rsidRPr="00960FAF">
              <w:rPr>
                <w:lang w:val="en-US"/>
              </w:rPr>
              <w:t>2642164,77</w:t>
            </w:r>
          </w:p>
        </w:tc>
      </w:tr>
      <w:tr w:rsidR="00231145" w:rsidRPr="00960FAF" w14:paraId="436D29B4" w14:textId="77777777" w:rsidTr="00231145">
        <w:trPr>
          <w:cantSplit/>
          <w:jc w:val="center"/>
        </w:trPr>
        <w:tc>
          <w:tcPr>
            <w:tcW w:w="948" w:type="dxa"/>
            <w:vAlign w:val="center"/>
          </w:tcPr>
          <w:p w14:paraId="3C0A9A8E" w14:textId="77777777" w:rsidR="00231145" w:rsidRPr="00960FAF" w:rsidRDefault="00231145" w:rsidP="00231145">
            <w:pPr>
              <w:tabs>
                <w:tab w:val="left" w:pos="-14"/>
              </w:tabs>
              <w:spacing w:line="240" w:lineRule="auto"/>
              <w:jc w:val="center"/>
              <w:rPr>
                <w:lang w:val="en-US"/>
              </w:rPr>
            </w:pPr>
            <w:r w:rsidRPr="00960FAF">
              <w:rPr>
                <w:lang w:val="en-US"/>
              </w:rPr>
              <w:t>7</w:t>
            </w:r>
          </w:p>
        </w:tc>
        <w:tc>
          <w:tcPr>
            <w:tcW w:w="1950" w:type="dxa"/>
            <w:vAlign w:val="center"/>
          </w:tcPr>
          <w:p w14:paraId="7DD813CC" w14:textId="77777777" w:rsidR="00231145" w:rsidRPr="00960FAF" w:rsidRDefault="00231145" w:rsidP="00231145">
            <w:pPr>
              <w:spacing w:line="240" w:lineRule="auto"/>
              <w:jc w:val="center"/>
            </w:pPr>
            <w:r w:rsidRPr="00960FAF">
              <w:rPr>
                <w:lang w:val="en-US"/>
              </w:rPr>
              <w:t>69° 16' 0"</w:t>
            </w:r>
          </w:p>
        </w:tc>
        <w:tc>
          <w:tcPr>
            <w:tcW w:w="1134" w:type="dxa"/>
            <w:vAlign w:val="center"/>
          </w:tcPr>
          <w:p w14:paraId="657C7916" w14:textId="77777777" w:rsidR="00231145" w:rsidRPr="00960FAF" w:rsidRDefault="00231145" w:rsidP="00231145">
            <w:pPr>
              <w:spacing w:line="240" w:lineRule="auto"/>
              <w:jc w:val="center"/>
            </w:pPr>
            <w:r w:rsidRPr="00960FAF">
              <w:rPr>
                <w:lang w:val="en-US"/>
              </w:rPr>
              <w:t>50,0</w:t>
            </w:r>
          </w:p>
        </w:tc>
        <w:tc>
          <w:tcPr>
            <w:tcW w:w="1913" w:type="dxa"/>
            <w:vAlign w:val="center"/>
          </w:tcPr>
          <w:p w14:paraId="733E241F" w14:textId="77777777" w:rsidR="00231145" w:rsidRPr="00960FAF" w:rsidRDefault="00231145" w:rsidP="00231145">
            <w:pPr>
              <w:spacing w:line="240" w:lineRule="auto"/>
              <w:jc w:val="center"/>
              <w:rPr>
                <w:lang w:val="en-US"/>
              </w:rPr>
            </w:pPr>
            <w:r w:rsidRPr="00960FAF">
              <w:rPr>
                <w:lang w:val="en-US"/>
              </w:rPr>
              <w:t>966241,39</w:t>
            </w:r>
          </w:p>
        </w:tc>
        <w:tc>
          <w:tcPr>
            <w:tcW w:w="1914" w:type="dxa"/>
            <w:vAlign w:val="center"/>
          </w:tcPr>
          <w:p w14:paraId="31FC9F04" w14:textId="77777777" w:rsidR="00231145" w:rsidRPr="00960FAF" w:rsidRDefault="00231145" w:rsidP="00231145">
            <w:pPr>
              <w:spacing w:line="240" w:lineRule="auto"/>
              <w:jc w:val="center"/>
              <w:rPr>
                <w:lang w:val="en-US"/>
              </w:rPr>
            </w:pPr>
            <w:r w:rsidRPr="00960FAF">
              <w:rPr>
                <w:lang w:val="en-US"/>
              </w:rPr>
              <w:t>2642211,54</w:t>
            </w:r>
          </w:p>
        </w:tc>
      </w:tr>
      <w:tr w:rsidR="00231145" w:rsidRPr="00960FAF" w14:paraId="3465A3EB" w14:textId="77777777" w:rsidTr="00231145">
        <w:trPr>
          <w:cantSplit/>
          <w:jc w:val="center"/>
        </w:trPr>
        <w:tc>
          <w:tcPr>
            <w:tcW w:w="948" w:type="dxa"/>
            <w:vAlign w:val="center"/>
          </w:tcPr>
          <w:p w14:paraId="4DE5C2A5" w14:textId="77777777" w:rsidR="00231145" w:rsidRPr="00960FAF" w:rsidRDefault="00231145" w:rsidP="00231145">
            <w:pPr>
              <w:tabs>
                <w:tab w:val="left" w:pos="-14"/>
              </w:tabs>
              <w:spacing w:line="240" w:lineRule="auto"/>
              <w:jc w:val="center"/>
              <w:rPr>
                <w:lang w:val="en-US"/>
              </w:rPr>
            </w:pPr>
            <w:r w:rsidRPr="00960FAF">
              <w:rPr>
                <w:lang w:val="en-US"/>
              </w:rPr>
              <w:t>8</w:t>
            </w:r>
          </w:p>
        </w:tc>
        <w:tc>
          <w:tcPr>
            <w:tcW w:w="1950" w:type="dxa"/>
            <w:vAlign w:val="center"/>
          </w:tcPr>
          <w:p w14:paraId="02690F22" w14:textId="77777777" w:rsidR="00231145" w:rsidRPr="00960FAF" w:rsidRDefault="00231145" w:rsidP="00231145">
            <w:pPr>
              <w:spacing w:line="240" w:lineRule="auto"/>
              <w:jc w:val="center"/>
            </w:pPr>
            <w:r w:rsidRPr="00960FAF">
              <w:rPr>
                <w:lang w:val="en-US"/>
              </w:rPr>
              <w:t>69° 16' 0"</w:t>
            </w:r>
          </w:p>
        </w:tc>
        <w:tc>
          <w:tcPr>
            <w:tcW w:w="1134" w:type="dxa"/>
            <w:vAlign w:val="center"/>
          </w:tcPr>
          <w:p w14:paraId="13764101" w14:textId="77777777" w:rsidR="00231145" w:rsidRPr="00960FAF" w:rsidRDefault="00231145" w:rsidP="00231145">
            <w:pPr>
              <w:spacing w:line="240" w:lineRule="auto"/>
              <w:jc w:val="center"/>
            </w:pPr>
            <w:r w:rsidRPr="00960FAF">
              <w:rPr>
                <w:lang w:val="en-US"/>
              </w:rPr>
              <w:t>50,0</w:t>
            </w:r>
          </w:p>
        </w:tc>
        <w:tc>
          <w:tcPr>
            <w:tcW w:w="1913" w:type="dxa"/>
            <w:vAlign w:val="center"/>
          </w:tcPr>
          <w:p w14:paraId="3AA878F1" w14:textId="77777777" w:rsidR="00231145" w:rsidRPr="00960FAF" w:rsidRDefault="00231145" w:rsidP="00231145">
            <w:pPr>
              <w:spacing w:line="240" w:lineRule="auto"/>
              <w:jc w:val="center"/>
              <w:rPr>
                <w:lang w:val="en-US"/>
              </w:rPr>
            </w:pPr>
            <w:r w:rsidRPr="00960FAF">
              <w:rPr>
                <w:lang w:val="en-US"/>
              </w:rPr>
              <w:t>966259,09</w:t>
            </w:r>
          </w:p>
        </w:tc>
        <w:tc>
          <w:tcPr>
            <w:tcW w:w="1914" w:type="dxa"/>
            <w:vAlign w:val="center"/>
          </w:tcPr>
          <w:p w14:paraId="6C347B28" w14:textId="77777777" w:rsidR="00231145" w:rsidRPr="00960FAF" w:rsidRDefault="00231145" w:rsidP="00231145">
            <w:pPr>
              <w:spacing w:line="240" w:lineRule="auto"/>
              <w:jc w:val="center"/>
              <w:rPr>
                <w:lang w:val="en-US"/>
              </w:rPr>
            </w:pPr>
            <w:r w:rsidRPr="00960FAF">
              <w:rPr>
                <w:lang w:val="en-US"/>
              </w:rPr>
              <w:t>2642258,3</w:t>
            </w:r>
          </w:p>
        </w:tc>
      </w:tr>
      <w:tr w:rsidR="00231145" w:rsidRPr="00960FAF" w14:paraId="7DF76B5E" w14:textId="77777777" w:rsidTr="00231145">
        <w:trPr>
          <w:cantSplit/>
          <w:jc w:val="center"/>
        </w:trPr>
        <w:tc>
          <w:tcPr>
            <w:tcW w:w="948" w:type="dxa"/>
            <w:vAlign w:val="center"/>
          </w:tcPr>
          <w:p w14:paraId="3A4E47E9" w14:textId="77777777" w:rsidR="00231145" w:rsidRPr="00960FAF" w:rsidRDefault="00231145" w:rsidP="00231145">
            <w:pPr>
              <w:tabs>
                <w:tab w:val="left" w:pos="-14"/>
              </w:tabs>
              <w:spacing w:line="240" w:lineRule="auto"/>
              <w:jc w:val="center"/>
              <w:rPr>
                <w:lang w:val="en-US"/>
              </w:rPr>
            </w:pPr>
            <w:r w:rsidRPr="00960FAF">
              <w:rPr>
                <w:lang w:val="en-US"/>
              </w:rPr>
              <w:t>9</w:t>
            </w:r>
          </w:p>
        </w:tc>
        <w:tc>
          <w:tcPr>
            <w:tcW w:w="1950" w:type="dxa"/>
            <w:vAlign w:val="center"/>
          </w:tcPr>
          <w:p w14:paraId="682991CE" w14:textId="77777777" w:rsidR="00231145" w:rsidRPr="00960FAF" w:rsidRDefault="00231145" w:rsidP="00231145">
            <w:pPr>
              <w:spacing w:line="240" w:lineRule="auto"/>
              <w:jc w:val="center"/>
            </w:pPr>
            <w:r w:rsidRPr="00960FAF">
              <w:rPr>
                <w:lang w:val="en-US"/>
              </w:rPr>
              <w:t>69° 16' 0"</w:t>
            </w:r>
          </w:p>
        </w:tc>
        <w:tc>
          <w:tcPr>
            <w:tcW w:w="1134" w:type="dxa"/>
            <w:vAlign w:val="center"/>
          </w:tcPr>
          <w:p w14:paraId="1DCB75B6" w14:textId="77777777" w:rsidR="00231145" w:rsidRPr="00960FAF" w:rsidRDefault="00231145" w:rsidP="00231145">
            <w:pPr>
              <w:spacing w:line="240" w:lineRule="auto"/>
              <w:jc w:val="center"/>
            </w:pPr>
            <w:r w:rsidRPr="00960FAF">
              <w:rPr>
                <w:lang w:val="en-US"/>
              </w:rPr>
              <w:t>50,0</w:t>
            </w:r>
          </w:p>
        </w:tc>
        <w:tc>
          <w:tcPr>
            <w:tcW w:w="1913" w:type="dxa"/>
            <w:vAlign w:val="center"/>
          </w:tcPr>
          <w:p w14:paraId="216F93D9" w14:textId="77777777" w:rsidR="00231145" w:rsidRPr="00960FAF" w:rsidRDefault="00231145" w:rsidP="00231145">
            <w:pPr>
              <w:spacing w:line="240" w:lineRule="auto"/>
              <w:jc w:val="center"/>
              <w:rPr>
                <w:lang w:val="en-US"/>
              </w:rPr>
            </w:pPr>
            <w:r w:rsidRPr="00960FAF">
              <w:rPr>
                <w:lang w:val="en-US"/>
              </w:rPr>
              <w:t>966276,79</w:t>
            </w:r>
          </w:p>
        </w:tc>
        <w:tc>
          <w:tcPr>
            <w:tcW w:w="1914" w:type="dxa"/>
            <w:vAlign w:val="center"/>
          </w:tcPr>
          <w:p w14:paraId="50879F4F" w14:textId="77777777" w:rsidR="00231145" w:rsidRPr="00960FAF" w:rsidRDefault="00231145" w:rsidP="00231145">
            <w:pPr>
              <w:spacing w:line="240" w:lineRule="auto"/>
              <w:jc w:val="center"/>
              <w:rPr>
                <w:lang w:val="en-US"/>
              </w:rPr>
            </w:pPr>
            <w:r w:rsidRPr="00960FAF">
              <w:rPr>
                <w:lang w:val="en-US"/>
              </w:rPr>
              <w:t>2642305,06</w:t>
            </w:r>
          </w:p>
        </w:tc>
      </w:tr>
      <w:tr w:rsidR="00231145" w:rsidRPr="00960FAF" w14:paraId="245A7742" w14:textId="77777777" w:rsidTr="00231145">
        <w:trPr>
          <w:cantSplit/>
          <w:jc w:val="center"/>
        </w:trPr>
        <w:tc>
          <w:tcPr>
            <w:tcW w:w="948" w:type="dxa"/>
            <w:vAlign w:val="center"/>
          </w:tcPr>
          <w:p w14:paraId="17DEF4E7" w14:textId="77777777" w:rsidR="00231145" w:rsidRPr="00960FAF" w:rsidRDefault="00231145" w:rsidP="00231145">
            <w:pPr>
              <w:tabs>
                <w:tab w:val="left" w:pos="-14"/>
              </w:tabs>
              <w:spacing w:line="240" w:lineRule="auto"/>
              <w:jc w:val="center"/>
              <w:rPr>
                <w:lang w:val="en-US"/>
              </w:rPr>
            </w:pPr>
            <w:r w:rsidRPr="00960FAF">
              <w:rPr>
                <w:lang w:val="en-US"/>
              </w:rPr>
              <w:t>10</w:t>
            </w:r>
          </w:p>
        </w:tc>
        <w:tc>
          <w:tcPr>
            <w:tcW w:w="1950" w:type="dxa"/>
            <w:vAlign w:val="center"/>
          </w:tcPr>
          <w:p w14:paraId="5F661037" w14:textId="77777777" w:rsidR="00231145" w:rsidRPr="00960FAF" w:rsidRDefault="00231145" w:rsidP="00231145">
            <w:pPr>
              <w:spacing w:line="240" w:lineRule="auto"/>
              <w:jc w:val="center"/>
            </w:pPr>
            <w:r w:rsidRPr="00960FAF">
              <w:rPr>
                <w:lang w:val="en-US"/>
              </w:rPr>
              <w:t>69° 16' 15"</w:t>
            </w:r>
          </w:p>
        </w:tc>
        <w:tc>
          <w:tcPr>
            <w:tcW w:w="1134" w:type="dxa"/>
            <w:vAlign w:val="center"/>
          </w:tcPr>
          <w:p w14:paraId="69890710" w14:textId="77777777" w:rsidR="00231145" w:rsidRPr="00960FAF" w:rsidRDefault="00231145" w:rsidP="00231145">
            <w:pPr>
              <w:spacing w:line="240" w:lineRule="auto"/>
              <w:jc w:val="center"/>
            </w:pPr>
            <w:r w:rsidRPr="00960FAF">
              <w:rPr>
                <w:lang w:val="en-US"/>
              </w:rPr>
              <w:t>50,0</w:t>
            </w:r>
          </w:p>
        </w:tc>
        <w:tc>
          <w:tcPr>
            <w:tcW w:w="1913" w:type="dxa"/>
            <w:vAlign w:val="center"/>
          </w:tcPr>
          <w:p w14:paraId="48E0DF08" w14:textId="77777777" w:rsidR="00231145" w:rsidRPr="00960FAF" w:rsidRDefault="00231145" w:rsidP="00231145">
            <w:pPr>
              <w:spacing w:line="240" w:lineRule="auto"/>
              <w:jc w:val="center"/>
              <w:rPr>
                <w:lang w:val="en-US"/>
              </w:rPr>
            </w:pPr>
            <w:r w:rsidRPr="00960FAF">
              <w:rPr>
                <w:lang w:val="en-US"/>
              </w:rPr>
              <w:t>966294,49</w:t>
            </w:r>
          </w:p>
        </w:tc>
        <w:tc>
          <w:tcPr>
            <w:tcW w:w="1914" w:type="dxa"/>
            <w:vAlign w:val="center"/>
          </w:tcPr>
          <w:p w14:paraId="75D91729" w14:textId="77777777" w:rsidR="00231145" w:rsidRPr="00960FAF" w:rsidRDefault="00231145" w:rsidP="00231145">
            <w:pPr>
              <w:spacing w:line="240" w:lineRule="auto"/>
              <w:jc w:val="center"/>
              <w:rPr>
                <w:lang w:val="en-US"/>
              </w:rPr>
            </w:pPr>
            <w:r w:rsidRPr="00960FAF">
              <w:rPr>
                <w:lang w:val="en-US"/>
              </w:rPr>
              <w:t>2642351,82</w:t>
            </w:r>
          </w:p>
        </w:tc>
      </w:tr>
      <w:tr w:rsidR="00231145" w:rsidRPr="00960FAF" w14:paraId="34D6F542" w14:textId="77777777" w:rsidTr="00231145">
        <w:trPr>
          <w:cantSplit/>
          <w:jc w:val="center"/>
        </w:trPr>
        <w:tc>
          <w:tcPr>
            <w:tcW w:w="948" w:type="dxa"/>
            <w:vAlign w:val="center"/>
          </w:tcPr>
          <w:p w14:paraId="3D9DE017" w14:textId="77777777" w:rsidR="00231145" w:rsidRPr="00960FAF" w:rsidRDefault="00231145" w:rsidP="00231145">
            <w:pPr>
              <w:tabs>
                <w:tab w:val="left" w:pos="-14"/>
              </w:tabs>
              <w:spacing w:line="240" w:lineRule="auto"/>
              <w:jc w:val="center"/>
              <w:rPr>
                <w:lang w:val="en-US"/>
              </w:rPr>
            </w:pPr>
            <w:r w:rsidRPr="00960FAF">
              <w:rPr>
                <w:lang w:val="en-US"/>
              </w:rPr>
              <w:t>11</w:t>
            </w:r>
          </w:p>
        </w:tc>
        <w:tc>
          <w:tcPr>
            <w:tcW w:w="1950" w:type="dxa"/>
            <w:vAlign w:val="center"/>
          </w:tcPr>
          <w:p w14:paraId="6CAAA646" w14:textId="77777777" w:rsidR="00231145" w:rsidRPr="00960FAF" w:rsidRDefault="00231145" w:rsidP="00231145">
            <w:pPr>
              <w:spacing w:line="240" w:lineRule="auto"/>
              <w:jc w:val="center"/>
            </w:pPr>
            <w:r w:rsidRPr="00960FAF">
              <w:rPr>
                <w:lang w:val="en-US"/>
              </w:rPr>
              <w:t>69° 16' 0"</w:t>
            </w:r>
          </w:p>
        </w:tc>
        <w:tc>
          <w:tcPr>
            <w:tcW w:w="1134" w:type="dxa"/>
            <w:vAlign w:val="center"/>
          </w:tcPr>
          <w:p w14:paraId="69B9B60D" w14:textId="77777777" w:rsidR="00231145" w:rsidRPr="00960FAF" w:rsidRDefault="00231145" w:rsidP="00231145">
            <w:pPr>
              <w:spacing w:line="240" w:lineRule="auto"/>
              <w:jc w:val="center"/>
            </w:pPr>
            <w:r w:rsidRPr="00960FAF">
              <w:rPr>
                <w:lang w:val="en-US"/>
              </w:rPr>
              <w:t>50,0</w:t>
            </w:r>
          </w:p>
        </w:tc>
        <w:tc>
          <w:tcPr>
            <w:tcW w:w="1913" w:type="dxa"/>
            <w:vAlign w:val="center"/>
          </w:tcPr>
          <w:p w14:paraId="1489FCD9" w14:textId="77777777" w:rsidR="00231145" w:rsidRPr="00960FAF" w:rsidRDefault="00231145" w:rsidP="00231145">
            <w:pPr>
              <w:spacing w:line="240" w:lineRule="auto"/>
              <w:jc w:val="center"/>
              <w:rPr>
                <w:lang w:val="en-US"/>
              </w:rPr>
            </w:pPr>
            <w:r w:rsidRPr="00960FAF">
              <w:rPr>
                <w:lang w:val="en-US"/>
              </w:rPr>
              <w:t>966312,19</w:t>
            </w:r>
          </w:p>
        </w:tc>
        <w:tc>
          <w:tcPr>
            <w:tcW w:w="1914" w:type="dxa"/>
            <w:vAlign w:val="center"/>
          </w:tcPr>
          <w:p w14:paraId="0CB5C86F" w14:textId="77777777" w:rsidR="00231145" w:rsidRPr="00960FAF" w:rsidRDefault="00231145" w:rsidP="00231145">
            <w:pPr>
              <w:spacing w:line="240" w:lineRule="auto"/>
              <w:jc w:val="center"/>
              <w:rPr>
                <w:lang w:val="en-US"/>
              </w:rPr>
            </w:pPr>
            <w:r w:rsidRPr="00960FAF">
              <w:rPr>
                <w:lang w:val="en-US"/>
              </w:rPr>
              <w:t>2642398,59</w:t>
            </w:r>
          </w:p>
        </w:tc>
      </w:tr>
      <w:tr w:rsidR="00231145" w:rsidRPr="00960FAF" w14:paraId="6B4BCFA8" w14:textId="77777777" w:rsidTr="00231145">
        <w:trPr>
          <w:cantSplit/>
          <w:jc w:val="center"/>
        </w:trPr>
        <w:tc>
          <w:tcPr>
            <w:tcW w:w="948" w:type="dxa"/>
            <w:vAlign w:val="center"/>
          </w:tcPr>
          <w:p w14:paraId="358BC1E3" w14:textId="77777777" w:rsidR="00231145" w:rsidRPr="00960FAF" w:rsidRDefault="00231145" w:rsidP="00231145">
            <w:pPr>
              <w:tabs>
                <w:tab w:val="left" w:pos="-14"/>
              </w:tabs>
              <w:spacing w:line="240" w:lineRule="auto"/>
              <w:jc w:val="center"/>
              <w:rPr>
                <w:lang w:val="en-US"/>
              </w:rPr>
            </w:pPr>
            <w:r w:rsidRPr="00960FAF">
              <w:rPr>
                <w:lang w:val="en-US"/>
              </w:rPr>
              <w:t>12</w:t>
            </w:r>
          </w:p>
        </w:tc>
        <w:tc>
          <w:tcPr>
            <w:tcW w:w="1950" w:type="dxa"/>
            <w:vAlign w:val="center"/>
          </w:tcPr>
          <w:p w14:paraId="4D9A044B" w14:textId="77777777" w:rsidR="00231145" w:rsidRPr="00960FAF" w:rsidRDefault="00231145" w:rsidP="00231145">
            <w:pPr>
              <w:spacing w:line="240" w:lineRule="auto"/>
              <w:jc w:val="center"/>
            </w:pPr>
            <w:r w:rsidRPr="00960FAF">
              <w:rPr>
                <w:lang w:val="en-US"/>
              </w:rPr>
              <w:t>69° 16' 0"</w:t>
            </w:r>
          </w:p>
        </w:tc>
        <w:tc>
          <w:tcPr>
            <w:tcW w:w="1134" w:type="dxa"/>
            <w:vAlign w:val="center"/>
          </w:tcPr>
          <w:p w14:paraId="28A3A17E" w14:textId="77777777" w:rsidR="00231145" w:rsidRPr="00960FAF" w:rsidRDefault="00231145" w:rsidP="00231145">
            <w:pPr>
              <w:spacing w:line="240" w:lineRule="auto"/>
              <w:jc w:val="center"/>
            </w:pPr>
            <w:r w:rsidRPr="00960FAF">
              <w:rPr>
                <w:lang w:val="en-US"/>
              </w:rPr>
              <w:t>50,0</w:t>
            </w:r>
          </w:p>
        </w:tc>
        <w:tc>
          <w:tcPr>
            <w:tcW w:w="1913" w:type="dxa"/>
            <w:vAlign w:val="center"/>
          </w:tcPr>
          <w:p w14:paraId="287715FF" w14:textId="77777777" w:rsidR="00231145" w:rsidRPr="00960FAF" w:rsidRDefault="00231145" w:rsidP="00231145">
            <w:pPr>
              <w:spacing w:line="240" w:lineRule="auto"/>
              <w:jc w:val="center"/>
              <w:rPr>
                <w:lang w:val="en-US"/>
              </w:rPr>
            </w:pPr>
            <w:r w:rsidRPr="00960FAF">
              <w:rPr>
                <w:lang w:val="en-US"/>
              </w:rPr>
              <w:t>966329,89</w:t>
            </w:r>
          </w:p>
        </w:tc>
        <w:tc>
          <w:tcPr>
            <w:tcW w:w="1914" w:type="dxa"/>
            <w:vAlign w:val="center"/>
          </w:tcPr>
          <w:p w14:paraId="7B93AC74" w14:textId="77777777" w:rsidR="00231145" w:rsidRPr="00960FAF" w:rsidRDefault="00231145" w:rsidP="00231145">
            <w:pPr>
              <w:spacing w:line="240" w:lineRule="auto"/>
              <w:jc w:val="center"/>
              <w:rPr>
                <w:lang w:val="en-US"/>
              </w:rPr>
            </w:pPr>
            <w:r w:rsidRPr="00960FAF">
              <w:rPr>
                <w:lang w:val="en-US"/>
              </w:rPr>
              <w:t>2642445,35</w:t>
            </w:r>
          </w:p>
        </w:tc>
      </w:tr>
      <w:tr w:rsidR="00231145" w:rsidRPr="00960FAF" w14:paraId="01C21AB7" w14:textId="77777777" w:rsidTr="00231145">
        <w:trPr>
          <w:cantSplit/>
          <w:jc w:val="center"/>
        </w:trPr>
        <w:tc>
          <w:tcPr>
            <w:tcW w:w="948" w:type="dxa"/>
            <w:vAlign w:val="center"/>
          </w:tcPr>
          <w:p w14:paraId="566A4110" w14:textId="77777777" w:rsidR="00231145" w:rsidRPr="00960FAF" w:rsidRDefault="00231145" w:rsidP="00231145">
            <w:pPr>
              <w:tabs>
                <w:tab w:val="left" w:pos="-14"/>
              </w:tabs>
              <w:spacing w:line="240" w:lineRule="auto"/>
              <w:jc w:val="center"/>
              <w:rPr>
                <w:lang w:val="en-US"/>
              </w:rPr>
            </w:pPr>
            <w:r w:rsidRPr="00960FAF">
              <w:rPr>
                <w:lang w:val="en-US"/>
              </w:rPr>
              <w:t>13</w:t>
            </w:r>
          </w:p>
        </w:tc>
        <w:tc>
          <w:tcPr>
            <w:tcW w:w="1950" w:type="dxa"/>
            <w:vAlign w:val="center"/>
          </w:tcPr>
          <w:p w14:paraId="454EE558" w14:textId="77777777" w:rsidR="00231145" w:rsidRPr="00960FAF" w:rsidRDefault="00231145" w:rsidP="00231145">
            <w:pPr>
              <w:spacing w:line="240" w:lineRule="auto"/>
              <w:jc w:val="center"/>
            </w:pPr>
            <w:r w:rsidRPr="00960FAF">
              <w:rPr>
                <w:lang w:val="en-US"/>
              </w:rPr>
              <w:t>69° 16' 15"</w:t>
            </w:r>
          </w:p>
        </w:tc>
        <w:tc>
          <w:tcPr>
            <w:tcW w:w="1134" w:type="dxa"/>
            <w:vAlign w:val="center"/>
          </w:tcPr>
          <w:p w14:paraId="7EC13556" w14:textId="77777777" w:rsidR="00231145" w:rsidRPr="00960FAF" w:rsidRDefault="00231145" w:rsidP="00231145">
            <w:pPr>
              <w:spacing w:line="240" w:lineRule="auto"/>
              <w:jc w:val="center"/>
            </w:pPr>
            <w:r w:rsidRPr="00960FAF">
              <w:rPr>
                <w:lang w:val="en-US"/>
              </w:rPr>
              <w:t>50,0</w:t>
            </w:r>
          </w:p>
        </w:tc>
        <w:tc>
          <w:tcPr>
            <w:tcW w:w="1913" w:type="dxa"/>
            <w:vAlign w:val="center"/>
          </w:tcPr>
          <w:p w14:paraId="55281250" w14:textId="77777777" w:rsidR="00231145" w:rsidRPr="00960FAF" w:rsidRDefault="00231145" w:rsidP="00231145">
            <w:pPr>
              <w:spacing w:line="240" w:lineRule="auto"/>
              <w:jc w:val="center"/>
              <w:rPr>
                <w:lang w:val="en-US"/>
              </w:rPr>
            </w:pPr>
            <w:r w:rsidRPr="00960FAF">
              <w:rPr>
                <w:lang w:val="en-US"/>
              </w:rPr>
              <w:t>966347,59</w:t>
            </w:r>
          </w:p>
        </w:tc>
        <w:tc>
          <w:tcPr>
            <w:tcW w:w="1914" w:type="dxa"/>
            <w:vAlign w:val="center"/>
          </w:tcPr>
          <w:p w14:paraId="7D535A74" w14:textId="77777777" w:rsidR="00231145" w:rsidRPr="00960FAF" w:rsidRDefault="00231145" w:rsidP="00231145">
            <w:pPr>
              <w:spacing w:line="240" w:lineRule="auto"/>
              <w:jc w:val="center"/>
              <w:rPr>
                <w:lang w:val="en-US"/>
              </w:rPr>
            </w:pPr>
            <w:r w:rsidRPr="00960FAF">
              <w:rPr>
                <w:lang w:val="en-US"/>
              </w:rPr>
              <w:t>2642492,11</w:t>
            </w:r>
          </w:p>
        </w:tc>
      </w:tr>
      <w:tr w:rsidR="00231145" w:rsidRPr="00960FAF" w14:paraId="0FE0F885" w14:textId="77777777" w:rsidTr="00231145">
        <w:trPr>
          <w:cantSplit/>
          <w:jc w:val="center"/>
        </w:trPr>
        <w:tc>
          <w:tcPr>
            <w:tcW w:w="948" w:type="dxa"/>
            <w:vAlign w:val="center"/>
          </w:tcPr>
          <w:p w14:paraId="0E879AA7" w14:textId="77777777" w:rsidR="00231145" w:rsidRPr="00960FAF" w:rsidRDefault="00231145" w:rsidP="00231145">
            <w:pPr>
              <w:tabs>
                <w:tab w:val="left" w:pos="-14"/>
              </w:tabs>
              <w:spacing w:line="240" w:lineRule="auto"/>
              <w:jc w:val="center"/>
              <w:rPr>
                <w:lang w:val="en-US"/>
              </w:rPr>
            </w:pPr>
            <w:r w:rsidRPr="00960FAF">
              <w:rPr>
                <w:lang w:val="en-US"/>
              </w:rPr>
              <w:t>14</w:t>
            </w:r>
          </w:p>
        </w:tc>
        <w:tc>
          <w:tcPr>
            <w:tcW w:w="1950" w:type="dxa"/>
            <w:vAlign w:val="center"/>
          </w:tcPr>
          <w:p w14:paraId="0344A6AE" w14:textId="77777777" w:rsidR="00231145" w:rsidRPr="00960FAF" w:rsidRDefault="00231145" w:rsidP="00231145">
            <w:pPr>
              <w:spacing w:line="240" w:lineRule="auto"/>
              <w:jc w:val="center"/>
            </w:pPr>
            <w:r w:rsidRPr="00960FAF">
              <w:rPr>
                <w:lang w:val="en-US"/>
              </w:rPr>
              <w:t>69° 16' 39"</w:t>
            </w:r>
          </w:p>
        </w:tc>
        <w:tc>
          <w:tcPr>
            <w:tcW w:w="1134" w:type="dxa"/>
            <w:vAlign w:val="center"/>
          </w:tcPr>
          <w:p w14:paraId="7BBB198E" w14:textId="77777777" w:rsidR="00231145" w:rsidRPr="00960FAF" w:rsidRDefault="00231145" w:rsidP="00231145">
            <w:pPr>
              <w:spacing w:line="240" w:lineRule="auto"/>
              <w:jc w:val="center"/>
            </w:pPr>
            <w:r w:rsidRPr="00960FAF">
              <w:rPr>
                <w:lang w:val="en-US"/>
              </w:rPr>
              <w:t>50,0</w:t>
            </w:r>
          </w:p>
        </w:tc>
        <w:tc>
          <w:tcPr>
            <w:tcW w:w="1913" w:type="dxa"/>
            <w:vAlign w:val="center"/>
          </w:tcPr>
          <w:p w14:paraId="53D04D34" w14:textId="77777777" w:rsidR="00231145" w:rsidRPr="00960FAF" w:rsidRDefault="00231145" w:rsidP="00231145">
            <w:pPr>
              <w:spacing w:line="240" w:lineRule="auto"/>
              <w:jc w:val="center"/>
              <w:rPr>
                <w:lang w:val="en-US"/>
              </w:rPr>
            </w:pPr>
            <w:r w:rsidRPr="00960FAF">
              <w:rPr>
                <w:lang w:val="en-US"/>
              </w:rPr>
              <w:t>966365,29</w:t>
            </w:r>
          </w:p>
        </w:tc>
        <w:tc>
          <w:tcPr>
            <w:tcW w:w="1914" w:type="dxa"/>
            <w:vAlign w:val="center"/>
          </w:tcPr>
          <w:p w14:paraId="792EB4F4" w14:textId="77777777" w:rsidR="00231145" w:rsidRPr="00960FAF" w:rsidRDefault="00231145" w:rsidP="00231145">
            <w:pPr>
              <w:spacing w:line="240" w:lineRule="auto"/>
              <w:jc w:val="center"/>
              <w:rPr>
                <w:lang w:val="en-US"/>
              </w:rPr>
            </w:pPr>
            <w:r w:rsidRPr="00960FAF">
              <w:rPr>
                <w:lang w:val="en-US"/>
              </w:rPr>
              <w:t>2642538,88</w:t>
            </w:r>
          </w:p>
        </w:tc>
      </w:tr>
      <w:tr w:rsidR="00231145" w:rsidRPr="00960FAF" w14:paraId="62EB38E8" w14:textId="77777777" w:rsidTr="00231145">
        <w:trPr>
          <w:cantSplit/>
          <w:jc w:val="center"/>
        </w:trPr>
        <w:tc>
          <w:tcPr>
            <w:tcW w:w="948" w:type="dxa"/>
            <w:vAlign w:val="center"/>
          </w:tcPr>
          <w:p w14:paraId="44AAADCE" w14:textId="77777777" w:rsidR="00231145" w:rsidRPr="00960FAF" w:rsidRDefault="00231145" w:rsidP="00231145">
            <w:pPr>
              <w:tabs>
                <w:tab w:val="left" w:pos="-14"/>
              </w:tabs>
              <w:spacing w:line="240" w:lineRule="auto"/>
              <w:jc w:val="center"/>
              <w:rPr>
                <w:lang w:val="en-US"/>
              </w:rPr>
            </w:pPr>
            <w:r w:rsidRPr="00960FAF">
              <w:rPr>
                <w:lang w:val="en-US"/>
              </w:rPr>
              <w:t>15</w:t>
            </w:r>
          </w:p>
        </w:tc>
        <w:tc>
          <w:tcPr>
            <w:tcW w:w="1950" w:type="dxa"/>
            <w:vAlign w:val="center"/>
          </w:tcPr>
          <w:p w14:paraId="62DA871C" w14:textId="77777777" w:rsidR="00231145" w:rsidRPr="00960FAF" w:rsidRDefault="00231145" w:rsidP="00231145">
            <w:pPr>
              <w:spacing w:line="240" w:lineRule="auto"/>
              <w:jc w:val="center"/>
            </w:pPr>
            <w:r w:rsidRPr="00960FAF">
              <w:rPr>
                <w:lang w:val="en-US"/>
              </w:rPr>
              <w:t>69° 16' 0"</w:t>
            </w:r>
          </w:p>
        </w:tc>
        <w:tc>
          <w:tcPr>
            <w:tcW w:w="1134" w:type="dxa"/>
            <w:vAlign w:val="center"/>
          </w:tcPr>
          <w:p w14:paraId="747E1DC0" w14:textId="77777777" w:rsidR="00231145" w:rsidRPr="00960FAF" w:rsidRDefault="00231145" w:rsidP="00231145">
            <w:pPr>
              <w:spacing w:line="240" w:lineRule="auto"/>
              <w:jc w:val="center"/>
            </w:pPr>
            <w:r w:rsidRPr="00960FAF">
              <w:rPr>
                <w:lang w:val="en-US"/>
              </w:rPr>
              <w:t>50,0</w:t>
            </w:r>
          </w:p>
        </w:tc>
        <w:tc>
          <w:tcPr>
            <w:tcW w:w="1913" w:type="dxa"/>
            <w:vAlign w:val="center"/>
          </w:tcPr>
          <w:p w14:paraId="25485420" w14:textId="77777777" w:rsidR="00231145" w:rsidRPr="00960FAF" w:rsidRDefault="00231145" w:rsidP="00231145">
            <w:pPr>
              <w:spacing w:line="240" w:lineRule="auto"/>
              <w:jc w:val="center"/>
              <w:rPr>
                <w:lang w:val="en-US"/>
              </w:rPr>
            </w:pPr>
            <w:r w:rsidRPr="00960FAF">
              <w:rPr>
                <w:lang w:val="en-US"/>
              </w:rPr>
              <w:t>966382,98</w:t>
            </w:r>
          </w:p>
        </w:tc>
        <w:tc>
          <w:tcPr>
            <w:tcW w:w="1914" w:type="dxa"/>
            <w:vAlign w:val="center"/>
          </w:tcPr>
          <w:p w14:paraId="62D00F63" w14:textId="77777777" w:rsidR="00231145" w:rsidRPr="00960FAF" w:rsidRDefault="00231145" w:rsidP="00231145">
            <w:pPr>
              <w:spacing w:line="240" w:lineRule="auto"/>
              <w:jc w:val="center"/>
              <w:rPr>
                <w:lang w:val="en-US"/>
              </w:rPr>
            </w:pPr>
            <w:r w:rsidRPr="00960FAF">
              <w:rPr>
                <w:lang w:val="en-US"/>
              </w:rPr>
              <w:t>2642585,64</w:t>
            </w:r>
          </w:p>
        </w:tc>
      </w:tr>
      <w:tr w:rsidR="00231145" w:rsidRPr="00960FAF" w14:paraId="73003BED" w14:textId="77777777" w:rsidTr="00231145">
        <w:trPr>
          <w:cantSplit/>
          <w:jc w:val="center"/>
        </w:trPr>
        <w:tc>
          <w:tcPr>
            <w:tcW w:w="948" w:type="dxa"/>
            <w:vAlign w:val="center"/>
          </w:tcPr>
          <w:p w14:paraId="74F3045B" w14:textId="77777777" w:rsidR="00231145" w:rsidRPr="00960FAF" w:rsidRDefault="00231145" w:rsidP="00231145">
            <w:pPr>
              <w:tabs>
                <w:tab w:val="left" w:pos="-14"/>
              </w:tabs>
              <w:spacing w:line="240" w:lineRule="auto"/>
              <w:jc w:val="center"/>
              <w:rPr>
                <w:lang w:val="en-US"/>
              </w:rPr>
            </w:pPr>
            <w:r w:rsidRPr="00960FAF">
              <w:rPr>
                <w:lang w:val="en-US"/>
              </w:rPr>
              <w:t>16</w:t>
            </w:r>
          </w:p>
        </w:tc>
        <w:tc>
          <w:tcPr>
            <w:tcW w:w="1950" w:type="dxa"/>
            <w:vAlign w:val="center"/>
          </w:tcPr>
          <w:p w14:paraId="29FAFC5D" w14:textId="77777777" w:rsidR="00231145" w:rsidRPr="00960FAF" w:rsidRDefault="00231145" w:rsidP="00231145">
            <w:pPr>
              <w:spacing w:line="240" w:lineRule="auto"/>
              <w:jc w:val="center"/>
            </w:pPr>
            <w:r w:rsidRPr="00960FAF">
              <w:rPr>
                <w:lang w:val="en-US"/>
              </w:rPr>
              <w:t>69° 16' 0"</w:t>
            </w:r>
          </w:p>
        </w:tc>
        <w:tc>
          <w:tcPr>
            <w:tcW w:w="1134" w:type="dxa"/>
            <w:vAlign w:val="center"/>
          </w:tcPr>
          <w:p w14:paraId="1CB04571" w14:textId="77777777" w:rsidR="00231145" w:rsidRPr="00960FAF" w:rsidRDefault="00231145" w:rsidP="00231145">
            <w:pPr>
              <w:spacing w:line="240" w:lineRule="auto"/>
              <w:jc w:val="center"/>
            </w:pPr>
            <w:r w:rsidRPr="00960FAF">
              <w:rPr>
                <w:lang w:val="en-US"/>
              </w:rPr>
              <w:t>50,0</w:t>
            </w:r>
          </w:p>
        </w:tc>
        <w:tc>
          <w:tcPr>
            <w:tcW w:w="1913" w:type="dxa"/>
            <w:vAlign w:val="center"/>
          </w:tcPr>
          <w:p w14:paraId="3164C8BC" w14:textId="77777777" w:rsidR="00231145" w:rsidRPr="00960FAF" w:rsidRDefault="00231145" w:rsidP="00231145">
            <w:pPr>
              <w:spacing w:line="240" w:lineRule="auto"/>
              <w:jc w:val="center"/>
              <w:rPr>
                <w:lang w:val="en-US"/>
              </w:rPr>
            </w:pPr>
            <w:r w:rsidRPr="00960FAF">
              <w:rPr>
                <w:lang w:val="en-US"/>
              </w:rPr>
              <w:t>966400,68</w:t>
            </w:r>
          </w:p>
        </w:tc>
        <w:tc>
          <w:tcPr>
            <w:tcW w:w="1914" w:type="dxa"/>
            <w:vAlign w:val="center"/>
          </w:tcPr>
          <w:p w14:paraId="02758F1F" w14:textId="77777777" w:rsidR="00231145" w:rsidRPr="00960FAF" w:rsidRDefault="00231145" w:rsidP="00231145">
            <w:pPr>
              <w:spacing w:line="240" w:lineRule="auto"/>
              <w:jc w:val="center"/>
              <w:rPr>
                <w:lang w:val="en-US"/>
              </w:rPr>
            </w:pPr>
            <w:r w:rsidRPr="00960FAF">
              <w:rPr>
                <w:lang w:val="en-US"/>
              </w:rPr>
              <w:t>2642632,4</w:t>
            </w:r>
          </w:p>
        </w:tc>
      </w:tr>
      <w:tr w:rsidR="00231145" w:rsidRPr="00960FAF" w14:paraId="1DA933AD" w14:textId="77777777" w:rsidTr="00231145">
        <w:trPr>
          <w:cantSplit/>
          <w:jc w:val="center"/>
        </w:trPr>
        <w:tc>
          <w:tcPr>
            <w:tcW w:w="948" w:type="dxa"/>
            <w:vAlign w:val="center"/>
          </w:tcPr>
          <w:p w14:paraId="6B07DE9F" w14:textId="77777777" w:rsidR="00231145" w:rsidRPr="00960FAF" w:rsidRDefault="00231145" w:rsidP="00231145">
            <w:pPr>
              <w:tabs>
                <w:tab w:val="left" w:pos="-14"/>
              </w:tabs>
              <w:spacing w:line="240" w:lineRule="auto"/>
              <w:jc w:val="center"/>
              <w:rPr>
                <w:lang w:val="en-US"/>
              </w:rPr>
            </w:pPr>
            <w:r w:rsidRPr="00960FAF">
              <w:rPr>
                <w:lang w:val="en-US"/>
              </w:rPr>
              <w:t>17</w:t>
            </w:r>
          </w:p>
        </w:tc>
        <w:tc>
          <w:tcPr>
            <w:tcW w:w="1950" w:type="dxa"/>
            <w:vAlign w:val="center"/>
          </w:tcPr>
          <w:p w14:paraId="27F45D58" w14:textId="77777777" w:rsidR="00231145" w:rsidRPr="00960FAF" w:rsidRDefault="00231145" w:rsidP="00231145">
            <w:pPr>
              <w:spacing w:line="240" w:lineRule="auto"/>
              <w:jc w:val="center"/>
            </w:pPr>
            <w:r w:rsidRPr="00960FAF">
              <w:rPr>
                <w:lang w:val="en-US"/>
              </w:rPr>
              <w:t>69° 16' 15"</w:t>
            </w:r>
          </w:p>
        </w:tc>
        <w:tc>
          <w:tcPr>
            <w:tcW w:w="1134" w:type="dxa"/>
            <w:vAlign w:val="center"/>
          </w:tcPr>
          <w:p w14:paraId="64ADBBE1" w14:textId="77777777" w:rsidR="00231145" w:rsidRPr="00960FAF" w:rsidRDefault="00231145" w:rsidP="00231145">
            <w:pPr>
              <w:spacing w:line="240" w:lineRule="auto"/>
              <w:jc w:val="center"/>
            </w:pPr>
            <w:r w:rsidRPr="00960FAF">
              <w:rPr>
                <w:lang w:val="en-US"/>
              </w:rPr>
              <w:t>50,0</w:t>
            </w:r>
          </w:p>
        </w:tc>
        <w:tc>
          <w:tcPr>
            <w:tcW w:w="1913" w:type="dxa"/>
            <w:vAlign w:val="center"/>
          </w:tcPr>
          <w:p w14:paraId="780D8871" w14:textId="77777777" w:rsidR="00231145" w:rsidRPr="00960FAF" w:rsidRDefault="00231145" w:rsidP="00231145">
            <w:pPr>
              <w:spacing w:line="240" w:lineRule="auto"/>
              <w:jc w:val="center"/>
              <w:rPr>
                <w:lang w:val="en-US"/>
              </w:rPr>
            </w:pPr>
            <w:r w:rsidRPr="00960FAF">
              <w:rPr>
                <w:lang w:val="en-US"/>
              </w:rPr>
              <w:t>966418,38</w:t>
            </w:r>
          </w:p>
        </w:tc>
        <w:tc>
          <w:tcPr>
            <w:tcW w:w="1914" w:type="dxa"/>
            <w:vAlign w:val="center"/>
          </w:tcPr>
          <w:p w14:paraId="3A3851DC" w14:textId="77777777" w:rsidR="00231145" w:rsidRPr="00960FAF" w:rsidRDefault="00231145" w:rsidP="00231145">
            <w:pPr>
              <w:spacing w:line="240" w:lineRule="auto"/>
              <w:jc w:val="center"/>
              <w:rPr>
                <w:lang w:val="en-US"/>
              </w:rPr>
            </w:pPr>
            <w:r w:rsidRPr="00960FAF">
              <w:rPr>
                <w:lang w:val="en-US"/>
              </w:rPr>
              <w:t>2642679,16</w:t>
            </w:r>
          </w:p>
        </w:tc>
      </w:tr>
      <w:tr w:rsidR="00231145" w:rsidRPr="00960FAF" w14:paraId="5D3B3C85" w14:textId="77777777" w:rsidTr="00231145">
        <w:trPr>
          <w:cantSplit/>
          <w:jc w:val="center"/>
        </w:trPr>
        <w:tc>
          <w:tcPr>
            <w:tcW w:w="948" w:type="dxa"/>
            <w:vAlign w:val="center"/>
          </w:tcPr>
          <w:p w14:paraId="7F3023A6" w14:textId="77777777" w:rsidR="00231145" w:rsidRPr="00960FAF" w:rsidRDefault="00231145" w:rsidP="00231145">
            <w:pPr>
              <w:tabs>
                <w:tab w:val="left" w:pos="-14"/>
              </w:tabs>
              <w:spacing w:line="240" w:lineRule="auto"/>
              <w:jc w:val="center"/>
              <w:rPr>
                <w:lang w:val="en-US"/>
              </w:rPr>
            </w:pPr>
            <w:r w:rsidRPr="00960FAF">
              <w:rPr>
                <w:lang w:val="en-US"/>
              </w:rPr>
              <w:t>18</w:t>
            </w:r>
          </w:p>
        </w:tc>
        <w:tc>
          <w:tcPr>
            <w:tcW w:w="1950" w:type="dxa"/>
            <w:vAlign w:val="center"/>
          </w:tcPr>
          <w:p w14:paraId="74D49329" w14:textId="77777777" w:rsidR="00231145" w:rsidRPr="00960FAF" w:rsidRDefault="00231145" w:rsidP="00231145">
            <w:pPr>
              <w:spacing w:line="240" w:lineRule="auto"/>
              <w:jc w:val="center"/>
            </w:pPr>
            <w:r w:rsidRPr="00960FAF">
              <w:rPr>
                <w:lang w:val="en-US"/>
              </w:rPr>
              <w:t>69° 16' 0"</w:t>
            </w:r>
          </w:p>
        </w:tc>
        <w:tc>
          <w:tcPr>
            <w:tcW w:w="1134" w:type="dxa"/>
            <w:vAlign w:val="center"/>
          </w:tcPr>
          <w:p w14:paraId="1A1E6F7A" w14:textId="77777777" w:rsidR="00231145" w:rsidRPr="00960FAF" w:rsidRDefault="00231145" w:rsidP="00231145">
            <w:pPr>
              <w:spacing w:line="240" w:lineRule="auto"/>
              <w:jc w:val="center"/>
            </w:pPr>
            <w:r w:rsidRPr="00960FAF">
              <w:rPr>
                <w:lang w:val="en-US"/>
              </w:rPr>
              <w:t>50,0</w:t>
            </w:r>
          </w:p>
        </w:tc>
        <w:tc>
          <w:tcPr>
            <w:tcW w:w="1913" w:type="dxa"/>
            <w:vAlign w:val="center"/>
          </w:tcPr>
          <w:p w14:paraId="1CA75E3C" w14:textId="77777777" w:rsidR="00231145" w:rsidRPr="00960FAF" w:rsidRDefault="00231145" w:rsidP="00231145">
            <w:pPr>
              <w:spacing w:line="240" w:lineRule="auto"/>
              <w:jc w:val="center"/>
              <w:rPr>
                <w:lang w:val="en-US"/>
              </w:rPr>
            </w:pPr>
            <w:r w:rsidRPr="00960FAF">
              <w:rPr>
                <w:lang w:val="en-US"/>
              </w:rPr>
              <w:t>966436,08</w:t>
            </w:r>
          </w:p>
        </w:tc>
        <w:tc>
          <w:tcPr>
            <w:tcW w:w="1914" w:type="dxa"/>
            <w:vAlign w:val="center"/>
          </w:tcPr>
          <w:p w14:paraId="5BD6DF24" w14:textId="77777777" w:rsidR="00231145" w:rsidRPr="00960FAF" w:rsidRDefault="00231145" w:rsidP="00231145">
            <w:pPr>
              <w:spacing w:line="240" w:lineRule="auto"/>
              <w:jc w:val="center"/>
              <w:rPr>
                <w:lang w:val="en-US"/>
              </w:rPr>
            </w:pPr>
            <w:r w:rsidRPr="00960FAF">
              <w:rPr>
                <w:lang w:val="en-US"/>
              </w:rPr>
              <w:t>2642725,93</w:t>
            </w:r>
          </w:p>
        </w:tc>
      </w:tr>
      <w:tr w:rsidR="00231145" w:rsidRPr="00960FAF" w14:paraId="516C5D39" w14:textId="77777777" w:rsidTr="00231145">
        <w:trPr>
          <w:cantSplit/>
          <w:jc w:val="center"/>
        </w:trPr>
        <w:tc>
          <w:tcPr>
            <w:tcW w:w="948" w:type="dxa"/>
            <w:vAlign w:val="center"/>
          </w:tcPr>
          <w:p w14:paraId="448DAF5B" w14:textId="77777777" w:rsidR="00231145" w:rsidRPr="00960FAF" w:rsidRDefault="00231145" w:rsidP="00231145">
            <w:pPr>
              <w:tabs>
                <w:tab w:val="left" w:pos="-14"/>
              </w:tabs>
              <w:spacing w:line="240" w:lineRule="auto"/>
              <w:jc w:val="center"/>
              <w:rPr>
                <w:lang w:val="en-US"/>
              </w:rPr>
            </w:pPr>
            <w:r w:rsidRPr="00960FAF">
              <w:rPr>
                <w:lang w:val="en-US"/>
              </w:rPr>
              <w:t>19</w:t>
            </w:r>
          </w:p>
        </w:tc>
        <w:tc>
          <w:tcPr>
            <w:tcW w:w="1950" w:type="dxa"/>
            <w:vAlign w:val="center"/>
          </w:tcPr>
          <w:p w14:paraId="0A8D0543" w14:textId="77777777" w:rsidR="00231145" w:rsidRPr="00960FAF" w:rsidRDefault="00231145" w:rsidP="00231145">
            <w:pPr>
              <w:spacing w:line="240" w:lineRule="auto"/>
              <w:jc w:val="center"/>
            </w:pPr>
            <w:r w:rsidRPr="00960FAF">
              <w:rPr>
                <w:lang w:val="en-US"/>
              </w:rPr>
              <w:t>69° 16' 11"</w:t>
            </w:r>
          </w:p>
        </w:tc>
        <w:tc>
          <w:tcPr>
            <w:tcW w:w="1134" w:type="dxa"/>
            <w:vAlign w:val="center"/>
          </w:tcPr>
          <w:p w14:paraId="5F0F8E97" w14:textId="77777777" w:rsidR="00231145" w:rsidRPr="00960FAF" w:rsidRDefault="00231145" w:rsidP="00231145">
            <w:pPr>
              <w:spacing w:line="240" w:lineRule="auto"/>
              <w:jc w:val="center"/>
            </w:pPr>
            <w:r w:rsidRPr="00960FAF">
              <w:rPr>
                <w:lang w:val="en-US"/>
              </w:rPr>
              <w:t>295,0</w:t>
            </w:r>
          </w:p>
        </w:tc>
        <w:tc>
          <w:tcPr>
            <w:tcW w:w="1913" w:type="dxa"/>
            <w:vAlign w:val="center"/>
          </w:tcPr>
          <w:p w14:paraId="72DE19FC" w14:textId="77777777" w:rsidR="00231145" w:rsidRPr="00960FAF" w:rsidRDefault="00231145" w:rsidP="00231145">
            <w:pPr>
              <w:spacing w:line="240" w:lineRule="auto"/>
              <w:jc w:val="center"/>
              <w:rPr>
                <w:lang w:val="en-US"/>
              </w:rPr>
            </w:pPr>
            <w:r w:rsidRPr="00960FAF">
              <w:rPr>
                <w:lang w:val="en-US"/>
              </w:rPr>
              <w:t>966453,78</w:t>
            </w:r>
          </w:p>
        </w:tc>
        <w:tc>
          <w:tcPr>
            <w:tcW w:w="1914" w:type="dxa"/>
            <w:vAlign w:val="center"/>
          </w:tcPr>
          <w:p w14:paraId="4D97BE4D" w14:textId="77777777" w:rsidR="00231145" w:rsidRPr="00960FAF" w:rsidRDefault="00231145" w:rsidP="00231145">
            <w:pPr>
              <w:spacing w:line="240" w:lineRule="auto"/>
              <w:jc w:val="center"/>
              <w:rPr>
                <w:lang w:val="en-US"/>
              </w:rPr>
            </w:pPr>
            <w:r w:rsidRPr="00960FAF">
              <w:rPr>
                <w:lang w:val="en-US"/>
              </w:rPr>
              <w:t>2642772,69</w:t>
            </w:r>
          </w:p>
        </w:tc>
      </w:tr>
      <w:tr w:rsidR="00231145" w:rsidRPr="00960FAF" w14:paraId="28D7237C" w14:textId="77777777" w:rsidTr="00231145">
        <w:trPr>
          <w:cantSplit/>
          <w:jc w:val="center"/>
        </w:trPr>
        <w:tc>
          <w:tcPr>
            <w:tcW w:w="948" w:type="dxa"/>
            <w:vAlign w:val="center"/>
          </w:tcPr>
          <w:p w14:paraId="454137F6" w14:textId="77777777" w:rsidR="00231145" w:rsidRPr="00960FAF" w:rsidRDefault="00231145" w:rsidP="00231145">
            <w:pPr>
              <w:tabs>
                <w:tab w:val="left" w:pos="-14"/>
              </w:tabs>
              <w:spacing w:line="240" w:lineRule="auto"/>
              <w:jc w:val="center"/>
              <w:rPr>
                <w:lang w:val="en-US"/>
              </w:rPr>
            </w:pPr>
            <w:r w:rsidRPr="00960FAF">
              <w:rPr>
                <w:lang w:val="en-US"/>
              </w:rPr>
              <w:t>20</w:t>
            </w:r>
          </w:p>
        </w:tc>
        <w:tc>
          <w:tcPr>
            <w:tcW w:w="1950" w:type="dxa"/>
            <w:vAlign w:val="center"/>
          </w:tcPr>
          <w:p w14:paraId="720CB38D" w14:textId="77777777" w:rsidR="00231145" w:rsidRPr="00960FAF" w:rsidRDefault="00231145" w:rsidP="00231145">
            <w:pPr>
              <w:spacing w:line="240" w:lineRule="auto"/>
              <w:jc w:val="center"/>
            </w:pPr>
            <w:r w:rsidRPr="00960FAF">
              <w:rPr>
                <w:lang w:val="en-US"/>
              </w:rPr>
              <w:t>69° 16' 8"</w:t>
            </w:r>
          </w:p>
        </w:tc>
        <w:tc>
          <w:tcPr>
            <w:tcW w:w="1134" w:type="dxa"/>
            <w:vAlign w:val="center"/>
          </w:tcPr>
          <w:p w14:paraId="6C512A98" w14:textId="77777777" w:rsidR="00231145" w:rsidRPr="00960FAF" w:rsidRDefault="00231145" w:rsidP="00231145">
            <w:pPr>
              <w:spacing w:line="240" w:lineRule="auto"/>
              <w:jc w:val="center"/>
            </w:pPr>
            <w:r w:rsidRPr="00960FAF">
              <w:rPr>
                <w:lang w:val="en-US"/>
              </w:rPr>
              <w:t>425,0</w:t>
            </w:r>
          </w:p>
        </w:tc>
        <w:tc>
          <w:tcPr>
            <w:tcW w:w="1913" w:type="dxa"/>
            <w:vAlign w:val="center"/>
          </w:tcPr>
          <w:p w14:paraId="00DC0B86" w14:textId="77777777" w:rsidR="00231145" w:rsidRPr="00960FAF" w:rsidRDefault="00231145" w:rsidP="00231145">
            <w:pPr>
              <w:spacing w:line="240" w:lineRule="auto"/>
              <w:jc w:val="center"/>
              <w:rPr>
                <w:lang w:val="en-US"/>
              </w:rPr>
            </w:pPr>
            <w:r w:rsidRPr="00960FAF">
              <w:rPr>
                <w:lang w:val="en-US"/>
              </w:rPr>
              <w:t>966558,2</w:t>
            </w:r>
          </w:p>
        </w:tc>
        <w:tc>
          <w:tcPr>
            <w:tcW w:w="1914" w:type="dxa"/>
            <w:vAlign w:val="center"/>
          </w:tcPr>
          <w:p w14:paraId="14B2C25D" w14:textId="77777777" w:rsidR="00231145" w:rsidRPr="00960FAF" w:rsidRDefault="00231145" w:rsidP="00231145">
            <w:pPr>
              <w:spacing w:line="240" w:lineRule="auto"/>
              <w:jc w:val="center"/>
              <w:rPr>
                <w:lang w:val="en-US"/>
              </w:rPr>
            </w:pPr>
            <w:r w:rsidRPr="00960FAF">
              <w:rPr>
                <w:lang w:val="en-US"/>
              </w:rPr>
              <w:t>2643048,59</w:t>
            </w:r>
          </w:p>
        </w:tc>
      </w:tr>
      <w:tr w:rsidR="00231145" w:rsidRPr="00960FAF" w14:paraId="17CF96CC" w14:textId="77777777" w:rsidTr="00231145">
        <w:trPr>
          <w:cantSplit/>
          <w:jc w:val="center"/>
        </w:trPr>
        <w:tc>
          <w:tcPr>
            <w:tcW w:w="948" w:type="dxa"/>
            <w:vAlign w:val="center"/>
          </w:tcPr>
          <w:p w14:paraId="607905C7" w14:textId="77777777" w:rsidR="00231145" w:rsidRPr="00960FAF" w:rsidRDefault="00231145" w:rsidP="00231145">
            <w:pPr>
              <w:tabs>
                <w:tab w:val="left" w:pos="-14"/>
              </w:tabs>
              <w:spacing w:line="240" w:lineRule="auto"/>
              <w:jc w:val="center"/>
              <w:rPr>
                <w:lang w:val="en-US"/>
              </w:rPr>
            </w:pPr>
            <w:r w:rsidRPr="00960FAF">
              <w:rPr>
                <w:lang w:val="en-US"/>
              </w:rPr>
              <w:t>21</w:t>
            </w:r>
          </w:p>
        </w:tc>
        <w:tc>
          <w:tcPr>
            <w:tcW w:w="1950" w:type="dxa"/>
            <w:vAlign w:val="center"/>
          </w:tcPr>
          <w:p w14:paraId="1DDF8E8E" w14:textId="77777777" w:rsidR="00231145" w:rsidRPr="00960FAF" w:rsidRDefault="00231145" w:rsidP="00231145">
            <w:pPr>
              <w:spacing w:line="240" w:lineRule="auto"/>
              <w:jc w:val="center"/>
            </w:pPr>
            <w:r w:rsidRPr="00960FAF">
              <w:rPr>
                <w:lang w:val="en-US"/>
              </w:rPr>
              <w:t>69° 16' 10"</w:t>
            </w:r>
          </w:p>
        </w:tc>
        <w:tc>
          <w:tcPr>
            <w:tcW w:w="1134" w:type="dxa"/>
            <w:vAlign w:val="center"/>
          </w:tcPr>
          <w:p w14:paraId="246CA4EB" w14:textId="77777777" w:rsidR="00231145" w:rsidRPr="00960FAF" w:rsidRDefault="00231145" w:rsidP="00231145">
            <w:pPr>
              <w:spacing w:line="240" w:lineRule="auto"/>
              <w:jc w:val="center"/>
            </w:pPr>
            <w:r w:rsidRPr="00960FAF">
              <w:rPr>
                <w:lang w:val="en-US"/>
              </w:rPr>
              <w:t>45,0</w:t>
            </w:r>
          </w:p>
        </w:tc>
        <w:tc>
          <w:tcPr>
            <w:tcW w:w="1913" w:type="dxa"/>
            <w:vAlign w:val="center"/>
          </w:tcPr>
          <w:p w14:paraId="76FFA236" w14:textId="77777777" w:rsidR="00231145" w:rsidRPr="00960FAF" w:rsidRDefault="00231145" w:rsidP="00231145">
            <w:pPr>
              <w:spacing w:line="240" w:lineRule="auto"/>
              <w:jc w:val="center"/>
              <w:rPr>
                <w:lang w:val="en-US"/>
              </w:rPr>
            </w:pPr>
            <w:r w:rsidRPr="00960FAF">
              <w:rPr>
                <w:lang w:val="en-US"/>
              </w:rPr>
              <w:t>966708,64</w:t>
            </w:r>
          </w:p>
        </w:tc>
        <w:tc>
          <w:tcPr>
            <w:tcW w:w="1914" w:type="dxa"/>
            <w:vAlign w:val="center"/>
          </w:tcPr>
          <w:p w14:paraId="47FEDF76" w14:textId="77777777" w:rsidR="00231145" w:rsidRPr="00960FAF" w:rsidRDefault="00231145" w:rsidP="00231145">
            <w:pPr>
              <w:spacing w:line="240" w:lineRule="auto"/>
              <w:jc w:val="center"/>
              <w:rPr>
                <w:lang w:val="en-US"/>
              </w:rPr>
            </w:pPr>
            <w:r w:rsidRPr="00960FAF">
              <w:rPr>
                <w:lang w:val="en-US"/>
              </w:rPr>
              <w:t>2643446,07</w:t>
            </w:r>
          </w:p>
        </w:tc>
      </w:tr>
      <w:tr w:rsidR="00231145" w:rsidRPr="00960FAF" w14:paraId="19A5B3A8" w14:textId="77777777" w:rsidTr="00231145">
        <w:trPr>
          <w:cantSplit/>
          <w:jc w:val="center"/>
        </w:trPr>
        <w:tc>
          <w:tcPr>
            <w:tcW w:w="948" w:type="dxa"/>
            <w:vAlign w:val="center"/>
          </w:tcPr>
          <w:p w14:paraId="11D8DD4A" w14:textId="77777777" w:rsidR="00231145" w:rsidRPr="00960FAF" w:rsidRDefault="00231145" w:rsidP="00231145">
            <w:pPr>
              <w:tabs>
                <w:tab w:val="left" w:pos="-14"/>
              </w:tabs>
              <w:spacing w:line="240" w:lineRule="auto"/>
              <w:jc w:val="center"/>
              <w:rPr>
                <w:lang w:val="en-US"/>
              </w:rPr>
            </w:pPr>
            <w:r w:rsidRPr="00960FAF">
              <w:rPr>
                <w:lang w:val="en-US"/>
              </w:rPr>
              <w:t>22</w:t>
            </w:r>
          </w:p>
        </w:tc>
        <w:tc>
          <w:tcPr>
            <w:tcW w:w="1950" w:type="dxa"/>
            <w:vAlign w:val="center"/>
          </w:tcPr>
          <w:p w14:paraId="47AE16CE" w14:textId="77777777" w:rsidR="00231145" w:rsidRPr="00960FAF" w:rsidRDefault="00231145" w:rsidP="00231145">
            <w:pPr>
              <w:spacing w:line="240" w:lineRule="auto"/>
              <w:jc w:val="center"/>
            </w:pPr>
            <w:r w:rsidRPr="00960FAF">
              <w:rPr>
                <w:lang w:val="en-US"/>
              </w:rPr>
              <w:t>69° 15' 59"</w:t>
            </w:r>
          </w:p>
        </w:tc>
        <w:tc>
          <w:tcPr>
            <w:tcW w:w="1134" w:type="dxa"/>
            <w:vAlign w:val="center"/>
          </w:tcPr>
          <w:p w14:paraId="7CADBC24" w14:textId="77777777" w:rsidR="00231145" w:rsidRPr="00960FAF" w:rsidRDefault="00231145" w:rsidP="00231145">
            <w:pPr>
              <w:spacing w:line="240" w:lineRule="auto"/>
              <w:jc w:val="center"/>
            </w:pPr>
            <w:r w:rsidRPr="00960FAF">
              <w:rPr>
                <w:lang w:val="en-US"/>
              </w:rPr>
              <w:t>47,2</w:t>
            </w:r>
          </w:p>
        </w:tc>
        <w:tc>
          <w:tcPr>
            <w:tcW w:w="1913" w:type="dxa"/>
            <w:vAlign w:val="center"/>
          </w:tcPr>
          <w:p w14:paraId="3017B314" w14:textId="77777777" w:rsidR="00231145" w:rsidRPr="00960FAF" w:rsidRDefault="00231145" w:rsidP="00231145">
            <w:pPr>
              <w:spacing w:line="240" w:lineRule="auto"/>
              <w:jc w:val="center"/>
              <w:rPr>
                <w:lang w:val="en-US"/>
              </w:rPr>
            </w:pPr>
            <w:r w:rsidRPr="00960FAF">
              <w:rPr>
                <w:lang w:val="en-US"/>
              </w:rPr>
              <w:t>966724,57</w:t>
            </w:r>
          </w:p>
        </w:tc>
        <w:tc>
          <w:tcPr>
            <w:tcW w:w="1914" w:type="dxa"/>
            <w:vAlign w:val="center"/>
          </w:tcPr>
          <w:p w14:paraId="183DE5CD" w14:textId="77777777" w:rsidR="00231145" w:rsidRPr="00960FAF" w:rsidRDefault="00231145" w:rsidP="00231145">
            <w:pPr>
              <w:spacing w:line="240" w:lineRule="auto"/>
              <w:jc w:val="center"/>
              <w:rPr>
                <w:lang w:val="en-US"/>
              </w:rPr>
            </w:pPr>
            <w:r w:rsidRPr="00960FAF">
              <w:rPr>
                <w:lang w:val="en-US"/>
              </w:rPr>
              <w:t>2643488,16</w:t>
            </w:r>
          </w:p>
        </w:tc>
      </w:tr>
      <w:tr w:rsidR="00231145" w:rsidRPr="00960FAF" w14:paraId="18533ADB" w14:textId="77777777" w:rsidTr="00231145">
        <w:trPr>
          <w:cantSplit/>
          <w:jc w:val="center"/>
        </w:trPr>
        <w:tc>
          <w:tcPr>
            <w:tcW w:w="948" w:type="dxa"/>
            <w:vAlign w:val="center"/>
          </w:tcPr>
          <w:p w14:paraId="04E9E0C4" w14:textId="77777777" w:rsidR="00231145" w:rsidRPr="00960FAF" w:rsidRDefault="00231145" w:rsidP="00231145">
            <w:pPr>
              <w:tabs>
                <w:tab w:val="left" w:pos="-14"/>
              </w:tabs>
              <w:spacing w:line="240" w:lineRule="auto"/>
              <w:jc w:val="center"/>
              <w:rPr>
                <w:lang w:val="en-US"/>
              </w:rPr>
            </w:pPr>
            <w:r w:rsidRPr="00960FAF">
              <w:rPr>
                <w:lang w:val="en-US"/>
              </w:rPr>
              <w:t>23</w:t>
            </w:r>
          </w:p>
        </w:tc>
        <w:tc>
          <w:tcPr>
            <w:tcW w:w="1950" w:type="dxa"/>
            <w:vAlign w:val="center"/>
          </w:tcPr>
          <w:p w14:paraId="1B60838A" w14:textId="77777777" w:rsidR="00231145" w:rsidRPr="00960FAF" w:rsidRDefault="00231145" w:rsidP="00231145">
            <w:pPr>
              <w:spacing w:line="240" w:lineRule="auto"/>
              <w:jc w:val="center"/>
            </w:pPr>
            <w:r w:rsidRPr="00960FAF">
              <w:rPr>
                <w:lang w:val="en-US"/>
              </w:rPr>
              <w:t>78° 56' 19"</w:t>
            </w:r>
          </w:p>
        </w:tc>
        <w:tc>
          <w:tcPr>
            <w:tcW w:w="1134" w:type="dxa"/>
            <w:vAlign w:val="center"/>
          </w:tcPr>
          <w:p w14:paraId="60A311C8" w14:textId="77777777" w:rsidR="00231145" w:rsidRPr="00960FAF" w:rsidRDefault="00231145" w:rsidP="00231145">
            <w:pPr>
              <w:spacing w:line="240" w:lineRule="auto"/>
              <w:jc w:val="center"/>
            </w:pPr>
            <w:r w:rsidRPr="00960FAF">
              <w:rPr>
                <w:lang w:val="en-US"/>
              </w:rPr>
              <w:t>1,4</w:t>
            </w:r>
          </w:p>
        </w:tc>
        <w:tc>
          <w:tcPr>
            <w:tcW w:w="1913" w:type="dxa"/>
            <w:vAlign w:val="center"/>
          </w:tcPr>
          <w:p w14:paraId="6AEE1EE3" w14:textId="77777777" w:rsidR="00231145" w:rsidRPr="00960FAF" w:rsidRDefault="00231145" w:rsidP="00231145">
            <w:pPr>
              <w:spacing w:line="240" w:lineRule="auto"/>
              <w:jc w:val="center"/>
              <w:rPr>
                <w:lang w:val="en-US"/>
              </w:rPr>
            </w:pPr>
            <w:r w:rsidRPr="00960FAF">
              <w:rPr>
                <w:lang w:val="en-US"/>
              </w:rPr>
              <w:t>966741,29</w:t>
            </w:r>
          </w:p>
        </w:tc>
        <w:tc>
          <w:tcPr>
            <w:tcW w:w="1914" w:type="dxa"/>
            <w:vAlign w:val="center"/>
          </w:tcPr>
          <w:p w14:paraId="4C23E69F" w14:textId="77777777" w:rsidR="00231145" w:rsidRPr="00960FAF" w:rsidRDefault="00231145" w:rsidP="00231145">
            <w:pPr>
              <w:spacing w:line="240" w:lineRule="auto"/>
              <w:jc w:val="center"/>
              <w:rPr>
                <w:lang w:val="en-US"/>
              </w:rPr>
            </w:pPr>
            <w:r w:rsidRPr="00960FAF">
              <w:rPr>
                <w:lang w:val="en-US"/>
              </w:rPr>
              <w:t>2643532,33</w:t>
            </w:r>
          </w:p>
        </w:tc>
      </w:tr>
      <w:tr w:rsidR="00231145" w:rsidRPr="00960FAF" w14:paraId="0C9378BE" w14:textId="77777777" w:rsidTr="00231145">
        <w:trPr>
          <w:cantSplit/>
          <w:jc w:val="center"/>
        </w:trPr>
        <w:tc>
          <w:tcPr>
            <w:tcW w:w="948" w:type="dxa"/>
            <w:vAlign w:val="center"/>
          </w:tcPr>
          <w:p w14:paraId="4C0595E9" w14:textId="77777777" w:rsidR="00231145" w:rsidRPr="00960FAF" w:rsidRDefault="00231145" w:rsidP="00231145">
            <w:pPr>
              <w:tabs>
                <w:tab w:val="left" w:pos="-14"/>
              </w:tabs>
              <w:spacing w:line="240" w:lineRule="auto"/>
              <w:jc w:val="center"/>
              <w:rPr>
                <w:lang w:val="en-US"/>
              </w:rPr>
            </w:pPr>
            <w:r w:rsidRPr="00960FAF">
              <w:rPr>
                <w:lang w:val="en-US"/>
              </w:rPr>
              <w:t>24</w:t>
            </w:r>
          </w:p>
        </w:tc>
        <w:tc>
          <w:tcPr>
            <w:tcW w:w="1950" w:type="dxa"/>
            <w:vAlign w:val="center"/>
          </w:tcPr>
          <w:p w14:paraId="0D54E7E2" w14:textId="77777777" w:rsidR="00231145" w:rsidRPr="00960FAF" w:rsidRDefault="00231145" w:rsidP="00231145">
            <w:pPr>
              <w:spacing w:line="240" w:lineRule="auto"/>
              <w:jc w:val="center"/>
            </w:pPr>
            <w:r w:rsidRPr="00960FAF">
              <w:rPr>
                <w:lang w:val="en-US"/>
              </w:rPr>
              <w:t>88° 42' 49"</w:t>
            </w:r>
          </w:p>
        </w:tc>
        <w:tc>
          <w:tcPr>
            <w:tcW w:w="1134" w:type="dxa"/>
            <w:vAlign w:val="center"/>
          </w:tcPr>
          <w:p w14:paraId="0D509395" w14:textId="77777777" w:rsidR="00231145" w:rsidRPr="00960FAF" w:rsidRDefault="00231145" w:rsidP="00231145">
            <w:pPr>
              <w:spacing w:line="240" w:lineRule="auto"/>
              <w:jc w:val="center"/>
            </w:pPr>
            <w:r w:rsidRPr="00960FAF">
              <w:rPr>
                <w:lang w:val="en-US"/>
              </w:rPr>
              <w:t>42,8</w:t>
            </w:r>
          </w:p>
        </w:tc>
        <w:tc>
          <w:tcPr>
            <w:tcW w:w="1913" w:type="dxa"/>
            <w:vAlign w:val="center"/>
          </w:tcPr>
          <w:p w14:paraId="673A83BB" w14:textId="77777777" w:rsidR="00231145" w:rsidRPr="00960FAF" w:rsidRDefault="00231145" w:rsidP="00231145">
            <w:pPr>
              <w:spacing w:line="240" w:lineRule="auto"/>
              <w:jc w:val="center"/>
              <w:rPr>
                <w:lang w:val="en-US"/>
              </w:rPr>
            </w:pPr>
            <w:r w:rsidRPr="00960FAF">
              <w:rPr>
                <w:lang w:val="en-US"/>
              </w:rPr>
              <w:t>966741,55</w:t>
            </w:r>
          </w:p>
        </w:tc>
        <w:tc>
          <w:tcPr>
            <w:tcW w:w="1914" w:type="dxa"/>
            <w:vAlign w:val="center"/>
          </w:tcPr>
          <w:p w14:paraId="4ADC9D83" w14:textId="77777777" w:rsidR="00231145" w:rsidRPr="00960FAF" w:rsidRDefault="00231145" w:rsidP="00231145">
            <w:pPr>
              <w:spacing w:line="240" w:lineRule="auto"/>
              <w:jc w:val="center"/>
              <w:rPr>
                <w:lang w:val="en-US"/>
              </w:rPr>
            </w:pPr>
            <w:r w:rsidRPr="00960FAF">
              <w:rPr>
                <w:lang w:val="en-US"/>
              </w:rPr>
              <w:t>2643533,66</w:t>
            </w:r>
          </w:p>
        </w:tc>
      </w:tr>
      <w:tr w:rsidR="00231145" w:rsidRPr="00960FAF" w14:paraId="36553EE5" w14:textId="77777777" w:rsidTr="00231145">
        <w:trPr>
          <w:cantSplit/>
          <w:jc w:val="center"/>
        </w:trPr>
        <w:tc>
          <w:tcPr>
            <w:tcW w:w="948" w:type="dxa"/>
            <w:vAlign w:val="center"/>
          </w:tcPr>
          <w:p w14:paraId="108BD5D0" w14:textId="77777777" w:rsidR="00231145" w:rsidRPr="00960FAF" w:rsidRDefault="00231145" w:rsidP="00231145">
            <w:pPr>
              <w:tabs>
                <w:tab w:val="left" w:pos="-14"/>
              </w:tabs>
              <w:spacing w:line="240" w:lineRule="auto"/>
              <w:jc w:val="center"/>
              <w:rPr>
                <w:lang w:val="en-US"/>
              </w:rPr>
            </w:pPr>
            <w:r w:rsidRPr="00960FAF">
              <w:rPr>
                <w:lang w:val="en-US"/>
              </w:rPr>
              <w:t>25</w:t>
            </w:r>
          </w:p>
        </w:tc>
        <w:tc>
          <w:tcPr>
            <w:tcW w:w="1950" w:type="dxa"/>
            <w:vAlign w:val="center"/>
          </w:tcPr>
          <w:p w14:paraId="5F96364C" w14:textId="77777777" w:rsidR="00231145" w:rsidRPr="00960FAF" w:rsidRDefault="00231145" w:rsidP="00231145">
            <w:pPr>
              <w:spacing w:line="240" w:lineRule="auto"/>
              <w:jc w:val="center"/>
            </w:pPr>
            <w:r w:rsidRPr="00960FAF">
              <w:rPr>
                <w:lang w:val="en-US"/>
              </w:rPr>
              <w:t>88° 43' 35"</w:t>
            </w:r>
          </w:p>
        </w:tc>
        <w:tc>
          <w:tcPr>
            <w:tcW w:w="1134" w:type="dxa"/>
            <w:vAlign w:val="center"/>
          </w:tcPr>
          <w:p w14:paraId="20ADE21F" w14:textId="77777777" w:rsidR="00231145" w:rsidRPr="00960FAF" w:rsidRDefault="00231145" w:rsidP="00231145">
            <w:pPr>
              <w:spacing w:line="240" w:lineRule="auto"/>
              <w:jc w:val="center"/>
            </w:pPr>
            <w:r w:rsidRPr="00960FAF">
              <w:rPr>
                <w:lang w:val="en-US"/>
              </w:rPr>
              <w:t>45,0</w:t>
            </w:r>
          </w:p>
        </w:tc>
        <w:tc>
          <w:tcPr>
            <w:tcW w:w="1913" w:type="dxa"/>
            <w:vAlign w:val="center"/>
          </w:tcPr>
          <w:p w14:paraId="49C870F0" w14:textId="77777777" w:rsidR="00231145" w:rsidRPr="00960FAF" w:rsidRDefault="00231145" w:rsidP="00231145">
            <w:pPr>
              <w:spacing w:line="240" w:lineRule="auto"/>
              <w:jc w:val="center"/>
              <w:rPr>
                <w:lang w:val="en-US"/>
              </w:rPr>
            </w:pPr>
            <w:r w:rsidRPr="00960FAF">
              <w:rPr>
                <w:lang w:val="en-US"/>
              </w:rPr>
              <w:t>966742,51</w:t>
            </w:r>
          </w:p>
        </w:tc>
        <w:tc>
          <w:tcPr>
            <w:tcW w:w="1914" w:type="dxa"/>
            <w:vAlign w:val="center"/>
          </w:tcPr>
          <w:p w14:paraId="29A19170" w14:textId="77777777" w:rsidR="00231145" w:rsidRPr="00960FAF" w:rsidRDefault="00231145" w:rsidP="00231145">
            <w:pPr>
              <w:spacing w:line="240" w:lineRule="auto"/>
              <w:jc w:val="center"/>
              <w:rPr>
                <w:lang w:val="en-US"/>
              </w:rPr>
            </w:pPr>
            <w:r w:rsidRPr="00960FAF">
              <w:rPr>
                <w:lang w:val="en-US"/>
              </w:rPr>
              <w:t>2643576,42</w:t>
            </w:r>
          </w:p>
        </w:tc>
      </w:tr>
      <w:tr w:rsidR="00231145" w:rsidRPr="00960FAF" w14:paraId="77362A6A" w14:textId="77777777" w:rsidTr="00231145">
        <w:trPr>
          <w:cantSplit/>
          <w:jc w:val="center"/>
        </w:trPr>
        <w:tc>
          <w:tcPr>
            <w:tcW w:w="948" w:type="dxa"/>
            <w:vAlign w:val="center"/>
          </w:tcPr>
          <w:p w14:paraId="7F5A9C6C" w14:textId="77777777" w:rsidR="00231145" w:rsidRPr="00960FAF" w:rsidRDefault="00231145" w:rsidP="00231145">
            <w:pPr>
              <w:tabs>
                <w:tab w:val="left" w:pos="-14"/>
              </w:tabs>
              <w:spacing w:line="240" w:lineRule="auto"/>
              <w:jc w:val="center"/>
              <w:rPr>
                <w:lang w:val="en-US"/>
              </w:rPr>
            </w:pPr>
            <w:r w:rsidRPr="00960FAF">
              <w:rPr>
                <w:lang w:val="en-US"/>
              </w:rPr>
              <w:t>26</w:t>
            </w:r>
          </w:p>
        </w:tc>
        <w:tc>
          <w:tcPr>
            <w:tcW w:w="1950" w:type="dxa"/>
            <w:vAlign w:val="center"/>
          </w:tcPr>
          <w:p w14:paraId="522FD524" w14:textId="77777777" w:rsidR="00231145" w:rsidRPr="00960FAF" w:rsidRDefault="00231145" w:rsidP="00231145">
            <w:pPr>
              <w:spacing w:line="240" w:lineRule="auto"/>
              <w:jc w:val="center"/>
            </w:pPr>
            <w:r w:rsidRPr="00960FAF">
              <w:rPr>
                <w:lang w:val="en-US"/>
              </w:rPr>
              <w:t>88° 43' 46"</w:t>
            </w:r>
          </w:p>
        </w:tc>
        <w:tc>
          <w:tcPr>
            <w:tcW w:w="1134" w:type="dxa"/>
            <w:vAlign w:val="center"/>
          </w:tcPr>
          <w:p w14:paraId="1010B44D" w14:textId="77777777" w:rsidR="00231145" w:rsidRPr="00960FAF" w:rsidRDefault="00231145" w:rsidP="00231145">
            <w:pPr>
              <w:spacing w:line="240" w:lineRule="auto"/>
              <w:jc w:val="center"/>
            </w:pPr>
            <w:r w:rsidRPr="00960FAF">
              <w:rPr>
                <w:lang w:val="en-US"/>
              </w:rPr>
              <w:t>41,0</w:t>
            </w:r>
          </w:p>
        </w:tc>
        <w:tc>
          <w:tcPr>
            <w:tcW w:w="1913" w:type="dxa"/>
            <w:vAlign w:val="center"/>
          </w:tcPr>
          <w:p w14:paraId="6BE1A8DD" w14:textId="77777777" w:rsidR="00231145" w:rsidRPr="00960FAF" w:rsidRDefault="00231145" w:rsidP="00231145">
            <w:pPr>
              <w:spacing w:line="240" w:lineRule="auto"/>
              <w:jc w:val="center"/>
              <w:rPr>
                <w:lang w:val="en-US"/>
              </w:rPr>
            </w:pPr>
            <w:r w:rsidRPr="00960FAF">
              <w:rPr>
                <w:lang w:val="en-US"/>
              </w:rPr>
              <w:t>966743,51</w:t>
            </w:r>
          </w:p>
        </w:tc>
        <w:tc>
          <w:tcPr>
            <w:tcW w:w="1914" w:type="dxa"/>
            <w:vAlign w:val="center"/>
          </w:tcPr>
          <w:p w14:paraId="4B181DA5" w14:textId="77777777" w:rsidR="00231145" w:rsidRPr="00960FAF" w:rsidRDefault="00231145" w:rsidP="00231145">
            <w:pPr>
              <w:spacing w:line="240" w:lineRule="auto"/>
              <w:jc w:val="center"/>
              <w:rPr>
                <w:lang w:val="en-US"/>
              </w:rPr>
            </w:pPr>
            <w:r w:rsidRPr="00960FAF">
              <w:rPr>
                <w:lang w:val="en-US"/>
              </w:rPr>
              <w:t>2643621,4</w:t>
            </w:r>
          </w:p>
        </w:tc>
      </w:tr>
      <w:tr w:rsidR="00231145" w:rsidRPr="00960FAF" w14:paraId="1F734418" w14:textId="77777777" w:rsidTr="00231145">
        <w:trPr>
          <w:cantSplit/>
          <w:jc w:val="center"/>
        </w:trPr>
        <w:tc>
          <w:tcPr>
            <w:tcW w:w="948" w:type="dxa"/>
            <w:vAlign w:val="center"/>
          </w:tcPr>
          <w:p w14:paraId="74061ECA" w14:textId="77777777" w:rsidR="00231145" w:rsidRPr="00960FAF" w:rsidRDefault="00231145" w:rsidP="00231145">
            <w:pPr>
              <w:tabs>
                <w:tab w:val="left" w:pos="-14"/>
              </w:tabs>
              <w:spacing w:line="240" w:lineRule="auto"/>
              <w:jc w:val="center"/>
              <w:rPr>
                <w:lang w:val="en-US"/>
              </w:rPr>
            </w:pPr>
            <w:r w:rsidRPr="00960FAF">
              <w:rPr>
                <w:lang w:val="en-US"/>
              </w:rPr>
              <w:t>27</w:t>
            </w:r>
          </w:p>
        </w:tc>
        <w:tc>
          <w:tcPr>
            <w:tcW w:w="1950" w:type="dxa"/>
            <w:vAlign w:val="center"/>
          </w:tcPr>
          <w:p w14:paraId="29D81602" w14:textId="77777777" w:rsidR="00231145" w:rsidRPr="00960FAF" w:rsidRDefault="00231145" w:rsidP="00231145">
            <w:pPr>
              <w:spacing w:line="240" w:lineRule="auto"/>
              <w:jc w:val="center"/>
            </w:pPr>
            <w:r w:rsidRPr="00960FAF">
              <w:rPr>
                <w:lang w:val="en-US"/>
              </w:rPr>
              <w:t>109° 32' 23"</w:t>
            </w:r>
          </w:p>
        </w:tc>
        <w:tc>
          <w:tcPr>
            <w:tcW w:w="1134" w:type="dxa"/>
            <w:vAlign w:val="center"/>
          </w:tcPr>
          <w:p w14:paraId="61D1107C" w14:textId="77777777" w:rsidR="00231145" w:rsidRPr="00960FAF" w:rsidRDefault="00231145" w:rsidP="00231145">
            <w:pPr>
              <w:spacing w:line="240" w:lineRule="auto"/>
              <w:jc w:val="center"/>
            </w:pPr>
            <w:r w:rsidRPr="00960FAF">
              <w:rPr>
                <w:lang w:val="en-US"/>
              </w:rPr>
              <w:t>75,4</w:t>
            </w:r>
          </w:p>
        </w:tc>
        <w:tc>
          <w:tcPr>
            <w:tcW w:w="1913" w:type="dxa"/>
            <w:vAlign w:val="center"/>
          </w:tcPr>
          <w:p w14:paraId="2C724302" w14:textId="77777777" w:rsidR="00231145" w:rsidRPr="00960FAF" w:rsidRDefault="00231145" w:rsidP="00231145">
            <w:pPr>
              <w:spacing w:line="240" w:lineRule="auto"/>
              <w:jc w:val="center"/>
              <w:rPr>
                <w:lang w:val="en-US"/>
              </w:rPr>
            </w:pPr>
            <w:r w:rsidRPr="00960FAF">
              <w:rPr>
                <w:lang w:val="en-US"/>
              </w:rPr>
              <w:t>966744,42</w:t>
            </w:r>
          </w:p>
        </w:tc>
        <w:tc>
          <w:tcPr>
            <w:tcW w:w="1914" w:type="dxa"/>
            <w:vAlign w:val="center"/>
          </w:tcPr>
          <w:p w14:paraId="36817506" w14:textId="77777777" w:rsidR="00231145" w:rsidRPr="00960FAF" w:rsidRDefault="00231145" w:rsidP="00231145">
            <w:pPr>
              <w:spacing w:line="240" w:lineRule="auto"/>
              <w:jc w:val="center"/>
              <w:rPr>
                <w:lang w:val="en-US"/>
              </w:rPr>
            </w:pPr>
            <w:r w:rsidRPr="00960FAF">
              <w:rPr>
                <w:lang w:val="en-US"/>
              </w:rPr>
              <w:t>2643662,43</w:t>
            </w:r>
          </w:p>
        </w:tc>
      </w:tr>
      <w:tr w:rsidR="00231145" w:rsidRPr="00960FAF" w14:paraId="5CD43811" w14:textId="77777777" w:rsidTr="00231145">
        <w:trPr>
          <w:cantSplit/>
          <w:jc w:val="center"/>
        </w:trPr>
        <w:tc>
          <w:tcPr>
            <w:tcW w:w="948" w:type="dxa"/>
            <w:vAlign w:val="center"/>
          </w:tcPr>
          <w:p w14:paraId="24080930" w14:textId="77777777" w:rsidR="00231145" w:rsidRPr="00960FAF" w:rsidRDefault="00231145" w:rsidP="00231145">
            <w:pPr>
              <w:tabs>
                <w:tab w:val="left" w:pos="-14"/>
              </w:tabs>
              <w:spacing w:line="240" w:lineRule="auto"/>
              <w:jc w:val="center"/>
              <w:rPr>
                <w:lang w:val="en-US"/>
              </w:rPr>
            </w:pPr>
            <w:r w:rsidRPr="00960FAF">
              <w:rPr>
                <w:lang w:val="en-US"/>
              </w:rPr>
              <w:t>28</w:t>
            </w:r>
          </w:p>
        </w:tc>
        <w:tc>
          <w:tcPr>
            <w:tcW w:w="1950" w:type="dxa"/>
            <w:vAlign w:val="center"/>
          </w:tcPr>
          <w:p w14:paraId="63554051" w14:textId="77777777" w:rsidR="00231145" w:rsidRPr="00960FAF" w:rsidRDefault="00231145" w:rsidP="00231145">
            <w:pPr>
              <w:spacing w:line="240" w:lineRule="auto"/>
              <w:jc w:val="center"/>
            </w:pPr>
            <w:r w:rsidRPr="00960FAF">
              <w:rPr>
                <w:lang w:val="en-US"/>
              </w:rPr>
              <w:t>109° 21' 7"</w:t>
            </w:r>
          </w:p>
        </w:tc>
        <w:tc>
          <w:tcPr>
            <w:tcW w:w="1134" w:type="dxa"/>
            <w:vAlign w:val="center"/>
          </w:tcPr>
          <w:p w14:paraId="58914103" w14:textId="77777777" w:rsidR="00231145" w:rsidRPr="00960FAF" w:rsidRDefault="00231145" w:rsidP="00231145">
            <w:pPr>
              <w:spacing w:line="240" w:lineRule="auto"/>
              <w:jc w:val="center"/>
            </w:pPr>
            <w:r w:rsidRPr="00960FAF">
              <w:rPr>
                <w:lang w:val="en-US"/>
              </w:rPr>
              <w:t>40,9</w:t>
            </w:r>
          </w:p>
        </w:tc>
        <w:tc>
          <w:tcPr>
            <w:tcW w:w="1913" w:type="dxa"/>
            <w:vAlign w:val="center"/>
          </w:tcPr>
          <w:p w14:paraId="5777E4E8" w14:textId="77777777" w:rsidR="00231145" w:rsidRPr="00960FAF" w:rsidRDefault="00231145" w:rsidP="00231145">
            <w:pPr>
              <w:spacing w:line="240" w:lineRule="auto"/>
              <w:jc w:val="center"/>
              <w:rPr>
                <w:lang w:val="en-US"/>
              </w:rPr>
            </w:pPr>
            <w:r w:rsidRPr="00960FAF">
              <w:rPr>
                <w:lang w:val="en-US"/>
              </w:rPr>
              <w:t>966719,19</w:t>
            </w:r>
          </w:p>
        </w:tc>
        <w:tc>
          <w:tcPr>
            <w:tcW w:w="1914" w:type="dxa"/>
            <w:vAlign w:val="center"/>
          </w:tcPr>
          <w:p w14:paraId="2D9589CD" w14:textId="77777777" w:rsidR="00231145" w:rsidRPr="00960FAF" w:rsidRDefault="00231145" w:rsidP="00231145">
            <w:pPr>
              <w:spacing w:line="240" w:lineRule="auto"/>
              <w:jc w:val="center"/>
              <w:rPr>
                <w:lang w:val="en-US"/>
              </w:rPr>
            </w:pPr>
            <w:r w:rsidRPr="00960FAF">
              <w:rPr>
                <w:lang w:val="en-US"/>
              </w:rPr>
              <w:t>2643733,52</w:t>
            </w:r>
          </w:p>
        </w:tc>
      </w:tr>
      <w:tr w:rsidR="00231145" w:rsidRPr="00960FAF" w14:paraId="63438EA6" w14:textId="77777777" w:rsidTr="00231145">
        <w:trPr>
          <w:cantSplit/>
          <w:jc w:val="center"/>
        </w:trPr>
        <w:tc>
          <w:tcPr>
            <w:tcW w:w="948" w:type="dxa"/>
            <w:vAlign w:val="center"/>
          </w:tcPr>
          <w:p w14:paraId="5477BFAA" w14:textId="77777777" w:rsidR="00231145" w:rsidRPr="00960FAF" w:rsidRDefault="00231145" w:rsidP="00231145">
            <w:pPr>
              <w:tabs>
                <w:tab w:val="left" w:pos="-14"/>
              </w:tabs>
              <w:spacing w:line="240" w:lineRule="auto"/>
              <w:jc w:val="center"/>
              <w:rPr>
                <w:lang w:val="en-US"/>
              </w:rPr>
            </w:pPr>
            <w:r w:rsidRPr="00960FAF">
              <w:rPr>
                <w:lang w:val="en-US"/>
              </w:rPr>
              <w:t>29</w:t>
            </w:r>
          </w:p>
        </w:tc>
        <w:tc>
          <w:tcPr>
            <w:tcW w:w="1950" w:type="dxa"/>
            <w:vAlign w:val="center"/>
          </w:tcPr>
          <w:p w14:paraId="1100AE48" w14:textId="77777777" w:rsidR="00231145" w:rsidRPr="00960FAF" w:rsidRDefault="00231145" w:rsidP="00231145">
            <w:pPr>
              <w:spacing w:line="240" w:lineRule="auto"/>
              <w:jc w:val="center"/>
            </w:pPr>
            <w:r w:rsidRPr="00960FAF">
              <w:rPr>
                <w:lang w:val="en-US"/>
              </w:rPr>
              <w:t>166° 7' 14"</w:t>
            </w:r>
          </w:p>
        </w:tc>
        <w:tc>
          <w:tcPr>
            <w:tcW w:w="1134" w:type="dxa"/>
            <w:vAlign w:val="center"/>
          </w:tcPr>
          <w:p w14:paraId="622ACB9B" w14:textId="77777777" w:rsidR="00231145" w:rsidRPr="00960FAF" w:rsidRDefault="00231145" w:rsidP="00231145">
            <w:pPr>
              <w:spacing w:line="240" w:lineRule="auto"/>
              <w:jc w:val="center"/>
            </w:pPr>
            <w:r w:rsidRPr="00960FAF">
              <w:rPr>
                <w:lang w:val="en-US"/>
              </w:rPr>
              <w:t>8,0</w:t>
            </w:r>
          </w:p>
        </w:tc>
        <w:tc>
          <w:tcPr>
            <w:tcW w:w="1913" w:type="dxa"/>
            <w:vAlign w:val="center"/>
          </w:tcPr>
          <w:p w14:paraId="1ED1F624" w14:textId="77777777" w:rsidR="00231145" w:rsidRPr="00960FAF" w:rsidRDefault="00231145" w:rsidP="00231145">
            <w:pPr>
              <w:spacing w:line="240" w:lineRule="auto"/>
              <w:jc w:val="center"/>
              <w:rPr>
                <w:lang w:val="en-US"/>
              </w:rPr>
            </w:pPr>
            <w:r w:rsidRPr="00960FAF">
              <w:rPr>
                <w:lang w:val="en-US"/>
              </w:rPr>
              <w:t>966705,64</w:t>
            </w:r>
          </w:p>
        </w:tc>
        <w:tc>
          <w:tcPr>
            <w:tcW w:w="1914" w:type="dxa"/>
            <w:vAlign w:val="center"/>
          </w:tcPr>
          <w:p w14:paraId="77DC8E14" w14:textId="77777777" w:rsidR="00231145" w:rsidRPr="00960FAF" w:rsidRDefault="00231145" w:rsidP="00231145">
            <w:pPr>
              <w:spacing w:line="240" w:lineRule="auto"/>
              <w:jc w:val="center"/>
              <w:rPr>
                <w:lang w:val="en-US"/>
              </w:rPr>
            </w:pPr>
            <w:r w:rsidRPr="00960FAF">
              <w:rPr>
                <w:lang w:val="en-US"/>
              </w:rPr>
              <w:t>2643772,1</w:t>
            </w:r>
          </w:p>
        </w:tc>
      </w:tr>
      <w:tr w:rsidR="00231145" w:rsidRPr="00960FAF" w14:paraId="4DD5D2E8" w14:textId="77777777" w:rsidTr="00231145">
        <w:trPr>
          <w:cantSplit/>
          <w:jc w:val="center"/>
        </w:trPr>
        <w:tc>
          <w:tcPr>
            <w:tcW w:w="948" w:type="dxa"/>
            <w:vAlign w:val="center"/>
          </w:tcPr>
          <w:p w14:paraId="31C45A09" w14:textId="77777777" w:rsidR="00231145" w:rsidRPr="00960FAF" w:rsidRDefault="00231145" w:rsidP="00231145">
            <w:pPr>
              <w:tabs>
                <w:tab w:val="left" w:pos="-14"/>
              </w:tabs>
              <w:spacing w:line="240" w:lineRule="auto"/>
              <w:jc w:val="center"/>
              <w:rPr>
                <w:lang w:val="en-US"/>
              </w:rPr>
            </w:pPr>
            <w:r w:rsidRPr="00960FAF">
              <w:rPr>
                <w:lang w:val="en-US"/>
              </w:rPr>
              <w:t>30</w:t>
            </w:r>
          </w:p>
        </w:tc>
        <w:tc>
          <w:tcPr>
            <w:tcW w:w="1950" w:type="dxa"/>
            <w:vAlign w:val="center"/>
          </w:tcPr>
          <w:p w14:paraId="54BEDC0B" w14:textId="77777777" w:rsidR="00231145" w:rsidRPr="00960FAF" w:rsidRDefault="00231145" w:rsidP="00231145">
            <w:pPr>
              <w:spacing w:line="240" w:lineRule="auto"/>
              <w:jc w:val="center"/>
            </w:pPr>
            <w:r w:rsidRPr="00960FAF">
              <w:rPr>
                <w:lang w:val="en-US"/>
              </w:rPr>
              <w:t>59° 14' 31"</w:t>
            </w:r>
          </w:p>
        </w:tc>
        <w:tc>
          <w:tcPr>
            <w:tcW w:w="1134" w:type="dxa"/>
            <w:vAlign w:val="center"/>
          </w:tcPr>
          <w:p w14:paraId="390C647E" w14:textId="77777777" w:rsidR="00231145" w:rsidRPr="00960FAF" w:rsidRDefault="00231145" w:rsidP="00231145">
            <w:pPr>
              <w:spacing w:line="240" w:lineRule="auto"/>
              <w:jc w:val="center"/>
            </w:pPr>
            <w:r w:rsidRPr="00960FAF">
              <w:rPr>
                <w:lang w:val="en-US"/>
              </w:rPr>
              <w:t>10,0</w:t>
            </w:r>
          </w:p>
        </w:tc>
        <w:tc>
          <w:tcPr>
            <w:tcW w:w="1913" w:type="dxa"/>
            <w:vAlign w:val="center"/>
          </w:tcPr>
          <w:p w14:paraId="2B780F17" w14:textId="77777777" w:rsidR="00231145" w:rsidRPr="00960FAF" w:rsidRDefault="00231145" w:rsidP="00231145">
            <w:pPr>
              <w:spacing w:line="240" w:lineRule="auto"/>
              <w:jc w:val="center"/>
              <w:rPr>
                <w:lang w:val="en-US"/>
              </w:rPr>
            </w:pPr>
            <w:r w:rsidRPr="00960FAF">
              <w:rPr>
                <w:lang w:val="en-US"/>
              </w:rPr>
              <w:t>966697,91</w:t>
            </w:r>
          </w:p>
        </w:tc>
        <w:tc>
          <w:tcPr>
            <w:tcW w:w="1914" w:type="dxa"/>
            <w:vAlign w:val="center"/>
          </w:tcPr>
          <w:p w14:paraId="37E7AC9D" w14:textId="77777777" w:rsidR="00231145" w:rsidRPr="00960FAF" w:rsidRDefault="00231145" w:rsidP="00231145">
            <w:pPr>
              <w:spacing w:line="240" w:lineRule="auto"/>
              <w:jc w:val="center"/>
              <w:rPr>
                <w:lang w:val="en-US"/>
              </w:rPr>
            </w:pPr>
            <w:r w:rsidRPr="00960FAF">
              <w:rPr>
                <w:lang w:val="en-US"/>
              </w:rPr>
              <w:t>2643774,01</w:t>
            </w:r>
          </w:p>
        </w:tc>
      </w:tr>
      <w:tr w:rsidR="00231145" w:rsidRPr="00960FAF" w14:paraId="57C3C594" w14:textId="77777777" w:rsidTr="00231145">
        <w:trPr>
          <w:cantSplit/>
          <w:jc w:val="center"/>
        </w:trPr>
        <w:tc>
          <w:tcPr>
            <w:tcW w:w="948" w:type="dxa"/>
            <w:vAlign w:val="center"/>
          </w:tcPr>
          <w:p w14:paraId="1F090040" w14:textId="77777777" w:rsidR="00231145" w:rsidRPr="00960FAF" w:rsidRDefault="00231145" w:rsidP="00231145">
            <w:pPr>
              <w:tabs>
                <w:tab w:val="left" w:pos="-14"/>
              </w:tabs>
              <w:spacing w:line="240" w:lineRule="auto"/>
              <w:jc w:val="center"/>
              <w:rPr>
                <w:lang w:val="en-US"/>
              </w:rPr>
            </w:pPr>
            <w:r w:rsidRPr="00960FAF">
              <w:rPr>
                <w:lang w:val="en-US"/>
              </w:rPr>
              <w:t>31</w:t>
            </w:r>
          </w:p>
        </w:tc>
        <w:tc>
          <w:tcPr>
            <w:tcW w:w="1950" w:type="dxa"/>
            <w:vAlign w:val="center"/>
          </w:tcPr>
          <w:p w14:paraId="375B554B" w14:textId="77777777" w:rsidR="00231145" w:rsidRPr="00960FAF" w:rsidRDefault="00231145" w:rsidP="00231145">
            <w:pPr>
              <w:spacing w:line="240" w:lineRule="auto"/>
              <w:jc w:val="center"/>
            </w:pPr>
            <w:r w:rsidRPr="00960FAF">
              <w:rPr>
                <w:lang w:val="en-US"/>
              </w:rPr>
              <w:t>160° 56' 37"</w:t>
            </w:r>
          </w:p>
        </w:tc>
        <w:tc>
          <w:tcPr>
            <w:tcW w:w="1134" w:type="dxa"/>
            <w:vAlign w:val="center"/>
          </w:tcPr>
          <w:p w14:paraId="45E3E102" w14:textId="77777777" w:rsidR="00231145" w:rsidRPr="00960FAF" w:rsidRDefault="00231145" w:rsidP="00231145">
            <w:pPr>
              <w:spacing w:line="240" w:lineRule="auto"/>
              <w:jc w:val="center"/>
            </w:pPr>
            <w:r w:rsidRPr="00960FAF">
              <w:rPr>
                <w:lang w:val="en-US"/>
              </w:rPr>
              <w:t>629,2</w:t>
            </w:r>
          </w:p>
        </w:tc>
        <w:tc>
          <w:tcPr>
            <w:tcW w:w="1913" w:type="dxa"/>
            <w:vAlign w:val="center"/>
          </w:tcPr>
          <w:p w14:paraId="523BDD7F" w14:textId="77777777" w:rsidR="00231145" w:rsidRPr="00960FAF" w:rsidRDefault="00231145" w:rsidP="00231145">
            <w:pPr>
              <w:spacing w:line="240" w:lineRule="auto"/>
              <w:jc w:val="center"/>
              <w:rPr>
                <w:lang w:val="en-US"/>
              </w:rPr>
            </w:pPr>
            <w:r w:rsidRPr="00960FAF">
              <w:rPr>
                <w:lang w:val="en-US"/>
              </w:rPr>
              <w:t>966703,04</w:t>
            </w:r>
          </w:p>
        </w:tc>
        <w:tc>
          <w:tcPr>
            <w:tcW w:w="1914" w:type="dxa"/>
            <w:vAlign w:val="center"/>
          </w:tcPr>
          <w:p w14:paraId="5DAD2DD2" w14:textId="77777777" w:rsidR="00231145" w:rsidRPr="00960FAF" w:rsidRDefault="00231145" w:rsidP="00231145">
            <w:pPr>
              <w:spacing w:line="240" w:lineRule="auto"/>
              <w:jc w:val="center"/>
              <w:rPr>
                <w:lang w:val="en-US"/>
              </w:rPr>
            </w:pPr>
            <w:r w:rsidRPr="00960FAF">
              <w:rPr>
                <w:lang w:val="en-US"/>
              </w:rPr>
              <w:t>2643782,63</w:t>
            </w:r>
          </w:p>
        </w:tc>
      </w:tr>
      <w:tr w:rsidR="00231145" w:rsidRPr="00960FAF" w14:paraId="24BB84FE" w14:textId="77777777" w:rsidTr="00231145">
        <w:trPr>
          <w:cantSplit/>
          <w:jc w:val="center"/>
        </w:trPr>
        <w:tc>
          <w:tcPr>
            <w:tcW w:w="948" w:type="dxa"/>
            <w:vAlign w:val="center"/>
          </w:tcPr>
          <w:p w14:paraId="0C7F9503" w14:textId="77777777" w:rsidR="00231145" w:rsidRPr="00960FAF" w:rsidRDefault="00231145" w:rsidP="00231145">
            <w:pPr>
              <w:tabs>
                <w:tab w:val="left" w:pos="-14"/>
              </w:tabs>
              <w:spacing w:line="240" w:lineRule="auto"/>
              <w:jc w:val="center"/>
              <w:rPr>
                <w:lang w:val="en-US"/>
              </w:rPr>
            </w:pPr>
            <w:r w:rsidRPr="00960FAF">
              <w:rPr>
                <w:lang w:val="en-US"/>
              </w:rPr>
              <w:t>32</w:t>
            </w:r>
          </w:p>
        </w:tc>
        <w:tc>
          <w:tcPr>
            <w:tcW w:w="1950" w:type="dxa"/>
            <w:vAlign w:val="center"/>
          </w:tcPr>
          <w:p w14:paraId="15844A31" w14:textId="77777777" w:rsidR="00231145" w:rsidRPr="00960FAF" w:rsidRDefault="00231145" w:rsidP="00231145">
            <w:pPr>
              <w:spacing w:line="240" w:lineRule="auto"/>
              <w:jc w:val="center"/>
            </w:pPr>
            <w:r w:rsidRPr="00960FAF">
              <w:rPr>
                <w:lang w:val="en-US"/>
              </w:rPr>
              <w:t>219° 4' 28"</w:t>
            </w:r>
          </w:p>
        </w:tc>
        <w:tc>
          <w:tcPr>
            <w:tcW w:w="1134" w:type="dxa"/>
            <w:vAlign w:val="center"/>
          </w:tcPr>
          <w:p w14:paraId="0F1EF2D3" w14:textId="77777777" w:rsidR="00231145" w:rsidRPr="00960FAF" w:rsidRDefault="00231145" w:rsidP="00231145">
            <w:pPr>
              <w:spacing w:line="240" w:lineRule="auto"/>
              <w:jc w:val="center"/>
            </w:pPr>
            <w:r w:rsidRPr="00960FAF">
              <w:rPr>
                <w:lang w:val="en-US"/>
              </w:rPr>
              <w:t>4,3</w:t>
            </w:r>
          </w:p>
        </w:tc>
        <w:tc>
          <w:tcPr>
            <w:tcW w:w="1913" w:type="dxa"/>
            <w:vAlign w:val="center"/>
          </w:tcPr>
          <w:p w14:paraId="315644E5" w14:textId="77777777" w:rsidR="00231145" w:rsidRPr="00960FAF" w:rsidRDefault="00231145" w:rsidP="00231145">
            <w:pPr>
              <w:spacing w:line="240" w:lineRule="auto"/>
              <w:jc w:val="center"/>
              <w:rPr>
                <w:lang w:val="en-US"/>
              </w:rPr>
            </w:pPr>
            <w:r w:rsidRPr="00960FAF">
              <w:rPr>
                <w:lang w:val="en-US"/>
              </w:rPr>
              <w:t>966108,3</w:t>
            </w:r>
          </w:p>
        </w:tc>
        <w:tc>
          <w:tcPr>
            <w:tcW w:w="1914" w:type="dxa"/>
            <w:vAlign w:val="center"/>
          </w:tcPr>
          <w:p w14:paraId="559DE087" w14:textId="77777777" w:rsidR="00231145" w:rsidRPr="00960FAF" w:rsidRDefault="00231145" w:rsidP="00231145">
            <w:pPr>
              <w:spacing w:line="240" w:lineRule="auto"/>
              <w:jc w:val="center"/>
              <w:rPr>
                <w:lang w:val="en-US"/>
              </w:rPr>
            </w:pPr>
            <w:r w:rsidRPr="00960FAF">
              <w:rPr>
                <w:lang w:val="en-US"/>
              </w:rPr>
              <w:t>2643988,07</w:t>
            </w:r>
          </w:p>
        </w:tc>
      </w:tr>
      <w:tr w:rsidR="00231145" w:rsidRPr="00960FAF" w14:paraId="40F07386" w14:textId="77777777" w:rsidTr="00231145">
        <w:trPr>
          <w:cantSplit/>
          <w:jc w:val="center"/>
        </w:trPr>
        <w:tc>
          <w:tcPr>
            <w:tcW w:w="948" w:type="dxa"/>
            <w:vAlign w:val="center"/>
          </w:tcPr>
          <w:p w14:paraId="48E9D7F8" w14:textId="77777777" w:rsidR="00231145" w:rsidRPr="00960FAF" w:rsidRDefault="00231145" w:rsidP="00231145">
            <w:pPr>
              <w:tabs>
                <w:tab w:val="left" w:pos="-14"/>
              </w:tabs>
              <w:spacing w:line="240" w:lineRule="auto"/>
              <w:jc w:val="center"/>
              <w:rPr>
                <w:lang w:val="en-US"/>
              </w:rPr>
            </w:pPr>
            <w:r w:rsidRPr="00960FAF">
              <w:rPr>
                <w:lang w:val="en-US"/>
              </w:rPr>
              <w:t>33</w:t>
            </w:r>
          </w:p>
        </w:tc>
        <w:tc>
          <w:tcPr>
            <w:tcW w:w="1950" w:type="dxa"/>
            <w:vAlign w:val="center"/>
          </w:tcPr>
          <w:p w14:paraId="4E0F1AD0" w14:textId="77777777" w:rsidR="00231145" w:rsidRPr="00960FAF" w:rsidRDefault="00231145" w:rsidP="00231145">
            <w:pPr>
              <w:spacing w:line="240" w:lineRule="auto"/>
              <w:jc w:val="center"/>
            </w:pPr>
            <w:r w:rsidRPr="00960FAF">
              <w:rPr>
                <w:lang w:val="en-US"/>
              </w:rPr>
              <w:t>160° 55' 18"</w:t>
            </w:r>
          </w:p>
        </w:tc>
        <w:tc>
          <w:tcPr>
            <w:tcW w:w="1134" w:type="dxa"/>
            <w:vAlign w:val="center"/>
          </w:tcPr>
          <w:p w14:paraId="34846F9C" w14:textId="77777777" w:rsidR="00231145" w:rsidRPr="00960FAF" w:rsidRDefault="00231145" w:rsidP="00231145">
            <w:pPr>
              <w:spacing w:line="240" w:lineRule="auto"/>
              <w:jc w:val="center"/>
            </w:pPr>
            <w:r w:rsidRPr="00960FAF">
              <w:rPr>
                <w:lang w:val="en-US"/>
              </w:rPr>
              <w:t>285,6</w:t>
            </w:r>
          </w:p>
        </w:tc>
        <w:tc>
          <w:tcPr>
            <w:tcW w:w="1913" w:type="dxa"/>
            <w:vAlign w:val="center"/>
          </w:tcPr>
          <w:p w14:paraId="57BA898A" w14:textId="77777777" w:rsidR="00231145" w:rsidRPr="00960FAF" w:rsidRDefault="00231145" w:rsidP="00231145">
            <w:pPr>
              <w:spacing w:line="240" w:lineRule="auto"/>
              <w:jc w:val="center"/>
              <w:rPr>
                <w:lang w:val="en-US"/>
              </w:rPr>
            </w:pPr>
            <w:r w:rsidRPr="00960FAF">
              <w:rPr>
                <w:lang w:val="en-US"/>
              </w:rPr>
              <w:t>966104,95</w:t>
            </w:r>
          </w:p>
        </w:tc>
        <w:tc>
          <w:tcPr>
            <w:tcW w:w="1914" w:type="dxa"/>
            <w:vAlign w:val="center"/>
          </w:tcPr>
          <w:p w14:paraId="2A3B531E" w14:textId="77777777" w:rsidR="00231145" w:rsidRPr="00960FAF" w:rsidRDefault="00231145" w:rsidP="00231145">
            <w:pPr>
              <w:spacing w:line="240" w:lineRule="auto"/>
              <w:jc w:val="center"/>
              <w:rPr>
                <w:lang w:val="en-US"/>
              </w:rPr>
            </w:pPr>
            <w:r w:rsidRPr="00960FAF">
              <w:rPr>
                <w:lang w:val="en-US"/>
              </w:rPr>
              <w:t>2643985,35</w:t>
            </w:r>
          </w:p>
        </w:tc>
      </w:tr>
      <w:tr w:rsidR="00231145" w:rsidRPr="00960FAF" w14:paraId="0613B888" w14:textId="77777777" w:rsidTr="00231145">
        <w:trPr>
          <w:cantSplit/>
          <w:jc w:val="center"/>
        </w:trPr>
        <w:tc>
          <w:tcPr>
            <w:tcW w:w="948" w:type="dxa"/>
            <w:vAlign w:val="center"/>
          </w:tcPr>
          <w:p w14:paraId="638CBC69" w14:textId="77777777" w:rsidR="00231145" w:rsidRPr="00960FAF" w:rsidRDefault="00231145" w:rsidP="00231145">
            <w:pPr>
              <w:tabs>
                <w:tab w:val="left" w:pos="-14"/>
              </w:tabs>
              <w:spacing w:line="240" w:lineRule="auto"/>
              <w:jc w:val="center"/>
              <w:rPr>
                <w:lang w:val="en-US"/>
              </w:rPr>
            </w:pPr>
            <w:r w:rsidRPr="00960FAF">
              <w:rPr>
                <w:lang w:val="en-US"/>
              </w:rPr>
              <w:t>34</w:t>
            </w:r>
          </w:p>
        </w:tc>
        <w:tc>
          <w:tcPr>
            <w:tcW w:w="1950" w:type="dxa"/>
            <w:vAlign w:val="center"/>
          </w:tcPr>
          <w:p w14:paraId="2924F518" w14:textId="77777777" w:rsidR="00231145" w:rsidRPr="00960FAF" w:rsidRDefault="00231145" w:rsidP="00231145">
            <w:pPr>
              <w:spacing w:line="240" w:lineRule="auto"/>
              <w:jc w:val="center"/>
            </w:pPr>
            <w:r w:rsidRPr="00960FAF">
              <w:rPr>
                <w:lang w:val="en-US"/>
              </w:rPr>
              <w:t>261° 2' 58"</w:t>
            </w:r>
          </w:p>
        </w:tc>
        <w:tc>
          <w:tcPr>
            <w:tcW w:w="1134" w:type="dxa"/>
            <w:vAlign w:val="center"/>
          </w:tcPr>
          <w:p w14:paraId="09DB513F" w14:textId="77777777" w:rsidR="00231145" w:rsidRPr="00960FAF" w:rsidRDefault="00231145" w:rsidP="00231145">
            <w:pPr>
              <w:spacing w:line="240" w:lineRule="auto"/>
              <w:jc w:val="center"/>
            </w:pPr>
            <w:r w:rsidRPr="00960FAF">
              <w:rPr>
                <w:lang w:val="en-US"/>
              </w:rPr>
              <w:t>21,3</w:t>
            </w:r>
          </w:p>
        </w:tc>
        <w:tc>
          <w:tcPr>
            <w:tcW w:w="1913" w:type="dxa"/>
            <w:vAlign w:val="center"/>
          </w:tcPr>
          <w:p w14:paraId="3DC881DA" w14:textId="77777777" w:rsidR="00231145" w:rsidRPr="00960FAF" w:rsidRDefault="00231145" w:rsidP="00231145">
            <w:pPr>
              <w:spacing w:line="240" w:lineRule="auto"/>
              <w:jc w:val="center"/>
              <w:rPr>
                <w:lang w:val="en-US"/>
              </w:rPr>
            </w:pPr>
            <w:r w:rsidRPr="00960FAF">
              <w:rPr>
                <w:lang w:val="en-US"/>
              </w:rPr>
              <w:t>965835,07</w:t>
            </w:r>
          </w:p>
        </w:tc>
        <w:tc>
          <w:tcPr>
            <w:tcW w:w="1914" w:type="dxa"/>
            <w:vAlign w:val="center"/>
          </w:tcPr>
          <w:p w14:paraId="502A693A" w14:textId="77777777" w:rsidR="00231145" w:rsidRPr="00960FAF" w:rsidRDefault="00231145" w:rsidP="00231145">
            <w:pPr>
              <w:spacing w:line="240" w:lineRule="auto"/>
              <w:jc w:val="center"/>
              <w:rPr>
                <w:lang w:val="en-US"/>
              </w:rPr>
            </w:pPr>
            <w:r w:rsidRPr="00960FAF">
              <w:rPr>
                <w:lang w:val="en-US"/>
              </w:rPr>
              <w:t>2644078,69</w:t>
            </w:r>
          </w:p>
        </w:tc>
      </w:tr>
      <w:tr w:rsidR="00231145" w:rsidRPr="00960FAF" w14:paraId="0B5241A8" w14:textId="77777777" w:rsidTr="00231145">
        <w:trPr>
          <w:cantSplit/>
          <w:jc w:val="center"/>
        </w:trPr>
        <w:tc>
          <w:tcPr>
            <w:tcW w:w="948" w:type="dxa"/>
            <w:vAlign w:val="center"/>
          </w:tcPr>
          <w:p w14:paraId="3D9AE072" w14:textId="77777777" w:rsidR="00231145" w:rsidRPr="00960FAF" w:rsidRDefault="00231145" w:rsidP="00231145">
            <w:pPr>
              <w:tabs>
                <w:tab w:val="left" w:pos="-14"/>
              </w:tabs>
              <w:spacing w:line="240" w:lineRule="auto"/>
              <w:jc w:val="center"/>
              <w:rPr>
                <w:lang w:val="en-US"/>
              </w:rPr>
            </w:pPr>
            <w:r w:rsidRPr="00960FAF">
              <w:rPr>
                <w:lang w:val="en-US"/>
              </w:rPr>
              <w:t>35</w:t>
            </w:r>
          </w:p>
        </w:tc>
        <w:tc>
          <w:tcPr>
            <w:tcW w:w="1950" w:type="dxa"/>
            <w:vAlign w:val="center"/>
          </w:tcPr>
          <w:p w14:paraId="79A1413D" w14:textId="77777777" w:rsidR="00231145" w:rsidRPr="00960FAF" w:rsidRDefault="00231145" w:rsidP="00231145">
            <w:pPr>
              <w:spacing w:line="240" w:lineRule="auto"/>
              <w:jc w:val="center"/>
            </w:pPr>
            <w:r w:rsidRPr="00960FAF">
              <w:rPr>
                <w:lang w:val="en-US"/>
              </w:rPr>
              <w:t>90° 0' 0"</w:t>
            </w:r>
          </w:p>
        </w:tc>
        <w:tc>
          <w:tcPr>
            <w:tcW w:w="1134" w:type="dxa"/>
            <w:vAlign w:val="center"/>
          </w:tcPr>
          <w:p w14:paraId="3A50BA78" w14:textId="77777777" w:rsidR="00231145" w:rsidRPr="00960FAF" w:rsidRDefault="00231145" w:rsidP="00231145">
            <w:pPr>
              <w:spacing w:line="240" w:lineRule="auto"/>
              <w:jc w:val="center"/>
            </w:pPr>
            <w:r w:rsidRPr="00960FAF">
              <w:rPr>
                <w:lang w:val="en-US"/>
              </w:rPr>
              <w:t>0,0</w:t>
            </w:r>
          </w:p>
        </w:tc>
        <w:tc>
          <w:tcPr>
            <w:tcW w:w="1913" w:type="dxa"/>
            <w:vAlign w:val="center"/>
          </w:tcPr>
          <w:p w14:paraId="460E6A6E" w14:textId="77777777" w:rsidR="00231145" w:rsidRPr="00960FAF" w:rsidRDefault="00231145" w:rsidP="00231145">
            <w:pPr>
              <w:spacing w:line="240" w:lineRule="auto"/>
              <w:jc w:val="center"/>
              <w:rPr>
                <w:lang w:val="en-US"/>
              </w:rPr>
            </w:pPr>
            <w:r w:rsidRPr="00960FAF">
              <w:rPr>
                <w:lang w:val="en-US"/>
              </w:rPr>
              <w:t>965831,75</w:t>
            </w:r>
          </w:p>
        </w:tc>
        <w:tc>
          <w:tcPr>
            <w:tcW w:w="1914" w:type="dxa"/>
            <w:vAlign w:val="center"/>
          </w:tcPr>
          <w:p w14:paraId="3215D9D3" w14:textId="77777777" w:rsidR="00231145" w:rsidRPr="00960FAF" w:rsidRDefault="00231145" w:rsidP="00231145">
            <w:pPr>
              <w:spacing w:line="240" w:lineRule="auto"/>
              <w:jc w:val="center"/>
              <w:rPr>
                <w:lang w:val="en-US"/>
              </w:rPr>
            </w:pPr>
            <w:r w:rsidRPr="00960FAF">
              <w:rPr>
                <w:lang w:val="en-US"/>
              </w:rPr>
              <w:t>2644057,61</w:t>
            </w:r>
          </w:p>
        </w:tc>
      </w:tr>
      <w:tr w:rsidR="00231145" w:rsidRPr="00960FAF" w14:paraId="5CC6B159" w14:textId="77777777" w:rsidTr="00231145">
        <w:trPr>
          <w:cantSplit/>
          <w:jc w:val="center"/>
        </w:trPr>
        <w:tc>
          <w:tcPr>
            <w:tcW w:w="948" w:type="dxa"/>
            <w:vAlign w:val="center"/>
          </w:tcPr>
          <w:p w14:paraId="6DAD80E0" w14:textId="77777777" w:rsidR="00231145" w:rsidRPr="00960FAF" w:rsidRDefault="00231145" w:rsidP="00231145">
            <w:pPr>
              <w:tabs>
                <w:tab w:val="left" w:pos="-14"/>
              </w:tabs>
              <w:spacing w:line="240" w:lineRule="auto"/>
              <w:jc w:val="center"/>
              <w:rPr>
                <w:lang w:val="en-US"/>
              </w:rPr>
            </w:pPr>
            <w:r w:rsidRPr="00960FAF">
              <w:rPr>
                <w:lang w:val="en-US"/>
              </w:rPr>
              <w:t>36</w:t>
            </w:r>
          </w:p>
        </w:tc>
        <w:tc>
          <w:tcPr>
            <w:tcW w:w="1950" w:type="dxa"/>
            <w:vAlign w:val="center"/>
          </w:tcPr>
          <w:p w14:paraId="34361014" w14:textId="77777777" w:rsidR="00231145" w:rsidRPr="00960FAF" w:rsidRDefault="00231145" w:rsidP="00231145">
            <w:pPr>
              <w:spacing w:line="240" w:lineRule="auto"/>
              <w:jc w:val="center"/>
            </w:pPr>
            <w:r w:rsidRPr="00960FAF">
              <w:rPr>
                <w:lang w:val="en-US"/>
              </w:rPr>
              <w:t>340° 55' 23"</w:t>
            </w:r>
          </w:p>
        </w:tc>
        <w:tc>
          <w:tcPr>
            <w:tcW w:w="1134" w:type="dxa"/>
            <w:vAlign w:val="center"/>
          </w:tcPr>
          <w:p w14:paraId="1913AF1A" w14:textId="77777777" w:rsidR="00231145" w:rsidRPr="00960FAF" w:rsidRDefault="00231145" w:rsidP="00231145">
            <w:pPr>
              <w:spacing w:line="240" w:lineRule="auto"/>
              <w:jc w:val="center"/>
            </w:pPr>
            <w:r w:rsidRPr="00960FAF">
              <w:rPr>
                <w:lang w:val="en-US"/>
              </w:rPr>
              <w:t>283,2</w:t>
            </w:r>
          </w:p>
        </w:tc>
        <w:tc>
          <w:tcPr>
            <w:tcW w:w="1913" w:type="dxa"/>
            <w:vAlign w:val="center"/>
          </w:tcPr>
          <w:p w14:paraId="23313823" w14:textId="77777777" w:rsidR="00231145" w:rsidRPr="00960FAF" w:rsidRDefault="00231145" w:rsidP="00231145">
            <w:pPr>
              <w:spacing w:line="240" w:lineRule="auto"/>
              <w:jc w:val="center"/>
              <w:rPr>
                <w:lang w:val="en-US"/>
              </w:rPr>
            </w:pPr>
            <w:r w:rsidRPr="00960FAF">
              <w:rPr>
                <w:lang w:val="en-US"/>
              </w:rPr>
              <w:t>965831,75</w:t>
            </w:r>
          </w:p>
        </w:tc>
        <w:tc>
          <w:tcPr>
            <w:tcW w:w="1914" w:type="dxa"/>
            <w:vAlign w:val="center"/>
          </w:tcPr>
          <w:p w14:paraId="32435954" w14:textId="77777777" w:rsidR="00231145" w:rsidRPr="00960FAF" w:rsidRDefault="00231145" w:rsidP="00231145">
            <w:pPr>
              <w:spacing w:line="240" w:lineRule="auto"/>
              <w:jc w:val="center"/>
              <w:rPr>
                <w:lang w:val="en-US"/>
              </w:rPr>
            </w:pPr>
            <w:r w:rsidRPr="00960FAF">
              <w:rPr>
                <w:lang w:val="en-US"/>
              </w:rPr>
              <w:t>2644057,61</w:t>
            </w:r>
          </w:p>
        </w:tc>
      </w:tr>
      <w:tr w:rsidR="00231145" w:rsidRPr="00960FAF" w14:paraId="57821EA7" w14:textId="77777777" w:rsidTr="00231145">
        <w:trPr>
          <w:cantSplit/>
          <w:jc w:val="center"/>
        </w:trPr>
        <w:tc>
          <w:tcPr>
            <w:tcW w:w="948" w:type="dxa"/>
            <w:vAlign w:val="center"/>
          </w:tcPr>
          <w:p w14:paraId="4D8E8843" w14:textId="77777777" w:rsidR="00231145" w:rsidRPr="00960FAF" w:rsidRDefault="00231145" w:rsidP="00231145">
            <w:pPr>
              <w:tabs>
                <w:tab w:val="left" w:pos="-14"/>
              </w:tabs>
              <w:spacing w:line="240" w:lineRule="auto"/>
              <w:jc w:val="center"/>
              <w:rPr>
                <w:lang w:val="en-US"/>
              </w:rPr>
            </w:pPr>
            <w:r w:rsidRPr="00960FAF">
              <w:rPr>
                <w:lang w:val="en-US"/>
              </w:rPr>
              <w:t>37</w:t>
            </w:r>
          </w:p>
        </w:tc>
        <w:tc>
          <w:tcPr>
            <w:tcW w:w="1950" w:type="dxa"/>
            <w:vAlign w:val="center"/>
          </w:tcPr>
          <w:p w14:paraId="700E3F83" w14:textId="77777777" w:rsidR="00231145" w:rsidRPr="00960FAF" w:rsidRDefault="00231145" w:rsidP="00231145">
            <w:pPr>
              <w:spacing w:line="240" w:lineRule="auto"/>
              <w:jc w:val="center"/>
            </w:pPr>
            <w:r w:rsidRPr="00960FAF">
              <w:rPr>
                <w:lang w:val="en-US"/>
              </w:rPr>
              <w:t>282° 29' 0"</w:t>
            </w:r>
          </w:p>
        </w:tc>
        <w:tc>
          <w:tcPr>
            <w:tcW w:w="1134" w:type="dxa"/>
            <w:vAlign w:val="center"/>
          </w:tcPr>
          <w:p w14:paraId="6DA7883D" w14:textId="77777777" w:rsidR="00231145" w:rsidRPr="00960FAF" w:rsidRDefault="00231145" w:rsidP="00231145">
            <w:pPr>
              <w:spacing w:line="240" w:lineRule="auto"/>
              <w:jc w:val="center"/>
            </w:pPr>
            <w:r w:rsidRPr="00960FAF">
              <w:rPr>
                <w:lang w:val="en-US"/>
              </w:rPr>
              <w:t>4,1</w:t>
            </w:r>
          </w:p>
        </w:tc>
        <w:tc>
          <w:tcPr>
            <w:tcW w:w="1913" w:type="dxa"/>
            <w:vAlign w:val="center"/>
          </w:tcPr>
          <w:p w14:paraId="4F226B8B" w14:textId="77777777" w:rsidR="00231145" w:rsidRPr="00960FAF" w:rsidRDefault="00231145" w:rsidP="00231145">
            <w:pPr>
              <w:spacing w:line="240" w:lineRule="auto"/>
              <w:jc w:val="center"/>
              <w:rPr>
                <w:lang w:val="en-US"/>
              </w:rPr>
            </w:pPr>
            <w:r w:rsidRPr="00960FAF">
              <w:rPr>
                <w:lang w:val="en-US"/>
              </w:rPr>
              <w:t>966099,37</w:t>
            </w:r>
          </w:p>
        </w:tc>
        <w:tc>
          <w:tcPr>
            <w:tcW w:w="1914" w:type="dxa"/>
            <w:vAlign w:val="center"/>
          </w:tcPr>
          <w:p w14:paraId="7684962C" w14:textId="77777777" w:rsidR="00231145" w:rsidRPr="00960FAF" w:rsidRDefault="00231145" w:rsidP="00231145">
            <w:pPr>
              <w:spacing w:line="240" w:lineRule="auto"/>
              <w:jc w:val="center"/>
              <w:rPr>
                <w:lang w:val="en-US"/>
              </w:rPr>
            </w:pPr>
            <w:r w:rsidRPr="00960FAF">
              <w:rPr>
                <w:lang w:val="en-US"/>
              </w:rPr>
              <w:t>2643965,06</w:t>
            </w:r>
          </w:p>
        </w:tc>
      </w:tr>
      <w:tr w:rsidR="00231145" w:rsidRPr="00960FAF" w14:paraId="04A70464" w14:textId="77777777" w:rsidTr="00231145">
        <w:trPr>
          <w:cantSplit/>
          <w:jc w:val="center"/>
        </w:trPr>
        <w:tc>
          <w:tcPr>
            <w:tcW w:w="948" w:type="dxa"/>
            <w:vAlign w:val="center"/>
          </w:tcPr>
          <w:p w14:paraId="35DED27F" w14:textId="77777777" w:rsidR="00231145" w:rsidRPr="00960FAF" w:rsidRDefault="00231145" w:rsidP="00231145">
            <w:pPr>
              <w:tabs>
                <w:tab w:val="left" w:pos="-14"/>
              </w:tabs>
              <w:spacing w:line="240" w:lineRule="auto"/>
              <w:jc w:val="center"/>
              <w:rPr>
                <w:lang w:val="en-US"/>
              </w:rPr>
            </w:pPr>
            <w:r w:rsidRPr="00960FAF">
              <w:rPr>
                <w:lang w:val="en-US"/>
              </w:rPr>
              <w:t>38</w:t>
            </w:r>
          </w:p>
        </w:tc>
        <w:tc>
          <w:tcPr>
            <w:tcW w:w="1950" w:type="dxa"/>
            <w:vAlign w:val="center"/>
          </w:tcPr>
          <w:p w14:paraId="403E2635" w14:textId="77777777" w:rsidR="00231145" w:rsidRPr="00960FAF" w:rsidRDefault="00231145" w:rsidP="00231145">
            <w:pPr>
              <w:spacing w:line="240" w:lineRule="auto"/>
              <w:jc w:val="center"/>
            </w:pPr>
            <w:r w:rsidRPr="00960FAF">
              <w:rPr>
                <w:lang w:val="en-US"/>
              </w:rPr>
              <w:t>340° 54' 17"</w:t>
            </w:r>
          </w:p>
        </w:tc>
        <w:tc>
          <w:tcPr>
            <w:tcW w:w="1134" w:type="dxa"/>
            <w:vAlign w:val="center"/>
          </w:tcPr>
          <w:p w14:paraId="2B4C9174" w14:textId="77777777" w:rsidR="00231145" w:rsidRPr="00960FAF" w:rsidRDefault="00231145" w:rsidP="00231145">
            <w:pPr>
              <w:spacing w:line="240" w:lineRule="auto"/>
              <w:jc w:val="center"/>
            </w:pPr>
            <w:r w:rsidRPr="00960FAF">
              <w:rPr>
                <w:lang w:val="en-US"/>
              </w:rPr>
              <w:t>622,2</w:t>
            </w:r>
          </w:p>
        </w:tc>
        <w:tc>
          <w:tcPr>
            <w:tcW w:w="1913" w:type="dxa"/>
            <w:vAlign w:val="center"/>
          </w:tcPr>
          <w:p w14:paraId="3374CC95" w14:textId="77777777" w:rsidR="00231145" w:rsidRPr="00960FAF" w:rsidRDefault="00231145" w:rsidP="00231145">
            <w:pPr>
              <w:spacing w:line="240" w:lineRule="auto"/>
              <w:jc w:val="center"/>
              <w:rPr>
                <w:lang w:val="en-US"/>
              </w:rPr>
            </w:pPr>
            <w:r w:rsidRPr="00960FAF">
              <w:rPr>
                <w:lang w:val="en-US"/>
              </w:rPr>
              <w:t>966100,26</w:t>
            </w:r>
          </w:p>
        </w:tc>
        <w:tc>
          <w:tcPr>
            <w:tcW w:w="1914" w:type="dxa"/>
            <w:vAlign w:val="center"/>
          </w:tcPr>
          <w:p w14:paraId="22D947DF" w14:textId="77777777" w:rsidR="00231145" w:rsidRPr="00960FAF" w:rsidRDefault="00231145" w:rsidP="00231145">
            <w:pPr>
              <w:spacing w:line="240" w:lineRule="auto"/>
              <w:jc w:val="center"/>
              <w:rPr>
                <w:lang w:val="en-US"/>
              </w:rPr>
            </w:pPr>
            <w:r w:rsidRPr="00960FAF">
              <w:rPr>
                <w:lang w:val="en-US"/>
              </w:rPr>
              <w:t>2643961,04</w:t>
            </w:r>
          </w:p>
        </w:tc>
      </w:tr>
      <w:tr w:rsidR="00231145" w:rsidRPr="00960FAF" w14:paraId="4397A91E" w14:textId="77777777" w:rsidTr="00231145">
        <w:trPr>
          <w:cantSplit/>
          <w:jc w:val="center"/>
        </w:trPr>
        <w:tc>
          <w:tcPr>
            <w:tcW w:w="948" w:type="dxa"/>
            <w:vAlign w:val="center"/>
          </w:tcPr>
          <w:p w14:paraId="166023A8" w14:textId="77777777" w:rsidR="00231145" w:rsidRPr="00960FAF" w:rsidRDefault="00231145" w:rsidP="00231145">
            <w:pPr>
              <w:tabs>
                <w:tab w:val="left" w:pos="-14"/>
              </w:tabs>
              <w:spacing w:line="240" w:lineRule="auto"/>
              <w:jc w:val="center"/>
              <w:rPr>
                <w:lang w:val="en-US"/>
              </w:rPr>
            </w:pPr>
            <w:r w:rsidRPr="00960FAF">
              <w:rPr>
                <w:lang w:val="en-US"/>
              </w:rPr>
              <w:t>39</w:t>
            </w:r>
          </w:p>
        </w:tc>
        <w:tc>
          <w:tcPr>
            <w:tcW w:w="1950" w:type="dxa"/>
            <w:vAlign w:val="center"/>
          </w:tcPr>
          <w:p w14:paraId="0144A7C5" w14:textId="77777777" w:rsidR="00231145" w:rsidRPr="00960FAF" w:rsidRDefault="00231145" w:rsidP="00231145">
            <w:pPr>
              <w:spacing w:line="240" w:lineRule="auto"/>
              <w:jc w:val="center"/>
            </w:pPr>
            <w:r w:rsidRPr="00960FAF">
              <w:rPr>
                <w:lang w:val="en-US"/>
              </w:rPr>
              <w:t>59° 21' 9"</w:t>
            </w:r>
          </w:p>
        </w:tc>
        <w:tc>
          <w:tcPr>
            <w:tcW w:w="1134" w:type="dxa"/>
            <w:vAlign w:val="center"/>
          </w:tcPr>
          <w:p w14:paraId="41E4EBD6" w14:textId="77777777" w:rsidR="00231145" w:rsidRPr="00960FAF" w:rsidRDefault="00231145" w:rsidP="00231145">
            <w:pPr>
              <w:spacing w:line="240" w:lineRule="auto"/>
              <w:jc w:val="center"/>
            </w:pPr>
            <w:r w:rsidRPr="00960FAF">
              <w:rPr>
                <w:lang w:val="en-US"/>
              </w:rPr>
              <w:t>10,9</w:t>
            </w:r>
          </w:p>
        </w:tc>
        <w:tc>
          <w:tcPr>
            <w:tcW w:w="1913" w:type="dxa"/>
            <w:vAlign w:val="center"/>
          </w:tcPr>
          <w:p w14:paraId="06383E39" w14:textId="77777777" w:rsidR="00231145" w:rsidRPr="00960FAF" w:rsidRDefault="00231145" w:rsidP="00231145">
            <w:pPr>
              <w:spacing w:line="240" w:lineRule="auto"/>
              <w:jc w:val="center"/>
              <w:rPr>
                <w:lang w:val="en-US"/>
              </w:rPr>
            </w:pPr>
            <w:r w:rsidRPr="00960FAF">
              <w:rPr>
                <w:lang w:val="en-US"/>
              </w:rPr>
              <w:t>966688,24</w:t>
            </w:r>
          </w:p>
        </w:tc>
        <w:tc>
          <w:tcPr>
            <w:tcW w:w="1914" w:type="dxa"/>
            <w:vAlign w:val="center"/>
          </w:tcPr>
          <w:p w14:paraId="36B7C89B" w14:textId="77777777" w:rsidR="00231145" w:rsidRPr="00960FAF" w:rsidRDefault="00231145" w:rsidP="00231145">
            <w:pPr>
              <w:spacing w:line="240" w:lineRule="auto"/>
              <w:jc w:val="center"/>
              <w:rPr>
                <w:lang w:val="en-US"/>
              </w:rPr>
            </w:pPr>
            <w:r w:rsidRPr="00960FAF">
              <w:rPr>
                <w:lang w:val="en-US"/>
              </w:rPr>
              <w:t>2643757,49</w:t>
            </w:r>
          </w:p>
        </w:tc>
      </w:tr>
      <w:tr w:rsidR="00231145" w:rsidRPr="00960FAF" w14:paraId="77AAA0B9" w14:textId="77777777" w:rsidTr="00231145">
        <w:trPr>
          <w:cantSplit/>
          <w:jc w:val="center"/>
        </w:trPr>
        <w:tc>
          <w:tcPr>
            <w:tcW w:w="948" w:type="dxa"/>
            <w:vAlign w:val="center"/>
          </w:tcPr>
          <w:p w14:paraId="2C3FB054" w14:textId="77777777" w:rsidR="00231145" w:rsidRPr="00960FAF" w:rsidRDefault="00231145" w:rsidP="00231145">
            <w:pPr>
              <w:tabs>
                <w:tab w:val="left" w:pos="-14"/>
              </w:tabs>
              <w:spacing w:line="240" w:lineRule="auto"/>
              <w:jc w:val="center"/>
              <w:rPr>
                <w:lang w:val="en-US"/>
              </w:rPr>
            </w:pPr>
            <w:r w:rsidRPr="00960FAF">
              <w:rPr>
                <w:lang w:val="en-US"/>
              </w:rPr>
              <w:t>40</w:t>
            </w:r>
          </w:p>
        </w:tc>
        <w:tc>
          <w:tcPr>
            <w:tcW w:w="1950" w:type="dxa"/>
            <w:vAlign w:val="center"/>
          </w:tcPr>
          <w:p w14:paraId="225C447C" w14:textId="77777777" w:rsidR="00231145" w:rsidRPr="00960FAF" w:rsidRDefault="00231145" w:rsidP="00231145">
            <w:pPr>
              <w:spacing w:line="240" w:lineRule="auto"/>
              <w:jc w:val="center"/>
            </w:pPr>
            <w:r w:rsidRPr="00960FAF">
              <w:rPr>
                <w:lang w:val="en-US"/>
              </w:rPr>
              <w:t>344° 43' 39"</w:t>
            </w:r>
          </w:p>
        </w:tc>
        <w:tc>
          <w:tcPr>
            <w:tcW w:w="1134" w:type="dxa"/>
            <w:vAlign w:val="center"/>
          </w:tcPr>
          <w:p w14:paraId="48BC04D7" w14:textId="77777777" w:rsidR="00231145" w:rsidRPr="00960FAF" w:rsidRDefault="00231145" w:rsidP="00231145">
            <w:pPr>
              <w:spacing w:line="240" w:lineRule="auto"/>
              <w:jc w:val="center"/>
            </w:pPr>
            <w:r w:rsidRPr="00960FAF">
              <w:rPr>
                <w:lang w:val="en-US"/>
              </w:rPr>
              <w:t>5,8</w:t>
            </w:r>
          </w:p>
        </w:tc>
        <w:tc>
          <w:tcPr>
            <w:tcW w:w="1913" w:type="dxa"/>
            <w:vAlign w:val="center"/>
          </w:tcPr>
          <w:p w14:paraId="701283FE" w14:textId="77777777" w:rsidR="00231145" w:rsidRPr="00960FAF" w:rsidRDefault="00231145" w:rsidP="00231145">
            <w:pPr>
              <w:spacing w:line="240" w:lineRule="auto"/>
              <w:jc w:val="center"/>
              <w:rPr>
                <w:lang w:val="en-US"/>
              </w:rPr>
            </w:pPr>
            <w:r w:rsidRPr="00960FAF">
              <w:rPr>
                <w:lang w:val="en-US"/>
              </w:rPr>
              <w:t>966693,78</w:t>
            </w:r>
          </w:p>
        </w:tc>
        <w:tc>
          <w:tcPr>
            <w:tcW w:w="1914" w:type="dxa"/>
            <w:vAlign w:val="center"/>
          </w:tcPr>
          <w:p w14:paraId="115EA9F4" w14:textId="77777777" w:rsidR="00231145" w:rsidRPr="00960FAF" w:rsidRDefault="00231145" w:rsidP="00231145">
            <w:pPr>
              <w:spacing w:line="240" w:lineRule="auto"/>
              <w:jc w:val="center"/>
              <w:rPr>
                <w:lang w:val="en-US"/>
              </w:rPr>
            </w:pPr>
            <w:r w:rsidRPr="00960FAF">
              <w:rPr>
                <w:lang w:val="en-US"/>
              </w:rPr>
              <w:t>2643766,84</w:t>
            </w:r>
          </w:p>
        </w:tc>
      </w:tr>
      <w:tr w:rsidR="00231145" w:rsidRPr="00960FAF" w14:paraId="7DA9899C" w14:textId="77777777" w:rsidTr="00231145">
        <w:trPr>
          <w:cantSplit/>
          <w:jc w:val="center"/>
        </w:trPr>
        <w:tc>
          <w:tcPr>
            <w:tcW w:w="948" w:type="dxa"/>
            <w:vAlign w:val="center"/>
          </w:tcPr>
          <w:p w14:paraId="67E4C40D" w14:textId="77777777" w:rsidR="00231145" w:rsidRPr="00960FAF" w:rsidRDefault="00231145" w:rsidP="00231145">
            <w:pPr>
              <w:tabs>
                <w:tab w:val="left" w:pos="-14"/>
              </w:tabs>
              <w:spacing w:line="240" w:lineRule="auto"/>
              <w:jc w:val="center"/>
              <w:rPr>
                <w:lang w:val="en-US"/>
              </w:rPr>
            </w:pPr>
            <w:r w:rsidRPr="00960FAF">
              <w:rPr>
                <w:lang w:val="en-US"/>
              </w:rPr>
              <w:t>41</w:t>
            </w:r>
          </w:p>
        </w:tc>
        <w:tc>
          <w:tcPr>
            <w:tcW w:w="1950" w:type="dxa"/>
            <w:vAlign w:val="center"/>
          </w:tcPr>
          <w:p w14:paraId="4E4227D3" w14:textId="77777777" w:rsidR="00231145" w:rsidRPr="00960FAF" w:rsidRDefault="00231145" w:rsidP="00231145">
            <w:pPr>
              <w:spacing w:line="240" w:lineRule="auto"/>
              <w:jc w:val="center"/>
            </w:pPr>
            <w:r w:rsidRPr="00960FAF">
              <w:rPr>
                <w:lang w:val="en-US"/>
              </w:rPr>
              <w:t>289° 32' 23"</w:t>
            </w:r>
          </w:p>
        </w:tc>
        <w:tc>
          <w:tcPr>
            <w:tcW w:w="1134" w:type="dxa"/>
            <w:vAlign w:val="center"/>
          </w:tcPr>
          <w:p w14:paraId="5AFEA237" w14:textId="77777777" w:rsidR="00231145" w:rsidRPr="00960FAF" w:rsidRDefault="00231145" w:rsidP="00231145">
            <w:pPr>
              <w:spacing w:line="240" w:lineRule="auto"/>
              <w:jc w:val="center"/>
            </w:pPr>
            <w:r w:rsidRPr="00960FAF">
              <w:rPr>
                <w:lang w:val="en-US"/>
              </w:rPr>
              <w:t>36,6</w:t>
            </w:r>
          </w:p>
        </w:tc>
        <w:tc>
          <w:tcPr>
            <w:tcW w:w="1913" w:type="dxa"/>
            <w:vAlign w:val="center"/>
          </w:tcPr>
          <w:p w14:paraId="75A20CA4" w14:textId="77777777" w:rsidR="00231145" w:rsidRPr="00960FAF" w:rsidRDefault="00231145" w:rsidP="00231145">
            <w:pPr>
              <w:spacing w:line="240" w:lineRule="auto"/>
              <w:jc w:val="center"/>
              <w:rPr>
                <w:lang w:val="en-US"/>
              </w:rPr>
            </w:pPr>
            <w:r w:rsidRPr="00960FAF">
              <w:rPr>
                <w:lang w:val="en-US"/>
              </w:rPr>
              <w:t>966699,42</w:t>
            </w:r>
          </w:p>
        </w:tc>
        <w:tc>
          <w:tcPr>
            <w:tcW w:w="1914" w:type="dxa"/>
            <w:vAlign w:val="center"/>
          </w:tcPr>
          <w:p w14:paraId="64CBE8A9" w14:textId="77777777" w:rsidR="00231145" w:rsidRPr="00960FAF" w:rsidRDefault="00231145" w:rsidP="00231145">
            <w:pPr>
              <w:spacing w:line="240" w:lineRule="auto"/>
              <w:jc w:val="center"/>
              <w:rPr>
                <w:lang w:val="en-US"/>
              </w:rPr>
            </w:pPr>
            <w:r w:rsidRPr="00960FAF">
              <w:rPr>
                <w:lang w:val="en-US"/>
              </w:rPr>
              <w:t>2643765,3</w:t>
            </w:r>
          </w:p>
        </w:tc>
      </w:tr>
      <w:tr w:rsidR="00231145" w:rsidRPr="00960FAF" w14:paraId="2F66640F" w14:textId="77777777" w:rsidTr="00231145">
        <w:trPr>
          <w:cantSplit/>
          <w:jc w:val="center"/>
        </w:trPr>
        <w:tc>
          <w:tcPr>
            <w:tcW w:w="948" w:type="dxa"/>
            <w:vAlign w:val="center"/>
          </w:tcPr>
          <w:p w14:paraId="6C112D4A" w14:textId="77777777" w:rsidR="00231145" w:rsidRPr="00960FAF" w:rsidRDefault="00231145" w:rsidP="00231145">
            <w:pPr>
              <w:tabs>
                <w:tab w:val="left" w:pos="-14"/>
              </w:tabs>
              <w:spacing w:line="240" w:lineRule="auto"/>
              <w:jc w:val="center"/>
              <w:rPr>
                <w:lang w:val="en-US"/>
              </w:rPr>
            </w:pPr>
            <w:r w:rsidRPr="00960FAF">
              <w:rPr>
                <w:lang w:val="en-US"/>
              </w:rPr>
              <w:t>42</w:t>
            </w:r>
          </w:p>
        </w:tc>
        <w:tc>
          <w:tcPr>
            <w:tcW w:w="1950" w:type="dxa"/>
            <w:vAlign w:val="center"/>
          </w:tcPr>
          <w:p w14:paraId="6A036764" w14:textId="77777777" w:rsidR="00231145" w:rsidRPr="00960FAF" w:rsidRDefault="00231145" w:rsidP="00231145">
            <w:pPr>
              <w:spacing w:line="240" w:lineRule="auto"/>
              <w:jc w:val="center"/>
            </w:pPr>
            <w:r w:rsidRPr="00960FAF">
              <w:rPr>
                <w:lang w:val="en-US"/>
              </w:rPr>
              <w:t>289° 32' 2"</w:t>
            </w:r>
          </w:p>
        </w:tc>
        <w:tc>
          <w:tcPr>
            <w:tcW w:w="1134" w:type="dxa"/>
            <w:vAlign w:val="center"/>
          </w:tcPr>
          <w:p w14:paraId="1FA25CBE" w14:textId="77777777" w:rsidR="00231145" w:rsidRPr="00960FAF" w:rsidRDefault="00231145" w:rsidP="00231145">
            <w:pPr>
              <w:spacing w:line="240" w:lineRule="auto"/>
              <w:jc w:val="center"/>
            </w:pPr>
            <w:r w:rsidRPr="00960FAF">
              <w:rPr>
                <w:lang w:val="en-US"/>
              </w:rPr>
              <w:t>74,0</w:t>
            </w:r>
          </w:p>
        </w:tc>
        <w:tc>
          <w:tcPr>
            <w:tcW w:w="1913" w:type="dxa"/>
            <w:vAlign w:val="center"/>
          </w:tcPr>
          <w:p w14:paraId="32CCB0B4" w14:textId="77777777" w:rsidR="00231145" w:rsidRPr="00960FAF" w:rsidRDefault="00231145" w:rsidP="00231145">
            <w:pPr>
              <w:spacing w:line="240" w:lineRule="auto"/>
              <w:jc w:val="center"/>
              <w:rPr>
                <w:lang w:val="en-US"/>
              </w:rPr>
            </w:pPr>
            <w:r w:rsidRPr="00960FAF">
              <w:rPr>
                <w:lang w:val="en-US"/>
              </w:rPr>
              <w:t>966711,65</w:t>
            </w:r>
          </w:p>
        </w:tc>
        <w:tc>
          <w:tcPr>
            <w:tcW w:w="1914" w:type="dxa"/>
            <w:vAlign w:val="center"/>
          </w:tcPr>
          <w:p w14:paraId="71A3AE66" w14:textId="77777777" w:rsidR="00231145" w:rsidRPr="00960FAF" w:rsidRDefault="00231145" w:rsidP="00231145">
            <w:pPr>
              <w:spacing w:line="240" w:lineRule="auto"/>
              <w:jc w:val="center"/>
              <w:rPr>
                <w:lang w:val="en-US"/>
              </w:rPr>
            </w:pPr>
            <w:r w:rsidRPr="00960FAF">
              <w:rPr>
                <w:lang w:val="en-US"/>
              </w:rPr>
              <w:t>2643730,84</w:t>
            </w:r>
          </w:p>
        </w:tc>
      </w:tr>
      <w:tr w:rsidR="00231145" w:rsidRPr="00960FAF" w14:paraId="43189DA0" w14:textId="77777777" w:rsidTr="00231145">
        <w:trPr>
          <w:cantSplit/>
          <w:jc w:val="center"/>
        </w:trPr>
        <w:tc>
          <w:tcPr>
            <w:tcW w:w="948" w:type="dxa"/>
            <w:vAlign w:val="center"/>
          </w:tcPr>
          <w:p w14:paraId="06196799" w14:textId="77777777" w:rsidR="00231145" w:rsidRPr="00960FAF" w:rsidRDefault="00231145" w:rsidP="00231145">
            <w:pPr>
              <w:tabs>
                <w:tab w:val="left" w:pos="-14"/>
              </w:tabs>
              <w:spacing w:line="240" w:lineRule="auto"/>
              <w:jc w:val="center"/>
              <w:rPr>
                <w:lang w:val="en-US"/>
              </w:rPr>
            </w:pPr>
            <w:r w:rsidRPr="00960FAF">
              <w:rPr>
                <w:lang w:val="en-US"/>
              </w:rPr>
              <w:t>43</w:t>
            </w:r>
          </w:p>
        </w:tc>
        <w:tc>
          <w:tcPr>
            <w:tcW w:w="1950" w:type="dxa"/>
            <w:vAlign w:val="center"/>
          </w:tcPr>
          <w:p w14:paraId="17A80B63" w14:textId="77777777" w:rsidR="00231145" w:rsidRPr="00960FAF" w:rsidRDefault="00231145" w:rsidP="00231145">
            <w:pPr>
              <w:spacing w:line="240" w:lineRule="auto"/>
              <w:jc w:val="center"/>
            </w:pPr>
            <w:r w:rsidRPr="00960FAF">
              <w:rPr>
                <w:lang w:val="en-US"/>
              </w:rPr>
              <w:t>268° 42' 33"</w:t>
            </w:r>
          </w:p>
        </w:tc>
        <w:tc>
          <w:tcPr>
            <w:tcW w:w="1134" w:type="dxa"/>
            <w:vAlign w:val="center"/>
          </w:tcPr>
          <w:p w14:paraId="24C98E49" w14:textId="77777777" w:rsidR="00231145" w:rsidRPr="00960FAF" w:rsidRDefault="00231145" w:rsidP="00231145">
            <w:pPr>
              <w:spacing w:line="240" w:lineRule="auto"/>
              <w:jc w:val="center"/>
            </w:pPr>
            <w:r w:rsidRPr="00960FAF">
              <w:rPr>
                <w:lang w:val="en-US"/>
              </w:rPr>
              <w:t>39,5</w:t>
            </w:r>
          </w:p>
        </w:tc>
        <w:tc>
          <w:tcPr>
            <w:tcW w:w="1913" w:type="dxa"/>
            <w:vAlign w:val="center"/>
          </w:tcPr>
          <w:p w14:paraId="63645EA2" w14:textId="77777777" w:rsidR="00231145" w:rsidRPr="00960FAF" w:rsidRDefault="00231145" w:rsidP="00231145">
            <w:pPr>
              <w:spacing w:line="240" w:lineRule="auto"/>
              <w:jc w:val="center"/>
              <w:rPr>
                <w:lang w:val="en-US"/>
              </w:rPr>
            </w:pPr>
            <w:r w:rsidRPr="00960FAF">
              <w:rPr>
                <w:lang w:val="en-US"/>
              </w:rPr>
              <w:t>966736,4</w:t>
            </w:r>
          </w:p>
        </w:tc>
        <w:tc>
          <w:tcPr>
            <w:tcW w:w="1914" w:type="dxa"/>
            <w:vAlign w:val="center"/>
          </w:tcPr>
          <w:p w14:paraId="1C8F5E12" w14:textId="77777777" w:rsidR="00231145" w:rsidRPr="00960FAF" w:rsidRDefault="00231145" w:rsidP="00231145">
            <w:pPr>
              <w:spacing w:line="240" w:lineRule="auto"/>
              <w:jc w:val="center"/>
              <w:rPr>
                <w:lang w:val="en-US"/>
              </w:rPr>
            </w:pPr>
            <w:r w:rsidRPr="00960FAF">
              <w:rPr>
                <w:lang w:val="en-US"/>
              </w:rPr>
              <w:t>2643661,08</w:t>
            </w:r>
          </w:p>
        </w:tc>
      </w:tr>
      <w:tr w:rsidR="00231145" w:rsidRPr="00960FAF" w14:paraId="152218AE" w14:textId="77777777" w:rsidTr="00231145">
        <w:trPr>
          <w:cantSplit/>
          <w:jc w:val="center"/>
        </w:trPr>
        <w:tc>
          <w:tcPr>
            <w:tcW w:w="948" w:type="dxa"/>
            <w:vAlign w:val="center"/>
          </w:tcPr>
          <w:p w14:paraId="2263C8BC" w14:textId="77777777" w:rsidR="00231145" w:rsidRPr="00960FAF" w:rsidRDefault="00231145" w:rsidP="00231145">
            <w:pPr>
              <w:tabs>
                <w:tab w:val="left" w:pos="-14"/>
              </w:tabs>
              <w:spacing w:line="240" w:lineRule="auto"/>
              <w:jc w:val="center"/>
              <w:rPr>
                <w:lang w:val="en-US"/>
              </w:rPr>
            </w:pPr>
            <w:r w:rsidRPr="00960FAF">
              <w:rPr>
                <w:lang w:val="en-US"/>
              </w:rPr>
              <w:t>44</w:t>
            </w:r>
          </w:p>
        </w:tc>
        <w:tc>
          <w:tcPr>
            <w:tcW w:w="1950" w:type="dxa"/>
            <w:vAlign w:val="center"/>
          </w:tcPr>
          <w:p w14:paraId="6918A451" w14:textId="77777777" w:rsidR="00231145" w:rsidRPr="00960FAF" w:rsidRDefault="00231145" w:rsidP="00231145">
            <w:pPr>
              <w:spacing w:line="240" w:lineRule="auto"/>
              <w:jc w:val="center"/>
            </w:pPr>
            <w:r w:rsidRPr="00960FAF">
              <w:rPr>
                <w:lang w:val="en-US"/>
              </w:rPr>
              <w:t>268° 43' 35"</w:t>
            </w:r>
          </w:p>
        </w:tc>
        <w:tc>
          <w:tcPr>
            <w:tcW w:w="1134" w:type="dxa"/>
            <w:vAlign w:val="center"/>
          </w:tcPr>
          <w:p w14:paraId="7164B753" w14:textId="77777777" w:rsidR="00231145" w:rsidRPr="00960FAF" w:rsidRDefault="00231145" w:rsidP="00231145">
            <w:pPr>
              <w:spacing w:line="240" w:lineRule="auto"/>
              <w:jc w:val="center"/>
            </w:pPr>
            <w:r w:rsidRPr="00960FAF">
              <w:rPr>
                <w:lang w:val="en-US"/>
              </w:rPr>
              <w:t>45,0</w:t>
            </w:r>
          </w:p>
        </w:tc>
        <w:tc>
          <w:tcPr>
            <w:tcW w:w="1913" w:type="dxa"/>
            <w:vAlign w:val="center"/>
          </w:tcPr>
          <w:p w14:paraId="3FD9EDAE" w14:textId="77777777" w:rsidR="00231145" w:rsidRPr="00960FAF" w:rsidRDefault="00231145" w:rsidP="00231145">
            <w:pPr>
              <w:spacing w:line="240" w:lineRule="auto"/>
              <w:jc w:val="center"/>
              <w:rPr>
                <w:lang w:val="en-US"/>
              </w:rPr>
            </w:pPr>
            <w:r w:rsidRPr="00960FAF">
              <w:rPr>
                <w:lang w:val="en-US"/>
              </w:rPr>
              <w:t>966735,51</w:t>
            </w:r>
          </w:p>
        </w:tc>
        <w:tc>
          <w:tcPr>
            <w:tcW w:w="1914" w:type="dxa"/>
            <w:vAlign w:val="center"/>
          </w:tcPr>
          <w:p w14:paraId="267FEFE0" w14:textId="77777777" w:rsidR="00231145" w:rsidRPr="00960FAF" w:rsidRDefault="00231145" w:rsidP="00231145">
            <w:pPr>
              <w:spacing w:line="240" w:lineRule="auto"/>
              <w:jc w:val="center"/>
              <w:rPr>
                <w:lang w:val="en-US"/>
              </w:rPr>
            </w:pPr>
            <w:r w:rsidRPr="00960FAF">
              <w:rPr>
                <w:lang w:val="en-US"/>
              </w:rPr>
              <w:t>2643621,58</w:t>
            </w:r>
          </w:p>
        </w:tc>
      </w:tr>
      <w:tr w:rsidR="00231145" w:rsidRPr="00960FAF" w14:paraId="55AEBE3C" w14:textId="77777777" w:rsidTr="00231145">
        <w:trPr>
          <w:cantSplit/>
          <w:jc w:val="center"/>
        </w:trPr>
        <w:tc>
          <w:tcPr>
            <w:tcW w:w="948" w:type="dxa"/>
            <w:vAlign w:val="center"/>
          </w:tcPr>
          <w:p w14:paraId="58197672" w14:textId="77777777" w:rsidR="00231145" w:rsidRPr="00960FAF" w:rsidRDefault="00231145" w:rsidP="00231145">
            <w:pPr>
              <w:tabs>
                <w:tab w:val="left" w:pos="-14"/>
              </w:tabs>
              <w:spacing w:line="240" w:lineRule="auto"/>
              <w:jc w:val="center"/>
              <w:rPr>
                <w:lang w:val="en-US"/>
              </w:rPr>
            </w:pPr>
            <w:r w:rsidRPr="00960FAF">
              <w:rPr>
                <w:lang w:val="en-US"/>
              </w:rPr>
              <w:t>45</w:t>
            </w:r>
          </w:p>
        </w:tc>
        <w:tc>
          <w:tcPr>
            <w:tcW w:w="1950" w:type="dxa"/>
            <w:vAlign w:val="center"/>
          </w:tcPr>
          <w:p w14:paraId="63E1C5D5" w14:textId="77777777" w:rsidR="00231145" w:rsidRPr="00960FAF" w:rsidRDefault="00231145" w:rsidP="00231145">
            <w:pPr>
              <w:spacing w:line="240" w:lineRule="auto"/>
              <w:jc w:val="center"/>
            </w:pPr>
            <w:r w:rsidRPr="00960FAF">
              <w:rPr>
                <w:lang w:val="en-US"/>
              </w:rPr>
              <w:t>268° 43' 13"</w:t>
            </w:r>
          </w:p>
        </w:tc>
        <w:tc>
          <w:tcPr>
            <w:tcW w:w="1134" w:type="dxa"/>
            <w:vAlign w:val="center"/>
          </w:tcPr>
          <w:p w14:paraId="676F7516" w14:textId="77777777" w:rsidR="00231145" w:rsidRPr="00960FAF" w:rsidRDefault="00231145" w:rsidP="00231145">
            <w:pPr>
              <w:spacing w:line="240" w:lineRule="auto"/>
              <w:jc w:val="center"/>
            </w:pPr>
            <w:r w:rsidRPr="00960FAF">
              <w:rPr>
                <w:lang w:val="en-US"/>
              </w:rPr>
              <w:t>42,1</w:t>
            </w:r>
          </w:p>
        </w:tc>
        <w:tc>
          <w:tcPr>
            <w:tcW w:w="1913" w:type="dxa"/>
            <w:vAlign w:val="center"/>
          </w:tcPr>
          <w:p w14:paraId="39EBBEBC" w14:textId="77777777" w:rsidR="00231145" w:rsidRPr="00960FAF" w:rsidRDefault="00231145" w:rsidP="00231145">
            <w:pPr>
              <w:spacing w:line="240" w:lineRule="auto"/>
              <w:jc w:val="center"/>
              <w:rPr>
                <w:lang w:val="en-US"/>
              </w:rPr>
            </w:pPr>
            <w:r w:rsidRPr="00960FAF">
              <w:rPr>
                <w:lang w:val="en-US"/>
              </w:rPr>
              <w:t>966734,51</w:t>
            </w:r>
          </w:p>
        </w:tc>
        <w:tc>
          <w:tcPr>
            <w:tcW w:w="1914" w:type="dxa"/>
            <w:vAlign w:val="center"/>
          </w:tcPr>
          <w:p w14:paraId="240101CC" w14:textId="77777777" w:rsidR="00231145" w:rsidRPr="00960FAF" w:rsidRDefault="00231145" w:rsidP="00231145">
            <w:pPr>
              <w:spacing w:line="240" w:lineRule="auto"/>
              <w:jc w:val="center"/>
              <w:rPr>
                <w:lang w:val="en-US"/>
              </w:rPr>
            </w:pPr>
            <w:r w:rsidRPr="00960FAF">
              <w:rPr>
                <w:lang w:val="en-US"/>
              </w:rPr>
              <w:t>2643576,6</w:t>
            </w:r>
          </w:p>
        </w:tc>
      </w:tr>
      <w:tr w:rsidR="00231145" w:rsidRPr="00960FAF" w14:paraId="56D1C1E3" w14:textId="77777777" w:rsidTr="00231145">
        <w:trPr>
          <w:cantSplit/>
          <w:jc w:val="center"/>
        </w:trPr>
        <w:tc>
          <w:tcPr>
            <w:tcW w:w="948" w:type="dxa"/>
            <w:vAlign w:val="center"/>
          </w:tcPr>
          <w:p w14:paraId="2BC4D672" w14:textId="77777777" w:rsidR="00231145" w:rsidRPr="00960FAF" w:rsidRDefault="00231145" w:rsidP="00231145">
            <w:pPr>
              <w:tabs>
                <w:tab w:val="left" w:pos="-14"/>
              </w:tabs>
              <w:spacing w:line="240" w:lineRule="auto"/>
              <w:jc w:val="center"/>
              <w:rPr>
                <w:lang w:val="en-US"/>
              </w:rPr>
            </w:pPr>
            <w:r w:rsidRPr="00960FAF">
              <w:rPr>
                <w:lang w:val="en-US"/>
              </w:rPr>
              <w:t>46</w:t>
            </w:r>
          </w:p>
        </w:tc>
        <w:tc>
          <w:tcPr>
            <w:tcW w:w="1950" w:type="dxa"/>
            <w:vAlign w:val="center"/>
          </w:tcPr>
          <w:p w14:paraId="3963944D" w14:textId="77777777" w:rsidR="00231145" w:rsidRPr="00960FAF" w:rsidRDefault="00231145" w:rsidP="00231145">
            <w:pPr>
              <w:spacing w:line="240" w:lineRule="auto"/>
              <w:jc w:val="center"/>
            </w:pPr>
            <w:r w:rsidRPr="00960FAF">
              <w:rPr>
                <w:lang w:val="en-US"/>
              </w:rPr>
              <w:t>249° 15' 49"</w:t>
            </w:r>
          </w:p>
        </w:tc>
        <w:tc>
          <w:tcPr>
            <w:tcW w:w="1134" w:type="dxa"/>
            <w:vAlign w:val="center"/>
          </w:tcPr>
          <w:p w14:paraId="3C3D335A" w14:textId="77777777" w:rsidR="00231145" w:rsidRPr="00960FAF" w:rsidRDefault="00231145" w:rsidP="00231145">
            <w:pPr>
              <w:spacing w:line="240" w:lineRule="auto"/>
              <w:jc w:val="center"/>
            </w:pPr>
            <w:r w:rsidRPr="00960FAF">
              <w:rPr>
                <w:lang w:val="en-US"/>
              </w:rPr>
              <w:t>46,5</w:t>
            </w:r>
          </w:p>
        </w:tc>
        <w:tc>
          <w:tcPr>
            <w:tcW w:w="1913" w:type="dxa"/>
            <w:vAlign w:val="center"/>
          </w:tcPr>
          <w:p w14:paraId="12E7D452" w14:textId="77777777" w:rsidR="00231145" w:rsidRPr="00960FAF" w:rsidRDefault="00231145" w:rsidP="00231145">
            <w:pPr>
              <w:spacing w:line="240" w:lineRule="auto"/>
              <w:jc w:val="center"/>
              <w:rPr>
                <w:lang w:val="en-US"/>
              </w:rPr>
            </w:pPr>
            <w:r w:rsidRPr="00960FAF">
              <w:rPr>
                <w:lang w:val="en-US"/>
              </w:rPr>
              <w:t>966733,57</w:t>
            </w:r>
          </w:p>
        </w:tc>
        <w:tc>
          <w:tcPr>
            <w:tcW w:w="1914" w:type="dxa"/>
            <w:vAlign w:val="center"/>
          </w:tcPr>
          <w:p w14:paraId="62C91259" w14:textId="77777777" w:rsidR="00231145" w:rsidRPr="00960FAF" w:rsidRDefault="00231145" w:rsidP="00231145">
            <w:pPr>
              <w:spacing w:line="240" w:lineRule="auto"/>
              <w:jc w:val="center"/>
              <w:rPr>
                <w:lang w:val="en-US"/>
              </w:rPr>
            </w:pPr>
            <w:r w:rsidRPr="00960FAF">
              <w:rPr>
                <w:lang w:val="en-US"/>
              </w:rPr>
              <w:t>2643534,52</w:t>
            </w:r>
          </w:p>
        </w:tc>
      </w:tr>
      <w:tr w:rsidR="00231145" w:rsidRPr="00960FAF" w14:paraId="4A0DB058" w14:textId="77777777" w:rsidTr="00231145">
        <w:trPr>
          <w:cantSplit/>
          <w:jc w:val="center"/>
        </w:trPr>
        <w:tc>
          <w:tcPr>
            <w:tcW w:w="948" w:type="dxa"/>
            <w:vAlign w:val="center"/>
          </w:tcPr>
          <w:p w14:paraId="48080E56" w14:textId="77777777" w:rsidR="00231145" w:rsidRPr="00960FAF" w:rsidRDefault="00231145" w:rsidP="00231145">
            <w:pPr>
              <w:tabs>
                <w:tab w:val="left" w:pos="-14"/>
              </w:tabs>
              <w:spacing w:line="240" w:lineRule="auto"/>
              <w:jc w:val="center"/>
              <w:rPr>
                <w:lang w:val="en-US"/>
              </w:rPr>
            </w:pPr>
            <w:r w:rsidRPr="00960FAF">
              <w:rPr>
                <w:lang w:val="en-US"/>
              </w:rPr>
              <w:t>47</w:t>
            </w:r>
          </w:p>
        </w:tc>
        <w:tc>
          <w:tcPr>
            <w:tcW w:w="1950" w:type="dxa"/>
            <w:vAlign w:val="center"/>
          </w:tcPr>
          <w:p w14:paraId="781AD028" w14:textId="77777777" w:rsidR="00231145" w:rsidRPr="00960FAF" w:rsidRDefault="00231145" w:rsidP="00231145">
            <w:pPr>
              <w:spacing w:line="240" w:lineRule="auto"/>
              <w:jc w:val="center"/>
            </w:pPr>
            <w:r w:rsidRPr="00960FAF">
              <w:rPr>
                <w:lang w:val="en-US"/>
              </w:rPr>
              <w:t>249° 16' 10"</w:t>
            </w:r>
          </w:p>
        </w:tc>
        <w:tc>
          <w:tcPr>
            <w:tcW w:w="1134" w:type="dxa"/>
            <w:vAlign w:val="center"/>
          </w:tcPr>
          <w:p w14:paraId="37B08358" w14:textId="77777777" w:rsidR="00231145" w:rsidRPr="00960FAF" w:rsidRDefault="00231145" w:rsidP="00231145">
            <w:pPr>
              <w:spacing w:line="240" w:lineRule="auto"/>
              <w:jc w:val="center"/>
            </w:pPr>
            <w:r w:rsidRPr="00960FAF">
              <w:rPr>
                <w:lang w:val="en-US"/>
              </w:rPr>
              <w:t>45,0</w:t>
            </w:r>
          </w:p>
        </w:tc>
        <w:tc>
          <w:tcPr>
            <w:tcW w:w="1913" w:type="dxa"/>
            <w:vAlign w:val="center"/>
          </w:tcPr>
          <w:p w14:paraId="09ABA7B4" w14:textId="77777777" w:rsidR="00231145" w:rsidRPr="00960FAF" w:rsidRDefault="00231145" w:rsidP="00231145">
            <w:pPr>
              <w:spacing w:line="240" w:lineRule="auto"/>
              <w:jc w:val="center"/>
              <w:rPr>
                <w:lang w:val="en-US"/>
              </w:rPr>
            </w:pPr>
            <w:r w:rsidRPr="00960FAF">
              <w:rPr>
                <w:lang w:val="en-US"/>
              </w:rPr>
              <w:t>966717,09</w:t>
            </w:r>
          </w:p>
        </w:tc>
        <w:tc>
          <w:tcPr>
            <w:tcW w:w="1914" w:type="dxa"/>
            <w:vAlign w:val="center"/>
          </w:tcPr>
          <w:p w14:paraId="194D6AFA" w14:textId="77777777" w:rsidR="00231145" w:rsidRPr="00960FAF" w:rsidRDefault="00231145" w:rsidP="00231145">
            <w:pPr>
              <w:spacing w:line="240" w:lineRule="auto"/>
              <w:jc w:val="center"/>
              <w:rPr>
                <w:lang w:val="en-US"/>
              </w:rPr>
            </w:pPr>
            <w:r w:rsidRPr="00960FAF">
              <w:rPr>
                <w:lang w:val="en-US"/>
              </w:rPr>
              <w:t>2643490,99</w:t>
            </w:r>
          </w:p>
        </w:tc>
      </w:tr>
      <w:tr w:rsidR="00231145" w:rsidRPr="00960FAF" w14:paraId="0D032403" w14:textId="77777777" w:rsidTr="00231145">
        <w:trPr>
          <w:cantSplit/>
          <w:jc w:val="center"/>
        </w:trPr>
        <w:tc>
          <w:tcPr>
            <w:tcW w:w="948" w:type="dxa"/>
            <w:vAlign w:val="center"/>
          </w:tcPr>
          <w:p w14:paraId="0A32EA4D" w14:textId="77777777" w:rsidR="00231145" w:rsidRPr="00960FAF" w:rsidRDefault="00231145" w:rsidP="00231145">
            <w:pPr>
              <w:tabs>
                <w:tab w:val="left" w:pos="-14"/>
              </w:tabs>
              <w:spacing w:line="240" w:lineRule="auto"/>
              <w:jc w:val="center"/>
              <w:rPr>
                <w:lang w:val="en-US"/>
              </w:rPr>
            </w:pPr>
            <w:r w:rsidRPr="00960FAF">
              <w:rPr>
                <w:lang w:val="en-US"/>
              </w:rPr>
              <w:t>48</w:t>
            </w:r>
          </w:p>
        </w:tc>
        <w:tc>
          <w:tcPr>
            <w:tcW w:w="1950" w:type="dxa"/>
            <w:vAlign w:val="center"/>
          </w:tcPr>
          <w:p w14:paraId="5E5346A4" w14:textId="77777777" w:rsidR="00231145" w:rsidRPr="00960FAF" w:rsidRDefault="00231145" w:rsidP="00231145">
            <w:pPr>
              <w:spacing w:line="240" w:lineRule="auto"/>
              <w:jc w:val="center"/>
            </w:pPr>
            <w:r w:rsidRPr="00960FAF">
              <w:rPr>
                <w:lang w:val="en-US"/>
              </w:rPr>
              <w:t>249° 16' 8"</w:t>
            </w:r>
          </w:p>
        </w:tc>
        <w:tc>
          <w:tcPr>
            <w:tcW w:w="1134" w:type="dxa"/>
            <w:vAlign w:val="center"/>
          </w:tcPr>
          <w:p w14:paraId="3BC9E409" w14:textId="77777777" w:rsidR="00231145" w:rsidRPr="00960FAF" w:rsidRDefault="00231145" w:rsidP="00231145">
            <w:pPr>
              <w:spacing w:line="240" w:lineRule="auto"/>
              <w:jc w:val="center"/>
            </w:pPr>
            <w:r w:rsidRPr="00960FAF">
              <w:rPr>
                <w:lang w:val="en-US"/>
              </w:rPr>
              <w:t>425,0</w:t>
            </w:r>
          </w:p>
        </w:tc>
        <w:tc>
          <w:tcPr>
            <w:tcW w:w="1913" w:type="dxa"/>
            <w:vAlign w:val="center"/>
          </w:tcPr>
          <w:p w14:paraId="4B3DFAAC" w14:textId="77777777" w:rsidR="00231145" w:rsidRPr="00960FAF" w:rsidRDefault="00231145" w:rsidP="00231145">
            <w:pPr>
              <w:spacing w:line="240" w:lineRule="auto"/>
              <w:jc w:val="center"/>
              <w:rPr>
                <w:lang w:val="en-US"/>
              </w:rPr>
            </w:pPr>
            <w:r w:rsidRPr="00960FAF">
              <w:rPr>
                <w:lang w:val="en-US"/>
              </w:rPr>
              <w:t>966701,16</w:t>
            </w:r>
          </w:p>
        </w:tc>
        <w:tc>
          <w:tcPr>
            <w:tcW w:w="1914" w:type="dxa"/>
            <w:vAlign w:val="center"/>
          </w:tcPr>
          <w:p w14:paraId="23C66450" w14:textId="77777777" w:rsidR="00231145" w:rsidRPr="00960FAF" w:rsidRDefault="00231145" w:rsidP="00231145">
            <w:pPr>
              <w:spacing w:line="240" w:lineRule="auto"/>
              <w:jc w:val="center"/>
              <w:rPr>
                <w:lang w:val="en-US"/>
              </w:rPr>
            </w:pPr>
            <w:r w:rsidRPr="00960FAF">
              <w:rPr>
                <w:lang w:val="en-US"/>
              </w:rPr>
              <w:t>2643448,9</w:t>
            </w:r>
          </w:p>
        </w:tc>
      </w:tr>
      <w:tr w:rsidR="00231145" w:rsidRPr="00960FAF" w14:paraId="268BDA99" w14:textId="77777777" w:rsidTr="00231145">
        <w:trPr>
          <w:cantSplit/>
          <w:jc w:val="center"/>
        </w:trPr>
        <w:tc>
          <w:tcPr>
            <w:tcW w:w="948" w:type="dxa"/>
            <w:vAlign w:val="center"/>
          </w:tcPr>
          <w:p w14:paraId="4C893D7D" w14:textId="77777777" w:rsidR="00231145" w:rsidRPr="00960FAF" w:rsidRDefault="00231145" w:rsidP="00231145">
            <w:pPr>
              <w:tabs>
                <w:tab w:val="left" w:pos="-14"/>
              </w:tabs>
              <w:spacing w:line="240" w:lineRule="auto"/>
              <w:jc w:val="center"/>
              <w:rPr>
                <w:lang w:val="en-US"/>
              </w:rPr>
            </w:pPr>
            <w:r w:rsidRPr="00960FAF">
              <w:rPr>
                <w:lang w:val="en-US"/>
              </w:rPr>
              <w:t>49</w:t>
            </w:r>
          </w:p>
        </w:tc>
        <w:tc>
          <w:tcPr>
            <w:tcW w:w="1950" w:type="dxa"/>
            <w:vAlign w:val="center"/>
          </w:tcPr>
          <w:p w14:paraId="4808B94E" w14:textId="77777777" w:rsidR="00231145" w:rsidRPr="00960FAF" w:rsidRDefault="00231145" w:rsidP="00231145">
            <w:pPr>
              <w:spacing w:line="240" w:lineRule="auto"/>
              <w:jc w:val="center"/>
            </w:pPr>
            <w:r w:rsidRPr="00960FAF">
              <w:rPr>
                <w:lang w:val="en-US"/>
              </w:rPr>
              <w:t>249° 16' 11"</w:t>
            </w:r>
          </w:p>
        </w:tc>
        <w:tc>
          <w:tcPr>
            <w:tcW w:w="1134" w:type="dxa"/>
            <w:vAlign w:val="center"/>
          </w:tcPr>
          <w:p w14:paraId="11B9B776" w14:textId="77777777" w:rsidR="00231145" w:rsidRPr="00960FAF" w:rsidRDefault="00231145" w:rsidP="00231145">
            <w:pPr>
              <w:spacing w:line="240" w:lineRule="auto"/>
              <w:jc w:val="center"/>
            </w:pPr>
            <w:r w:rsidRPr="00960FAF">
              <w:rPr>
                <w:lang w:val="en-US"/>
              </w:rPr>
              <w:t>295,0</w:t>
            </w:r>
          </w:p>
        </w:tc>
        <w:tc>
          <w:tcPr>
            <w:tcW w:w="1913" w:type="dxa"/>
            <w:vAlign w:val="center"/>
          </w:tcPr>
          <w:p w14:paraId="1CBFE058" w14:textId="77777777" w:rsidR="00231145" w:rsidRPr="00960FAF" w:rsidRDefault="00231145" w:rsidP="00231145">
            <w:pPr>
              <w:spacing w:line="240" w:lineRule="auto"/>
              <w:jc w:val="center"/>
              <w:rPr>
                <w:lang w:val="en-US"/>
              </w:rPr>
            </w:pPr>
            <w:r w:rsidRPr="00960FAF">
              <w:rPr>
                <w:lang w:val="en-US"/>
              </w:rPr>
              <w:t>966550,72</w:t>
            </w:r>
          </w:p>
        </w:tc>
        <w:tc>
          <w:tcPr>
            <w:tcW w:w="1914" w:type="dxa"/>
            <w:vAlign w:val="center"/>
          </w:tcPr>
          <w:p w14:paraId="080E4579" w14:textId="77777777" w:rsidR="00231145" w:rsidRPr="00960FAF" w:rsidRDefault="00231145" w:rsidP="00231145">
            <w:pPr>
              <w:spacing w:line="240" w:lineRule="auto"/>
              <w:jc w:val="center"/>
              <w:rPr>
                <w:lang w:val="en-US"/>
              </w:rPr>
            </w:pPr>
            <w:r w:rsidRPr="00960FAF">
              <w:rPr>
                <w:lang w:val="en-US"/>
              </w:rPr>
              <w:t>2643051,42</w:t>
            </w:r>
          </w:p>
        </w:tc>
      </w:tr>
      <w:tr w:rsidR="00231145" w:rsidRPr="00960FAF" w14:paraId="2C22D456" w14:textId="77777777" w:rsidTr="00231145">
        <w:trPr>
          <w:cantSplit/>
          <w:jc w:val="center"/>
        </w:trPr>
        <w:tc>
          <w:tcPr>
            <w:tcW w:w="948" w:type="dxa"/>
            <w:vAlign w:val="center"/>
          </w:tcPr>
          <w:p w14:paraId="5E4DD66E" w14:textId="77777777" w:rsidR="00231145" w:rsidRPr="00960FAF" w:rsidRDefault="00231145" w:rsidP="00231145">
            <w:pPr>
              <w:tabs>
                <w:tab w:val="left" w:pos="-14"/>
              </w:tabs>
              <w:spacing w:line="240" w:lineRule="auto"/>
              <w:jc w:val="center"/>
              <w:rPr>
                <w:lang w:val="en-US"/>
              </w:rPr>
            </w:pPr>
            <w:r w:rsidRPr="00960FAF">
              <w:rPr>
                <w:lang w:val="en-US"/>
              </w:rPr>
              <w:t>50</w:t>
            </w:r>
          </w:p>
        </w:tc>
        <w:tc>
          <w:tcPr>
            <w:tcW w:w="1950" w:type="dxa"/>
            <w:vAlign w:val="center"/>
          </w:tcPr>
          <w:p w14:paraId="6B28124D" w14:textId="77777777" w:rsidR="00231145" w:rsidRPr="00960FAF" w:rsidRDefault="00231145" w:rsidP="00231145">
            <w:pPr>
              <w:spacing w:line="240" w:lineRule="auto"/>
              <w:jc w:val="center"/>
            </w:pPr>
            <w:r w:rsidRPr="00960FAF">
              <w:rPr>
                <w:lang w:val="en-US"/>
              </w:rPr>
              <w:t>249° 16' 0"</w:t>
            </w:r>
          </w:p>
        </w:tc>
        <w:tc>
          <w:tcPr>
            <w:tcW w:w="1134" w:type="dxa"/>
            <w:vAlign w:val="center"/>
          </w:tcPr>
          <w:p w14:paraId="7B52F3BA" w14:textId="77777777" w:rsidR="00231145" w:rsidRPr="00960FAF" w:rsidRDefault="00231145" w:rsidP="00231145">
            <w:pPr>
              <w:spacing w:line="240" w:lineRule="auto"/>
              <w:jc w:val="center"/>
            </w:pPr>
            <w:r w:rsidRPr="00960FAF">
              <w:rPr>
                <w:lang w:val="en-US"/>
              </w:rPr>
              <w:t>50,0</w:t>
            </w:r>
          </w:p>
        </w:tc>
        <w:tc>
          <w:tcPr>
            <w:tcW w:w="1913" w:type="dxa"/>
            <w:vAlign w:val="center"/>
          </w:tcPr>
          <w:p w14:paraId="385D2C2B" w14:textId="77777777" w:rsidR="00231145" w:rsidRPr="00960FAF" w:rsidRDefault="00231145" w:rsidP="00231145">
            <w:pPr>
              <w:spacing w:line="240" w:lineRule="auto"/>
              <w:jc w:val="center"/>
              <w:rPr>
                <w:lang w:val="en-US"/>
              </w:rPr>
            </w:pPr>
            <w:r w:rsidRPr="00960FAF">
              <w:rPr>
                <w:lang w:val="en-US"/>
              </w:rPr>
              <w:t>966446,3</w:t>
            </w:r>
          </w:p>
        </w:tc>
        <w:tc>
          <w:tcPr>
            <w:tcW w:w="1914" w:type="dxa"/>
            <w:vAlign w:val="center"/>
          </w:tcPr>
          <w:p w14:paraId="6974425D" w14:textId="77777777" w:rsidR="00231145" w:rsidRPr="00960FAF" w:rsidRDefault="00231145" w:rsidP="00231145">
            <w:pPr>
              <w:spacing w:line="240" w:lineRule="auto"/>
              <w:jc w:val="center"/>
              <w:rPr>
                <w:lang w:val="en-US"/>
              </w:rPr>
            </w:pPr>
            <w:r w:rsidRPr="00960FAF">
              <w:rPr>
                <w:lang w:val="en-US"/>
              </w:rPr>
              <w:t>2642775,52</w:t>
            </w:r>
          </w:p>
        </w:tc>
      </w:tr>
      <w:tr w:rsidR="00231145" w:rsidRPr="00960FAF" w14:paraId="1363450F" w14:textId="77777777" w:rsidTr="00231145">
        <w:trPr>
          <w:cantSplit/>
          <w:jc w:val="center"/>
        </w:trPr>
        <w:tc>
          <w:tcPr>
            <w:tcW w:w="948" w:type="dxa"/>
            <w:vAlign w:val="center"/>
          </w:tcPr>
          <w:p w14:paraId="4F38A5F5" w14:textId="77777777" w:rsidR="00231145" w:rsidRPr="00960FAF" w:rsidRDefault="00231145" w:rsidP="00231145">
            <w:pPr>
              <w:tabs>
                <w:tab w:val="left" w:pos="-14"/>
              </w:tabs>
              <w:spacing w:line="240" w:lineRule="auto"/>
              <w:jc w:val="center"/>
              <w:rPr>
                <w:lang w:val="en-US"/>
              </w:rPr>
            </w:pPr>
            <w:r w:rsidRPr="00960FAF">
              <w:rPr>
                <w:lang w:val="en-US"/>
              </w:rPr>
              <w:t>51</w:t>
            </w:r>
          </w:p>
        </w:tc>
        <w:tc>
          <w:tcPr>
            <w:tcW w:w="1950" w:type="dxa"/>
            <w:vAlign w:val="center"/>
          </w:tcPr>
          <w:p w14:paraId="4B43831E" w14:textId="77777777" w:rsidR="00231145" w:rsidRPr="00960FAF" w:rsidRDefault="00231145" w:rsidP="00231145">
            <w:pPr>
              <w:spacing w:line="240" w:lineRule="auto"/>
              <w:jc w:val="center"/>
            </w:pPr>
            <w:r w:rsidRPr="00960FAF">
              <w:rPr>
                <w:lang w:val="en-US"/>
              </w:rPr>
              <w:t>249° 16' 0"</w:t>
            </w:r>
          </w:p>
        </w:tc>
        <w:tc>
          <w:tcPr>
            <w:tcW w:w="1134" w:type="dxa"/>
            <w:vAlign w:val="center"/>
          </w:tcPr>
          <w:p w14:paraId="7809EAF0" w14:textId="77777777" w:rsidR="00231145" w:rsidRPr="00960FAF" w:rsidRDefault="00231145" w:rsidP="00231145">
            <w:pPr>
              <w:spacing w:line="240" w:lineRule="auto"/>
              <w:jc w:val="center"/>
            </w:pPr>
            <w:r w:rsidRPr="00960FAF">
              <w:rPr>
                <w:lang w:val="en-US"/>
              </w:rPr>
              <w:t>50,0</w:t>
            </w:r>
          </w:p>
        </w:tc>
        <w:tc>
          <w:tcPr>
            <w:tcW w:w="1913" w:type="dxa"/>
            <w:vAlign w:val="center"/>
          </w:tcPr>
          <w:p w14:paraId="2F86FF9C" w14:textId="77777777" w:rsidR="00231145" w:rsidRPr="00960FAF" w:rsidRDefault="00231145" w:rsidP="00231145">
            <w:pPr>
              <w:spacing w:line="240" w:lineRule="auto"/>
              <w:jc w:val="center"/>
              <w:rPr>
                <w:lang w:val="en-US"/>
              </w:rPr>
            </w:pPr>
            <w:r w:rsidRPr="00960FAF">
              <w:rPr>
                <w:lang w:val="en-US"/>
              </w:rPr>
              <w:t>966428,6</w:t>
            </w:r>
          </w:p>
        </w:tc>
        <w:tc>
          <w:tcPr>
            <w:tcW w:w="1914" w:type="dxa"/>
            <w:vAlign w:val="center"/>
          </w:tcPr>
          <w:p w14:paraId="6908D86A" w14:textId="77777777" w:rsidR="00231145" w:rsidRPr="00960FAF" w:rsidRDefault="00231145" w:rsidP="00231145">
            <w:pPr>
              <w:spacing w:line="240" w:lineRule="auto"/>
              <w:jc w:val="center"/>
              <w:rPr>
                <w:lang w:val="en-US"/>
              </w:rPr>
            </w:pPr>
            <w:r w:rsidRPr="00960FAF">
              <w:rPr>
                <w:lang w:val="en-US"/>
              </w:rPr>
              <w:t>2642728,76</w:t>
            </w:r>
          </w:p>
        </w:tc>
      </w:tr>
      <w:tr w:rsidR="00231145" w:rsidRPr="00960FAF" w14:paraId="005BD763" w14:textId="77777777" w:rsidTr="00231145">
        <w:trPr>
          <w:cantSplit/>
          <w:jc w:val="center"/>
        </w:trPr>
        <w:tc>
          <w:tcPr>
            <w:tcW w:w="948" w:type="dxa"/>
            <w:vAlign w:val="center"/>
          </w:tcPr>
          <w:p w14:paraId="625D0F2A" w14:textId="77777777" w:rsidR="00231145" w:rsidRPr="00960FAF" w:rsidRDefault="00231145" w:rsidP="00231145">
            <w:pPr>
              <w:tabs>
                <w:tab w:val="left" w:pos="-14"/>
              </w:tabs>
              <w:spacing w:line="240" w:lineRule="auto"/>
              <w:jc w:val="center"/>
              <w:rPr>
                <w:lang w:val="en-US"/>
              </w:rPr>
            </w:pPr>
            <w:r w:rsidRPr="00960FAF">
              <w:rPr>
                <w:lang w:val="en-US"/>
              </w:rPr>
              <w:t>52</w:t>
            </w:r>
          </w:p>
        </w:tc>
        <w:tc>
          <w:tcPr>
            <w:tcW w:w="1950" w:type="dxa"/>
            <w:vAlign w:val="center"/>
          </w:tcPr>
          <w:p w14:paraId="271B995F" w14:textId="77777777" w:rsidR="00231145" w:rsidRPr="00960FAF" w:rsidRDefault="00231145" w:rsidP="00231145">
            <w:pPr>
              <w:spacing w:line="240" w:lineRule="auto"/>
              <w:jc w:val="center"/>
            </w:pPr>
            <w:r w:rsidRPr="00960FAF">
              <w:rPr>
                <w:lang w:val="en-US"/>
              </w:rPr>
              <w:t>249° 16' 15"</w:t>
            </w:r>
          </w:p>
        </w:tc>
        <w:tc>
          <w:tcPr>
            <w:tcW w:w="1134" w:type="dxa"/>
            <w:vAlign w:val="center"/>
          </w:tcPr>
          <w:p w14:paraId="68D7A68E" w14:textId="77777777" w:rsidR="00231145" w:rsidRPr="00960FAF" w:rsidRDefault="00231145" w:rsidP="00231145">
            <w:pPr>
              <w:spacing w:line="240" w:lineRule="auto"/>
              <w:jc w:val="center"/>
            </w:pPr>
            <w:r w:rsidRPr="00960FAF">
              <w:rPr>
                <w:lang w:val="en-US"/>
              </w:rPr>
              <w:t>50,0</w:t>
            </w:r>
          </w:p>
        </w:tc>
        <w:tc>
          <w:tcPr>
            <w:tcW w:w="1913" w:type="dxa"/>
            <w:vAlign w:val="center"/>
          </w:tcPr>
          <w:p w14:paraId="341D75A5" w14:textId="77777777" w:rsidR="00231145" w:rsidRPr="00960FAF" w:rsidRDefault="00231145" w:rsidP="00231145">
            <w:pPr>
              <w:spacing w:line="240" w:lineRule="auto"/>
              <w:jc w:val="center"/>
              <w:rPr>
                <w:lang w:val="en-US"/>
              </w:rPr>
            </w:pPr>
            <w:r w:rsidRPr="00960FAF">
              <w:rPr>
                <w:lang w:val="en-US"/>
              </w:rPr>
              <w:t>966410,9</w:t>
            </w:r>
          </w:p>
        </w:tc>
        <w:tc>
          <w:tcPr>
            <w:tcW w:w="1914" w:type="dxa"/>
            <w:vAlign w:val="center"/>
          </w:tcPr>
          <w:p w14:paraId="69370F89" w14:textId="77777777" w:rsidR="00231145" w:rsidRPr="00960FAF" w:rsidRDefault="00231145" w:rsidP="00231145">
            <w:pPr>
              <w:spacing w:line="240" w:lineRule="auto"/>
              <w:jc w:val="center"/>
              <w:rPr>
                <w:lang w:val="en-US"/>
              </w:rPr>
            </w:pPr>
            <w:r w:rsidRPr="00960FAF">
              <w:rPr>
                <w:lang w:val="en-US"/>
              </w:rPr>
              <w:t>2642682</w:t>
            </w:r>
          </w:p>
        </w:tc>
      </w:tr>
      <w:tr w:rsidR="00231145" w:rsidRPr="00960FAF" w14:paraId="59D17820" w14:textId="77777777" w:rsidTr="00231145">
        <w:trPr>
          <w:cantSplit/>
          <w:jc w:val="center"/>
        </w:trPr>
        <w:tc>
          <w:tcPr>
            <w:tcW w:w="948" w:type="dxa"/>
            <w:vAlign w:val="center"/>
          </w:tcPr>
          <w:p w14:paraId="5E62918F" w14:textId="77777777" w:rsidR="00231145" w:rsidRPr="00960FAF" w:rsidRDefault="00231145" w:rsidP="00231145">
            <w:pPr>
              <w:tabs>
                <w:tab w:val="left" w:pos="-14"/>
              </w:tabs>
              <w:spacing w:line="240" w:lineRule="auto"/>
              <w:jc w:val="center"/>
              <w:rPr>
                <w:lang w:val="en-US"/>
              </w:rPr>
            </w:pPr>
            <w:r w:rsidRPr="00960FAF">
              <w:rPr>
                <w:lang w:val="en-US"/>
              </w:rPr>
              <w:t>53</w:t>
            </w:r>
          </w:p>
        </w:tc>
        <w:tc>
          <w:tcPr>
            <w:tcW w:w="1950" w:type="dxa"/>
            <w:vAlign w:val="center"/>
          </w:tcPr>
          <w:p w14:paraId="0676F551" w14:textId="77777777" w:rsidR="00231145" w:rsidRPr="00960FAF" w:rsidRDefault="00231145" w:rsidP="00231145">
            <w:pPr>
              <w:spacing w:line="240" w:lineRule="auto"/>
              <w:jc w:val="center"/>
            </w:pPr>
            <w:r w:rsidRPr="00960FAF">
              <w:rPr>
                <w:lang w:val="en-US"/>
              </w:rPr>
              <w:t>249° 16' 0"</w:t>
            </w:r>
          </w:p>
        </w:tc>
        <w:tc>
          <w:tcPr>
            <w:tcW w:w="1134" w:type="dxa"/>
            <w:vAlign w:val="center"/>
          </w:tcPr>
          <w:p w14:paraId="1CADE88A" w14:textId="77777777" w:rsidR="00231145" w:rsidRPr="00960FAF" w:rsidRDefault="00231145" w:rsidP="00231145">
            <w:pPr>
              <w:spacing w:line="240" w:lineRule="auto"/>
              <w:jc w:val="center"/>
            </w:pPr>
            <w:r w:rsidRPr="00960FAF">
              <w:rPr>
                <w:lang w:val="en-US"/>
              </w:rPr>
              <w:t>50,0</w:t>
            </w:r>
          </w:p>
        </w:tc>
        <w:tc>
          <w:tcPr>
            <w:tcW w:w="1913" w:type="dxa"/>
            <w:vAlign w:val="center"/>
          </w:tcPr>
          <w:p w14:paraId="56BEADE1" w14:textId="77777777" w:rsidR="00231145" w:rsidRPr="00960FAF" w:rsidRDefault="00231145" w:rsidP="00231145">
            <w:pPr>
              <w:spacing w:line="240" w:lineRule="auto"/>
              <w:jc w:val="center"/>
              <w:rPr>
                <w:lang w:val="en-US"/>
              </w:rPr>
            </w:pPr>
            <w:r w:rsidRPr="00960FAF">
              <w:rPr>
                <w:lang w:val="en-US"/>
              </w:rPr>
              <w:t>966393,2</w:t>
            </w:r>
          </w:p>
        </w:tc>
        <w:tc>
          <w:tcPr>
            <w:tcW w:w="1914" w:type="dxa"/>
            <w:vAlign w:val="center"/>
          </w:tcPr>
          <w:p w14:paraId="6C216FF8" w14:textId="77777777" w:rsidR="00231145" w:rsidRPr="00960FAF" w:rsidRDefault="00231145" w:rsidP="00231145">
            <w:pPr>
              <w:spacing w:line="240" w:lineRule="auto"/>
              <w:jc w:val="center"/>
              <w:rPr>
                <w:lang w:val="en-US"/>
              </w:rPr>
            </w:pPr>
            <w:r w:rsidRPr="00960FAF">
              <w:rPr>
                <w:lang w:val="en-US"/>
              </w:rPr>
              <w:t>2642635,23</w:t>
            </w:r>
          </w:p>
        </w:tc>
      </w:tr>
      <w:tr w:rsidR="00231145" w:rsidRPr="00960FAF" w14:paraId="33C6BFD3" w14:textId="77777777" w:rsidTr="00231145">
        <w:trPr>
          <w:cantSplit/>
          <w:jc w:val="center"/>
        </w:trPr>
        <w:tc>
          <w:tcPr>
            <w:tcW w:w="948" w:type="dxa"/>
            <w:vAlign w:val="center"/>
          </w:tcPr>
          <w:p w14:paraId="53FA475B" w14:textId="77777777" w:rsidR="00231145" w:rsidRPr="00960FAF" w:rsidRDefault="00231145" w:rsidP="00231145">
            <w:pPr>
              <w:tabs>
                <w:tab w:val="left" w:pos="-14"/>
              </w:tabs>
              <w:spacing w:line="240" w:lineRule="auto"/>
              <w:jc w:val="center"/>
              <w:rPr>
                <w:lang w:val="en-US"/>
              </w:rPr>
            </w:pPr>
            <w:r w:rsidRPr="00960FAF">
              <w:rPr>
                <w:lang w:val="en-US"/>
              </w:rPr>
              <w:t>54</w:t>
            </w:r>
          </w:p>
        </w:tc>
        <w:tc>
          <w:tcPr>
            <w:tcW w:w="1950" w:type="dxa"/>
            <w:vAlign w:val="center"/>
          </w:tcPr>
          <w:p w14:paraId="43903ED5" w14:textId="77777777" w:rsidR="00231145" w:rsidRPr="00960FAF" w:rsidRDefault="00231145" w:rsidP="00231145">
            <w:pPr>
              <w:spacing w:line="240" w:lineRule="auto"/>
              <w:jc w:val="center"/>
            </w:pPr>
            <w:r w:rsidRPr="00960FAF">
              <w:rPr>
                <w:lang w:val="en-US"/>
              </w:rPr>
              <w:t>249° 16' 0"</w:t>
            </w:r>
          </w:p>
        </w:tc>
        <w:tc>
          <w:tcPr>
            <w:tcW w:w="1134" w:type="dxa"/>
            <w:vAlign w:val="center"/>
          </w:tcPr>
          <w:p w14:paraId="0FC743E1" w14:textId="77777777" w:rsidR="00231145" w:rsidRPr="00960FAF" w:rsidRDefault="00231145" w:rsidP="00231145">
            <w:pPr>
              <w:spacing w:line="240" w:lineRule="auto"/>
              <w:jc w:val="center"/>
            </w:pPr>
            <w:r w:rsidRPr="00960FAF">
              <w:rPr>
                <w:lang w:val="en-US"/>
              </w:rPr>
              <w:t>50,0</w:t>
            </w:r>
          </w:p>
        </w:tc>
        <w:tc>
          <w:tcPr>
            <w:tcW w:w="1913" w:type="dxa"/>
            <w:vAlign w:val="center"/>
          </w:tcPr>
          <w:p w14:paraId="6A83C1B0" w14:textId="77777777" w:rsidR="00231145" w:rsidRPr="00960FAF" w:rsidRDefault="00231145" w:rsidP="00231145">
            <w:pPr>
              <w:spacing w:line="240" w:lineRule="auto"/>
              <w:jc w:val="center"/>
              <w:rPr>
                <w:lang w:val="en-US"/>
              </w:rPr>
            </w:pPr>
            <w:r w:rsidRPr="00960FAF">
              <w:rPr>
                <w:lang w:val="en-US"/>
              </w:rPr>
              <w:t>966375,5</w:t>
            </w:r>
          </w:p>
        </w:tc>
        <w:tc>
          <w:tcPr>
            <w:tcW w:w="1914" w:type="dxa"/>
            <w:vAlign w:val="center"/>
          </w:tcPr>
          <w:p w14:paraId="5BAA6A8E" w14:textId="77777777" w:rsidR="00231145" w:rsidRPr="00960FAF" w:rsidRDefault="00231145" w:rsidP="00231145">
            <w:pPr>
              <w:spacing w:line="240" w:lineRule="auto"/>
              <w:jc w:val="center"/>
              <w:rPr>
                <w:lang w:val="en-US"/>
              </w:rPr>
            </w:pPr>
            <w:r w:rsidRPr="00960FAF">
              <w:rPr>
                <w:lang w:val="en-US"/>
              </w:rPr>
              <w:t>2642588,47</w:t>
            </w:r>
          </w:p>
        </w:tc>
      </w:tr>
      <w:tr w:rsidR="00231145" w:rsidRPr="00960FAF" w14:paraId="08A17279" w14:textId="77777777" w:rsidTr="00231145">
        <w:trPr>
          <w:cantSplit/>
          <w:jc w:val="center"/>
        </w:trPr>
        <w:tc>
          <w:tcPr>
            <w:tcW w:w="948" w:type="dxa"/>
            <w:vAlign w:val="center"/>
          </w:tcPr>
          <w:p w14:paraId="6AB9CD41" w14:textId="77777777" w:rsidR="00231145" w:rsidRPr="00960FAF" w:rsidRDefault="00231145" w:rsidP="00231145">
            <w:pPr>
              <w:tabs>
                <w:tab w:val="left" w:pos="-14"/>
              </w:tabs>
              <w:spacing w:line="240" w:lineRule="auto"/>
              <w:jc w:val="center"/>
              <w:rPr>
                <w:lang w:val="en-US"/>
              </w:rPr>
            </w:pPr>
            <w:r w:rsidRPr="00960FAF">
              <w:rPr>
                <w:lang w:val="en-US"/>
              </w:rPr>
              <w:t>55</w:t>
            </w:r>
          </w:p>
        </w:tc>
        <w:tc>
          <w:tcPr>
            <w:tcW w:w="1950" w:type="dxa"/>
            <w:vAlign w:val="center"/>
          </w:tcPr>
          <w:p w14:paraId="75041B04" w14:textId="77777777" w:rsidR="00231145" w:rsidRPr="00960FAF" w:rsidRDefault="00231145" w:rsidP="00231145">
            <w:pPr>
              <w:spacing w:line="240" w:lineRule="auto"/>
              <w:jc w:val="center"/>
            </w:pPr>
            <w:r w:rsidRPr="00960FAF">
              <w:rPr>
                <w:lang w:val="en-US"/>
              </w:rPr>
              <w:t>249° 16' 15"</w:t>
            </w:r>
          </w:p>
        </w:tc>
        <w:tc>
          <w:tcPr>
            <w:tcW w:w="1134" w:type="dxa"/>
            <w:vAlign w:val="center"/>
          </w:tcPr>
          <w:p w14:paraId="398D5194" w14:textId="77777777" w:rsidR="00231145" w:rsidRPr="00960FAF" w:rsidRDefault="00231145" w:rsidP="00231145">
            <w:pPr>
              <w:spacing w:line="240" w:lineRule="auto"/>
              <w:jc w:val="center"/>
            </w:pPr>
            <w:r w:rsidRPr="00960FAF">
              <w:rPr>
                <w:lang w:val="en-US"/>
              </w:rPr>
              <w:t>50,0</w:t>
            </w:r>
          </w:p>
        </w:tc>
        <w:tc>
          <w:tcPr>
            <w:tcW w:w="1913" w:type="dxa"/>
            <w:vAlign w:val="center"/>
          </w:tcPr>
          <w:p w14:paraId="7D7F6E9B" w14:textId="77777777" w:rsidR="00231145" w:rsidRPr="00960FAF" w:rsidRDefault="00231145" w:rsidP="00231145">
            <w:pPr>
              <w:spacing w:line="240" w:lineRule="auto"/>
              <w:jc w:val="center"/>
              <w:rPr>
                <w:lang w:val="en-US"/>
              </w:rPr>
            </w:pPr>
            <w:r w:rsidRPr="00960FAF">
              <w:rPr>
                <w:lang w:val="en-US"/>
              </w:rPr>
              <w:t>966357,8</w:t>
            </w:r>
          </w:p>
        </w:tc>
        <w:tc>
          <w:tcPr>
            <w:tcW w:w="1914" w:type="dxa"/>
            <w:vAlign w:val="center"/>
          </w:tcPr>
          <w:p w14:paraId="1CC33A54" w14:textId="77777777" w:rsidR="00231145" w:rsidRPr="00960FAF" w:rsidRDefault="00231145" w:rsidP="00231145">
            <w:pPr>
              <w:spacing w:line="240" w:lineRule="auto"/>
              <w:jc w:val="center"/>
              <w:rPr>
                <w:lang w:val="en-US"/>
              </w:rPr>
            </w:pPr>
            <w:r w:rsidRPr="00960FAF">
              <w:rPr>
                <w:lang w:val="en-US"/>
              </w:rPr>
              <w:t>2642541,71</w:t>
            </w:r>
          </w:p>
        </w:tc>
      </w:tr>
      <w:tr w:rsidR="00231145" w:rsidRPr="00960FAF" w14:paraId="0D9A9264" w14:textId="77777777" w:rsidTr="00231145">
        <w:trPr>
          <w:cantSplit/>
          <w:jc w:val="center"/>
        </w:trPr>
        <w:tc>
          <w:tcPr>
            <w:tcW w:w="948" w:type="dxa"/>
            <w:vAlign w:val="center"/>
          </w:tcPr>
          <w:p w14:paraId="34B14A26" w14:textId="77777777" w:rsidR="00231145" w:rsidRPr="00960FAF" w:rsidRDefault="00231145" w:rsidP="00231145">
            <w:pPr>
              <w:tabs>
                <w:tab w:val="left" w:pos="-14"/>
              </w:tabs>
              <w:spacing w:line="240" w:lineRule="auto"/>
              <w:jc w:val="center"/>
              <w:rPr>
                <w:lang w:val="en-US"/>
              </w:rPr>
            </w:pPr>
            <w:r w:rsidRPr="00960FAF">
              <w:rPr>
                <w:lang w:val="en-US"/>
              </w:rPr>
              <w:t>56</w:t>
            </w:r>
          </w:p>
        </w:tc>
        <w:tc>
          <w:tcPr>
            <w:tcW w:w="1950" w:type="dxa"/>
            <w:vAlign w:val="center"/>
          </w:tcPr>
          <w:p w14:paraId="10766481" w14:textId="77777777" w:rsidR="00231145" w:rsidRPr="00960FAF" w:rsidRDefault="00231145" w:rsidP="00231145">
            <w:pPr>
              <w:spacing w:line="240" w:lineRule="auto"/>
              <w:jc w:val="center"/>
            </w:pPr>
            <w:r w:rsidRPr="00960FAF">
              <w:rPr>
                <w:lang w:val="en-US"/>
              </w:rPr>
              <w:t>249° 16' 39"</w:t>
            </w:r>
          </w:p>
        </w:tc>
        <w:tc>
          <w:tcPr>
            <w:tcW w:w="1134" w:type="dxa"/>
            <w:vAlign w:val="center"/>
          </w:tcPr>
          <w:p w14:paraId="28FA7465" w14:textId="77777777" w:rsidR="00231145" w:rsidRPr="00960FAF" w:rsidRDefault="00231145" w:rsidP="00231145">
            <w:pPr>
              <w:spacing w:line="240" w:lineRule="auto"/>
              <w:jc w:val="center"/>
            </w:pPr>
            <w:r w:rsidRPr="00960FAF">
              <w:rPr>
                <w:lang w:val="en-US"/>
              </w:rPr>
              <w:t>50,0</w:t>
            </w:r>
          </w:p>
        </w:tc>
        <w:tc>
          <w:tcPr>
            <w:tcW w:w="1913" w:type="dxa"/>
            <w:vAlign w:val="center"/>
          </w:tcPr>
          <w:p w14:paraId="2B4FFDC4" w14:textId="77777777" w:rsidR="00231145" w:rsidRPr="00960FAF" w:rsidRDefault="00231145" w:rsidP="00231145">
            <w:pPr>
              <w:spacing w:line="240" w:lineRule="auto"/>
              <w:jc w:val="center"/>
              <w:rPr>
                <w:lang w:val="en-US"/>
              </w:rPr>
            </w:pPr>
            <w:r w:rsidRPr="00960FAF">
              <w:rPr>
                <w:lang w:val="en-US"/>
              </w:rPr>
              <w:t>966340,1</w:t>
            </w:r>
          </w:p>
        </w:tc>
        <w:tc>
          <w:tcPr>
            <w:tcW w:w="1914" w:type="dxa"/>
            <w:vAlign w:val="center"/>
          </w:tcPr>
          <w:p w14:paraId="36C70F16" w14:textId="77777777" w:rsidR="00231145" w:rsidRPr="00960FAF" w:rsidRDefault="00231145" w:rsidP="00231145">
            <w:pPr>
              <w:spacing w:line="240" w:lineRule="auto"/>
              <w:jc w:val="center"/>
              <w:rPr>
                <w:lang w:val="en-US"/>
              </w:rPr>
            </w:pPr>
            <w:r w:rsidRPr="00960FAF">
              <w:rPr>
                <w:lang w:val="en-US"/>
              </w:rPr>
              <w:t>2642494,94</w:t>
            </w:r>
          </w:p>
        </w:tc>
      </w:tr>
      <w:tr w:rsidR="00231145" w:rsidRPr="00960FAF" w14:paraId="6915C7F7" w14:textId="77777777" w:rsidTr="00231145">
        <w:trPr>
          <w:cantSplit/>
          <w:jc w:val="center"/>
        </w:trPr>
        <w:tc>
          <w:tcPr>
            <w:tcW w:w="948" w:type="dxa"/>
            <w:vAlign w:val="center"/>
          </w:tcPr>
          <w:p w14:paraId="7DEEC02B" w14:textId="77777777" w:rsidR="00231145" w:rsidRPr="00960FAF" w:rsidRDefault="00231145" w:rsidP="00231145">
            <w:pPr>
              <w:tabs>
                <w:tab w:val="left" w:pos="-14"/>
              </w:tabs>
              <w:spacing w:line="240" w:lineRule="auto"/>
              <w:jc w:val="center"/>
              <w:rPr>
                <w:lang w:val="en-US"/>
              </w:rPr>
            </w:pPr>
            <w:r w:rsidRPr="00960FAF">
              <w:rPr>
                <w:lang w:val="en-US"/>
              </w:rPr>
              <w:t>57</w:t>
            </w:r>
          </w:p>
        </w:tc>
        <w:tc>
          <w:tcPr>
            <w:tcW w:w="1950" w:type="dxa"/>
            <w:vAlign w:val="center"/>
          </w:tcPr>
          <w:p w14:paraId="4B4F3A84" w14:textId="77777777" w:rsidR="00231145" w:rsidRPr="00960FAF" w:rsidRDefault="00231145" w:rsidP="00231145">
            <w:pPr>
              <w:spacing w:line="240" w:lineRule="auto"/>
              <w:jc w:val="center"/>
            </w:pPr>
            <w:r w:rsidRPr="00960FAF">
              <w:rPr>
                <w:lang w:val="en-US"/>
              </w:rPr>
              <w:t>249° 16' 0"</w:t>
            </w:r>
          </w:p>
        </w:tc>
        <w:tc>
          <w:tcPr>
            <w:tcW w:w="1134" w:type="dxa"/>
            <w:vAlign w:val="center"/>
          </w:tcPr>
          <w:p w14:paraId="3984AE66" w14:textId="77777777" w:rsidR="00231145" w:rsidRPr="00960FAF" w:rsidRDefault="00231145" w:rsidP="00231145">
            <w:pPr>
              <w:spacing w:line="240" w:lineRule="auto"/>
              <w:jc w:val="center"/>
            </w:pPr>
            <w:r w:rsidRPr="00960FAF">
              <w:rPr>
                <w:lang w:val="en-US"/>
              </w:rPr>
              <w:t>50,0</w:t>
            </w:r>
          </w:p>
        </w:tc>
        <w:tc>
          <w:tcPr>
            <w:tcW w:w="1913" w:type="dxa"/>
            <w:vAlign w:val="center"/>
          </w:tcPr>
          <w:p w14:paraId="32234DBB" w14:textId="77777777" w:rsidR="00231145" w:rsidRPr="00960FAF" w:rsidRDefault="00231145" w:rsidP="00231145">
            <w:pPr>
              <w:spacing w:line="240" w:lineRule="auto"/>
              <w:jc w:val="center"/>
              <w:rPr>
                <w:lang w:val="en-US"/>
              </w:rPr>
            </w:pPr>
            <w:r w:rsidRPr="00960FAF">
              <w:rPr>
                <w:lang w:val="en-US"/>
              </w:rPr>
              <w:t>966322,41</w:t>
            </w:r>
          </w:p>
        </w:tc>
        <w:tc>
          <w:tcPr>
            <w:tcW w:w="1914" w:type="dxa"/>
            <w:vAlign w:val="center"/>
          </w:tcPr>
          <w:p w14:paraId="0F69CE23" w14:textId="77777777" w:rsidR="00231145" w:rsidRPr="00960FAF" w:rsidRDefault="00231145" w:rsidP="00231145">
            <w:pPr>
              <w:spacing w:line="240" w:lineRule="auto"/>
              <w:jc w:val="center"/>
              <w:rPr>
                <w:lang w:val="en-US"/>
              </w:rPr>
            </w:pPr>
            <w:r w:rsidRPr="00960FAF">
              <w:rPr>
                <w:lang w:val="en-US"/>
              </w:rPr>
              <w:t>2642448,18</w:t>
            </w:r>
          </w:p>
        </w:tc>
      </w:tr>
      <w:tr w:rsidR="00231145" w:rsidRPr="00960FAF" w14:paraId="2C188E76" w14:textId="77777777" w:rsidTr="00231145">
        <w:trPr>
          <w:cantSplit/>
          <w:jc w:val="center"/>
        </w:trPr>
        <w:tc>
          <w:tcPr>
            <w:tcW w:w="948" w:type="dxa"/>
            <w:vAlign w:val="center"/>
          </w:tcPr>
          <w:p w14:paraId="03A531DD" w14:textId="77777777" w:rsidR="00231145" w:rsidRPr="00960FAF" w:rsidRDefault="00231145" w:rsidP="00231145">
            <w:pPr>
              <w:tabs>
                <w:tab w:val="left" w:pos="-14"/>
              </w:tabs>
              <w:spacing w:line="240" w:lineRule="auto"/>
              <w:jc w:val="center"/>
              <w:rPr>
                <w:lang w:val="en-US"/>
              </w:rPr>
            </w:pPr>
            <w:r w:rsidRPr="00960FAF">
              <w:rPr>
                <w:lang w:val="en-US"/>
              </w:rPr>
              <w:t>58</w:t>
            </w:r>
          </w:p>
        </w:tc>
        <w:tc>
          <w:tcPr>
            <w:tcW w:w="1950" w:type="dxa"/>
            <w:vAlign w:val="center"/>
          </w:tcPr>
          <w:p w14:paraId="7376AAAC" w14:textId="77777777" w:rsidR="00231145" w:rsidRPr="00960FAF" w:rsidRDefault="00231145" w:rsidP="00231145">
            <w:pPr>
              <w:spacing w:line="240" w:lineRule="auto"/>
              <w:jc w:val="center"/>
            </w:pPr>
            <w:r w:rsidRPr="00960FAF">
              <w:rPr>
                <w:lang w:val="en-US"/>
              </w:rPr>
              <w:t>249° 16' 0"</w:t>
            </w:r>
          </w:p>
        </w:tc>
        <w:tc>
          <w:tcPr>
            <w:tcW w:w="1134" w:type="dxa"/>
            <w:vAlign w:val="center"/>
          </w:tcPr>
          <w:p w14:paraId="2A7E7BF3" w14:textId="77777777" w:rsidR="00231145" w:rsidRPr="00960FAF" w:rsidRDefault="00231145" w:rsidP="00231145">
            <w:pPr>
              <w:spacing w:line="240" w:lineRule="auto"/>
              <w:jc w:val="center"/>
            </w:pPr>
            <w:r w:rsidRPr="00960FAF">
              <w:rPr>
                <w:lang w:val="en-US"/>
              </w:rPr>
              <w:t>50,0</w:t>
            </w:r>
          </w:p>
        </w:tc>
        <w:tc>
          <w:tcPr>
            <w:tcW w:w="1913" w:type="dxa"/>
            <w:vAlign w:val="center"/>
          </w:tcPr>
          <w:p w14:paraId="5165EFAB" w14:textId="77777777" w:rsidR="00231145" w:rsidRPr="00960FAF" w:rsidRDefault="00231145" w:rsidP="00231145">
            <w:pPr>
              <w:spacing w:line="240" w:lineRule="auto"/>
              <w:jc w:val="center"/>
              <w:rPr>
                <w:lang w:val="en-US"/>
              </w:rPr>
            </w:pPr>
            <w:r w:rsidRPr="00960FAF">
              <w:rPr>
                <w:lang w:val="en-US"/>
              </w:rPr>
              <w:t>966304,71</w:t>
            </w:r>
          </w:p>
        </w:tc>
        <w:tc>
          <w:tcPr>
            <w:tcW w:w="1914" w:type="dxa"/>
            <w:vAlign w:val="center"/>
          </w:tcPr>
          <w:p w14:paraId="4EA85D85" w14:textId="77777777" w:rsidR="00231145" w:rsidRPr="00960FAF" w:rsidRDefault="00231145" w:rsidP="00231145">
            <w:pPr>
              <w:spacing w:line="240" w:lineRule="auto"/>
              <w:jc w:val="center"/>
              <w:rPr>
                <w:lang w:val="en-US"/>
              </w:rPr>
            </w:pPr>
            <w:r w:rsidRPr="00960FAF">
              <w:rPr>
                <w:lang w:val="en-US"/>
              </w:rPr>
              <w:t>2642401,42</w:t>
            </w:r>
          </w:p>
        </w:tc>
      </w:tr>
      <w:tr w:rsidR="00231145" w:rsidRPr="00960FAF" w14:paraId="6B098F76" w14:textId="77777777" w:rsidTr="00231145">
        <w:trPr>
          <w:cantSplit/>
          <w:jc w:val="center"/>
        </w:trPr>
        <w:tc>
          <w:tcPr>
            <w:tcW w:w="948" w:type="dxa"/>
            <w:vAlign w:val="center"/>
          </w:tcPr>
          <w:p w14:paraId="451E01DC" w14:textId="77777777" w:rsidR="00231145" w:rsidRPr="00960FAF" w:rsidRDefault="00231145" w:rsidP="00231145">
            <w:pPr>
              <w:tabs>
                <w:tab w:val="left" w:pos="-14"/>
              </w:tabs>
              <w:spacing w:line="240" w:lineRule="auto"/>
              <w:jc w:val="center"/>
              <w:rPr>
                <w:lang w:val="en-US"/>
              </w:rPr>
            </w:pPr>
            <w:r w:rsidRPr="00960FAF">
              <w:rPr>
                <w:lang w:val="en-US"/>
              </w:rPr>
              <w:t>59</w:t>
            </w:r>
          </w:p>
        </w:tc>
        <w:tc>
          <w:tcPr>
            <w:tcW w:w="1950" w:type="dxa"/>
            <w:vAlign w:val="center"/>
          </w:tcPr>
          <w:p w14:paraId="2B3A2938" w14:textId="77777777" w:rsidR="00231145" w:rsidRPr="00960FAF" w:rsidRDefault="00231145" w:rsidP="00231145">
            <w:pPr>
              <w:spacing w:line="240" w:lineRule="auto"/>
              <w:jc w:val="center"/>
            </w:pPr>
            <w:r w:rsidRPr="00960FAF">
              <w:rPr>
                <w:lang w:val="en-US"/>
              </w:rPr>
              <w:t>249° 16' 15"</w:t>
            </w:r>
          </w:p>
        </w:tc>
        <w:tc>
          <w:tcPr>
            <w:tcW w:w="1134" w:type="dxa"/>
            <w:vAlign w:val="center"/>
          </w:tcPr>
          <w:p w14:paraId="714C0A14" w14:textId="77777777" w:rsidR="00231145" w:rsidRPr="00960FAF" w:rsidRDefault="00231145" w:rsidP="00231145">
            <w:pPr>
              <w:spacing w:line="240" w:lineRule="auto"/>
              <w:jc w:val="center"/>
            </w:pPr>
            <w:r w:rsidRPr="00960FAF">
              <w:rPr>
                <w:lang w:val="en-US"/>
              </w:rPr>
              <w:t>50,0</w:t>
            </w:r>
          </w:p>
        </w:tc>
        <w:tc>
          <w:tcPr>
            <w:tcW w:w="1913" w:type="dxa"/>
            <w:vAlign w:val="center"/>
          </w:tcPr>
          <w:p w14:paraId="0D2B9F13" w14:textId="77777777" w:rsidR="00231145" w:rsidRPr="00960FAF" w:rsidRDefault="00231145" w:rsidP="00231145">
            <w:pPr>
              <w:spacing w:line="240" w:lineRule="auto"/>
              <w:jc w:val="center"/>
              <w:rPr>
                <w:lang w:val="en-US"/>
              </w:rPr>
            </w:pPr>
            <w:r w:rsidRPr="00960FAF">
              <w:rPr>
                <w:lang w:val="en-US"/>
              </w:rPr>
              <w:t>966287,01</w:t>
            </w:r>
          </w:p>
        </w:tc>
        <w:tc>
          <w:tcPr>
            <w:tcW w:w="1914" w:type="dxa"/>
            <w:vAlign w:val="center"/>
          </w:tcPr>
          <w:p w14:paraId="5D824E7A" w14:textId="77777777" w:rsidR="00231145" w:rsidRPr="00960FAF" w:rsidRDefault="00231145" w:rsidP="00231145">
            <w:pPr>
              <w:spacing w:line="240" w:lineRule="auto"/>
              <w:jc w:val="center"/>
              <w:rPr>
                <w:lang w:val="en-US"/>
              </w:rPr>
            </w:pPr>
            <w:r w:rsidRPr="00960FAF">
              <w:rPr>
                <w:lang w:val="en-US"/>
              </w:rPr>
              <w:t>2642354,66</w:t>
            </w:r>
          </w:p>
        </w:tc>
      </w:tr>
      <w:tr w:rsidR="00231145" w:rsidRPr="00960FAF" w14:paraId="77845BA7" w14:textId="77777777" w:rsidTr="00231145">
        <w:trPr>
          <w:cantSplit/>
          <w:jc w:val="center"/>
        </w:trPr>
        <w:tc>
          <w:tcPr>
            <w:tcW w:w="948" w:type="dxa"/>
            <w:vAlign w:val="center"/>
          </w:tcPr>
          <w:p w14:paraId="68D18658" w14:textId="77777777" w:rsidR="00231145" w:rsidRPr="00960FAF" w:rsidRDefault="00231145" w:rsidP="00231145">
            <w:pPr>
              <w:tabs>
                <w:tab w:val="left" w:pos="-14"/>
              </w:tabs>
              <w:spacing w:line="240" w:lineRule="auto"/>
              <w:jc w:val="center"/>
              <w:rPr>
                <w:lang w:val="en-US"/>
              </w:rPr>
            </w:pPr>
            <w:r w:rsidRPr="00960FAF">
              <w:rPr>
                <w:lang w:val="en-US"/>
              </w:rPr>
              <w:t>60</w:t>
            </w:r>
          </w:p>
        </w:tc>
        <w:tc>
          <w:tcPr>
            <w:tcW w:w="1950" w:type="dxa"/>
            <w:vAlign w:val="center"/>
          </w:tcPr>
          <w:p w14:paraId="491BCE23" w14:textId="77777777" w:rsidR="00231145" w:rsidRPr="00960FAF" w:rsidRDefault="00231145" w:rsidP="00231145">
            <w:pPr>
              <w:spacing w:line="240" w:lineRule="auto"/>
              <w:jc w:val="center"/>
            </w:pPr>
            <w:r w:rsidRPr="00960FAF">
              <w:rPr>
                <w:lang w:val="en-US"/>
              </w:rPr>
              <w:t>249° 16' 0"</w:t>
            </w:r>
          </w:p>
        </w:tc>
        <w:tc>
          <w:tcPr>
            <w:tcW w:w="1134" w:type="dxa"/>
            <w:vAlign w:val="center"/>
          </w:tcPr>
          <w:p w14:paraId="4ABFEB55" w14:textId="77777777" w:rsidR="00231145" w:rsidRPr="00960FAF" w:rsidRDefault="00231145" w:rsidP="00231145">
            <w:pPr>
              <w:spacing w:line="240" w:lineRule="auto"/>
              <w:jc w:val="center"/>
            </w:pPr>
            <w:r w:rsidRPr="00960FAF">
              <w:rPr>
                <w:lang w:val="en-US"/>
              </w:rPr>
              <w:t>50,0</w:t>
            </w:r>
          </w:p>
        </w:tc>
        <w:tc>
          <w:tcPr>
            <w:tcW w:w="1913" w:type="dxa"/>
            <w:vAlign w:val="center"/>
          </w:tcPr>
          <w:p w14:paraId="3FB3F4D2" w14:textId="77777777" w:rsidR="00231145" w:rsidRPr="00960FAF" w:rsidRDefault="00231145" w:rsidP="00231145">
            <w:pPr>
              <w:spacing w:line="240" w:lineRule="auto"/>
              <w:jc w:val="center"/>
              <w:rPr>
                <w:lang w:val="en-US"/>
              </w:rPr>
            </w:pPr>
            <w:r w:rsidRPr="00960FAF">
              <w:rPr>
                <w:lang w:val="en-US"/>
              </w:rPr>
              <w:t>966269,31</w:t>
            </w:r>
          </w:p>
        </w:tc>
        <w:tc>
          <w:tcPr>
            <w:tcW w:w="1914" w:type="dxa"/>
            <w:vAlign w:val="center"/>
          </w:tcPr>
          <w:p w14:paraId="75C3E711" w14:textId="77777777" w:rsidR="00231145" w:rsidRPr="00960FAF" w:rsidRDefault="00231145" w:rsidP="00231145">
            <w:pPr>
              <w:spacing w:line="240" w:lineRule="auto"/>
              <w:jc w:val="center"/>
              <w:rPr>
                <w:lang w:val="en-US"/>
              </w:rPr>
            </w:pPr>
            <w:r w:rsidRPr="00960FAF">
              <w:rPr>
                <w:lang w:val="en-US"/>
              </w:rPr>
              <w:t>2642307,89</w:t>
            </w:r>
          </w:p>
        </w:tc>
      </w:tr>
      <w:tr w:rsidR="00231145" w:rsidRPr="00960FAF" w14:paraId="352FE1D8" w14:textId="77777777" w:rsidTr="00231145">
        <w:trPr>
          <w:cantSplit/>
          <w:jc w:val="center"/>
        </w:trPr>
        <w:tc>
          <w:tcPr>
            <w:tcW w:w="948" w:type="dxa"/>
            <w:vAlign w:val="center"/>
          </w:tcPr>
          <w:p w14:paraId="2BBD05D6" w14:textId="77777777" w:rsidR="00231145" w:rsidRPr="00960FAF" w:rsidRDefault="00231145" w:rsidP="00231145">
            <w:pPr>
              <w:tabs>
                <w:tab w:val="left" w:pos="-14"/>
              </w:tabs>
              <w:spacing w:line="240" w:lineRule="auto"/>
              <w:jc w:val="center"/>
              <w:rPr>
                <w:lang w:val="en-US"/>
              </w:rPr>
            </w:pPr>
            <w:r w:rsidRPr="00960FAF">
              <w:rPr>
                <w:lang w:val="en-US"/>
              </w:rPr>
              <w:t>61</w:t>
            </w:r>
          </w:p>
        </w:tc>
        <w:tc>
          <w:tcPr>
            <w:tcW w:w="1950" w:type="dxa"/>
            <w:vAlign w:val="center"/>
          </w:tcPr>
          <w:p w14:paraId="0D95B970" w14:textId="77777777" w:rsidR="00231145" w:rsidRPr="00960FAF" w:rsidRDefault="00231145" w:rsidP="00231145">
            <w:pPr>
              <w:spacing w:line="240" w:lineRule="auto"/>
              <w:jc w:val="center"/>
            </w:pPr>
            <w:r w:rsidRPr="00960FAF">
              <w:rPr>
                <w:lang w:val="en-US"/>
              </w:rPr>
              <w:t>249° 16' 0"</w:t>
            </w:r>
          </w:p>
        </w:tc>
        <w:tc>
          <w:tcPr>
            <w:tcW w:w="1134" w:type="dxa"/>
            <w:vAlign w:val="center"/>
          </w:tcPr>
          <w:p w14:paraId="43F7B73C" w14:textId="77777777" w:rsidR="00231145" w:rsidRPr="00960FAF" w:rsidRDefault="00231145" w:rsidP="00231145">
            <w:pPr>
              <w:spacing w:line="240" w:lineRule="auto"/>
              <w:jc w:val="center"/>
            </w:pPr>
            <w:r w:rsidRPr="00960FAF">
              <w:rPr>
                <w:lang w:val="en-US"/>
              </w:rPr>
              <w:t>50,0</w:t>
            </w:r>
          </w:p>
        </w:tc>
        <w:tc>
          <w:tcPr>
            <w:tcW w:w="1913" w:type="dxa"/>
            <w:vAlign w:val="center"/>
          </w:tcPr>
          <w:p w14:paraId="113D3F75" w14:textId="77777777" w:rsidR="00231145" w:rsidRPr="00960FAF" w:rsidRDefault="00231145" w:rsidP="00231145">
            <w:pPr>
              <w:spacing w:line="240" w:lineRule="auto"/>
              <w:jc w:val="center"/>
              <w:rPr>
                <w:lang w:val="en-US"/>
              </w:rPr>
            </w:pPr>
            <w:r w:rsidRPr="00960FAF">
              <w:rPr>
                <w:lang w:val="en-US"/>
              </w:rPr>
              <w:t>966251,61</w:t>
            </w:r>
          </w:p>
        </w:tc>
        <w:tc>
          <w:tcPr>
            <w:tcW w:w="1914" w:type="dxa"/>
            <w:vAlign w:val="center"/>
          </w:tcPr>
          <w:p w14:paraId="75B829FE" w14:textId="77777777" w:rsidR="00231145" w:rsidRPr="00960FAF" w:rsidRDefault="00231145" w:rsidP="00231145">
            <w:pPr>
              <w:spacing w:line="240" w:lineRule="auto"/>
              <w:jc w:val="center"/>
              <w:rPr>
                <w:lang w:val="en-US"/>
              </w:rPr>
            </w:pPr>
            <w:r w:rsidRPr="00960FAF">
              <w:rPr>
                <w:lang w:val="en-US"/>
              </w:rPr>
              <w:t>2642261,13</w:t>
            </w:r>
          </w:p>
        </w:tc>
      </w:tr>
      <w:tr w:rsidR="00231145" w:rsidRPr="00960FAF" w14:paraId="66867B6A" w14:textId="77777777" w:rsidTr="00231145">
        <w:trPr>
          <w:cantSplit/>
          <w:jc w:val="center"/>
        </w:trPr>
        <w:tc>
          <w:tcPr>
            <w:tcW w:w="948" w:type="dxa"/>
            <w:vAlign w:val="center"/>
          </w:tcPr>
          <w:p w14:paraId="08F7FCF4" w14:textId="77777777" w:rsidR="00231145" w:rsidRPr="00960FAF" w:rsidRDefault="00231145" w:rsidP="00231145">
            <w:pPr>
              <w:tabs>
                <w:tab w:val="left" w:pos="-14"/>
              </w:tabs>
              <w:spacing w:line="240" w:lineRule="auto"/>
              <w:jc w:val="center"/>
              <w:rPr>
                <w:lang w:val="en-US"/>
              </w:rPr>
            </w:pPr>
            <w:r w:rsidRPr="00960FAF">
              <w:rPr>
                <w:lang w:val="en-US"/>
              </w:rPr>
              <w:t>62</w:t>
            </w:r>
          </w:p>
        </w:tc>
        <w:tc>
          <w:tcPr>
            <w:tcW w:w="1950" w:type="dxa"/>
            <w:vAlign w:val="center"/>
          </w:tcPr>
          <w:p w14:paraId="2CAFDC2E" w14:textId="77777777" w:rsidR="00231145" w:rsidRPr="00960FAF" w:rsidRDefault="00231145" w:rsidP="00231145">
            <w:pPr>
              <w:spacing w:line="240" w:lineRule="auto"/>
              <w:jc w:val="center"/>
            </w:pPr>
            <w:r w:rsidRPr="00960FAF">
              <w:rPr>
                <w:lang w:val="en-US"/>
              </w:rPr>
              <w:t>249° 16' 0"</w:t>
            </w:r>
          </w:p>
        </w:tc>
        <w:tc>
          <w:tcPr>
            <w:tcW w:w="1134" w:type="dxa"/>
            <w:vAlign w:val="center"/>
          </w:tcPr>
          <w:p w14:paraId="719EABBF" w14:textId="77777777" w:rsidR="00231145" w:rsidRPr="00960FAF" w:rsidRDefault="00231145" w:rsidP="00231145">
            <w:pPr>
              <w:spacing w:line="240" w:lineRule="auto"/>
              <w:jc w:val="center"/>
            </w:pPr>
            <w:r w:rsidRPr="00960FAF">
              <w:rPr>
                <w:lang w:val="en-US"/>
              </w:rPr>
              <w:t>50,0</w:t>
            </w:r>
          </w:p>
        </w:tc>
        <w:tc>
          <w:tcPr>
            <w:tcW w:w="1913" w:type="dxa"/>
            <w:vAlign w:val="center"/>
          </w:tcPr>
          <w:p w14:paraId="6F2FB2D3" w14:textId="77777777" w:rsidR="00231145" w:rsidRPr="00960FAF" w:rsidRDefault="00231145" w:rsidP="00231145">
            <w:pPr>
              <w:spacing w:line="240" w:lineRule="auto"/>
              <w:jc w:val="center"/>
              <w:rPr>
                <w:lang w:val="en-US"/>
              </w:rPr>
            </w:pPr>
            <w:r w:rsidRPr="00960FAF">
              <w:rPr>
                <w:lang w:val="en-US"/>
              </w:rPr>
              <w:t>966233,91</w:t>
            </w:r>
          </w:p>
        </w:tc>
        <w:tc>
          <w:tcPr>
            <w:tcW w:w="1914" w:type="dxa"/>
            <w:vAlign w:val="center"/>
          </w:tcPr>
          <w:p w14:paraId="13EC2CFC" w14:textId="77777777" w:rsidR="00231145" w:rsidRPr="00960FAF" w:rsidRDefault="00231145" w:rsidP="00231145">
            <w:pPr>
              <w:spacing w:line="240" w:lineRule="auto"/>
              <w:jc w:val="center"/>
              <w:rPr>
                <w:lang w:val="en-US"/>
              </w:rPr>
            </w:pPr>
            <w:r w:rsidRPr="00960FAF">
              <w:rPr>
                <w:lang w:val="en-US"/>
              </w:rPr>
              <w:t>2642214,37</w:t>
            </w:r>
          </w:p>
        </w:tc>
      </w:tr>
      <w:tr w:rsidR="00231145" w:rsidRPr="00960FAF" w14:paraId="4F9B3521" w14:textId="77777777" w:rsidTr="00231145">
        <w:trPr>
          <w:cantSplit/>
          <w:jc w:val="center"/>
        </w:trPr>
        <w:tc>
          <w:tcPr>
            <w:tcW w:w="948" w:type="dxa"/>
            <w:vAlign w:val="center"/>
          </w:tcPr>
          <w:p w14:paraId="5039705E" w14:textId="77777777" w:rsidR="00231145" w:rsidRPr="00960FAF" w:rsidRDefault="00231145" w:rsidP="00231145">
            <w:pPr>
              <w:tabs>
                <w:tab w:val="left" w:pos="-14"/>
              </w:tabs>
              <w:spacing w:line="240" w:lineRule="auto"/>
              <w:jc w:val="center"/>
              <w:rPr>
                <w:lang w:val="en-US"/>
              </w:rPr>
            </w:pPr>
            <w:r w:rsidRPr="00960FAF">
              <w:rPr>
                <w:lang w:val="en-US"/>
              </w:rPr>
              <w:t>63</w:t>
            </w:r>
          </w:p>
        </w:tc>
        <w:tc>
          <w:tcPr>
            <w:tcW w:w="1950" w:type="dxa"/>
            <w:vAlign w:val="center"/>
          </w:tcPr>
          <w:p w14:paraId="46989E57" w14:textId="77777777" w:rsidR="00231145" w:rsidRPr="00960FAF" w:rsidRDefault="00231145" w:rsidP="00231145">
            <w:pPr>
              <w:spacing w:line="240" w:lineRule="auto"/>
              <w:jc w:val="center"/>
            </w:pPr>
            <w:r w:rsidRPr="00960FAF">
              <w:rPr>
                <w:lang w:val="en-US"/>
              </w:rPr>
              <w:t>249° 16' 22"</w:t>
            </w:r>
          </w:p>
        </w:tc>
        <w:tc>
          <w:tcPr>
            <w:tcW w:w="1134" w:type="dxa"/>
            <w:vAlign w:val="center"/>
          </w:tcPr>
          <w:p w14:paraId="67FF416D" w14:textId="77777777" w:rsidR="00231145" w:rsidRPr="00960FAF" w:rsidRDefault="00231145" w:rsidP="00231145">
            <w:pPr>
              <w:spacing w:line="240" w:lineRule="auto"/>
              <w:jc w:val="center"/>
            </w:pPr>
            <w:r w:rsidRPr="00960FAF">
              <w:rPr>
                <w:lang w:val="en-US"/>
              </w:rPr>
              <w:t>47,8</w:t>
            </w:r>
          </w:p>
        </w:tc>
        <w:tc>
          <w:tcPr>
            <w:tcW w:w="1913" w:type="dxa"/>
            <w:vAlign w:val="center"/>
          </w:tcPr>
          <w:p w14:paraId="467DD9EC" w14:textId="77777777" w:rsidR="00231145" w:rsidRPr="00960FAF" w:rsidRDefault="00231145" w:rsidP="00231145">
            <w:pPr>
              <w:spacing w:line="240" w:lineRule="auto"/>
              <w:jc w:val="center"/>
              <w:rPr>
                <w:lang w:val="en-US"/>
              </w:rPr>
            </w:pPr>
            <w:r w:rsidRPr="00960FAF">
              <w:rPr>
                <w:lang w:val="en-US"/>
              </w:rPr>
              <w:t>966216,21</w:t>
            </w:r>
          </w:p>
        </w:tc>
        <w:tc>
          <w:tcPr>
            <w:tcW w:w="1914" w:type="dxa"/>
            <w:vAlign w:val="center"/>
          </w:tcPr>
          <w:p w14:paraId="651E1F14" w14:textId="77777777" w:rsidR="00231145" w:rsidRPr="00960FAF" w:rsidRDefault="00231145" w:rsidP="00231145">
            <w:pPr>
              <w:spacing w:line="240" w:lineRule="auto"/>
              <w:jc w:val="center"/>
              <w:rPr>
                <w:lang w:val="en-US"/>
              </w:rPr>
            </w:pPr>
            <w:r w:rsidRPr="00960FAF">
              <w:rPr>
                <w:lang w:val="en-US"/>
              </w:rPr>
              <w:t>2642167,61</w:t>
            </w:r>
          </w:p>
        </w:tc>
      </w:tr>
      <w:tr w:rsidR="00231145" w:rsidRPr="00960FAF" w14:paraId="2BE86A79" w14:textId="77777777" w:rsidTr="00231145">
        <w:trPr>
          <w:cantSplit/>
          <w:jc w:val="center"/>
        </w:trPr>
        <w:tc>
          <w:tcPr>
            <w:tcW w:w="948" w:type="dxa"/>
            <w:vAlign w:val="center"/>
          </w:tcPr>
          <w:p w14:paraId="10521E4A" w14:textId="77777777" w:rsidR="00231145" w:rsidRPr="00960FAF" w:rsidRDefault="00231145" w:rsidP="00231145">
            <w:pPr>
              <w:tabs>
                <w:tab w:val="left" w:pos="-14"/>
              </w:tabs>
              <w:spacing w:line="240" w:lineRule="auto"/>
              <w:jc w:val="center"/>
              <w:rPr>
                <w:lang w:val="en-US"/>
              </w:rPr>
            </w:pPr>
            <w:r w:rsidRPr="00960FAF">
              <w:rPr>
                <w:lang w:val="en-US"/>
              </w:rPr>
              <w:t>64</w:t>
            </w:r>
          </w:p>
        </w:tc>
        <w:tc>
          <w:tcPr>
            <w:tcW w:w="1950" w:type="dxa"/>
            <w:vAlign w:val="center"/>
          </w:tcPr>
          <w:p w14:paraId="3960B48E" w14:textId="77777777" w:rsidR="00231145" w:rsidRPr="00960FAF" w:rsidRDefault="00231145" w:rsidP="00231145">
            <w:pPr>
              <w:spacing w:line="240" w:lineRule="auto"/>
              <w:jc w:val="center"/>
            </w:pPr>
            <w:r w:rsidRPr="00960FAF">
              <w:rPr>
                <w:lang w:val="en-US"/>
              </w:rPr>
              <w:t>249° 13' 24"</w:t>
            </w:r>
          </w:p>
        </w:tc>
        <w:tc>
          <w:tcPr>
            <w:tcW w:w="1134" w:type="dxa"/>
            <w:vAlign w:val="center"/>
          </w:tcPr>
          <w:p w14:paraId="4DFB83DA" w14:textId="77777777" w:rsidR="00231145" w:rsidRPr="00960FAF" w:rsidRDefault="00231145" w:rsidP="00231145">
            <w:pPr>
              <w:spacing w:line="240" w:lineRule="auto"/>
              <w:jc w:val="center"/>
            </w:pPr>
            <w:r w:rsidRPr="00960FAF">
              <w:rPr>
                <w:lang w:val="en-US"/>
              </w:rPr>
              <w:t>22,2</w:t>
            </w:r>
          </w:p>
        </w:tc>
        <w:tc>
          <w:tcPr>
            <w:tcW w:w="1913" w:type="dxa"/>
            <w:vAlign w:val="center"/>
          </w:tcPr>
          <w:p w14:paraId="44FE1AFC" w14:textId="77777777" w:rsidR="00231145" w:rsidRPr="00960FAF" w:rsidRDefault="00231145" w:rsidP="00231145">
            <w:pPr>
              <w:spacing w:line="240" w:lineRule="auto"/>
              <w:jc w:val="center"/>
              <w:rPr>
                <w:lang w:val="en-US"/>
              </w:rPr>
            </w:pPr>
            <w:r w:rsidRPr="00960FAF">
              <w:rPr>
                <w:lang w:val="en-US"/>
              </w:rPr>
              <w:t>966199,28</w:t>
            </w:r>
          </w:p>
        </w:tc>
        <w:tc>
          <w:tcPr>
            <w:tcW w:w="1914" w:type="dxa"/>
            <w:vAlign w:val="center"/>
          </w:tcPr>
          <w:p w14:paraId="635E18C0" w14:textId="77777777" w:rsidR="00231145" w:rsidRPr="00960FAF" w:rsidRDefault="00231145" w:rsidP="00231145">
            <w:pPr>
              <w:spacing w:line="240" w:lineRule="auto"/>
              <w:jc w:val="center"/>
              <w:rPr>
                <w:lang w:val="en-US"/>
              </w:rPr>
            </w:pPr>
            <w:r w:rsidRPr="00960FAF">
              <w:rPr>
                <w:lang w:val="en-US"/>
              </w:rPr>
              <w:t>2642122,87</w:t>
            </w:r>
          </w:p>
        </w:tc>
      </w:tr>
      <w:tr w:rsidR="00231145" w:rsidRPr="00960FAF" w14:paraId="3A8E6CEA" w14:textId="77777777" w:rsidTr="00231145">
        <w:trPr>
          <w:cantSplit/>
          <w:jc w:val="center"/>
        </w:trPr>
        <w:tc>
          <w:tcPr>
            <w:tcW w:w="948" w:type="dxa"/>
            <w:vAlign w:val="center"/>
          </w:tcPr>
          <w:p w14:paraId="0E496CF1" w14:textId="77777777" w:rsidR="00231145" w:rsidRPr="00960FAF" w:rsidRDefault="00231145" w:rsidP="00231145">
            <w:pPr>
              <w:tabs>
                <w:tab w:val="left" w:pos="-14"/>
              </w:tabs>
              <w:spacing w:line="240" w:lineRule="auto"/>
              <w:jc w:val="center"/>
              <w:rPr>
                <w:lang w:val="en-US"/>
              </w:rPr>
            </w:pPr>
            <w:r w:rsidRPr="00960FAF">
              <w:rPr>
                <w:lang w:val="en-US"/>
              </w:rPr>
              <w:t>65</w:t>
            </w:r>
          </w:p>
        </w:tc>
        <w:tc>
          <w:tcPr>
            <w:tcW w:w="1950" w:type="dxa"/>
            <w:vAlign w:val="center"/>
          </w:tcPr>
          <w:p w14:paraId="31E509E1" w14:textId="77777777" w:rsidR="00231145" w:rsidRPr="00960FAF" w:rsidRDefault="00231145" w:rsidP="00231145">
            <w:pPr>
              <w:spacing w:line="240" w:lineRule="auto"/>
              <w:jc w:val="center"/>
            </w:pPr>
            <w:r w:rsidRPr="00960FAF">
              <w:rPr>
                <w:lang w:val="en-US"/>
              </w:rPr>
              <w:t>183° 40' 4"</w:t>
            </w:r>
          </w:p>
        </w:tc>
        <w:tc>
          <w:tcPr>
            <w:tcW w:w="1134" w:type="dxa"/>
            <w:vAlign w:val="center"/>
          </w:tcPr>
          <w:p w14:paraId="3AB8DCA6" w14:textId="77777777" w:rsidR="00231145" w:rsidRPr="00960FAF" w:rsidRDefault="00231145" w:rsidP="00231145">
            <w:pPr>
              <w:spacing w:line="240" w:lineRule="auto"/>
              <w:jc w:val="center"/>
            </w:pPr>
            <w:r w:rsidRPr="00960FAF">
              <w:rPr>
                <w:lang w:val="en-US"/>
              </w:rPr>
              <w:t>1,6</w:t>
            </w:r>
          </w:p>
        </w:tc>
        <w:tc>
          <w:tcPr>
            <w:tcW w:w="1913" w:type="dxa"/>
            <w:vAlign w:val="center"/>
          </w:tcPr>
          <w:p w14:paraId="60F592F6" w14:textId="77777777" w:rsidR="00231145" w:rsidRPr="00960FAF" w:rsidRDefault="00231145" w:rsidP="00231145">
            <w:pPr>
              <w:spacing w:line="240" w:lineRule="auto"/>
              <w:jc w:val="center"/>
              <w:rPr>
                <w:lang w:val="en-US"/>
              </w:rPr>
            </w:pPr>
            <w:r w:rsidRPr="00960FAF">
              <w:rPr>
                <w:lang w:val="en-US"/>
              </w:rPr>
              <w:t>966191,4</w:t>
            </w:r>
          </w:p>
        </w:tc>
        <w:tc>
          <w:tcPr>
            <w:tcW w:w="1914" w:type="dxa"/>
            <w:vAlign w:val="center"/>
          </w:tcPr>
          <w:p w14:paraId="4813CC38" w14:textId="77777777" w:rsidR="00231145" w:rsidRPr="00960FAF" w:rsidRDefault="00231145" w:rsidP="00231145">
            <w:pPr>
              <w:spacing w:line="240" w:lineRule="auto"/>
              <w:jc w:val="center"/>
              <w:rPr>
                <w:lang w:val="en-US"/>
              </w:rPr>
            </w:pPr>
            <w:r w:rsidRPr="00960FAF">
              <w:rPr>
                <w:lang w:val="en-US"/>
              </w:rPr>
              <w:t>2642102,1</w:t>
            </w:r>
          </w:p>
        </w:tc>
      </w:tr>
      <w:tr w:rsidR="00231145" w:rsidRPr="00960FAF" w14:paraId="0DB18D66" w14:textId="77777777" w:rsidTr="00231145">
        <w:trPr>
          <w:cantSplit/>
          <w:jc w:val="center"/>
        </w:trPr>
        <w:tc>
          <w:tcPr>
            <w:tcW w:w="948" w:type="dxa"/>
            <w:vAlign w:val="center"/>
          </w:tcPr>
          <w:p w14:paraId="04F52E6B" w14:textId="77777777" w:rsidR="00231145" w:rsidRPr="00960FAF" w:rsidRDefault="00231145" w:rsidP="00231145">
            <w:pPr>
              <w:tabs>
                <w:tab w:val="left" w:pos="-14"/>
              </w:tabs>
              <w:spacing w:line="240" w:lineRule="auto"/>
              <w:jc w:val="center"/>
              <w:rPr>
                <w:lang w:val="en-US"/>
              </w:rPr>
            </w:pPr>
            <w:r w:rsidRPr="00960FAF">
              <w:rPr>
                <w:lang w:val="en-US"/>
              </w:rPr>
              <w:t>66</w:t>
            </w:r>
          </w:p>
        </w:tc>
        <w:tc>
          <w:tcPr>
            <w:tcW w:w="1950" w:type="dxa"/>
            <w:vAlign w:val="center"/>
          </w:tcPr>
          <w:p w14:paraId="4D027771" w14:textId="77777777" w:rsidR="00231145" w:rsidRPr="00960FAF" w:rsidRDefault="00231145" w:rsidP="00231145">
            <w:pPr>
              <w:spacing w:line="240" w:lineRule="auto"/>
              <w:jc w:val="center"/>
            </w:pPr>
            <w:r w:rsidRPr="00960FAF">
              <w:rPr>
                <w:lang w:val="en-US"/>
              </w:rPr>
              <w:t>249° 14' 57"</w:t>
            </w:r>
          </w:p>
        </w:tc>
        <w:tc>
          <w:tcPr>
            <w:tcW w:w="1134" w:type="dxa"/>
            <w:vAlign w:val="center"/>
          </w:tcPr>
          <w:p w14:paraId="72AD0935" w14:textId="77777777" w:rsidR="00231145" w:rsidRPr="00960FAF" w:rsidRDefault="00231145" w:rsidP="00231145">
            <w:pPr>
              <w:spacing w:line="240" w:lineRule="auto"/>
              <w:jc w:val="center"/>
            </w:pPr>
            <w:r w:rsidRPr="00960FAF">
              <w:rPr>
                <w:lang w:val="en-US"/>
              </w:rPr>
              <w:t>39,3</w:t>
            </w:r>
          </w:p>
        </w:tc>
        <w:tc>
          <w:tcPr>
            <w:tcW w:w="1913" w:type="dxa"/>
            <w:vAlign w:val="center"/>
          </w:tcPr>
          <w:p w14:paraId="73472A51" w14:textId="77777777" w:rsidR="00231145" w:rsidRPr="00960FAF" w:rsidRDefault="00231145" w:rsidP="00231145">
            <w:pPr>
              <w:spacing w:line="240" w:lineRule="auto"/>
              <w:jc w:val="center"/>
              <w:rPr>
                <w:lang w:val="en-US"/>
              </w:rPr>
            </w:pPr>
            <w:r w:rsidRPr="00960FAF">
              <w:rPr>
                <w:lang w:val="en-US"/>
              </w:rPr>
              <w:t>966189,84</w:t>
            </w:r>
          </w:p>
        </w:tc>
        <w:tc>
          <w:tcPr>
            <w:tcW w:w="1914" w:type="dxa"/>
            <w:vAlign w:val="center"/>
          </w:tcPr>
          <w:p w14:paraId="0C2F4D34" w14:textId="77777777" w:rsidR="00231145" w:rsidRPr="00960FAF" w:rsidRDefault="00231145" w:rsidP="00231145">
            <w:pPr>
              <w:spacing w:line="240" w:lineRule="auto"/>
              <w:jc w:val="center"/>
              <w:rPr>
                <w:lang w:val="en-US"/>
              </w:rPr>
            </w:pPr>
            <w:r w:rsidRPr="00960FAF">
              <w:rPr>
                <w:lang w:val="en-US"/>
              </w:rPr>
              <w:t>2642102</w:t>
            </w:r>
          </w:p>
        </w:tc>
      </w:tr>
      <w:tr w:rsidR="00231145" w:rsidRPr="00960FAF" w14:paraId="0E3C86B2" w14:textId="77777777" w:rsidTr="00231145">
        <w:trPr>
          <w:cantSplit/>
          <w:jc w:val="center"/>
        </w:trPr>
        <w:tc>
          <w:tcPr>
            <w:tcW w:w="948" w:type="dxa"/>
            <w:vAlign w:val="center"/>
          </w:tcPr>
          <w:p w14:paraId="65D87229" w14:textId="77777777" w:rsidR="00231145" w:rsidRPr="00960FAF" w:rsidRDefault="00231145" w:rsidP="00231145">
            <w:pPr>
              <w:tabs>
                <w:tab w:val="left" w:pos="-14"/>
              </w:tabs>
              <w:spacing w:line="240" w:lineRule="auto"/>
              <w:jc w:val="center"/>
            </w:pPr>
            <w:r w:rsidRPr="00960FAF">
              <w:t>№№</w:t>
            </w:r>
          </w:p>
          <w:p w14:paraId="3BA07A44" w14:textId="076FB653" w:rsidR="00231145" w:rsidRPr="00960FAF" w:rsidRDefault="00231145" w:rsidP="00231145">
            <w:pPr>
              <w:tabs>
                <w:tab w:val="left" w:pos="-14"/>
              </w:tabs>
              <w:spacing w:line="240" w:lineRule="auto"/>
              <w:jc w:val="center"/>
            </w:pPr>
            <w:r w:rsidRPr="00960FAF">
              <w:t>пункта</w:t>
            </w:r>
          </w:p>
        </w:tc>
        <w:tc>
          <w:tcPr>
            <w:tcW w:w="1950" w:type="dxa"/>
            <w:vAlign w:val="center"/>
          </w:tcPr>
          <w:p w14:paraId="167F67B6" w14:textId="77777777" w:rsidR="00231145" w:rsidRPr="00960FAF" w:rsidRDefault="00231145" w:rsidP="00231145">
            <w:pPr>
              <w:spacing w:line="240" w:lineRule="auto"/>
              <w:jc w:val="center"/>
            </w:pPr>
            <w:r w:rsidRPr="00960FAF">
              <w:t>Дирекционный угол</w:t>
            </w:r>
          </w:p>
        </w:tc>
        <w:tc>
          <w:tcPr>
            <w:tcW w:w="1134" w:type="dxa"/>
            <w:vAlign w:val="center"/>
          </w:tcPr>
          <w:p w14:paraId="30BA5EE6" w14:textId="77777777" w:rsidR="00231145" w:rsidRPr="00960FAF" w:rsidRDefault="00231145" w:rsidP="00231145">
            <w:pPr>
              <w:spacing w:line="240" w:lineRule="auto"/>
              <w:jc w:val="center"/>
            </w:pPr>
            <w:r w:rsidRPr="00960FAF">
              <w:t>Длина</w:t>
            </w:r>
          </w:p>
          <w:p w14:paraId="78D776B7" w14:textId="77777777" w:rsidR="00231145" w:rsidRPr="00960FAF" w:rsidRDefault="00231145" w:rsidP="00231145">
            <w:pPr>
              <w:spacing w:line="240" w:lineRule="auto"/>
              <w:jc w:val="center"/>
            </w:pPr>
            <w:r w:rsidRPr="00960FAF">
              <w:t>линии, м</w:t>
            </w:r>
          </w:p>
        </w:tc>
        <w:tc>
          <w:tcPr>
            <w:tcW w:w="1913" w:type="dxa"/>
            <w:vAlign w:val="center"/>
          </w:tcPr>
          <w:p w14:paraId="7CF25086" w14:textId="77777777" w:rsidR="00231145" w:rsidRPr="00960FAF" w:rsidRDefault="00231145" w:rsidP="00231145">
            <w:pPr>
              <w:spacing w:line="240" w:lineRule="auto"/>
              <w:jc w:val="center"/>
            </w:pPr>
            <w:r w:rsidRPr="00960FAF">
              <w:rPr>
                <w:lang w:val="en-US"/>
              </w:rPr>
              <w:t>X</w:t>
            </w:r>
          </w:p>
        </w:tc>
        <w:tc>
          <w:tcPr>
            <w:tcW w:w="1914" w:type="dxa"/>
            <w:vAlign w:val="center"/>
          </w:tcPr>
          <w:p w14:paraId="7708233B" w14:textId="77777777" w:rsidR="00231145" w:rsidRPr="00960FAF" w:rsidRDefault="00231145" w:rsidP="00231145">
            <w:pPr>
              <w:spacing w:line="240" w:lineRule="auto"/>
              <w:jc w:val="center"/>
            </w:pPr>
            <w:r w:rsidRPr="00960FAF">
              <w:rPr>
                <w:lang w:val="en-US"/>
              </w:rPr>
              <w:t>Y</w:t>
            </w:r>
          </w:p>
        </w:tc>
      </w:tr>
      <w:tr w:rsidR="00231145" w:rsidRPr="00960FAF" w14:paraId="4F4BF0FB" w14:textId="77777777" w:rsidTr="00231145">
        <w:trPr>
          <w:cantSplit/>
          <w:jc w:val="center"/>
        </w:trPr>
        <w:tc>
          <w:tcPr>
            <w:tcW w:w="7859" w:type="dxa"/>
            <w:gridSpan w:val="5"/>
            <w:vAlign w:val="center"/>
          </w:tcPr>
          <w:p w14:paraId="78A439D7" w14:textId="37D61311" w:rsidR="00231145" w:rsidRPr="00960FAF" w:rsidRDefault="00231145" w:rsidP="00231145">
            <w:pPr>
              <w:spacing w:line="240" w:lineRule="auto"/>
              <w:jc w:val="center"/>
            </w:pPr>
            <w:r w:rsidRPr="00960FAF">
              <w:rPr>
                <w:lang w:val="en-US"/>
              </w:rPr>
              <w:t>86:02:0000000:6709:ЗУ</w:t>
            </w:r>
            <w:r w:rsidR="0034094B" w:rsidRPr="00960FAF">
              <w:t>2</w:t>
            </w:r>
          </w:p>
        </w:tc>
      </w:tr>
      <w:tr w:rsidR="00231145" w:rsidRPr="00960FAF" w14:paraId="141F18B3" w14:textId="77777777" w:rsidTr="00231145">
        <w:trPr>
          <w:cantSplit/>
          <w:jc w:val="center"/>
        </w:trPr>
        <w:tc>
          <w:tcPr>
            <w:tcW w:w="948" w:type="dxa"/>
            <w:vAlign w:val="center"/>
          </w:tcPr>
          <w:p w14:paraId="430822AC" w14:textId="77777777" w:rsidR="00231145" w:rsidRPr="00960FAF" w:rsidRDefault="00231145" w:rsidP="00231145">
            <w:pPr>
              <w:tabs>
                <w:tab w:val="left" w:pos="-14"/>
              </w:tabs>
              <w:spacing w:line="240" w:lineRule="auto"/>
              <w:jc w:val="center"/>
              <w:rPr>
                <w:lang w:val="en-US"/>
              </w:rPr>
            </w:pPr>
            <w:r w:rsidRPr="00960FAF">
              <w:rPr>
                <w:lang w:val="en-US"/>
              </w:rPr>
              <w:t>1</w:t>
            </w:r>
          </w:p>
        </w:tc>
        <w:tc>
          <w:tcPr>
            <w:tcW w:w="1950" w:type="dxa"/>
            <w:vAlign w:val="center"/>
          </w:tcPr>
          <w:p w14:paraId="2A26E951" w14:textId="77777777" w:rsidR="00231145" w:rsidRPr="00960FAF" w:rsidRDefault="00231145" w:rsidP="00231145">
            <w:pPr>
              <w:spacing w:line="240" w:lineRule="auto"/>
              <w:jc w:val="center"/>
            </w:pPr>
            <w:r w:rsidRPr="00960FAF">
              <w:rPr>
                <w:lang w:val="en-US"/>
              </w:rPr>
              <w:t>90° 0' 0"</w:t>
            </w:r>
          </w:p>
        </w:tc>
        <w:tc>
          <w:tcPr>
            <w:tcW w:w="1134" w:type="dxa"/>
            <w:vAlign w:val="center"/>
          </w:tcPr>
          <w:p w14:paraId="31D1912F" w14:textId="77777777" w:rsidR="00231145" w:rsidRPr="00960FAF" w:rsidRDefault="00231145" w:rsidP="00231145">
            <w:pPr>
              <w:spacing w:line="240" w:lineRule="auto"/>
              <w:jc w:val="center"/>
            </w:pPr>
            <w:r w:rsidRPr="00960FAF">
              <w:rPr>
                <w:lang w:val="en-US"/>
              </w:rPr>
              <w:t>0,0</w:t>
            </w:r>
          </w:p>
        </w:tc>
        <w:tc>
          <w:tcPr>
            <w:tcW w:w="1913" w:type="dxa"/>
            <w:vAlign w:val="center"/>
          </w:tcPr>
          <w:p w14:paraId="4FBB79DC" w14:textId="77777777" w:rsidR="00231145" w:rsidRPr="00960FAF" w:rsidRDefault="00231145" w:rsidP="00231145">
            <w:pPr>
              <w:spacing w:line="240" w:lineRule="auto"/>
              <w:jc w:val="center"/>
              <w:rPr>
                <w:lang w:val="en-US"/>
              </w:rPr>
            </w:pPr>
            <w:r w:rsidRPr="00960FAF">
              <w:rPr>
                <w:lang w:val="en-US"/>
              </w:rPr>
              <w:t>965831,75</w:t>
            </w:r>
          </w:p>
        </w:tc>
        <w:tc>
          <w:tcPr>
            <w:tcW w:w="1914" w:type="dxa"/>
            <w:vAlign w:val="center"/>
          </w:tcPr>
          <w:p w14:paraId="663ED931" w14:textId="77777777" w:rsidR="00231145" w:rsidRPr="00960FAF" w:rsidRDefault="00231145" w:rsidP="00231145">
            <w:pPr>
              <w:spacing w:line="240" w:lineRule="auto"/>
              <w:jc w:val="center"/>
              <w:rPr>
                <w:lang w:val="en-US"/>
              </w:rPr>
            </w:pPr>
            <w:r w:rsidRPr="00960FAF">
              <w:rPr>
                <w:lang w:val="en-US"/>
              </w:rPr>
              <w:t>2644057,61</w:t>
            </w:r>
          </w:p>
        </w:tc>
      </w:tr>
      <w:tr w:rsidR="00231145" w:rsidRPr="00960FAF" w14:paraId="5D6F4BC8" w14:textId="77777777" w:rsidTr="00231145">
        <w:trPr>
          <w:cantSplit/>
          <w:jc w:val="center"/>
        </w:trPr>
        <w:tc>
          <w:tcPr>
            <w:tcW w:w="948" w:type="dxa"/>
            <w:vAlign w:val="center"/>
          </w:tcPr>
          <w:p w14:paraId="08035416" w14:textId="77777777" w:rsidR="00231145" w:rsidRPr="00960FAF" w:rsidRDefault="00231145" w:rsidP="00231145">
            <w:pPr>
              <w:tabs>
                <w:tab w:val="left" w:pos="-14"/>
              </w:tabs>
              <w:spacing w:line="240" w:lineRule="auto"/>
              <w:jc w:val="center"/>
              <w:rPr>
                <w:lang w:val="en-US"/>
              </w:rPr>
            </w:pPr>
            <w:r w:rsidRPr="00960FAF">
              <w:rPr>
                <w:lang w:val="en-US"/>
              </w:rPr>
              <w:t>2</w:t>
            </w:r>
          </w:p>
        </w:tc>
        <w:tc>
          <w:tcPr>
            <w:tcW w:w="1950" w:type="dxa"/>
            <w:vAlign w:val="center"/>
          </w:tcPr>
          <w:p w14:paraId="02BD874B" w14:textId="77777777" w:rsidR="00231145" w:rsidRPr="00960FAF" w:rsidRDefault="00231145" w:rsidP="00231145">
            <w:pPr>
              <w:spacing w:line="240" w:lineRule="auto"/>
              <w:jc w:val="center"/>
            </w:pPr>
            <w:r w:rsidRPr="00960FAF">
              <w:rPr>
                <w:lang w:val="en-US"/>
              </w:rPr>
              <w:t>81° 2' 58"</w:t>
            </w:r>
          </w:p>
        </w:tc>
        <w:tc>
          <w:tcPr>
            <w:tcW w:w="1134" w:type="dxa"/>
            <w:vAlign w:val="center"/>
          </w:tcPr>
          <w:p w14:paraId="3BFBFDAC" w14:textId="77777777" w:rsidR="00231145" w:rsidRPr="00960FAF" w:rsidRDefault="00231145" w:rsidP="00231145">
            <w:pPr>
              <w:spacing w:line="240" w:lineRule="auto"/>
              <w:jc w:val="center"/>
            </w:pPr>
            <w:r w:rsidRPr="00960FAF">
              <w:rPr>
                <w:lang w:val="en-US"/>
              </w:rPr>
              <w:t>21,3</w:t>
            </w:r>
          </w:p>
        </w:tc>
        <w:tc>
          <w:tcPr>
            <w:tcW w:w="1913" w:type="dxa"/>
            <w:vAlign w:val="center"/>
          </w:tcPr>
          <w:p w14:paraId="4D3F7685" w14:textId="77777777" w:rsidR="00231145" w:rsidRPr="00960FAF" w:rsidRDefault="00231145" w:rsidP="00231145">
            <w:pPr>
              <w:spacing w:line="240" w:lineRule="auto"/>
              <w:jc w:val="center"/>
              <w:rPr>
                <w:lang w:val="en-US"/>
              </w:rPr>
            </w:pPr>
            <w:r w:rsidRPr="00960FAF">
              <w:rPr>
                <w:lang w:val="en-US"/>
              </w:rPr>
              <w:t>965831,75</w:t>
            </w:r>
          </w:p>
        </w:tc>
        <w:tc>
          <w:tcPr>
            <w:tcW w:w="1914" w:type="dxa"/>
            <w:vAlign w:val="center"/>
          </w:tcPr>
          <w:p w14:paraId="16B29E4A" w14:textId="77777777" w:rsidR="00231145" w:rsidRPr="00960FAF" w:rsidRDefault="00231145" w:rsidP="00231145">
            <w:pPr>
              <w:spacing w:line="240" w:lineRule="auto"/>
              <w:jc w:val="center"/>
              <w:rPr>
                <w:lang w:val="en-US"/>
              </w:rPr>
            </w:pPr>
            <w:r w:rsidRPr="00960FAF">
              <w:rPr>
                <w:lang w:val="en-US"/>
              </w:rPr>
              <w:t>2644057,61</w:t>
            </w:r>
          </w:p>
        </w:tc>
      </w:tr>
      <w:tr w:rsidR="00231145" w:rsidRPr="00960FAF" w14:paraId="0A7039C4" w14:textId="77777777" w:rsidTr="00231145">
        <w:trPr>
          <w:cantSplit/>
          <w:jc w:val="center"/>
        </w:trPr>
        <w:tc>
          <w:tcPr>
            <w:tcW w:w="948" w:type="dxa"/>
            <w:vAlign w:val="center"/>
          </w:tcPr>
          <w:p w14:paraId="11BB1BC3" w14:textId="77777777" w:rsidR="00231145" w:rsidRPr="00960FAF" w:rsidRDefault="00231145" w:rsidP="00231145">
            <w:pPr>
              <w:tabs>
                <w:tab w:val="left" w:pos="-14"/>
              </w:tabs>
              <w:spacing w:line="240" w:lineRule="auto"/>
              <w:jc w:val="center"/>
              <w:rPr>
                <w:lang w:val="en-US"/>
              </w:rPr>
            </w:pPr>
            <w:r w:rsidRPr="00960FAF">
              <w:rPr>
                <w:lang w:val="en-US"/>
              </w:rPr>
              <w:t>3</w:t>
            </w:r>
          </w:p>
        </w:tc>
        <w:tc>
          <w:tcPr>
            <w:tcW w:w="1950" w:type="dxa"/>
            <w:vAlign w:val="center"/>
          </w:tcPr>
          <w:p w14:paraId="5224D517" w14:textId="77777777" w:rsidR="00231145" w:rsidRPr="00960FAF" w:rsidRDefault="00231145" w:rsidP="00231145">
            <w:pPr>
              <w:spacing w:line="240" w:lineRule="auto"/>
              <w:jc w:val="center"/>
            </w:pPr>
            <w:r w:rsidRPr="00960FAF">
              <w:rPr>
                <w:lang w:val="en-US"/>
              </w:rPr>
              <w:t>160° 55' 25"</w:t>
            </w:r>
          </w:p>
        </w:tc>
        <w:tc>
          <w:tcPr>
            <w:tcW w:w="1134" w:type="dxa"/>
            <w:vAlign w:val="center"/>
          </w:tcPr>
          <w:p w14:paraId="6A0FB79B" w14:textId="77777777" w:rsidR="00231145" w:rsidRPr="00960FAF" w:rsidRDefault="00231145" w:rsidP="00231145">
            <w:pPr>
              <w:spacing w:line="240" w:lineRule="auto"/>
              <w:jc w:val="center"/>
            </w:pPr>
            <w:r w:rsidRPr="00960FAF">
              <w:rPr>
                <w:lang w:val="en-US"/>
              </w:rPr>
              <w:t>90,4</w:t>
            </w:r>
          </w:p>
        </w:tc>
        <w:tc>
          <w:tcPr>
            <w:tcW w:w="1913" w:type="dxa"/>
            <w:vAlign w:val="center"/>
          </w:tcPr>
          <w:p w14:paraId="7803B6DB" w14:textId="77777777" w:rsidR="00231145" w:rsidRPr="00960FAF" w:rsidRDefault="00231145" w:rsidP="00231145">
            <w:pPr>
              <w:spacing w:line="240" w:lineRule="auto"/>
              <w:jc w:val="center"/>
              <w:rPr>
                <w:lang w:val="en-US"/>
              </w:rPr>
            </w:pPr>
            <w:r w:rsidRPr="00960FAF">
              <w:rPr>
                <w:lang w:val="en-US"/>
              </w:rPr>
              <w:t>965835,07</w:t>
            </w:r>
          </w:p>
        </w:tc>
        <w:tc>
          <w:tcPr>
            <w:tcW w:w="1914" w:type="dxa"/>
            <w:vAlign w:val="center"/>
          </w:tcPr>
          <w:p w14:paraId="418AF1EF" w14:textId="77777777" w:rsidR="00231145" w:rsidRPr="00960FAF" w:rsidRDefault="00231145" w:rsidP="00231145">
            <w:pPr>
              <w:spacing w:line="240" w:lineRule="auto"/>
              <w:jc w:val="center"/>
              <w:rPr>
                <w:lang w:val="en-US"/>
              </w:rPr>
            </w:pPr>
            <w:r w:rsidRPr="00960FAF">
              <w:rPr>
                <w:lang w:val="en-US"/>
              </w:rPr>
              <w:t>2644078,69</w:t>
            </w:r>
          </w:p>
        </w:tc>
      </w:tr>
      <w:tr w:rsidR="00231145" w:rsidRPr="00960FAF" w14:paraId="379C7C0B" w14:textId="77777777" w:rsidTr="00231145">
        <w:trPr>
          <w:cantSplit/>
          <w:jc w:val="center"/>
        </w:trPr>
        <w:tc>
          <w:tcPr>
            <w:tcW w:w="948" w:type="dxa"/>
            <w:vAlign w:val="center"/>
          </w:tcPr>
          <w:p w14:paraId="0E64C2D0" w14:textId="77777777" w:rsidR="00231145" w:rsidRPr="00960FAF" w:rsidRDefault="00231145" w:rsidP="00231145">
            <w:pPr>
              <w:tabs>
                <w:tab w:val="left" w:pos="-14"/>
              </w:tabs>
              <w:spacing w:line="240" w:lineRule="auto"/>
              <w:jc w:val="center"/>
              <w:rPr>
                <w:lang w:val="en-US"/>
              </w:rPr>
            </w:pPr>
            <w:r w:rsidRPr="00960FAF">
              <w:rPr>
                <w:lang w:val="en-US"/>
              </w:rPr>
              <w:t>4</w:t>
            </w:r>
          </w:p>
        </w:tc>
        <w:tc>
          <w:tcPr>
            <w:tcW w:w="1950" w:type="dxa"/>
            <w:vAlign w:val="center"/>
          </w:tcPr>
          <w:p w14:paraId="4A92584A" w14:textId="77777777" w:rsidR="00231145" w:rsidRPr="00960FAF" w:rsidRDefault="00231145" w:rsidP="00231145">
            <w:pPr>
              <w:spacing w:line="240" w:lineRule="auto"/>
              <w:jc w:val="center"/>
            </w:pPr>
            <w:r w:rsidRPr="00960FAF">
              <w:rPr>
                <w:lang w:val="en-US"/>
              </w:rPr>
              <w:t>259° 40' 41"</w:t>
            </w:r>
          </w:p>
        </w:tc>
        <w:tc>
          <w:tcPr>
            <w:tcW w:w="1134" w:type="dxa"/>
            <w:vAlign w:val="center"/>
          </w:tcPr>
          <w:p w14:paraId="6B51E798" w14:textId="77777777" w:rsidR="00231145" w:rsidRPr="00960FAF" w:rsidRDefault="00231145" w:rsidP="00231145">
            <w:pPr>
              <w:spacing w:line="240" w:lineRule="auto"/>
              <w:jc w:val="center"/>
            </w:pPr>
            <w:r w:rsidRPr="00960FAF">
              <w:rPr>
                <w:lang w:val="en-US"/>
              </w:rPr>
              <w:t>21,3</w:t>
            </w:r>
          </w:p>
        </w:tc>
        <w:tc>
          <w:tcPr>
            <w:tcW w:w="1913" w:type="dxa"/>
            <w:vAlign w:val="center"/>
          </w:tcPr>
          <w:p w14:paraId="402EB4D2" w14:textId="77777777" w:rsidR="00231145" w:rsidRPr="00960FAF" w:rsidRDefault="00231145" w:rsidP="00231145">
            <w:pPr>
              <w:spacing w:line="240" w:lineRule="auto"/>
              <w:jc w:val="center"/>
              <w:rPr>
                <w:lang w:val="en-US"/>
              </w:rPr>
            </w:pPr>
            <w:r w:rsidRPr="00960FAF">
              <w:rPr>
                <w:lang w:val="en-US"/>
              </w:rPr>
              <w:t>965749,62</w:t>
            </w:r>
          </w:p>
        </w:tc>
        <w:tc>
          <w:tcPr>
            <w:tcW w:w="1914" w:type="dxa"/>
            <w:vAlign w:val="center"/>
          </w:tcPr>
          <w:p w14:paraId="5ADBA6D7" w14:textId="77777777" w:rsidR="00231145" w:rsidRPr="00960FAF" w:rsidRDefault="00231145" w:rsidP="00231145">
            <w:pPr>
              <w:spacing w:line="240" w:lineRule="auto"/>
              <w:jc w:val="center"/>
              <w:rPr>
                <w:lang w:val="en-US"/>
              </w:rPr>
            </w:pPr>
            <w:r w:rsidRPr="00960FAF">
              <w:rPr>
                <w:lang w:val="en-US"/>
              </w:rPr>
              <w:t>2644108,24</w:t>
            </w:r>
          </w:p>
        </w:tc>
      </w:tr>
      <w:tr w:rsidR="00231145" w:rsidRPr="00960FAF" w14:paraId="242C80CD" w14:textId="77777777" w:rsidTr="00231145">
        <w:trPr>
          <w:cantSplit/>
          <w:jc w:val="center"/>
        </w:trPr>
        <w:tc>
          <w:tcPr>
            <w:tcW w:w="948" w:type="dxa"/>
            <w:vAlign w:val="center"/>
          </w:tcPr>
          <w:p w14:paraId="094F8818" w14:textId="77777777" w:rsidR="00231145" w:rsidRPr="00960FAF" w:rsidRDefault="00231145" w:rsidP="00231145">
            <w:pPr>
              <w:tabs>
                <w:tab w:val="left" w:pos="-14"/>
              </w:tabs>
              <w:spacing w:line="240" w:lineRule="auto"/>
              <w:jc w:val="center"/>
              <w:rPr>
                <w:lang w:val="en-US"/>
              </w:rPr>
            </w:pPr>
            <w:r w:rsidRPr="00960FAF">
              <w:rPr>
                <w:lang w:val="en-US"/>
              </w:rPr>
              <w:t>5</w:t>
            </w:r>
          </w:p>
        </w:tc>
        <w:tc>
          <w:tcPr>
            <w:tcW w:w="1950" w:type="dxa"/>
            <w:vAlign w:val="center"/>
          </w:tcPr>
          <w:p w14:paraId="4B24A8E1" w14:textId="77777777" w:rsidR="00231145" w:rsidRPr="00960FAF" w:rsidRDefault="00231145" w:rsidP="00231145">
            <w:pPr>
              <w:spacing w:line="240" w:lineRule="auto"/>
              <w:jc w:val="center"/>
            </w:pPr>
            <w:r w:rsidRPr="00960FAF">
              <w:rPr>
                <w:lang w:val="en-US"/>
              </w:rPr>
              <w:t>340° 55' 45"</w:t>
            </w:r>
          </w:p>
        </w:tc>
        <w:tc>
          <w:tcPr>
            <w:tcW w:w="1134" w:type="dxa"/>
            <w:vAlign w:val="center"/>
          </w:tcPr>
          <w:p w14:paraId="586FA75D" w14:textId="77777777" w:rsidR="00231145" w:rsidRPr="00960FAF" w:rsidRDefault="00231145" w:rsidP="00231145">
            <w:pPr>
              <w:spacing w:line="240" w:lineRule="auto"/>
              <w:jc w:val="center"/>
            </w:pPr>
            <w:r w:rsidRPr="00960FAF">
              <w:rPr>
                <w:lang w:val="en-US"/>
              </w:rPr>
              <w:t>90,9</w:t>
            </w:r>
          </w:p>
        </w:tc>
        <w:tc>
          <w:tcPr>
            <w:tcW w:w="1913" w:type="dxa"/>
            <w:vAlign w:val="center"/>
          </w:tcPr>
          <w:p w14:paraId="4E747CA4" w14:textId="77777777" w:rsidR="00231145" w:rsidRPr="00960FAF" w:rsidRDefault="00231145" w:rsidP="00231145">
            <w:pPr>
              <w:spacing w:line="240" w:lineRule="auto"/>
              <w:jc w:val="center"/>
              <w:rPr>
                <w:lang w:val="en-US"/>
              </w:rPr>
            </w:pPr>
            <w:r w:rsidRPr="00960FAF">
              <w:rPr>
                <w:lang w:val="en-US"/>
              </w:rPr>
              <w:t>965745,81</w:t>
            </w:r>
          </w:p>
        </w:tc>
        <w:tc>
          <w:tcPr>
            <w:tcW w:w="1914" w:type="dxa"/>
            <w:vAlign w:val="center"/>
          </w:tcPr>
          <w:p w14:paraId="65DE81F5" w14:textId="77777777" w:rsidR="00231145" w:rsidRPr="00960FAF" w:rsidRDefault="00231145" w:rsidP="00231145">
            <w:pPr>
              <w:spacing w:line="240" w:lineRule="auto"/>
              <w:jc w:val="center"/>
              <w:rPr>
                <w:lang w:val="en-US"/>
              </w:rPr>
            </w:pPr>
            <w:r w:rsidRPr="00960FAF">
              <w:rPr>
                <w:lang w:val="en-US"/>
              </w:rPr>
              <w:t>2644087,32</w:t>
            </w:r>
          </w:p>
        </w:tc>
      </w:tr>
    </w:tbl>
    <w:p w14:paraId="2F4FD03D" w14:textId="77777777" w:rsidR="006932EC" w:rsidRPr="00960FAF" w:rsidRDefault="006932EC" w:rsidP="006932EC">
      <w:pPr>
        <w:jc w:val="center"/>
        <w:rPr>
          <w:sz w:val="28"/>
          <w:szCs w:val="28"/>
          <w:highlight w:val="yellow"/>
        </w:rPr>
      </w:pPr>
    </w:p>
    <w:p w14:paraId="23F47F2A" w14:textId="77777777" w:rsidR="006932EC" w:rsidRPr="00960FAF" w:rsidRDefault="006932EC" w:rsidP="006932EC">
      <w:pPr>
        <w:jc w:val="center"/>
        <w:rPr>
          <w:sz w:val="28"/>
          <w:szCs w:val="28"/>
          <w:highlight w:val="yellow"/>
        </w:rPr>
      </w:pPr>
    </w:p>
    <w:sectPr w:rsidR="006932EC" w:rsidRPr="00960FAF" w:rsidSect="003A5CD8">
      <w:pgSz w:w="11906" w:h="16838" w:code="9"/>
      <w:pgMar w:top="1276" w:right="568" w:bottom="568" w:left="851" w:header="283" w:footer="283"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D4C5E0" w14:textId="77777777" w:rsidR="004D3C63" w:rsidRDefault="004D3C63">
      <w:r>
        <w:separator/>
      </w:r>
    </w:p>
  </w:endnote>
  <w:endnote w:type="continuationSeparator" w:id="0">
    <w:p w14:paraId="6727FB0F" w14:textId="77777777" w:rsidR="004D3C63" w:rsidRDefault="004D3C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Andale Sans UI">
    <w:altName w:val="Times New Roman"/>
    <w:panose1 w:val="00000000000000000000"/>
    <w:charset w:val="CC"/>
    <w:family w:val="auto"/>
    <w:notTrueType/>
    <w:pitch w:val="variable"/>
    <w:sig w:usb0="00000201" w:usb1="00000000" w:usb2="00000000" w:usb3="00000000" w:csb0="00000004"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CC"/>
    <w:family w:val="modern"/>
    <w:pitch w:val="fixed"/>
    <w:sig w:usb0="E00006FF" w:usb1="0000FCFF" w:usb2="00000001" w:usb3="00000000" w:csb0="0000019F" w:csb1="00000000"/>
  </w:font>
  <w:font w:name="ISOCPEUR">
    <w:panose1 w:val="020B0604020202020204"/>
    <w:charset w:val="CC"/>
    <w:family w:val="swiss"/>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Pragmatica">
    <w:charset w:val="00"/>
    <w:family w:val="auto"/>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CC"/>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Franklin Gothic Book">
    <w:charset w:val="CC"/>
    <w:family w:val="swiss"/>
    <w:pitch w:val="variable"/>
    <w:sig w:usb0="00000287" w:usb1="00000000" w:usb2="00000000" w:usb3="00000000" w:csb0="0000009F" w:csb1="00000000"/>
  </w:font>
  <w:font w:name="Arial CYR">
    <w:panose1 w:val="020B0604020202020204"/>
    <w:charset w:val="CC"/>
    <w:family w:val="swiss"/>
    <w:pitch w:val="variable"/>
    <w:sig w:usb0="E0002EFF" w:usb1="C000785B" w:usb2="00000009" w:usb3="00000000" w:csb0="000001FF" w:csb1="00000000"/>
  </w:font>
  <w:font w:name="PragmaticaCTT">
    <w:panose1 w:val="00000000000000000000"/>
    <w:charset w:val="02"/>
    <w:family w:val="auto"/>
    <w:notTrueType/>
    <w:pitch w:val="variable"/>
  </w:font>
  <w:font w:name="TimesNewRoman">
    <w:altName w:val="MS Mincho"/>
    <w:panose1 w:val="00000000000000000000"/>
    <w:charset w:val="80"/>
    <w:family w:val="auto"/>
    <w:notTrueType/>
    <w:pitch w:val="default"/>
    <w:sig w:usb0="00000003" w:usb1="08070000" w:usb2="00000010" w:usb3="00000000" w:csb0="00020001" w:csb1="00000000"/>
  </w:font>
  <w:font w:name="Trebuchet MS">
    <w:panose1 w:val="020B0603020202020204"/>
    <w:charset w:val="CC"/>
    <w:family w:val="swiss"/>
    <w:pitch w:val="variable"/>
    <w:sig w:usb0="000006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GOST type A">
    <w:panose1 w:val="020B0500000000000000"/>
    <w:charset w:val="02"/>
    <w:family w:val="roman"/>
    <w:pitch w:val="variable"/>
    <w:sig w:usb0="00000203" w:usb1="10000000" w:usb2="00000000" w:usb3="00000000" w:csb0="80000005" w:csb1="00000000"/>
  </w:font>
  <w:font w:name="Bookman Old Style">
    <w:panose1 w:val="02050604050505020204"/>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CG Times">
    <w:altName w:val="Times New Roman"/>
    <w:panose1 w:val="02020603050405020304"/>
    <w:charset w:val="00"/>
    <w:family w:val="roman"/>
    <w:pitch w:val="variable"/>
    <w:sig w:usb0="00000003" w:usb1="00000000" w:usb2="00000000" w:usb3="00000000" w:csb0="00000001" w:csb1="00000000"/>
  </w:font>
  <w:font w:name="Franklin Gothic Demi Cond">
    <w:charset w:val="CC"/>
    <w:family w:val="swiss"/>
    <w:pitch w:val="variable"/>
    <w:sig w:usb0="00000287" w:usb1="00000000" w:usb2="00000000" w:usb3="00000000" w:csb0="0000009F" w:csb1="00000000"/>
  </w:font>
  <w:font w:name="Mangal">
    <w:panose1 w:val="00000400000000000000"/>
    <w:charset w:val="00"/>
    <w:family w:val="roman"/>
    <w:pitch w:val="variable"/>
    <w:sig w:usb0="00008003" w:usb1="00000000" w:usb2="00000000" w:usb3="00000000" w:csb0="00000001" w:csb1="00000000"/>
  </w:font>
  <w:font w:name="ArialNarrow">
    <w:altName w:val="MS Mincho"/>
    <w:panose1 w:val="00000000000000000000"/>
    <w:charset w:val="80"/>
    <w:family w:val="auto"/>
    <w:notTrueType/>
    <w:pitch w:val="default"/>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9D5580" w14:textId="77777777" w:rsidR="007671EA" w:rsidRDefault="007671EA">
    <w:pPr>
      <w:pStyle w:val="afb"/>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EA15AD" w14:textId="62E75DB5" w:rsidR="007671EA" w:rsidRPr="00382684" w:rsidRDefault="007671EA" w:rsidP="008241E9">
    <w:pPr>
      <w:tabs>
        <w:tab w:val="center" w:pos="4153"/>
        <w:tab w:val="left" w:pos="7655"/>
        <w:tab w:val="left" w:pos="8931"/>
      </w:tabs>
      <w:rPr>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306169" w14:textId="77777777" w:rsidR="004D3C63" w:rsidRDefault="004D3C63">
      <w:r>
        <w:separator/>
      </w:r>
    </w:p>
  </w:footnote>
  <w:footnote w:type="continuationSeparator" w:id="0">
    <w:p w14:paraId="05ECD7FB" w14:textId="77777777" w:rsidR="004D3C63" w:rsidRDefault="004D3C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72453F" w14:textId="7462E64D" w:rsidR="007671EA" w:rsidRPr="004A1B85" w:rsidRDefault="007671EA" w:rsidP="004A1B85">
    <w:pPr>
      <w:pStyle w:val="af9"/>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7F0A1866"/>
    <w:lvl w:ilvl="0">
      <w:numFmt w:val="bullet"/>
      <w:pStyle w:val="a"/>
      <w:lvlText w:val="*"/>
      <w:lvlJc w:val="left"/>
    </w:lvl>
  </w:abstractNum>
  <w:abstractNum w:abstractNumId="1" w15:restartNumberingAfterBreak="0">
    <w:nsid w:val="026926CA"/>
    <w:multiLevelType w:val="hybridMultilevel"/>
    <w:tmpl w:val="1F42B00C"/>
    <w:lvl w:ilvl="0" w:tplc="FFFFFFFF">
      <w:start w:val="1"/>
      <w:numFmt w:val="bullet"/>
      <w:pStyle w:val="IG"/>
      <w:lvlText w:val="–"/>
      <w:lvlJc w:val="left"/>
      <w:pPr>
        <w:tabs>
          <w:tab w:val="num" w:pos="616"/>
        </w:tabs>
        <w:ind w:left="616" w:firstLine="284"/>
      </w:pPr>
      <w:rPr>
        <w:rFonts w:ascii="Times New Roman" w:hAnsi="Times New Roman" w:hint="default"/>
      </w:rPr>
    </w:lvl>
    <w:lvl w:ilvl="1" w:tplc="FFFFFFFF" w:tentative="1">
      <w:start w:val="1"/>
      <w:numFmt w:val="bullet"/>
      <w:lvlText w:val="o"/>
      <w:lvlJc w:val="left"/>
      <w:pPr>
        <w:tabs>
          <w:tab w:val="num" w:pos="2149"/>
        </w:tabs>
        <w:ind w:left="2149" w:hanging="360"/>
      </w:pPr>
      <w:rPr>
        <w:rFonts w:ascii="Courier New" w:hAnsi="Courier New" w:hint="default"/>
      </w:rPr>
    </w:lvl>
    <w:lvl w:ilvl="2" w:tplc="FFFFFFFF" w:tentative="1">
      <w:start w:val="1"/>
      <w:numFmt w:val="bullet"/>
      <w:lvlText w:val=""/>
      <w:lvlJc w:val="left"/>
      <w:pPr>
        <w:tabs>
          <w:tab w:val="num" w:pos="2869"/>
        </w:tabs>
        <w:ind w:left="2869" w:hanging="360"/>
      </w:pPr>
      <w:rPr>
        <w:rFonts w:ascii="Wingdings" w:hAnsi="Wingdings" w:hint="default"/>
      </w:rPr>
    </w:lvl>
    <w:lvl w:ilvl="3" w:tplc="FFFFFFFF" w:tentative="1">
      <w:start w:val="1"/>
      <w:numFmt w:val="bullet"/>
      <w:lvlText w:val=""/>
      <w:lvlJc w:val="left"/>
      <w:pPr>
        <w:tabs>
          <w:tab w:val="num" w:pos="3589"/>
        </w:tabs>
        <w:ind w:left="3589" w:hanging="360"/>
      </w:pPr>
      <w:rPr>
        <w:rFonts w:ascii="Symbol" w:hAnsi="Symbol" w:hint="default"/>
      </w:rPr>
    </w:lvl>
    <w:lvl w:ilvl="4" w:tplc="FFFFFFFF" w:tentative="1">
      <w:start w:val="1"/>
      <w:numFmt w:val="bullet"/>
      <w:lvlText w:val="o"/>
      <w:lvlJc w:val="left"/>
      <w:pPr>
        <w:tabs>
          <w:tab w:val="num" w:pos="4309"/>
        </w:tabs>
        <w:ind w:left="4309" w:hanging="360"/>
      </w:pPr>
      <w:rPr>
        <w:rFonts w:ascii="Courier New" w:hAnsi="Courier New" w:hint="default"/>
      </w:rPr>
    </w:lvl>
    <w:lvl w:ilvl="5" w:tplc="FFFFFFFF" w:tentative="1">
      <w:start w:val="1"/>
      <w:numFmt w:val="bullet"/>
      <w:lvlText w:val=""/>
      <w:lvlJc w:val="left"/>
      <w:pPr>
        <w:tabs>
          <w:tab w:val="num" w:pos="5029"/>
        </w:tabs>
        <w:ind w:left="5029" w:hanging="360"/>
      </w:pPr>
      <w:rPr>
        <w:rFonts w:ascii="Wingdings" w:hAnsi="Wingdings" w:hint="default"/>
      </w:rPr>
    </w:lvl>
    <w:lvl w:ilvl="6" w:tplc="FFFFFFFF" w:tentative="1">
      <w:start w:val="1"/>
      <w:numFmt w:val="bullet"/>
      <w:lvlText w:val=""/>
      <w:lvlJc w:val="left"/>
      <w:pPr>
        <w:tabs>
          <w:tab w:val="num" w:pos="5749"/>
        </w:tabs>
        <w:ind w:left="5749" w:hanging="360"/>
      </w:pPr>
      <w:rPr>
        <w:rFonts w:ascii="Symbol" w:hAnsi="Symbol" w:hint="default"/>
      </w:rPr>
    </w:lvl>
    <w:lvl w:ilvl="7" w:tplc="FFFFFFFF" w:tentative="1">
      <w:start w:val="1"/>
      <w:numFmt w:val="bullet"/>
      <w:lvlText w:val="o"/>
      <w:lvlJc w:val="left"/>
      <w:pPr>
        <w:tabs>
          <w:tab w:val="num" w:pos="6469"/>
        </w:tabs>
        <w:ind w:left="6469" w:hanging="360"/>
      </w:pPr>
      <w:rPr>
        <w:rFonts w:ascii="Courier New" w:hAnsi="Courier New" w:hint="default"/>
      </w:rPr>
    </w:lvl>
    <w:lvl w:ilvl="8" w:tplc="FFFFFFFF" w:tentative="1">
      <w:start w:val="1"/>
      <w:numFmt w:val="bullet"/>
      <w:lvlText w:val=""/>
      <w:lvlJc w:val="left"/>
      <w:pPr>
        <w:tabs>
          <w:tab w:val="num" w:pos="7189"/>
        </w:tabs>
        <w:ind w:left="7189" w:hanging="360"/>
      </w:pPr>
      <w:rPr>
        <w:rFonts w:ascii="Wingdings" w:hAnsi="Wingdings" w:hint="default"/>
      </w:rPr>
    </w:lvl>
  </w:abstractNum>
  <w:abstractNum w:abstractNumId="2" w15:restartNumberingAfterBreak="0">
    <w:nsid w:val="028430A2"/>
    <w:multiLevelType w:val="hybridMultilevel"/>
    <w:tmpl w:val="15EC8006"/>
    <w:lvl w:ilvl="0" w:tplc="0172C3FC">
      <w:start w:val="1"/>
      <w:numFmt w:val="bullet"/>
      <w:pStyle w:val="NGP"/>
      <w:lvlText w:val=""/>
      <w:lvlJc w:val="left"/>
      <w:pPr>
        <w:ind w:left="720" w:hanging="360"/>
      </w:pPr>
      <w:rPr>
        <w:rFonts w:ascii="Symbol" w:hAnsi="Symbol" w:hint="default"/>
      </w:rPr>
    </w:lvl>
    <w:lvl w:ilvl="1" w:tplc="CB3E91D4">
      <w:start w:val="1"/>
      <w:numFmt w:val="russianLower"/>
      <w:lvlText w:val="%2)"/>
      <w:lvlJc w:val="left"/>
      <w:pPr>
        <w:ind w:left="1440" w:hanging="360"/>
      </w:pPr>
      <w:rPr>
        <w:rFonts w:hint="default"/>
      </w:rPr>
    </w:lvl>
    <w:lvl w:ilvl="2" w:tplc="04190011">
      <w:start w:val="1"/>
      <w:numFmt w:val="decimal"/>
      <w:lvlText w:val="%3)"/>
      <w:lvlJc w:val="left"/>
      <w:pPr>
        <w:ind w:left="2160" w:hanging="360"/>
      </w:pPr>
      <w:rPr>
        <w:rFont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34476F5"/>
    <w:multiLevelType w:val="hybridMultilevel"/>
    <w:tmpl w:val="A9FA6690"/>
    <w:lvl w:ilvl="0" w:tplc="6FA6A58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55F2DEB"/>
    <w:multiLevelType w:val="hybridMultilevel"/>
    <w:tmpl w:val="26D0580C"/>
    <w:styleLink w:val="1"/>
    <w:lvl w:ilvl="0" w:tplc="A65A60D0">
      <w:start w:val="1"/>
      <w:numFmt w:val="decimal"/>
      <w:pStyle w:val="3"/>
      <w:lvlText w:val="%1)"/>
      <w:lvlJc w:val="left"/>
      <w:pPr>
        <w:tabs>
          <w:tab w:val="num" w:pos="1821"/>
        </w:tabs>
        <w:ind w:left="1821" w:hanging="567"/>
      </w:pPr>
      <w:rPr>
        <w:rFonts w:cs="Times New Roman" w:hint="default"/>
      </w:rPr>
    </w:lvl>
    <w:lvl w:ilvl="1" w:tplc="8E1C4424" w:tentative="1">
      <w:start w:val="1"/>
      <w:numFmt w:val="bullet"/>
      <w:lvlText w:val="o"/>
      <w:lvlJc w:val="left"/>
      <w:pPr>
        <w:tabs>
          <w:tab w:val="num" w:pos="2181"/>
        </w:tabs>
        <w:ind w:left="2181" w:hanging="360"/>
      </w:pPr>
      <w:rPr>
        <w:rFonts w:ascii="Courier New" w:hAnsi="Courier New" w:hint="default"/>
      </w:rPr>
    </w:lvl>
    <w:lvl w:ilvl="2" w:tplc="6658AECC" w:tentative="1">
      <w:start w:val="1"/>
      <w:numFmt w:val="bullet"/>
      <w:lvlText w:val=""/>
      <w:lvlJc w:val="left"/>
      <w:pPr>
        <w:tabs>
          <w:tab w:val="num" w:pos="2901"/>
        </w:tabs>
        <w:ind w:left="2901" w:hanging="360"/>
      </w:pPr>
      <w:rPr>
        <w:rFonts w:ascii="Wingdings" w:hAnsi="Wingdings" w:hint="default"/>
      </w:rPr>
    </w:lvl>
    <w:lvl w:ilvl="3" w:tplc="783CF6EE" w:tentative="1">
      <w:start w:val="1"/>
      <w:numFmt w:val="bullet"/>
      <w:lvlText w:val=""/>
      <w:lvlJc w:val="left"/>
      <w:pPr>
        <w:tabs>
          <w:tab w:val="num" w:pos="3621"/>
        </w:tabs>
        <w:ind w:left="3621" w:hanging="360"/>
      </w:pPr>
      <w:rPr>
        <w:rFonts w:ascii="Symbol" w:hAnsi="Symbol" w:hint="default"/>
      </w:rPr>
    </w:lvl>
    <w:lvl w:ilvl="4" w:tplc="D4124A08" w:tentative="1">
      <w:start w:val="1"/>
      <w:numFmt w:val="bullet"/>
      <w:lvlText w:val="o"/>
      <w:lvlJc w:val="left"/>
      <w:pPr>
        <w:tabs>
          <w:tab w:val="num" w:pos="4341"/>
        </w:tabs>
        <w:ind w:left="4341" w:hanging="360"/>
      </w:pPr>
      <w:rPr>
        <w:rFonts w:ascii="Courier New" w:hAnsi="Courier New" w:hint="default"/>
      </w:rPr>
    </w:lvl>
    <w:lvl w:ilvl="5" w:tplc="727C6910" w:tentative="1">
      <w:start w:val="1"/>
      <w:numFmt w:val="bullet"/>
      <w:lvlText w:val=""/>
      <w:lvlJc w:val="left"/>
      <w:pPr>
        <w:tabs>
          <w:tab w:val="num" w:pos="5061"/>
        </w:tabs>
        <w:ind w:left="5061" w:hanging="360"/>
      </w:pPr>
      <w:rPr>
        <w:rFonts w:ascii="Wingdings" w:hAnsi="Wingdings" w:hint="default"/>
      </w:rPr>
    </w:lvl>
    <w:lvl w:ilvl="6" w:tplc="16809832" w:tentative="1">
      <w:start w:val="1"/>
      <w:numFmt w:val="bullet"/>
      <w:lvlText w:val=""/>
      <w:lvlJc w:val="left"/>
      <w:pPr>
        <w:tabs>
          <w:tab w:val="num" w:pos="5781"/>
        </w:tabs>
        <w:ind w:left="5781" w:hanging="360"/>
      </w:pPr>
      <w:rPr>
        <w:rFonts w:ascii="Symbol" w:hAnsi="Symbol" w:hint="default"/>
      </w:rPr>
    </w:lvl>
    <w:lvl w:ilvl="7" w:tplc="3940ACC8" w:tentative="1">
      <w:start w:val="1"/>
      <w:numFmt w:val="bullet"/>
      <w:lvlText w:val="o"/>
      <w:lvlJc w:val="left"/>
      <w:pPr>
        <w:tabs>
          <w:tab w:val="num" w:pos="6501"/>
        </w:tabs>
        <w:ind w:left="6501" w:hanging="360"/>
      </w:pPr>
      <w:rPr>
        <w:rFonts w:ascii="Courier New" w:hAnsi="Courier New" w:hint="default"/>
      </w:rPr>
    </w:lvl>
    <w:lvl w:ilvl="8" w:tplc="10722A74" w:tentative="1">
      <w:start w:val="1"/>
      <w:numFmt w:val="bullet"/>
      <w:lvlText w:val=""/>
      <w:lvlJc w:val="left"/>
      <w:pPr>
        <w:tabs>
          <w:tab w:val="num" w:pos="7221"/>
        </w:tabs>
        <w:ind w:left="7221" w:hanging="360"/>
      </w:pPr>
      <w:rPr>
        <w:rFonts w:ascii="Wingdings" w:hAnsi="Wingdings" w:hint="default"/>
      </w:rPr>
    </w:lvl>
  </w:abstractNum>
  <w:abstractNum w:abstractNumId="5" w15:restartNumberingAfterBreak="0">
    <w:nsid w:val="069B07F7"/>
    <w:multiLevelType w:val="multilevel"/>
    <w:tmpl w:val="BE66D3BC"/>
    <w:lvl w:ilvl="0">
      <w:start w:val="1"/>
      <w:numFmt w:val="bullet"/>
      <w:pStyle w:val="a0"/>
      <w:lvlText w:val="–"/>
      <w:lvlJc w:val="left"/>
      <w:pPr>
        <w:tabs>
          <w:tab w:val="num" w:pos="1134"/>
        </w:tabs>
        <w:ind w:left="0" w:firstLine="851"/>
      </w:pPr>
      <w:rPr>
        <w:rFonts w:ascii="Times New Roman" w:hAnsi="Times New Roman" w:cs="Times New Roman" w:hint="default"/>
      </w:rPr>
    </w:lvl>
    <w:lvl w:ilvl="1">
      <w:start w:val="1"/>
      <w:numFmt w:val="decimal"/>
      <w:lvlText w:val="%2)"/>
      <w:lvlJc w:val="right"/>
      <w:pPr>
        <w:tabs>
          <w:tab w:val="num" w:pos="1701"/>
        </w:tabs>
        <w:ind w:left="1701" w:hanging="283"/>
      </w:pPr>
      <w:rPr>
        <w:rFonts w:hint="default"/>
      </w:rPr>
    </w:lvl>
    <w:lvl w:ilvl="2">
      <w:start w:val="1"/>
      <w:numFmt w:val="bullet"/>
      <w:lvlText w:val="o"/>
      <w:lvlJc w:val="left"/>
      <w:pPr>
        <w:tabs>
          <w:tab w:val="num" w:pos="3011"/>
        </w:tabs>
        <w:ind w:left="3011" w:hanging="180"/>
      </w:pPr>
      <w:rPr>
        <w:rFonts w:ascii="Courier New" w:hAnsi="Courier New" w:hint="default"/>
      </w:rPr>
    </w:lvl>
    <w:lvl w:ilvl="3">
      <w:start w:val="1"/>
      <w:numFmt w:val="decimal"/>
      <w:lvlText w:val="%4."/>
      <w:lvlJc w:val="left"/>
      <w:pPr>
        <w:tabs>
          <w:tab w:val="num" w:pos="3731"/>
        </w:tabs>
        <w:ind w:left="3731" w:hanging="360"/>
      </w:pPr>
      <w:rPr>
        <w:rFonts w:hint="default"/>
      </w:rPr>
    </w:lvl>
    <w:lvl w:ilvl="4">
      <w:start w:val="1"/>
      <w:numFmt w:val="lowerLetter"/>
      <w:lvlText w:val="%5."/>
      <w:lvlJc w:val="left"/>
      <w:pPr>
        <w:tabs>
          <w:tab w:val="num" w:pos="4451"/>
        </w:tabs>
        <w:ind w:left="4451" w:hanging="360"/>
      </w:pPr>
      <w:rPr>
        <w:rFonts w:hint="default"/>
      </w:rPr>
    </w:lvl>
    <w:lvl w:ilvl="5">
      <w:start w:val="1"/>
      <w:numFmt w:val="lowerRoman"/>
      <w:lvlText w:val="%6."/>
      <w:lvlJc w:val="right"/>
      <w:pPr>
        <w:tabs>
          <w:tab w:val="num" w:pos="5171"/>
        </w:tabs>
        <w:ind w:left="5171" w:hanging="180"/>
      </w:pPr>
      <w:rPr>
        <w:rFonts w:hint="default"/>
      </w:rPr>
    </w:lvl>
    <w:lvl w:ilvl="6">
      <w:start w:val="1"/>
      <w:numFmt w:val="decimal"/>
      <w:lvlText w:val="%7."/>
      <w:lvlJc w:val="left"/>
      <w:pPr>
        <w:tabs>
          <w:tab w:val="num" w:pos="5891"/>
        </w:tabs>
        <w:ind w:left="5891" w:hanging="360"/>
      </w:pPr>
      <w:rPr>
        <w:rFonts w:hint="default"/>
      </w:rPr>
    </w:lvl>
    <w:lvl w:ilvl="7">
      <w:start w:val="1"/>
      <w:numFmt w:val="lowerLetter"/>
      <w:lvlText w:val="%8."/>
      <w:lvlJc w:val="left"/>
      <w:pPr>
        <w:tabs>
          <w:tab w:val="num" w:pos="6611"/>
        </w:tabs>
        <w:ind w:left="6611" w:hanging="360"/>
      </w:pPr>
      <w:rPr>
        <w:rFonts w:hint="default"/>
      </w:rPr>
    </w:lvl>
    <w:lvl w:ilvl="8">
      <w:start w:val="1"/>
      <w:numFmt w:val="lowerRoman"/>
      <w:lvlText w:val="%9."/>
      <w:lvlJc w:val="right"/>
      <w:pPr>
        <w:tabs>
          <w:tab w:val="num" w:pos="7331"/>
        </w:tabs>
        <w:ind w:left="7331" w:hanging="180"/>
      </w:pPr>
      <w:rPr>
        <w:rFonts w:hint="default"/>
      </w:rPr>
    </w:lvl>
  </w:abstractNum>
  <w:abstractNum w:abstractNumId="6" w15:restartNumberingAfterBreak="0">
    <w:nsid w:val="07173298"/>
    <w:multiLevelType w:val="hybridMultilevel"/>
    <w:tmpl w:val="61E048CA"/>
    <w:lvl w:ilvl="0" w:tplc="FFFFFFFF">
      <w:start w:val="1"/>
      <w:numFmt w:val="decimal"/>
      <w:pStyle w:val="10"/>
      <w:lvlText w:val="%1."/>
      <w:lvlJc w:val="left"/>
      <w:pPr>
        <w:tabs>
          <w:tab w:val="num" w:pos="284"/>
        </w:tabs>
        <w:ind w:left="284" w:hanging="284"/>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7" w15:restartNumberingAfterBreak="0">
    <w:nsid w:val="077D068C"/>
    <w:multiLevelType w:val="singleLevel"/>
    <w:tmpl w:val="5A4445CA"/>
    <w:lvl w:ilvl="0">
      <w:start w:val="1"/>
      <w:numFmt w:val="bullet"/>
      <w:pStyle w:val="11"/>
      <w:lvlText w:val=""/>
      <w:lvlJc w:val="left"/>
      <w:pPr>
        <w:tabs>
          <w:tab w:val="num" w:pos="1260"/>
        </w:tabs>
        <w:ind w:left="1240" w:hanging="340"/>
      </w:pPr>
      <w:rPr>
        <w:rFonts w:ascii="Symbol" w:hAnsi="Symbol" w:hint="default"/>
      </w:rPr>
    </w:lvl>
  </w:abstractNum>
  <w:abstractNum w:abstractNumId="8" w15:restartNumberingAfterBreak="0">
    <w:nsid w:val="08CA5B61"/>
    <w:multiLevelType w:val="multilevel"/>
    <w:tmpl w:val="413ADFFE"/>
    <w:lvl w:ilvl="0">
      <w:start w:val="1"/>
      <w:numFmt w:val="bullet"/>
      <w:pStyle w:val="a1"/>
      <w:lvlText w:val=""/>
      <w:lvlJc w:val="left"/>
      <w:pPr>
        <w:tabs>
          <w:tab w:val="num" w:pos="1021"/>
        </w:tabs>
        <w:ind w:left="0" w:firstLine="709"/>
      </w:pPr>
      <w:rPr>
        <w:rFonts w:ascii="Symbol" w:hAnsi="Symbol" w:hint="default"/>
      </w:rPr>
    </w:lvl>
    <w:lvl w:ilvl="1">
      <w:start w:val="1"/>
      <w:numFmt w:val="russianLower"/>
      <w:lvlText w:val="%2)"/>
      <w:lvlJc w:val="left"/>
      <w:pPr>
        <w:tabs>
          <w:tab w:val="num" w:pos="1418"/>
        </w:tabs>
        <w:ind w:left="369" w:firstLine="709"/>
      </w:pPr>
      <w:rPr>
        <w:rFonts w:hint="default"/>
      </w:rPr>
    </w:lvl>
    <w:lvl w:ilvl="2">
      <w:start w:val="1"/>
      <w:numFmt w:val="decimal"/>
      <w:lvlText w:val="%3)"/>
      <w:lvlJc w:val="left"/>
      <w:pPr>
        <w:tabs>
          <w:tab w:val="num" w:pos="1814"/>
        </w:tabs>
        <w:ind w:left="738" w:firstLine="709"/>
      </w:pPr>
      <w:rPr>
        <w:rFonts w:hint="default"/>
      </w:rPr>
    </w:lvl>
    <w:lvl w:ilvl="3">
      <w:start w:val="1"/>
      <w:numFmt w:val="decimal"/>
      <w:lvlText w:val="(%4)"/>
      <w:lvlJc w:val="left"/>
      <w:pPr>
        <w:ind w:left="1107" w:firstLine="709"/>
      </w:pPr>
      <w:rPr>
        <w:rFonts w:hint="default"/>
      </w:rPr>
    </w:lvl>
    <w:lvl w:ilvl="4">
      <w:start w:val="1"/>
      <w:numFmt w:val="lowerLetter"/>
      <w:lvlText w:val="(%5)"/>
      <w:lvlJc w:val="left"/>
      <w:pPr>
        <w:ind w:left="1476" w:firstLine="709"/>
      </w:pPr>
      <w:rPr>
        <w:rFonts w:hint="default"/>
      </w:rPr>
    </w:lvl>
    <w:lvl w:ilvl="5">
      <w:start w:val="1"/>
      <w:numFmt w:val="lowerRoman"/>
      <w:lvlText w:val="(%6)"/>
      <w:lvlJc w:val="left"/>
      <w:pPr>
        <w:ind w:left="1845" w:firstLine="709"/>
      </w:pPr>
      <w:rPr>
        <w:rFonts w:hint="default"/>
      </w:rPr>
    </w:lvl>
    <w:lvl w:ilvl="6">
      <w:start w:val="1"/>
      <w:numFmt w:val="decimal"/>
      <w:lvlText w:val="%7."/>
      <w:lvlJc w:val="left"/>
      <w:pPr>
        <w:ind w:left="2214" w:firstLine="709"/>
      </w:pPr>
      <w:rPr>
        <w:rFonts w:hint="default"/>
      </w:rPr>
    </w:lvl>
    <w:lvl w:ilvl="7">
      <w:start w:val="1"/>
      <w:numFmt w:val="lowerLetter"/>
      <w:lvlText w:val="%8."/>
      <w:lvlJc w:val="left"/>
      <w:pPr>
        <w:ind w:left="2583" w:firstLine="709"/>
      </w:pPr>
      <w:rPr>
        <w:rFonts w:hint="default"/>
      </w:rPr>
    </w:lvl>
    <w:lvl w:ilvl="8">
      <w:start w:val="1"/>
      <w:numFmt w:val="lowerRoman"/>
      <w:lvlText w:val="%9."/>
      <w:lvlJc w:val="left"/>
      <w:pPr>
        <w:ind w:left="2952" w:firstLine="709"/>
      </w:pPr>
      <w:rPr>
        <w:rFonts w:hint="default"/>
      </w:rPr>
    </w:lvl>
  </w:abstractNum>
  <w:abstractNum w:abstractNumId="9" w15:restartNumberingAfterBreak="0">
    <w:nsid w:val="0A4A6CDF"/>
    <w:multiLevelType w:val="multilevel"/>
    <w:tmpl w:val="5E4059CA"/>
    <w:styleLink w:val="11111111"/>
    <w:lvl w:ilvl="0">
      <w:start w:val="1"/>
      <w:numFmt w:val="decimal"/>
      <w:lvlRestart w:val="0"/>
      <w:lvlText w:val="%1."/>
      <w:lvlJc w:val="center"/>
      <w:pPr>
        <w:tabs>
          <w:tab w:val="num" w:pos="68"/>
        </w:tabs>
        <w:ind w:left="68" w:hanging="68"/>
      </w:pPr>
      <w:rPr>
        <w:rFonts w:ascii="Times New Roman" w:hAnsi="Times New Roman" w:cs="Times New Roman" w:hint="default"/>
        <w:b w:val="0"/>
        <w:i w:val="0"/>
        <w:caps/>
        <w:smallCaps w:val="0"/>
        <w:strike w:val="0"/>
        <w:dstrike w:val="0"/>
        <w:vanish w:val="0"/>
        <w:color w:val="auto"/>
        <w:sz w:val="24"/>
        <w:szCs w:val="24"/>
        <w:u w:val="none"/>
        <w:vertAlign w:val="baseline"/>
      </w:rPr>
    </w:lvl>
    <w:lvl w:ilvl="1">
      <w:start w:val="1"/>
      <w:numFmt w:val="decimal"/>
      <w:lvlText w:val="%1.%2."/>
      <w:lvlJc w:val="center"/>
      <w:pPr>
        <w:tabs>
          <w:tab w:val="num" w:pos="692"/>
        </w:tabs>
        <w:ind w:left="692" w:hanging="68"/>
      </w:pPr>
      <w:rPr>
        <w:rFonts w:ascii="Times New Roman" w:hAnsi="Times New Roman" w:cs="Times New Roman" w:hint="default"/>
        <w:b/>
        <w:i w:val="0"/>
        <w:caps w:val="0"/>
        <w:strike w:val="0"/>
        <w:dstrike w:val="0"/>
        <w:vanish w:val="0"/>
        <w:color w:val="auto"/>
        <w:sz w:val="24"/>
        <w:szCs w:val="24"/>
        <w:u w:val="none"/>
        <w:vertAlign w:val="baseline"/>
      </w:rPr>
    </w:lvl>
    <w:lvl w:ilvl="2">
      <w:start w:val="1"/>
      <w:numFmt w:val="decimal"/>
      <w:lvlText w:val="3.2.%3"/>
      <w:lvlJc w:val="left"/>
      <w:pPr>
        <w:tabs>
          <w:tab w:val="num" w:pos="1316"/>
        </w:tabs>
        <w:ind w:left="567" w:firstLine="681"/>
      </w:pPr>
      <w:rPr>
        <w:rFonts w:cs="Times New Roman" w:hint="default"/>
        <w:b/>
        <w:i w:val="0"/>
        <w:caps w:val="0"/>
        <w:strike w:val="0"/>
        <w:dstrike w:val="0"/>
        <w:vanish w:val="0"/>
        <w:color w:val="auto"/>
        <w:sz w:val="24"/>
        <w:szCs w:val="24"/>
        <w:u w:val="none"/>
        <w:vertAlign w:val="baseline"/>
      </w:rPr>
    </w:lvl>
    <w:lvl w:ilvl="3">
      <w:start w:val="1"/>
      <w:numFmt w:val="decimal"/>
      <w:lvlText w:val="%1.%2.%3.%4."/>
      <w:lvlJc w:val="center"/>
      <w:pPr>
        <w:tabs>
          <w:tab w:val="num" w:pos="1940"/>
        </w:tabs>
        <w:ind w:left="1940" w:hanging="68"/>
      </w:pPr>
      <w:rPr>
        <w:rFonts w:ascii="Times New Roman" w:hAnsi="Times New Roman" w:cs="Times New Roman" w:hint="default"/>
        <w:b w:val="0"/>
        <w:i w:val="0"/>
        <w:caps w:val="0"/>
        <w:strike w:val="0"/>
        <w:dstrike w:val="0"/>
        <w:vanish w:val="0"/>
        <w:color w:val="auto"/>
        <w:sz w:val="24"/>
        <w:szCs w:val="24"/>
        <w:u w:val="none"/>
        <w:vertAlign w:val="baseline"/>
      </w:rPr>
    </w:lvl>
    <w:lvl w:ilvl="4">
      <w:start w:val="1"/>
      <w:numFmt w:val="decimal"/>
      <w:lvlText w:val="%1.%2.%3.%4.%5."/>
      <w:lvlJc w:val="center"/>
      <w:pPr>
        <w:tabs>
          <w:tab w:val="num" w:pos="2564"/>
        </w:tabs>
        <w:ind w:left="2564" w:hanging="68"/>
      </w:pPr>
      <w:rPr>
        <w:rFonts w:ascii="Times New Roman" w:hAnsi="Times New Roman" w:cs="Times New Roman" w:hint="default"/>
        <w:b w:val="0"/>
        <w:i w:val="0"/>
        <w:caps w:val="0"/>
        <w:strike w:val="0"/>
        <w:dstrike w:val="0"/>
        <w:vanish w:val="0"/>
        <w:color w:val="auto"/>
        <w:sz w:val="24"/>
        <w:szCs w:val="24"/>
        <w:u w:val="none"/>
        <w:vertAlign w:val="baseline"/>
      </w:rPr>
    </w:lvl>
    <w:lvl w:ilvl="5">
      <w:start w:val="1"/>
      <w:numFmt w:val="decimal"/>
      <w:lvlText w:val="%1.%2.%3.%4.%5.%6."/>
      <w:lvlJc w:val="left"/>
      <w:pPr>
        <w:tabs>
          <w:tab w:val="num" w:pos="3188"/>
        </w:tabs>
        <w:ind w:left="3188" w:hanging="68"/>
      </w:pPr>
      <w:rPr>
        <w:rFonts w:cs="Times New Roman" w:hint="default"/>
      </w:rPr>
    </w:lvl>
    <w:lvl w:ilvl="6">
      <w:start w:val="1"/>
      <w:numFmt w:val="decimal"/>
      <w:lvlText w:val="%1.%2.%3.%4.%5.%6.%7."/>
      <w:lvlJc w:val="left"/>
      <w:pPr>
        <w:tabs>
          <w:tab w:val="num" w:pos="3812"/>
        </w:tabs>
        <w:ind w:left="3812" w:hanging="68"/>
      </w:pPr>
      <w:rPr>
        <w:rFonts w:cs="Times New Roman" w:hint="default"/>
      </w:rPr>
    </w:lvl>
    <w:lvl w:ilvl="7">
      <w:start w:val="1"/>
      <w:numFmt w:val="decimal"/>
      <w:lvlText w:val="%1.%2.%3.%4.%5.%6.%7.%8."/>
      <w:lvlJc w:val="left"/>
      <w:pPr>
        <w:tabs>
          <w:tab w:val="num" w:pos="4436"/>
        </w:tabs>
        <w:ind w:left="4436" w:hanging="68"/>
      </w:pPr>
      <w:rPr>
        <w:rFonts w:cs="Times New Roman" w:hint="default"/>
      </w:rPr>
    </w:lvl>
    <w:lvl w:ilvl="8">
      <w:start w:val="1"/>
      <w:numFmt w:val="decimal"/>
      <w:lvlText w:val="%1.%2.%3.%4.%5.%6.%7.%8.%9."/>
      <w:lvlJc w:val="left"/>
      <w:pPr>
        <w:tabs>
          <w:tab w:val="num" w:pos="5060"/>
        </w:tabs>
        <w:ind w:left="5060" w:hanging="68"/>
      </w:pPr>
      <w:rPr>
        <w:rFonts w:cs="Times New Roman" w:hint="default"/>
      </w:rPr>
    </w:lvl>
  </w:abstractNum>
  <w:abstractNum w:abstractNumId="10" w15:restartNumberingAfterBreak="0">
    <w:nsid w:val="0A6A3F7E"/>
    <w:multiLevelType w:val="hybridMultilevel"/>
    <w:tmpl w:val="040C9D7A"/>
    <w:styleLink w:val="1ai1"/>
    <w:lvl w:ilvl="0" w:tplc="D61CAA60">
      <w:start w:val="1"/>
      <w:numFmt w:val="decimal"/>
      <w:pStyle w:val="NGP0"/>
      <w:lvlText w:val="%1"/>
      <w:lvlJc w:val="left"/>
      <w:pPr>
        <w:ind w:left="1429" w:hanging="360"/>
      </w:pPr>
      <w:rPr>
        <w:rFonts w:hint="default"/>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 w15:restartNumberingAfterBreak="0">
    <w:nsid w:val="0A963CEA"/>
    <w:multiLevelType w:val="hybridMultilevel"/>
    <w:tmpl w:val="5678C65A"/>
    <w:styleLink w:val="23"/>
    <w:lvl w:ilvl="0" w:tplc="FFFFFFFF">
      <w:start w:val="1"/>
      <w:numFmt w:val="bullet"/>
      <w:lvlText w:val=""/>
      <w:lvlJc w:val="left"/>
      <w:pPr>
        <w:tabs>
          <w:tab w:val="num" w:pos="1060"/>
        </w:tabs>
        <w:ind w:left="1060" w:hanging="340"/>
      </w:pPr>
      <w:rPr>
        <w:rFonts w:ascii="Symbol" w:hAnsi="Symbol" w:hint="default"/>
      </w:rPr>
    </w:lvl>
    <w:lvl w:ilvl="1" w:tplc="EFBCAFE8">
      <w:start w:val="4"/>
      <w:numFmt w:val="bullet"/>
      <w:lvlText w:val=""/>
      <w:lvlJc w:val="left"/>
      <w:pPr>
        <w:tabs>
          <w:tab w:val="num" w:pos="1724"/>
        </w:tabs>
        <w:ind w:left="1724" w:hanging="525"/>
      </w:pPr>
      <w:rPr>
        <w:rFonts w:ascii="Symbol" w:eastAsia="Calibri" w:hAnsi="Symbol" w:cs="Arial" w:hint="default"/>
      </w:rPr>
    </w:lvl>
    <w:lvl w:ilvl="2" w:tplc="FFFFFFFF" w:tentative="1">
      <w:start w:val="1"/>
      <w:numFmt w:val="bullet"/>
      <w:lvlText w:val=""/>
      <w:lvlJc w:val="left"/>
      <w:pPr>
        <w:tabs>
          <w:tab w:val="num" w:pos="2279"/>
        </w:tabs>
        <w:ind w:left="2279" w:hanging="360"/>
      </w:pPr>
      <w:rPr>
        <w:rFonts w:ascii="Wingdings" w:hAnsi="Wingdings" w:hint="default"/>
      </w:rPr>
    </w:lvl>
    <w:lvl w:ilvl="3" w:tplc="FFFFFFFF" w:tentative="1">
      <w:start w:val="1"/>
      <w:numFmt w:val="bullet"/>
      <w:lvlText w:val=""/>
      <w:lvlJc w:val="left"/>
      <w:pPr>
        <w:tabs>
          <w:tab w:val="num" w:pos="2999"/>
        </w:tabs>
        <w:ind w:left="2999" w:hanging="360"/>
      </w:pPr>
      <w:rPr>
        <w:rFonts w:ascii="Symbol" w:hAnsi="Symbol" w:hint="default"/>
      </w:rPr>
    </w:lvl>
    <w:lvl w:ilvl="4" w:tplc="FFFFFFFF" w:tentative="1">
      <w:start w:val="1"/>
      <w:numFmt w:val="bullet"/>
      <w:lvlText w:val="o"/>
      <w:lvlJc w:val="left"/>
      <w:pPr>
        <w:tabs>
          <w:tab w:val="num" w:pos="3719"/>
        </w:tabs>
        <w:ind w:left="3719" w:hanging="360"/>
      </w:pPr>
      <w:rPr>
        <w:rFonts w:ascii="Courier New" w:hAnsi="Courier New" w:cs="Courier New" w:hint="default"/>
      </w:rPr>
    </w:lvl>
    <w:lvl w:ilvl="5" w:tplc="FFFFFFFF" w:tentative="1">
      <w:start w:val="1"/>
      <w:numFmt w:val="bullet"/>
      <w:lvlText w:val=""/>
      <w:lvlJc w:val="left"/>
      <w:pPr>
        <w:tabs>
          <w:tab w:val="num" w:pos="4439"/>
        </w:tabs>
        <w:ind w:left="4439" w:hanging="360"/>
      </w:pPr>
      <w:rPr>
        <w:rFonts w:ascii="Wingdings" w:hAnsi="Wingdings" w:hint="default"/>
      </w:rPr>
    </w:lvl>
    <w:lvl w:ilvl="6" w:tplc="FFFFFFFF" w:tentative="1">
      <w:start w:val="1"/>
      <w:numFmt w:val="bullet"/>
      <w:lvlText w:val=""/>
      <w:lvlJc w:val="left"/>
      <w:pPr>
        <w:tabs>
          <w:tab w:val="num" w:pos="5159"/>
        </w:tabs>
        <w:ind w:left="5159" w:hanging="360"/>
      </w:pPr>
      <w:rPr>
        <w:rFonts w:ascii="Symbol" w:hAnsi="Symbol" w:hint="default"/>
      </w:rPr>
    </w:lvl>
    <w:lvl w:ilvl="7" w:tplc="FFFFFFFF" w:tentative="1">
      <w:start w:val="1"/>
      <w:numFmt w:val="bullet"/>
      <w:lvlText w:val="o"/>
      <w:lvlJc w:val="left"/>
      <w:pPr>
        <w:tabs>
          <w:tab w:val="num" w:pos="5879"/>
        </w:tabs>
        <w:ind w:left="5879" w:hanging="360"/>
      </w:pPr>
      <w:rPr>
        <w:rFonts w:ascii="Courier New" w:hAnsi="Courier New" w:cs="Courier New" w:hint="default"/>
      </w:rPr>
    </w:lvl>
    <w:lvl w:ilvl="8" w:tplc="FFFFFFFF" w:tentative="1">
      <w:start w:val="1"/>
      <w:numFmt w:val="bullet"/>
      <w:lvlText w:val=""/>
      <w:lvlJc w:val="left"/>
      <w:pPr>
        <w:tabs>
          <w:tab w:val="num" w:pos="6599"/>
        </w:tabs>
        <w:ind w:left="6599" w:hanging="360"/>
      </w:pPr>
      <w:rPr>
        <w:rFonts w:ascii="Wingdings" w:hAnsi="Wingdings" w:hint="default"/>
      </w:rPr>
    </w:lvl>
  </w:abstractNum>
  <w:abstractNum w:abstractNumId="12" w15:restartNumberingAfterBreak="0">
    <w:nsid w:val="0F2D6AB7"/>
    <w:multiLevelType w:val="hybridMultilevel"/>
    <w:tmpl w:val="F560059E"/>
    <w:lvl w:ilvl="0" w:tplc="08C26792">
      <w:start w:val="1"/>
      <w:numFmt w:val="russianLower"/>
      <w:pStyle w:val="2"/>
      <w:lvlText w:val="%1)"/>
      <w:lvlJc w:val="left"/>
      <w:pPr>
        <w:tabs>
          <w:tab w:val="num" w:pos="1134"/>
        </w:tabs>
        <w:ind w:left="1701" w:hanging="397"/>
      </w:pPr>
      <w:rPr>
        <w:rFonts w:cs="Times New Roman" w:hint="default"/>
      </w:rPr>
    </w:lvl>
    <w:lvl w:ilvl="1" w:tplc="CE24ED9E">
      <w:start w:val="1"/>
      <w:numFmt w:val="lowerLetter"/>
      <w:lvlText w:val="%2."/>
      <w:lvlJc w:val="left"/>
      <w:pPr>
        <w:tabs>
          <w:tab w:val="num" w:pos="1440"/>
        </w:tabs>
        <w:ind w:left="1440" w:hanging="360"/>
      </w:pPr>
      <w:rPr>
        <w:rFonts w:cs="Times New Roman"/>
      </w:rPr>
    </w:lvl>
    <w:lvl w:ilvl="2" w:tplc="45D8F6D8">
      <w:start w:val="1"/>
      <w:numFmt w:val="lowerRoman"/>
      <w:lvlText w:val="%3."/>
      <w:lvlJc w:val="right"/>
      <w:pPr>
        <w:tabs>
          <w:tab w:val="num" w:pos="2160"/>
        </w:tabs>
        <w:ind w:left="2160" w:hanging="180"/>
      </w:pPr>
      <w:rPr>
        <w:rFonts w:cs="Times New Roman"/>
      </w:rPr>
    </w:lvl>
    <w:lvl w:ilvl="3" w:tplc="66D45366" w:tentative="1">
      <w:start w:val="1"/>
      <w:numFmt w:val="decimal"/>
      <w:lvlText w:val="%4."/>
      <w:lvlJc w:val="left"/>
      <w:pPr>
        <w:tabs>
          <w:tab w:val="num" w:pos="2880"/>
        </w:tabs>
        <w:ind w:left="2880" w:hanging="360"/>
      </w:pPr>
      <w:rPr>
        <w:rFonts w:cs="Times New Roman"/>
      </w:rPr>
    </w:lvl>
    <w:lvl w:ilvl="4" w:tplc="CEE6CB36" w:tentative="1">
      <w:start w:val="1"/>
      <w:numFmt w:val="lowerLetter"/>
      <w:lvlText w:val="%5."/>
      <w:lvlJc w:val="left"/>
      <w:pPr>
        <w:tabs>
          <w:tab w:val="num" w:pos="3600"/>
        </w:tabs>
        <w:ind w:left="3600" w:hanging="360"/>
      </w:pPr>
      <w:rPr>
        <w:rFonts w:cs="Times New Roman"/>
      </w:rPr>
    </w:lvl>
    <w:lvl w:ilvl="5" w:tplc="8496066C" w:tentative="1">
      <w:start w:val="1"/>
      <w:numFmt w:val="lowerRoman"/>
      <w:lvlText w:val="%6."/>
      <w:lvlJc w:val="right"/>
      <w:pPr>
        <w:tabs>
          <w:tab w:val="num" w:pos="4320"/>
        </w:tabs>
        <w:ind w:left="4320" w:hanging="180"/>
      </w:pPr>
      <w:rPr>
        <w:rFonts w:cs="Times New Roman"/>
      </w:rPr>
    </w:lvl>
    <w:lvl w:ilvl="6" w:tplc="D3D8C1B0" w:tentative="1">
      <w:start w:val="1"/>
      <w:numFmt w:val="decimal"/>
      <w:lvlText w:val="%7."/>
      <w:lvlJc w:val="left"/>
      <w:pPr>
        <w:tabs>
          <w:tab w:val="num" w:pos="5040"/>
        </w:tabs>
        <w:ind w:left="5040" w:hanging="360"/>
      </w:pPr>
      <w:rPr>
        <w:rFonts w:cs="Times New Roman"/>
      </w:rPr>
    </w:lvl>
    <w:lvl w:ilvl="7" w:tplc="0D5E3F7C" w:tentative="1">
      <w:start w:val="1"/>
      <w:numFmt w:val="lowerLetter"/>
      <w:lvlText w:val="%8."/>
      <w:lvlJc w:val="left"/>
      <w:pPr>
        <w:tabs>
          <w:tab w:val="num" w:pos="5760"/>
        </w:tabs>
        <w:ind w:left="5760" w:hanging="360"/>
      </w:pPr>
      <w:rPr>
        <w:rFonts w:cs="Times New Roman"/>
      </w:rPr>
    </w:lvl>
    <w:lvl w:ilvl="8" w:tplc="EEF60CB6" w:tentative="1">
      <w:start w:val="1"/>
      <w:numFmt w:val="lowerRoman"/>
      <w:lvlText w:val="%9."/>
      <w:lvlJc w:val="right"/>
      <w:pPr>
        <w:tabs>
          <w:tab w:val="num" w:pos="6480"/>
        </w:tabs>
        <w:ind w:left="6480" w:hanging="180"/>
      </w:pPr>
      <w:rPr>
        <w:rFonts w:cs="Times New Roman"/>
      </w:rPr>
    </w:lvl>
  </w:abstractNum>
  <w:abstractNum w:abstractNumId="13" w15:restartNumberingAfterBreak="0">
    <w:nsid w:val="10FD5F3C"/>
    <w:multiLevelType w:val="multilevel"/>
    <w:tmpl w:val="A1D4C470"/>
    <w:lvl w:ilvl="0">
      <w:start w:val="1"/>
      <w:numFmt w:val="decimal"/>
      <w:pStyle w:val="a2"/>
      <w:lvlText w:val="%1"/>
      <w:lvlJc w:val="left"/>
      <w:pPr>
        <w:tabs>
          <w:tab w:val="num" w:pos="858"/>
        </w:tabs>
        <w:ind w:left="858" w:hanging="432"/>
      </w:pPr>
      <w:rPr>
        <w:rFonts w:cs="Times New Roman" w:hint="default"/>
      </w:rPr>
    </w:lvl>
    <w:lvl w:ilvl="1">
      <w:start w:val="1"/>
      <w:numFmt w:val="decimal"/>
      <w:lvlText w:val="%1.%2"/>
      <w:lvlJc w:val="left"/>
      <w:pPr>
        <w:tabs>
          <w:tab w:val="num" w:pos="718"/>
        </w:tabs>
        <w:ind w:left="718" w:hanging="576"/>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1461"/>
        </w:tabs>
        <w:ind w:left="1461" w:hanging="720"/>
      </w:pPr>
      <w:rPr>
        <w:rFonts w:cs="Times New Roman" w:hint="default"/>
        <w:b/>
      </w:rPr>
    </w:lvl>
    <w:lvl w:ilvl="3">
      <w:start w:val="1"/>
      <w:numFmt w:val="decimal"/>
      <w:lvlText w:val="%1.%2.%3.%4"/>
      <w:lvlJc w:val="left"/>
      <w:pPr>
        <w:tabs>
          <w:tab w:val="num" w:pos="1857"/>
        </w:tabs>
        <w:ind w:left="1857" w:hanging="864"/>
      </w:pPr>
      <w:rPr>
        <w:rFonts w:cs="Times New Roman" w:hint="default"/>
        <w:i w:val="0"/>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4" w15:restartNumberingAfterBreak="0">
    <w:nsid w:val="146D4FC1"/>
    <w:multiLevelType w:val="multilevel"/>
    <w:tmpl w:val="04190023"/>
    <w:styleLink w:val="a3"/>
    <w:lvl w:ilvl="0">
      <w:start w:val="1"/>
      <w:numFmt w:val="upperRoman"/>
      <w:lvlText w:val="Статья %1."/>
      <w:lvlJc w:val="left"/>
      <w:pPr>
        <w:ind w:left="0" w:firstLine="0"/>
      </w:pPr>
    </w:lvl>
    <w:lvl w:ilvl="1">
      <w:start w:val="1"/>
      <w:numFmt w:val="decimalZero"/>
      <w:isLgl/>
      <w:lvlText w:val="Раздел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153F3F2F"/>
    <w:multiLevelType w:val="hybridMultilevel"/>
    <w:tmpl w:val="7E563A0A"/>
    <w:styleLink w:val="111111251"/>
    <w:lvl w:ilvl="0" w:tplc="0BFAE1E8">
      <w:start w:val="1"/>
      <w:numFmt w:val="bullet"/>
      <w:lvlText w:val=""/>
      <w:lvlJc w:val="left"/>
      <w:pPr>
        <w:ind w:left="786" w:hanging="360"/>
      </w:pPr>
      <w:rPr>
        <w:rFonts w:ascii="Symbol" w:hAnsi="Symbol" w:hint="default"/>
        <w:sz w:val="24"/>
        <w:szCs w:val="24"/>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16" w15:restartNumberingAfterBreak="0">
    <w:nsid w:val="16A26A80"/>
    <w:multiLevelType w:val="multilevel"/>
    <w:tmpl w:val="7D828AA0"/>
    <w:lvl w:ilvl="0">
      <w:start w:val="1"/>
      <w:numFmt w:val="decimal"/>
      <w:pStyle w:val="-1"/>
      <w:lvlText w:val="%1."/>
      <w:lvlJc w:val="left"/>
      <w:pPr>
        <w:ind w:left="5039" w:hanging="360"/>
      </w:pPr>
      <w:rPr>
        <w:rFonts w:hint="default"/>
      </w:rPr>
    </w:lvl>
    <w:lvl w:ilvl="1">
      <w:start w:val="1"/>
      <w:numFmt w:val="decimal"/>
      <w:pStyle w:val="-2"/>
      <w:lvlText w:val="%1.%2."/>
      <w:lvlJc w:val="left"/>
      <w:pPr>
        <w:ind w:left="2843" w:hanging="432"/>
      </w:pPr>
      <w:rPr>
        <w:rFonts w:hint="default"/>
        <w:b/>
        <w:bCs w:val="0"/>
        <w:i w:val="0"/>
        <w:iCs w:val="0"/>
        <w:caps w:val="0"/>
        <w:smallCaps w:val="0"/>
        <w:strike w:val="0"/>
        <w:dstrike w:val="0"/>
        <w:noProof w:val="0"/>
        <w:vanish w:val="0"/>
        <w:color w:val="000000"/>
        <w:spacing w:val="0"/>
        <w:kern w:val="0"/>
        <w:position w:val="0"/>
        <w:sz w:val="24"/>
        <w:szCs w:val="24"/>
        <w:u w:val="none"/>
        <w:vertAlign w:val="baseline"/>
        <w:em w:val="none"/>
      </w:rPr>
    </w:lvl>
    <w:lvl w:ilvl="2">
      <w:start w:val="1"/>
      <w:numFmt w:val="decimal"/>
      <w:pStyle w:val="-3"/>
      <w:lvlText w:val="%1.%2.%3."/>
      <w:lvlJc w:val="left"/>
      <w:pPr>
        <w:ind w:left="1072" w:hanging="504"/>
      </w:pPr>
      <w:rPr>
        <w:rFonts w:hint="default"/>
        <w:b/>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17B00346"/>
    <w:multiLevelType w:val="hybridMultilevel"/>
    <w:tmpl w:val="7584E9D0"/>
    <w:lvl w:ilvl="0" w:tplc="4FD05130">
      <w:start w:val="1"/>
      <w:numFmt w:val="russianLower"/>
      <w:pStyle w:val="20"/>
      <w:lvlText w:val="%1)"/>
      <w:lvlJc w:val="left"/>
      <w:pPr>
        <w:tabs>
          <w:tab w:val="num" w:pos="1418"/>
        </w:tabs>
        <w:ind w:left="1418"/>
      </w:pPr>
      <w:rPr>
        <w:rFonts w:cs="Times New Roman" w:hint="default"/>
      </w:rPr>
    </w:lvl>
    <w:lvl w:ilvl="1" w:tplc="04190003" w:tentative="1">
      <w:start w:val="1"/>
      <w:numFmt w:val="lowerLetter"/>
      <w:lvlText w:val="%2."/>
      <w:lvlJc w:val="left"/>
      <w:pPr>
        <w:tabs>
          <w:tab w:val="num" w:pos="2149"/>
        </w:tabs>
        <w:ind w:left="2149" w:hanging="360"/>
      </w:pPr>
      <w:rPr>
        <w:rFonts w:cs="Times New Roman"/>
      </w:rPr>
    </w:lvl>
    <w:lvl w:ilvl="2" w:tplc="04190005" w:tentative="1">
      <w:start w:val="1"/>
      <w:numFmt w:val="lowerRoman"/>
      <w:lvlText w:val="%3."/>
      <w:lvlJc w:val="right"/>
      <w:pPr>
        <w:tabs>
          <w:tab w:val="num" w:pos="2869"/>
        </w:tabs>
        <w:ind w:left="2869" w:hanging="180"/>
      </w:pPr>
      <w:rPr>
        <w:rFonts w:cs="Times New Roman"/>
      </w:rPr>
    </w:lvl>
    <w:lvl w:ilvl="3" w:tplc="04190001" w:tentative="1">
      <w:start w:val="1"/>
      <w:numFmt w:val="decimal"/>
      <w:lvlText w:val="%4."/>
      <w:lvlJc w:val="left"/>
      <w:pPr>
        <w:tabs>
          <w:tab w:val="num" w:pos="3589"/>
        </w:tabs>
        <w:ind w:left="3589" w:hanging="360"/>
      </w:pPr>
      <w:rPr>
        <w:rFonts w:cs="Times New Roman"/>
      </w:rPr>
    </w:lvl>
    <w:lvl w:ilvl="4" w:tplc="04190003" w:tentative="1">
      <w:start w:val="1"/>
      <w:numFmt w:val="lowerLetter"/>
      <w:lvlText w:val="%5."/>
      <w:lvlJc w:val="left"/>
      <w:pPr>
        <w:tabs>
          <w:tab w:val="num" w:pos="4309"/>
        </w:tabs>
        <w:ind w:left="4309" w:hanging="360"/>
      </w:pPr>
      <w:rPr>
        <w:rFonts w:cs="Times New Roman"/>
      </w:rPr>
    </w:lvl>
    <w:lvl w:ilvl="5" w:tplc="04190005" w:tentative="1">
      <w:start w:val="1"/>
      <w:numFmt w:val="lowerRoman"/>
      <w:lvlText w:val="%6."/>
      <w:lvlJc w:val="right"/>
      <w:pPr>
        <w:tabs>
          <w:tab w:val="num" w:pos="5029"/>
        </w:tabs>
        <w:ind w:left="5029" w:hanging="180"/>
      </w:pPr>
      <w:rPr>
        <w:rFonts w:cs="Times New Roman"/>
      </w:rPr>
    </w:lvl>
    <w:lvl w:ilvl="6" w:tplc="04190001" w:tentative="1">
      <w:start w:val="1"/>
      <w:numFmt w:val="decimal"/>
      <w:lvlText w:val="%7."/>
      <w:lvlJc w:val="left"/>
      <w:pPr>
        <w:tabs>
          <w:tab w:val="num" w:pos="5749"/>
        </w:tabs>
        <w:ind w:left="5749" w:hanging="360"/>
      </w:pPr>
      <w:rPr>
        <w:rFonts w:cs="Times New Roman"/>
      </w:rPr>
    </w:lvl>
    <w:lvl w:ilvl="7" w:tplc="04190003" w:tentative="1">
      <w:start w:val="1"/>
      <w:numFmt w:val="lowerLetter"/>
      <w:lvlText w:val="%8."/>
      <w:lvlJc w:val="left"/>
      <w:pPr>
        <w:tabs>
          <w:tab w:val="num" w:pos="6469"/>
        </w:tabs>
        <w:ind w:left="6469" w:hanging="360"/>
      </w:pPr>
      <w:rPr>
        <w:rFonts w:cs="Times New Roman"/>
      </w:rPr>
    </w:lvl>
    <w:lvl w:ilvl="8" w:tplc="04190005" w:tentative="1">
      <w:start w:val="1"/>
      <w:numFmt w:val="lowerRoman"/>
      <w:lvlText w:val="%9."/>
      <w:lvlJc w:val="right"/>
      <w:pPr>
        <w:tabs>
          <w:tab w:val="num" w:pos="7189"/>
        </w:tabs>
        <w:ind w:left="7189" w:hanging="180"/>
      </w:pPr>
      <w:rPr>
        <w:rFonts w:cs="Times New Roman"/>
      </w:rPr>
    </w:lvl>
  </w:abstractNum>
  <w:abstractNum w:abstractNumId="18" w15:restartNumberingAfterBreak="0">
    <w:nsid w:val="180366F3"/>
    <w:multiLevelType w:val="multilevel"/>
    <w:tmpl w:val="4CF24D90"/>
    <w:styleLink w:val="121"/>
    <w:lvl w:ilvl="0">
      <w:start w:val="3"/>
      <w:numFmt w:val="decimal"/>
      <w:lvlText w:val="%1."/>
      <w:lvlJc w:val="right"/>
      <w:pPr>
        <w:tabs>
          <w:tab w:val="num" w:pos="360"/>
        </w:tabs>
        <w:ind w:left="360" w:hanging="72"/>
      </w:pPr>
      <w:rPr>
        <w:rFonts w:cs="Times New Roman" w:hint="default"/>
      </w:rPr>
    </w:lvl>
    <w:lvl w:ilvl="1">
      <w:start w:val="1"/>
      <w:numFmt w:val="decimal"/>
      <w:lvlText w:val="4.%2."/>
      <w:lvlJc w:val="left"/>
      <w:pPr>
        <w:tabs>
          <w:tab w:val="num" w:pos="858"/>
        </w:tabs>
        <w:ind w:left="858" w:hanging="432"/>
      </w:pPr>
      <w:rPr>
        <w:rFonts w:cs="Times New Roman"/>
        <w:sz w:val="24"/>
      </w:rPr>
    </w:lvl>
    <w:lvl w:ilvl="2">
      <w:start w:val="2"/>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216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96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5040"/>
        </w:tabs>
        <w:ind w:left="4320" w:hanging="1440"/>
      </w:pPr>
      <w:rPr>
        <w:rFonts w:cs="Times New Roman" w:hint="default"/>
      </w:rPr>
    </w:lvl>
  </w:abstractNum>
  <w:abstractNum w:abstractNumId="19" w15:restartNumberingAfterBreak="0">
    <w:nsid w:val="18292012"/>
    <w:multiLevelType w:val="multilevel"/>
    <w:tmpl w:val="703664D0"/>
    <w:styleLink w:val="12"/>
    <w:lvl w:ilvl="0">
      <w:start w:val="1"/>
      <w:numFmt w:val="russianLower"/>
      <w:lvlText w:val="%1"/>
      <w:lvlJc w:val="left"/>
      <w:pPr>
        <w:tabs>
          <w:tab w:val="num" w:pos="0"/>
        </w:tabs>
        <w:ind w:left="1571" w:hanging="360"/>
      </w:pPr>
      <w:rPr>
        <w:rFonts w:ascii="Times New Roman" w:hAnsi="Times New Roman" w:cs="Times New Roman" w:hint="default"/>
      </w:rPr>
    </w:lvl>
    <w:lvl w:ilvl="1">
      <w:start w:val="1"/>
      <w:numFmt w:val="russianLower"/>
      <w:lvlText w:val="%2"/>
      <w:lvlJc w:val="left"/>
      <w:pPr>
        <w:tabs>
          <w:tab w:val="num" w:pos="0"/>
        </w:tabs>
        <w:ind w:left="2291" w:hanging="360"/>
      </w:pPr>
      <w:rPr>
        <w:rFonts w:ascii="Courier New" w:hAnsi="Courier New" w:cs="Times New Roman"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hint="default"/>
      </w:rPr>
    </w:lvl>
    <w:lvl w:ilvl="8">
      <w:start w:val="1"/>
      <w:numFmt w:val="bullet"/>
      <w:lvlText w:val=""/>
      <w:lvlJc w:val="left"/>
      <w:pPr>
        <w:ind w:left="7331" w:hanging="360"/>
      </w:pPr>
      <w:rPr>
        <w:rFonts w:ascii="Wingdings" w:hAnsi="Wingdings" w:hint="default"/>
      </w:rPr>
    </w:lvl>
  </w:abstractNum>
  <w:abstractNum w:abstractNumId="20" w15:restartNumberingAfterBreak="0">
    <w:nsid w:val="19F86F35"/>
    <w:multiLevelType w:val="hybridMultilevel"/>
    <w:tmpl w:val="442E14F6"/>
    <w:lvl w:ilvl="0" w:tplc="77BE55B8">
      <w:start w:val="1"/>
      <w:numFmt w:val="bullet"/>
      <w:pStyle w:val="a4"/>
      <w:lvlText w:val="-"/>
      <w:lvlJc w:val="left"/>
      <w:pPr>
        <w:tabs>
          <w:tab w:val="num" w:pos="1107"/>
        </w:tabs>
        <w:ind w:left="143" w:firstLine="709"/>
      </w:pPr>
      <w:rPr>
        <w:rFonts w:ascii="Courier New" w:hAnsi="Courier New" w:hint="default"/>
      </w:rPr>
    </w:lvl>
    <w:lvl w:ilvl="1" w:tplc="04190019">
      <w:start w:val="1"/>
      <w:numFmt w:val="bullet"/>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1520A5F"/>
    <w:multiLevelType w:val="multilevel"/>
    <w:tmpl w:val="E35E0D84"/>
    <w:styleLink w:val="4"/>
    <w:lvl w:ilvl="0">
      <w:start w:val="3"/>
      <w:numFmt w:val="decimal"/>
      <w:suff w:val="space"/>
      <w:lvlText w:val="%1"/>
      <w:lvlJc w:val="left"/>
      <w:pPr>
        <w:ind w:left="1066" w:hanging="215"/>
      </w:pPr>
      <w:rPr>
        <w:rFonts w:hint="default"/>
      </w:rPr>
    </w:lvl>
    <w:lvl w:ilvl="1">
      <w:start w:val="1"/>
      <w:numFmt w:val="decimal"/>
      <w:suff w:val="space"/>
      <w:lvlText w:val="%1.%2"/>
      <w:lvlJc w:val="left"/>
      <w:pPr>
        <w:ind w:left="1208" w:hanging="357"/>
      </w:pPr>
      <w:rPr>
        <w:rFonts w:hint="default"/>
      </w:rPr>
    </w:lvl>
    <w:lvl w:ilvl="2">
      <w:start w:val="1"/>
      <w:numFmt w:val="decimal"/>
      <w:suff w:val="space"/>
      <w:lvlText w:val="%1.%2.%3"/>
      <w:lvlJc w:val="left"/>
      <w:pPr>
        <w:ind w:left="1350" w:hanging="215"/>
      </w:pPr>
      <w:rPr>
        <w:rFonts w:hint="default"/>
      </w:rPr>
    </w:lvl>
    <w:lvl w:ilvl="3">
      <w:start w:val="1"/>
      <w:numFmt w:val="decimal"/>
      <w:lvlText w:val="%1.%2.%3.%4."/>
      <w:lvlJc w:val="left"/>
      <w:pPr>
        <w:ind w:left="1492" w:hanging="215"/>
      </w:pPr>
      <w:rPr>
        <w:rFonts w:hint="default"/>
      </w:rPr>
    </w:lvl>
    <w:lvl w:ilvl="4">
      <w:start w:val="1"/>
      <w:numFmt w:val="decimal"/>
      <w:lvlText w:val="%1.%2.%3.%4.%5."/>
      <w:lvlJc w:val="left"/>
      <w:pPr>
        <w:ind w:left="1634" w:hanging="215"/>
      </w:pPr>
      <w:rPr>
        <w:rFonts w:hint="default"/>
      </w:rPr>
    </w:lvl>
    <w:lvl w:ilvl="5">
      <w:start w:val="1"/>
      <w:numFmt w:val="decimal"/>
      <w:lvlText w:val="%1.%2.%3.%4.%5.%6."/>
      <w:lvlJc w:val="left"/>
      <w:pPr>
        <w:ind w:left="1776" w:hanging="215"/>
      </w:pPr>
      <w:rPr>
        <w:rFonts w:hint="default"/>
      </w:rPr>
    </w:lvl>
    <w:lvl w:ilvl="6">
      <w:start w:val="1"/>
      <w:numFmt w:val="decimal"/>
      <w:lvlText w:val="%1.%2.%3.%4.%5.%6.%7."/>
      <w:lvlJc w:val="left"/>
      <w:pPr>
        <w:ind w:left="1918" w:hanging="215"/>
      </w:pPr>
      <w:rPr>
        <w:rFonts w:hint="default"/>
      </w:rPr>
    </w:lvl>
    <w:lvl w:ilvl="7">
      <w:start w:val="1"/>
      <w:numFmt w:val="decimal"/>
      <w:lvlText w:val="%1.%2.%3.%4.%5.%6.%7.%8."/>
      <w:lvlJc w:val="left"/>
      <w:pPr>
        <w:ind w:left="2060" w:hanging="215"/>
      </w:pPr>
      <w:rPr>
        <w:rFonts w:hint="default"/>
      </w:rPr>
    </w:lvl>
    <w:lvl w:ilvl="8">
      <w:start w:val="1"/>
      <w:numFmt w:val="decimal"/>
      <w:lvlText w:val="%1.%2.%3.%4.%5.%6.%7.%8.%9."/>
      <w:lvlJc w:val="left"/>
      <w:pPr>
        <w:ind w:left="2202" w:hanging="215"/>
      </w:pPr>
      <w:rPr>
        <w:rFonts w:hint="default"/>
      </w:rPr>
    </w:lvl>
  </w:abstractNum>
  <w:abstractNum w:abstractNumId="22" w15:restartNumberingAfterBreak="0">
    <w:nsid w:val="275D5AC2"/>
    <w:multiLevelType w:val="singleLevel"/>
    <w:tmpl w:val="C354044E"/>
    <w:lvl w:ilvl="0">
      <w:start w:val="1"/>
      <w:numFmt w:val="bullet"/>
      <w:pStyle w:val="TOEHeading3"/>
      <w:lvlText w:val=""/>
      <w:lvlJc w:val="left"/>
      <w:pPr>
        <w:tabs>
          <w:tab w:val="num" w:pos="2880"/>
        </w:tabs>
        <w:ind w:left="2880" w:hanging="720"/>
      </w:pPr>
      <w:rPr>
        <w:rFonts w:ascii="Symbol" w:hAnsi="Symbol" w:hint="default"/>
        <w:color w:val="auto"/>
      </w:rPr>
    </w:lvl>
  </w:abstractNum>
  <w:abstractNum w:abstractNumId="23" w15:restartNumberingAfterBreak="0">
    <w:nsid w:val="28D10206"/>
    <w:multiLevelType w:val="multilevel"/>
    <w:tmpl w:val="086E9CD8"/>
    <w:lvl w:ilvl="0">
      <w:start w:val="1"/>
      <w:numFmt w:val="decimal"/>
      <w:lvlText w:val="%1"/>
      <w:lvlJc w:val="left"/>
      <w:pPr>
        <w:ind w:left="432" w:hanging="432"/>
      </w:pPr>
      <w:rPr>
        <w:rFonts w:hint="default"/>
        <w:b/>
        <w:i w:val="0"/>
        <w:vanish w:val="0"/>
        <w:sz w:val="28"/>
        <w:szCs w:val="28"/>
      </w:rPr>
    </w:lvl>
    <w:lvl w:ilvl="1">
      <w:start w:val="1"/>
      <w:numFmt w:val="decimal"/>
      <w:pStyle w:val="21"/>
      <w:lvlText w:val="%1.%2"/>
      <w:lvlJc w:val="left"/>
      <w:pPr>
        <w:ind w:left="6672" w:hanging="576"/>
      </w:pPr>
      <w:rPr>
        <w:rFonts w:hint="default"/>
      </w:rPr>
    </w:lvl>
    <w:lvl w:ilvl="2">
      <w:start w:val="1"/>
      <w:numFmt w:val="decimal"/>
      <w:pStyle w:val="30"/>
      <w:lvlText w:val="%1.%2.%3"/>
      <w:lvlJc w:val="left"/>
      <w:pPr>
        <w:ind w:left="1288" w:hanging="720"/>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4" w15:restartNumberingAfterBreak="0">
    <w:nsid w:val="2A3609A1"/>
    <w:multiLevelType w:val="hybridMultilevel"/>
    <w:tmpl w:val="2C5C34DA"/>
    <w:lvl w:ilvl="0" w:tplc="BFD03F52">
      <w:start w:val="1"/>
      <w:numFmt w:val="decimal"/>
      <w:pStyle w:val="a5"/>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2D137610"/>
    <w:multiLevelType w:val="hybridMultilevel"/>
    <w:tmpl w:val="35464DC4"/>
    <w:lvl w:ilvl="0" w:tplc="C2467A44">
      <w:start w:val="1"/>
      <w:numFmt w:val="decimal"/>
      <w:pStyle w:val="22"/>
      <w:lvlText w:val="1.%1"/>
      <w:lvlJc w:val="left"/>
      <w:pPr>
        <w:ind w:left="1070" w:hanging="360"/>
      </w:pPr>
      <w:rPr>
        <w:rFonts w:hint="default"/>
        <w:b w:val="0"/>
      </w:rPr>
    </w:lvl>
    <w:lvl w:ilvl="1" w:tplc="04190019" w:tentative="1">
      <w:start w:val="1"/>
      <w:numFmt w:val="lowerLetter"/>
      <w:lvlText w:val="%2."/>
      <w:lvlJc w:val="left"/>
      <w:pPr>
        <w:ind w:left="2150" w:hanging="360"/>
      </w:pPr>
    </w:lvl>
    <w:lvl w:ilvl="2" w:tplc="0419001B" w:tentative="1">
      <w:start w:val="1"/>
      <w:numFmt w:val="lowerRoman"/>
      <w:lvlText w:val="%3."/>
      <w:lvlJc w:val="right"/>
      <w:pPr>
        <w:ind w:left="2870" w:hanging="180"/>
      </w:pPr>
    </w:lvl>
    <w:lvl w:ilvl="3" w:tplc="0419000F" w:tentative="1">
      <w:start w:val="1"/>
      <w:numFmt w:val="decimal"/>
      <w:lvlText w:val="%4."/>
      <w:lvlJc w:val="left"/>
      <w:pPr>
        <w:ind w:left="3590" w:hanging="360"/>
      </w:pPr>
    </w:lvl>
    <w:lvl w:ilvl="4" w:tplc="04190019" w:tentative="1">
      <w:start w:val="1"/>
      <w:numFmt w:val="lowerLetter"/>
      <w:lvlText w:val="%5."/>
      <w:lvlJc w:val="left"/>
      <w:pPr>
        <w:ind w:left="4310" w:hanging="360"/>
      </w:pPr>
    </w:lvl>
    <w:lvl w:ilvl="5" w:tplc="0419001B" w:tentative="1">
      <w:start w:val="1"/>
      <w:numFmt w:val="lowerRoman"/>
      <w:lvlText w:val="%6."/>
      <w:lvlJc w:val="right"/>
      <w:pPr>
        <w:ind w:left="5030" w:hanging="180"/>
      </w:pPr>
    </w:lvl>
    <w:lvl w:ilvl="6" w:tplc="0419000F" w:tentative="1">
      <w:start w:val="1"/>
      <w:numFmt w:val="decimal"/>
      <w:lvlText w:val="%7."/>
      <w:lvlJc w:val="left"/>
      <w:pPr>
        <w:ind w:left="5750" w:hanging="360"/>
      </w:pPr>
    </w:lvl>
    <w:lvl w:ilvl="7" w:tplc="04190019" w:tentative="1">
      <w:start w:val="1"/>
      <w:numFmt w:val="lowerLetter"/>
      <w:lvlText w:val="%8."/>
      <w:lvlJc w:val="left"/>
      <w:pPr>
        <w:ind w:left="6470" w:hanging="360"/>
      </w:pPr>
    </w:lvl>
    <w:lvl w:ilvl="8" w:tplc="0419001B" w:tentative="1">
      <w:start w:val="1"/>
      <w:numFmt w:val="lowerRoman"/>
      <w:lvlText w:val="%9."/>
      <w:lvlJc w:val="right"/>
      <w:pPr>
        <w:ind w:left="7190" w:hanging="180"/>
      </w:pPr>
    </w:lvl>
  </w:abstractNum>
  <w:abstractNum w:abstractNumId="26" w15:restartNumberingAfterBreak="0">
    <w:nsid w:val="2DBF235E"/>
    <w:multiLevelType w:val="singleLevel"/>
    <w:tmpl w:val="B27EFDFC"/>
    <w:styleLink w:val="112"/>
    <w:lvl w:ilvl="0">
      <w:start w:val="1"/>
      <w:numFmt w:val="bullet"/>
      <w:pStyle w:val="a6"/>
      <w:lvlText w:val=""/>
      <w:lvlJc w:val="left"/>
      <w:pPr>
        <w:tabs>
          <w:tab w:val="num" w:pos="360"/>
        </w:tabs>
        <w:ind w:left="360" w:hanging="360"/>
      </w:pPr>
      <w:rPr>
        <w:rFonts w:ascii="Symbol" w:hAnsi="Symbol" w:hint="default"/>
      </w:rPr>
    </w:lvl>
  </w:abstractNum>
  <w:abstractNum w:abstractNumId="27" w15:restartNumberingAfterBreak="0">
    <w:nsid w:val="2DFA0D39"/>
    <w:multiLevelType w:val="hybridMultilevel"/>
    <w:tmpl w:val="E17C09D0"/>
    <w:lvl w:ilvl="0" w:tplc="B1E07F36">
      <w:start w:val="1"/>
      <w:numFmt w:val="bullet"/>
      <w:pStyle w:val="13"/>
      <w:lvlText w:val=""/>
      <w:lvlJc w:val="left"/>
      <w:pPr>
        <w:ind w:left="1429"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2E047E36"/>
    <w:multiLevelType w:val="multilevel"/>
    <w:tmpl w:val="12187DC6"/>
    <w:lvl w:ilvl="0">
      <w:start w:val="1"/>
      <w:numFmt w:val="decimal"/>
      <w:pStyle w:val="a7"/>
      <w:suff w:val="space"/>
      <w:lvlText w:val="%1."/>
      <w:lvlJc w:val="center"/>
      <w:rPr>
        <w:rFonts w:cs="Times New Roman" w:hint="default"/>
      </w:rPr>
    </w:lvl>
    <w:lvl w:ilvl="1">
      <w:start w:val="1"/>
      <w:numFmt w:val="decimal"/>
      <w:pStyle w:val="24"/>
      <w:suff w:val="space"/>
      <w:lvlText w:val="%1.%2."/>
      <w:lvlJc w:val="left"/>
      <w:rPr>
        <w:rFonts w:cs="Times New Roman"/>
      </w:rPr>
    </w:lvl>
    <w:lvl w:ilvl="2">
      <w:start w:val="1"/>
      <w:numFmt w:val="decimal"/>
      <w:pStyle w:val="31"/>
      <w:suff w:val="space"/>
      <w:lvlText w:val="%1.%2.%3."/>
      <w:lvlJc w:val="left"/>
      <w:rPr>
        <w:rFonts w:cs="Times New Roman" w:hint="default"/>
      </w:rPr>
    </w:lvl>
    <w:lvl w:ilvl="3">
      <w:start w:val="1"/>
      <w:numFmt w:val="decimal"/>
      <w:pStyle w:val="40"/>
      <w:suff w:val="space"/>
      <w:lvlText w:val="%1.%2.%3.%4."/>
      <w:lvlJc w:val="left"/>
      <w:pPr>
        <w:ind w:left="1077" w:hanging="1077"/>
      </w:pPr>
      <w:rPr>
        <w:rFonts w:cs="Times New Roman" w:hint="default"/>
      </w:rPr>
    </w:lvl>
    <w:lvl w:ilvl="4">
      <w:start w:val="1"/>
      <w:numFmt w:val="decimal"/>
      <w:lvlText w:val="%1.%2.%3.%4.%5."/>
      <w:lvlJc w:val="left"/>
      <w:pPr>
        <w:tabs>
          <w:tab w:val="num" w:pos="1077"/>
        </w:tabs>
        <w:ind w:left="1077" w:hanging="1077"/>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800"/>
        </w:tabs>
        <w:ind w:left="1800" w:hanging="180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29" w15:restartNumberingAfterBreak="0">
    <w:nsid w:val="2E40016D"/>
    <w:multiLevelType w:val="multilevel"/>
    <w:tmpl w:val="225A58C6"/>
    <w:lvl w:ilvl="0">
      <w:start w:val="1"/>
      <w:numFmt w:val="russianLower"/>
      <w:pStyle w:val="ListAlpha"/>
      <w:lvlText w:val="%1)"/>
      <w:lvlJc w:val="left"/>
      <w:pPr>
        <w:tabs>
          <w:tab w:val="num" w:pos="741"/>
        </w:tabs>
        <w:ind w:left="1081" w:hanging="340"/>
      </w:pPr>
      <w:rPr>
        <w:rFonts w:ascii="Times New Roman" w:hAnsi="Times New Roman" w:cs="Times New Roman" w:hint="default"/>
        <w:b w:val="0"/>
        <w:i w:val="0"/>
        <w:sz w:val="22"/>
        <w:szCs w:val="22"/>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30" w15:restartNumberingAfterBreak="0">
    <w:nsid w:val="2F050B79"/>
    <w:multiLevelType w:val="hybridMultilevel"/>
    <w:tmpl w:val="901C2724"/>
    <w:lvl w:ilvl="0" w:tplc="FFFFFFFF">
      <w:start w:val="1"/>
      <w:numFmt w:val="bullet"/>
      <w:pStyle w:val="a8"/>
      <w:lvlText w:val=""/>
      <w:lvlJc w:val="left"/>
      <w:pPr>
        <w:ind w:left="1429" w:hanging="360"/>
      </w:pPr>
      <w:rPr>
        <w:rFonts w:ascii="Symbol" w:hAnsi="Symbol" w:hint="default"/>
      </w:rPr>
    </w:lvl>
    <w:lvl w:ilvl="1" w:tplc="FFFFFFFF">
      <w:start w:val="1"/>
      <w:numFmt w:val="bullet"/>
      <w:lvlText w:val="o"/>
      <w:lvlJc w:val="left"/>
      <w:pPr>
        <w:ind w:left="2149" w:hanging="360"/>
      </w:pPr>
      <w:rPr>
        <w:rFonts w:ascii="Courier New" w:hAnsi="Courier New" w:hint="default"/>
      </w:rPr>
    </w:lvl>
    <w:lvl w:ilvl="2" w:tplc="FFFFFFFF">
      <w:start w:val="1"/>
      <w:numFmt w:val="bullet"/>
      <w:lvlText w:val=""/>
      <w:lvlJc w:val="left"/>
      <w:pPr>
        <w:ind w:left="2869" w:hanging="360"/>
      </w:pPr>
      <w:rPr>
        <w:rFonts w:ascii="Wingdings" w:hAnsi="Wingdings" w:hint="default"/>
      </w:rPr>
    </w:lvl>
    <w:lvl w:ilvl="3" w:tplc="FFFFFFFF">
      <w:start w:val="1"/>
      <w:numFmt w:val="bullet"/>
      <w:lvlText w:val=""/>
      <w:lvlJc w:val="left"/>
      <w:pPr>
        <w:ind w:left="3589" w:hanging="360"/>
      </w:pPr>
      <w:rPr>
        <w:rFonts w:ascii="Symbol" w:hAnsi="Symbol" w:hint="default"/>
      </w:rPr>
    </w:lvl>
    <w:lvl w:ilvl="4" w:tplc="FFFFFFFF">
      <w:start w:val="1"/>
      <w:numFmt w:val="bullet"/>
      <w:lvlText w:val="o"/>
      <w:lvlJc w:val="left"/>
      <w:pPr>
        <w:ind w:left="4309" w:hanging="360"/>
      </w:pPr>
      <w:rPr>
        <w:rFonts w:ascii="Courier New" w:hAnsi="Courier New" w:hint="default"/>
      </w:rPr>
    </w:lvl>
    <w:lvl w:ilvl="5" w:tplc="FFFFFFFF">
      <w:start w:val="1"/>
      <w:numFmt w:val="bullet"/>
      <w:lvlText w:val=""/>
      <w:lvlJc w:val="left"/>
      <w:pPr>
        <w:ind w:left="5029" w:hanging="360"/>
      </w:pPr>
      <w:rPr>
        <w:rFonts w:ascii="Wingdings" w:hAnsi="Wingdings" w:hint="default"/>
      </w:rPr>
    </w:lvl>
    <w:lvl w:ilvl="6" w:tplc="FFFFFFFF">
      <w:start w:val="1"/>
      <w:numFmt w:val="bullet"/>
      <w:lvlText w:val=""/>
      <w:lvlJc w:val="left"/>
      <w:pPr>
        <w:ind w:left="5749" w:hanging="360"/>
      </w:pPr>
      <w:rPr>
        <w:rFonts w:ascii="Symbol" w:hAnsi="Symbol" w:hint="default"/>
      </w:rPr>
    </w:lvl>
    <w:lvl w:ilvl="7" w:tplc="FFFFFFFF">
      <w:start w:val="1"/>
      <w:numFmt w:val="bullet"/>
      <w:lvlText w:val="o"/>
      <w:lvlJc w:val="left"/>
      <w:pPr>
        <w:ind w:left="6469" w:hanging="360"/>
      </w:pPr>
      <w:rPr>
        <w:rFonts w:ascii="Courier New" w:hAnsi="Courier New" w:hint="default"/>
      </w:rPr>
    </w:lvl>
    <w:lvl w:ilvl="8" w:tplc="FFFFFFFF">
      <w:start w:val="1"/>
      <w:numFmt w:val="bullet"/>
      <w:lvlText w:val=""/>
      <w:lvlJc w:val="left"/>
      <w:pPr>
        <w:ind w:left="7189" w:hanging="360"/>
      </w:pPr>
      <w:rPr>
        <w:rFonts w:ascii="Wingdings" w:hAnsi="Wingdings" w:hint="default"/>
      </w:rPr>
    </w:lvl>
  </w:abstractNum>
  <w:abstractNum w:abstractNumId="31" w15:restartNumberingAfterBreak="0">
    <w:nsid w:val="2F4D50F2"/>
    <w:multiLevelType w:val="multilevel"/>
    <w:tmpl w:val="413ADFFE"/>
    <w:styleLink w:val="a9"/>
    <w:lvl w:ilvl="0">
      <w:start w:val="1"/>
      <w:numFmt w:val="bullet"/>
      <w:pStyle w:val="aa"/>
      <w:lvlText w:val=""/>
      <w:lvlJc w:val="left"/>
      <w:pPr>
        <w:tabs>
          <w:tab w:val="num" w:pos="1021"/>
        </w:tabs>
        <w:ind w:left="0" w:firstLine="709"/>
      </w:pPr>
      <w:rPr>
        <w:rFonts w:ascii="Symbol" w:hAnsi="Symbol" w:hint="default"/>
      </w:rPr>
    </w:lvl>
    <w:lvl w:ilvl="1">
      <w:start w:val="1"/>
      <w:numFmt w:val="russianLower"/>
      <w:lvlText w:val="%2)"/>
      <w:lvlJc w:val="left"/>
      <w:pPr>
        <w:tabs>
          <w:tab w:val="num" w:pos="1418"/>
        </w:tabs>
        <w:ind w:left="369" w:firstLine="709"/>
      </w:pPr>
      <w:rPr>
        <w:rFonts w:hint="default"/>
      </w:rPr>
    </w:lvl>
    <w:lvl w:ilvl="2">
      <w:start w:val="1"/>
      <w:numFmt w:val="decimal"/>
      <w:lvlText w:val="%3)"/>
      <w:lvlJc w:val="left"/>
      <w:pPr>
        <w:tabs>
          <w:tab w:val="num" w:pos="1814"/>
        </w:tabs>
        <w:ind w:left="738" w:firstLine="709"/>
      </w:pPr>
      <w:rPr>
        <w:rFonts w:hint="default"/>
      </w:rPr>
    </w:lvl>
    <w:lvl w:ilvl="3">
      <w:start w:val="1"/>
      <w:numFmt w:val="decimal"/>
      <w:lvlText w:val="(%4)"/>
      <w:lvlJc w:val="left"/>
      <w:pPr>
        <w:ind w:left="1107" w:firstLine="709"/>
      </w:pPr>
      <w:rPr>
        <w:rFonts w:hint="default"/>
      </w:rPr>
    </w:lvl>
    <w:lvl w:ilvl="4">
      <w:start w:val="1"/>
      <w:numFmt w:val="lowerLetter"/>
      <w:lvlText w:val="(%5)"/>
      <w:lvlJc w:val="left"/>
      <w:pPr>
        <w:ind w:left="1476" w:firstLine="709"/>
      </w:pPr>
      <w:rPr>
        <w:rFonts w:hint="default"/>
      </w:rPr>
    </w:lvl>
    <w:lvl w:ilvl="5">
      <w:start w:val="1"/>
      <w:numFmt w:val="lowerRoman"/>
      <w:lvlText w:val="(%6)"/>
      <w:lvlJc w:val="left"/>
      <w:pPr>
        <w:ind w:left="1845" w:firstLine="709"/>
      </w:pPr>
      <w:rPr>
        <w:rFonts w:hint="default"/>
      </w:rPr>
    </w:lvl>
    <w:lvl w:ilvl="6">
      <w:start w:val="1"/>
      <w:numFmt w:val="decimal"/>
      <w:lvlText w:val="%7."/>
      <w:lvlJc w:val="left"/>
      <w:pPr>
        <w:ind w:left="2214" w:firstLine="709"/>
      </w:pPr>
      <w:rPr>
        <w:rFonts w:hint="default"/>
      </w:rPr>
    </w:lvl>
    <w:lvl w:ilvl="7">
      <w:start w:val="1"/>
      <w:numFmt w:val="lowerLetter"/>
      <w:lvlText w:val="%8."/>
      <w:lvlJc w:val="left"/>
      <w:pPr>
        <w:ind w:left="2583" w:firstLine="709"/>
      </w:pPr>
      <w:rPr>
        <w:rFonts w:hint="default"/>
      </w:rPr>
    </w:lvl>
    <w:lvl w:ilvl="8">
      <w:start w:val="1"/>
      <w:numFmt w:val="lowerRoman"/>
      <w:lvlText w:val="%9."/>
      <w:lvlJc w:val="left"/>
      <w:pPr>
        <w:ind w:left="2952" w:firstLine="709"/>
      </w:pPr>
      <w:rPr>
        <w:rFonts w:hint="default"/>
      </w:rPr>
    </w:lvl>
  </w:abstractNum>
  <w:abstractNum w:abstractNumId="32" w15:restartNumberingAfterBreak="0">
    <w:nsid w:val="30962BE2"/>
    <w:multiLevelType w:val="hybridMultilevel"/>
    <w:tmpl w:val="63D42E58"/>
    <w:lvl w:ilvl="0" w:tplc="F18049B2">
      <w:start w:val="1"/>
      <w:numFmt w:val="russianLower"/>
      <w:lvlRestart w:val="0"/>
      <w:pStyle w:val="ab"/>
      <w:lvlText w:val="%1)"/>
      <w:lvlJc w:val="left"/>
      <w:pPr>
        <w:tabs>
          <w:tab w:val="num" w:pos="1049"/>
        </w:tabs>
        <w:ind w:left="0" w:firstLine="709"/>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15:restartNumberingAfterBreak="0">
    <w:nsid w:val="30A7414C"/>
    <w:multiLevelType w:val="multilevel"/>
    <w:tmpl w:val="0150D588"/>
    <w:styleLink w:val="25"/>
    <w:lvl w:ilvl="0">
      <w:start w:val="1"/>
      <w:numFmt w:val="decimal"/>
      <w:pStyle w:val="ac"/>
      <w:suff w:val="space"/>
      <w:lvlText w:val="%1"/>
      <w:lvlJc w:val="left"/>
      <w:pPr>
        <w:ind w:left="1068" w:hanging="360"/>
      </w:pPr>
      <w:rPr>
        <w:rFonts w:hint="default"/>
      </w:rPr>
    </w:lvl>
    <w:lvl w:ilvl="1">
      <w:start w:val="1"/>
      <w:numFmt w:val="decimal"/>
      <w:suff w:val="space"/>
      <w:lvlText w:val="%1.%2"/>
      <w:lvlJc w:val="left"/>
      <w:pPr>
        <w:ind w:left="1140" w:hanging="432"/>
      </w:pPr>
      <w:rPr>
        <w:rFonts w:hint="default"/>
      </w:rPr>
    </w:lvl>
    <w:lvl w:ilvl="2">
      <w:start w:val="1"/>
      <w:numFmt w:val="decimal"/>
      <w:suff w:val="space"/>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31165799"/>
    <w:multiLevelType w:val="hybridMultilevel"/>
    <w:tmpl w:val="A7ACF8E0"/>
    <w:lvl w:ilvl="0" w:tplc="FFFFFFFF">
      <w:start w:val="1"/>
      <w:numFmt w:val="bullet"/>
      <w:lvlText w:val=""/>
      <w:lvlJc w:val="left"/>
      <w:pPr>
        <w:ind w:left="1070" w:hanging="360"/>
      </w:pPr>
      <w:rPr>
        <w:rFonts w:ascii="Symbol" w:hAnsi="Symbol" w:hint="default"/>
        <w:sz w:val="24"/>
        <w:szCs w:val="24"/>
      </w:rPr>
    </w:lvl>
    <w:lvl w:ilvl="1" w:tplc="FFFFFFFF" w:tentative="1">
      <w:start w:val="1"/>
      <w:numFmt w:val="bullet"/>
      <w:lvlText w:val="o"/>
      <w:lvlJc w:val="left"/>
      <w:pPr>
        <w:ind w:left="1865" w:hanging="360"/>
      </w:pPr>
      <w:rPr>
        <w:rFonts w:ascii="Courier New" w:hAnsi="Courier New" w:cs="Courier New" w:hint="default"/>
      </w:rPr>
    </w:lvl>
    <w:lvl w:ilvl="2" w:tplc="FFFFFFFF" w:tentative="1">
      <w:start w:val="1"/>
      <w:numFmt w:val="bullet"/>
      <w:lvlText w:val=""/>
      <w:lvlJc w:val="left"/>
      <w:pPr>
        <w:ind w:left="2585" w:hanging="360"/>
      </w:pPr>
      <w:rPr>
        <w:rFonts w:ascii="Wingdings" w:hAnsi="Wingdings" w:hint="default"/>
      </w:rPr>
    </w:lvl>
    <w:lvl w:ilvl="3" w:tplc="FFFFFFFF" w:tentative="1">
      <w:start w:val="1"/>
      <w:numFmt w:val="bullet"/>
      <w:lvlText w:val=""/>
      <w:lvlJc w:val="left"/>
      <w:pPr>
        <w:ind w:left="3305" w:hanging="360"/>
      </w:pPr>
      <w:rPr>
        <w:rFonts w:ascii="Symbol" w:hAnsi="Symbol" w:hint="default"/>
      </w:rPr>
    </w:lvl>
    <w:lvl w:ilvl="4" w:tplc="FFFFFFFF" w:tentative="1">
      <w:start w:val="1"/>
      <w:numFmt w:val="bullet"/>
      <w:lvlText w:val="o"/>
      <w:lvlJc w:val="left"/>
      <w:pPr>
        <w:ind w:left="4025" w:hanging="360"/>
      </w:pPr>
      <w:rPr>
        <w:rFonts w:ascii="Courier New" w:hAnsi="Courier New" w:cs="Courier New" w:hint="default"/>
      </w:rPr>
    </w:lvl>
    <w:lvl w:ilvl="5" w:tplc="FFFFFFFF" w:tentative="1">
      <w:start w:val="1"/>
      <w:numFmt w:val="bullet"/>
      <w:lvlText w:val=""/>
      <w:lvlJc w:val="left"/>
      <w:pPr>
        <w:ind w:left="4745" w:hanging="360"/>
      </w:pPr>
      <w:rPr>
        <w:rFonts w:ascii="Wingdings" w:hAnsi="Wingdings" w:hint="default"/>
      </w:rPr>
    </w:lvl>
    <w:lvl w:ilvl="6" w:tplc="FFFFFFFF" w:tentative="1">
      <w:start w:val="1"/>
      <w:numFmt w:val="bullet"/>
      <w:lvlText w:val=""/>
      <w:lvlJc w:val="left"/>
      <w:pPr>
        <w:ind w:left="5465" w:hanging="360"/>
      </w:pPr>
      <w:rPr>
        <w:rFonts w:ascii="Symbol" w:hAnsi="Symbol" w:hint="default"/>
      </w:rPr>
    </w:lvl>
    <w:lvl w:ilvl="7" w:tplc="FFFFFFFF" w:tentative="1">
      <w:start w:val="1"/>
      <w:numFmt w:val="bullet"/>
      <w:lvlText w:val="o"/>
      <w:lvlJc w:val="left"/>
      <w:pPr>
        <w:ind w:left="6185" w:hanging="360"/>
      </w:pPr>
      <w:rPr>
        <w:rFonts w:ascii="Courier New" w:hAnsi="Courier New" w:cs="Courier New" w:hint="default"/>
      </w:rPr>
    </w:lvl>
    <w:lvl w:ilvl="8" w:tplc="FFFFFFFF" w:tentative="1">
      <w:start w:val="1"/>
      <w:numFmt w:val="bullet"/>
      <w:lvlText w:val=""/>
      <w:lvlJc w:val="left"/>
      <w:pPr>
        <w:ind w:left="6905" w:hanging="360"/>
      </w:pPr>
      <w:rPr>
        <w:rFonts w:ascii="Wingdings" w:hAnsi="Wingdings" w:hint="default"/>
      </w:rPr>
    </w:lvl>
  </w:abstractNum>
  <w:abstractNum w:abstractNumId="35" w15:restartNumberingAfterBreak="0">
    <w:nsid w:val="32773A76"/>
    <w:multiLevelType w:val="hybridMultilevel"/>
    <w:tmpl w:val="6830950C"/>
    <w:lvl w:ilvl="0" w:tplc="68D2A33E">
      <w:start w:val="1"/>
      <w:numFmt w:val="decimal"/>
      <w:pStyle w:val="ad"/>
      <w:lvlText w:val="%1)"/>
      <w:lvlJc w:val="left"/>
      <w:pPr>
        <w:tabs>
          <w:tab w:val="num" w:pos="682"/>
        </w:tabs>
        <w:ind w:left="739" w:hanging="340"/>
      </w:pPr>
      <w:rPr>
        <w:rFonts w:cs="Times New Roman" w:hint="default"/>
      </w:rPr>
    </w:lvl>
    <w:lvl w:ilvl="1" w:tplc="04190003" w:tentative="1">
      <w:start w:val="1"/>
      <w:numFmt w:val="bullet"/>
      <w:pStyle w:val="2NGPArial"/>
      <w:lvlText w:val="o"/>
      <w:lvlJc w:val="left"/>
      <w:pPr>
        <w:tabs>
          <w:tab w:val="num" w:pos="2291"/>
        </w:tabs>
        <w:ind w:left="2291" w:hanging="360"/>
      </w:pPr>
      <w:rPr>
        <w:rFonts w:ascii="Courier New" w:hAnsi="Courier New" w:hint="default"/>
      </w:rPr>
    </w:lvl>
    <w:lvl w:ilvl="2" w:tplc="04190005" w:tentative="1">
      <w:start w:val="1"/>
      <w:numFmt w:val="bullet"/>
      <w:lvlText w:val=""/>
      <w:lvlJc w:val="left"/>
      <w:pPr>
        <w:tabs>
          <w:tab w:val="num" w:pos="3011"/>
        </w:tabs>
        <w:ind w:left="3011" w:hanging="360"/>
      </w:pPr>
      <w:rPr>
        <w:rFonts w:ascii="Wingdings" w:hAnsi="Wingdings" w:hint="default"/>
      </w:rPr>
    </w:lvl>
    <w:lvl w:ilvl="3" w:tplc="04190001" w:tentative="1">
      <w:start w:val="1"/>
      <w:numFmt w:val="bullet"/>
      <w:lvlText w:val=""/>
      <w:lvlJc w:val="left"/>
      <w:pPr>
        <w:tabs>
          <w:tab w:val="num" w:pos="3731"/>
        </w:tabs>
        <w:ind w:left="3731" w:hanging="360"/>
      </w:pPr>
      <w:rPr>
        <w:rFonts w:ascii="Symbol" w:hAnsi="Symbol" w:hint="default"/>
      </w:rPr>
    </w:lvl>
    <w:lvl w:ilvl="4" w:tplc="04190003" w:tentative="1">
      <w:start w:val="1"/>
      <w:numFmt w:val="bullet"/>
      <w:lvlText w:val="o"/>
      <w:lvlJc w:val="left"/>
      <w:pPr>
        <w:tabs>
          <w:tab w:val="num" w:pos="4451"/>
        </w:tabs>
        <w:ind w:left="4451" w:hanging="360"/>
      </w:pPr>
      <w:rPr>
        <w:rFonts w:ascii="Courier New" w:hAnsi="Courier New" w:hint="default"/>
      </w:rPr>
    </w:lvl>
    <w:lvl w:ilvl="5" w:tplc="04190005" w:tentative="1">
      <w:start w:val="1"/>
      <w:numFmt w:val="bullet"/>
      <w:lvlText w:val=""/>
      <w:lvlJc w:val="left"/>
      <w:pPr>
        <w:tabs>
          <w:tab w:val="num" w:pos="5171"/>
        </w:tabs>
        <w:ind w:left="5171" w:hanging="360"/>
      </w:pPr>
      <w:rPr>
        <w:rFonts w:ascii="Wingdings" w:hAnsi="Wingdings" w:hint="default"/>
      </w:rPr>
    </w:lvl>
    <w:lvl w:ilvl="6" w:tplc="04190001" w:tentative="1">
      <w:start w:val="1"/>
      <w:numFmt w:val="bullet"/>
      <w:lvlText w:val=""/>
      <w:lvlJc w:val="left"/>
      <w:pPr>
        <w:tabs>
          <w:tab w:val="num" w:pos="5891"/>
        </w:tabs>
        <w:ind w:left="5891" w:hanging="360"/>
      </w:pPr>
      <w:rPr>
        <w:rFonts w:ascii="Symbol" w:hAnsi="Symbol" w:hint="default"/>
      </w:rPr>
    </w:lvl>
    <w:lvl w:ilvl="7" w:tplc="04190003" w:tentative="1">
      <w:start w:val="1"/>
      <w:numFmt w:val="bullet"/>
      <w:lvlText w:val="o"/>
      <w:lvlJc w:val="left"/>
      <w:pPr>
        <w:tabs>
          <w:tab w:val="num" w:pos="6611"/>
        </w:tabs>
        <w:ind w:left="6611" w:hanging="360"/>
      </w:pPr>
      <w:rPr>
        <w:rFonts w:ascii="Courier New" w:hAnsi="Courier New" w:hint="default"/>
      </w:rPr>
    </w:lvl>
    <w:lvl w:ilvl="8" w:tplc="04190005" w:tentative="1">
      <w:start w:val="1"/>
      <w:numFmt w:val="bullet"/>
      <w:lvlText w:val=""/>
      <w:lvlJc w:val="left"/>
      <w:pPr>
        <w:tabs>
          <w:tab w:val="num" w:pos="7331"/>
        </w:tabs>
        <w:ind w:left="7331" w:hanging="360"/>
      </w:pPr>
      <w:rPr>
        <w:rFonts w:ascii="Wingdings" w:hAnsi="Wingdings" w:hint="default"/>
      </w:rPr>
    </w:lvl>
  </w:abstractNum>
  <w:abstractNum w:abstractNumId="36" w15:restartNumberingAfterBreak="0">
    <w:nsid w:val="33E047AB"/>
    <w:multiLevelType w:val="multilevel"/>
    <w:tmpl w:val="0419001D"/>
    <w:styleLink w:val="1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7" w15:restartNumberingAfterBreak="0">
    <w:nsid w:val="33E067B5"/>
    <w:multiLevelType w:val="multilevel"/>
    <w:tmpl w:val="DFB82206"/>
    <w:lvl w:ilvl="0">
      <w:start w:val="1"/>
      <w:numFmt w:val="decimal"/>
      <w:pStyle w:val="15"/>
      <w:lvlText w:val="%1."/>
      <w:lvlJc w:val="left"/>
      <w:pPr>
        <w:tabs>
          <w:tab w:val="num" w:pos="720"/>
        </w:tabs>
        <w:ind w:left="720" w:hanging="360"/>
      </w:pPr>
      <w:rPr>
        <w:rFonts w:cs="Times New Roman" w:hint="default"/>
      </w:rPr>
    </w:lvl>
    <w:lvl w:ilvl="1" w:tentative="1">
      <w:start w:val="1"/>
      <w:numFmt w:val="lowerLetter"/>
      <w:lvlText w:val="%2."/>
      <w:lvlJc w:val="left"/>
      <w:pPr>
        <w:tabs>
          <w:tab w:val="num" w:pos="1931"/>
        </w:tabs>
        <w:ind w:left="1931" w:hanging="360"/>
      </w:pPr>
      <w:rPr>
        <w:rFonts w:cs="Times New Roman"/>
      </w:rPr>
    </w:lvl>
    <w:lvl w:ilvl="2" w:tentative="1">
      <w:start w:val="1"/>
      <w:numFmt w:val="lowerRoman"/>
      <w:lvlText w:val="%3."/>
      <w:lvlJc w:val="right"/>
      <w:pPr>
        <w:tabs>
          <w:tab w:val="num" w:pos="2651"/>
        </w:tabs>
        <w:ind w:left="2651" w:hanging="180"/>
      </w:pPr>
      <w:rPr>
        <w:rFonts w:cs="Times New Roman"/>
      </w:rPr>
    </w:lvl>
    <w:lvl w:ilvl="3" w:tentative="1">
      <w:start w:val="1"/>
      <w:numFmt w:val="decimal"/>
      <w:lvlText w:val="%4."/>
      <w:lvlJc w:val="left"/>
      <w:pPr>
        <w:tabs>
          <w:tab w:val="num" w:pos="3371"/>
        </w:tabs>
        <w:ind w:left="3371" w:hanging="360"/>
      </w:pPr>
      <w:rPr>
        <w:rFonts w:cs="Times New Roman"/>
      </w:rPr>
    </w:lvl>
    <w:lvl w:ilvl="4" w:tentative="1">
      <w:start w:val="1"/>
      <w:numFmt w:val="lowerLetter"/>
      <w:lvlText w:val="%5."/>
      <w:lvlJc w:val="left"/>
      <w:pPr>
        <w:tabs>
          <w:tab w:val="num" w:pos="4091"/>
        </w:tabs>
        <w:ind w:left="4091" w:hanging="360"/>
      </w:pPr>
      <w:rPr>
        <w:rFonts w:cs="Times New Roman"/>
      </w:rPr>
    </w:lvl>
    <w:lvl w:ilvl="5" w:tentative="1">
      <w:start w:val="1"/>
      <w:numFmt w:val="lowerRoman"/>
      <w:lvlText w:val="%6."/>
      <w:lvlJc w:val="right"/>
      <w:pPr>
        <w:tabs>
          <w:tab w:val="num" w:pos="4811"/>
        </w:tabs>
        <w:ind w:left="4811" w:hanging="180"/>
      </w:pPr>
      <w:rPr>
        <w:rFonts w:cs="Times New Roman"/>
      </w:rPr>
    </w:lvl>
    <w:lvl w:ilvl="6" w:tentative="1">
      <w:start w:val="1"/>
      <w:numFmt w:val="decimal"/>
      <w:lvlText w:val="%7."/>
      <w:lvlJc w:val="left"/>
      <w:pPr>
        <w:tabs>
          <w:tab w:val="num" w:pos="5531"/>
        </w:tabs>
        <w:ind w:left="5531" w:hanging="360"/>
      </w:pPr>
      <w:rPr>
        <w:rFonts w:cs="Times New Roman"/>
      </w:rPr>
    </w:lvl>
    <w:lvl w:ilvl="7" w:tentative="1">
      <w:start w:val="1"/>
      <w:numFmt w:val="lowerLetter"/>
      <w:lvlText w:val="%8."/>
      <w:lvlJc w:val="left"/>
      <w:pPr>
        <w:tabs>
          <w:tab w:val="num" w:pos="6251"/>
        </w:tabs>
        <w:ind w:left="6251" w:hanging="360"/>
      </w:pPr>
      <w:rPr>
        <w:rFonts w:cs="Times New Roman"/>
      </w:rPr>
    </w:lvl>
    <w:lvl w:ilvl="8" w:tentative="1">
      <w:start w:val="1"/>
      <w:numFmt w:val="lowerRoman"/>
      <w:lvlText w:val="%9."/>
      <w:lvlJc w:val="right"/>
      <w:pPr>
        <w:tabs>
          <w:tab w:val="num" w:pos="6971"/>
        </w:tabs>
        <w:ind w:left="6971" w:hanging="180"/>
      </w:pPr>
      <w:rPr>
        <w:rFonts w:cs="Times New Roman"/>
      </w:rPr>
    </w:lvl>
  </w:abstractNum>
  <w:abstractNum w:abstractNumId="38" w15:restartNumberingAfterBreak="0">
    <w:nsid w:val="35F238C8"/>
    <w:multiLevelType w:val="multilevel"/>
    <w:tmpl w:val="A9163AD8"/>
    <w:styleLink w:val="1111112"/>
    <w:lvl w:ilvl="0">
      <w:start w:val="1"/>
      <w:numFmt w:val="russianLower"/>
      <w:pStyle w:val="16"/>
      <w:lvlText w:val="%1)"/>
      <w:lvlJc w:val="left"/>
      <w:pPr>
        <w:tabs>
          <w:tab w:val="num" w:pos="567"/>
        </w:tabs>
        <w:ind w:left="1134" w:hanging="567"/>
      </w:pPr>
      <w:rPr>
        <w:rFonts w:cs="Times New Roman" w:hint="default"/>
      </w:rPr>
    </w:lvl>
    <w:lvl w:ilvl="1">
      <w:start w:val="1"/>
      <w:numFmt w:val="bullet"/>
      <w:lvlText w:val=""/>
      <w:lvlJc w:val="left"/>
      <w:pPr>
        <w:tabs>
          <w:tab w:val="num" w:pos="1701"/>
        </w:tabs>
        <w:ind w:left="1701" w:hanging="567"/>
      </w:pPr>
      <w:rPr>
        <w:rFonts w:ascii="Symbol" w:hAnsi="Symbol" w:hint="default"/>
      </w:rPr>
    </w:lvl>
    <w:lvl w:ilvl="2">
      <w:start w:val="1"/>
      <w:numFmt w:val="decimal"/>
      <w:suff w:val="space"/>
      <w:lvlText w:val="%3) "/>
      <w:lvlJc w:val="left"/>
      <w:pPr>
        <w:ind w:left="1422"/>
      </w:pPr>
      <w:rPr>
        <w:rFonts w:cs="Times New Roman" w:hint="default"/>
      </w:rPr>
    </w:lvl>
    <w:lvl w:ilvl="3">
      <w:start w:val="1"/>
      <w:numFmt w:val="none"/>
      <w:suff w:val="nothing"/>
      <w:lvlText w:val=""/>
      <w:lvlJc w:val="left"/>
      <w:pPr>
        <w:ind w:left="-279"/>
      </w:pPr>
      <w:rPr>
        <w:rFonts w:cs="Times New Roman" w:hint="default"/>
      </w:rPr>
    </w:lvl>
    <w:lvl w:ilvl="4">
      <w:start w:val="1"/>
      <w:numFmt w:val="none"/>
      <w:suff w:val="nothing"/>
      <w:lvlText w:val=""/>
      <w:lvlJc w:val="left"/>
      <w:pPr>
        <w:ind w:left="-279"/>
      </w:pPr>
      <w:rPr>
        <w:rFonts w:cs="Times New Roman" w:hint="default"/>
      </w:rPr>
    </w:lvl>
    <w:lvl w:ilvl="5">
      <w:start w:val="1"/>
      <w:numFmt w:val="none"/>
      <w:suff w:val="nothing"/>
      <w:lvlText w:val=""/>
      <w:lvlJc w:val="left"/>
      <w:pPr>
        <w:ind w:left="-279"/>
      </w:pPr>
      <w:rPr>
        <w:rFonts w:cs="Times New Roman" w:hint="default"/>
      </w:rPr>
    </w:lvl>
    <w:lvl w:ilvl="6">
      <w:start w:val="1"/>
      <w:numFmt w:val="none"/>
      <w:suff w:val="nothing"/>
      <w:lvlText w:val=""/>
      <w:lvlJc w:val="left"/>
      <w:pPr>
        <w:ind w:left="-279"/>
      </w:pPr>
      <w:rPr>
        <w:rFonts w:cs="Times New Roman" w:hint="default"/>
      </w:rPr>
    </w:lvl>
    <w:lvl w:ilvl="7">
      <w:start w:val="1"/>
      <w:numFmt w:val="none"/>
      <w:suff w:val="nothing"/>
      <w:lvlText w:val=""/>
      <w:lvlJc w:val="left"/>
      <w:pPr>
        <w:ind w:left="-279"/>
      </w:pPr>
      <w:rPr>
        <w:rFonts w:cs="Times New Roman" w:hint="default"/>
      </w:rPr>
    </w:lvl>
    <w:lvl w:ilvl="8">
      <w:start w:val="1"/>
      <w:numFmt w:val="none"/>
      <w:suff w:val="nothing"/>
      <w:lvlText w:val=""/>
      <w:lvlJc w:val="left"/>
      <w:pPr>
        <w:ind w:left="-279"/>
      </w:pPr>
      <w:rPr>
        <w:rFonts w:cs="Times New Roman" w:hint="default"/>
      </w:rPr>
    </w:lvl>
  </w:abstractNum>
  <w:abstractNum w:abstractNumId="39" w15:restartNumberingAfterBreak="0">
    <w:nsid w:val="3636630D"/>
    <w:multiLevelType w:val="multilevel"/>
    <w:tmpl w:val="0419001F"/>
    <w:styleLink w:val="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ascii="Times New Roman" w:hAnsi="Times New Roman" w:cs="Times New Roman"/>
        <w:sz w:val="24"/>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40" w15:restartNumberingAfterBreak="0">
    <w:nsid w:val="3B782662"/>
    <w:multiLevelType w:val="hybridMultilevel"/>
    <w:tmpl w:val="66FA0B7E"/>
    <w:lvl w:ilvl="0" w:tplc="496293E4">
      <w:start w:val="2"/>
      <w:numFmt w:val="bullet"/>
      <w:pStyle w:val="ae"/>
      <w:lvlText w:val="-"/>
      <w:lvlJc w:val="left"/>
      <w:pPr>
        <w:ind w:left="1287" w:hanging="360"/>
      </w:pPr>
      <w:rPr>
        <w:rFonts w:ascii="Times New Roman" w:eastAsia="Times New Roman" w:hAnsi="Times New Roman" w:cs="Times New Roman"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1" w15:restartNumberingAfterBreak="0">
    <w:nsid w:val="43C76E21"/>
    <w:multiLevelType w:val="multilevel"/>
    <w:tmpl w:val="1F881F54"/>
    <w:lvl w:ilvl="0">
      <w:start w:val="1"/>
      <w:numFmt w:val="bullet"/>
      <w:pStyle w:val="af"/>
      <w:lvlText w:val=""/>
      <w:lvlJc w:val="left"/>
      <w:pPr>
        <w:tabs>
          <w:tab w:val="num" w:pos="720"/>
        </w:tabs>
        <w:ind w:left="720" w:hanging="360"/>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47695BDD"/>
    <w:multiLevelType w:val="multilevel"/>
    <w:tmpl w:val="FCD40874"/>
    <w:lvl w:ilvl="0">
      <w:start w:val="1"/>
      <w:numFmt w:val="bullet"/>
      <w:pStyle w:val="1127"/>
      <w:lvlText w:val="-"/>
      <w:lvlJc w:val="left"/>
      <w:rPr>
        <w:rFonts w:ascii="Arial" w:eastAsia="Arial" w:hAnsi="Arial" w:cs="Arial"/>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49033431"/>
    <w:multiLevelType w:val="multilevel"/>
    <w:tmpl w:val="00000000"/>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44" w15:restartNumberingAfterBreak="0">
    <w:nsid w:val="4C017728"/>
    <w:multiLevelType w:val="multilevel"/>
    <w:tmpl w:val="9C1414CC"/>
    <w:lvl w:ilvl="0">
      <w:start w:val="4"/>
      <w:numFmt w:val="decimal"/>
      <w:pStyle w:val="af0"/>
      <w:suff w:val="space"/>
      <w:lvlText w:val="%1"/>
      <w:lvlJc w:val="left"/>
      <w:pPr>
        <w:ind w:firstLine="737"/>
      </w:pPr>
      <w:rPr>
        <w:rFonts w:cs="Times New Roman" w:hint="default"/>
      </w:rPr>
    </w:lvl>
    <w:lvl w:ilvl="1">
      <w:start w:val="1"/>
      <w:numFmt w:val="decimal"/>
      <w:lvlRestart w:val="0"/>
      <w:suff w:val="space"/>
      <w:lvlText w:val="%1.%2"/>
      <w:lvlJc w:val="left"/>
      <w:pPr>
        <w:ind w:firstLine="737"/>
      </w:pPr>
      <w:rPr>
        <w:rFonts w:cs="Times New Roman" w:hint="default"/>
      </w:rPr>
    </w:lvl>
    <w:lvl w:ilvl="2">
      <w:start w:val="4"/>
      <w:numFmt w:val="decimal"/>
      <w:lvlRestart w:val="0"/>
      <w:suff w:val="space"/>
      <w:lvlText w:val="%3.1.1"/>
      <w:lvlJc w:val="left"/>
      <w:pPr>
        <w:ind w:firstLine="737"/>
      </w:pPr>
      <w:rPr>
        <w:rFonts w:cs="Times New Roman" w:hint="default"/>
      </w:rPr>
    </w:lvl>
    <w:lvl w:ilvl="3">
      <w:start w:val="1"/>
      <w:numFmt w:val="decimal"/>
      <w:suff w:val="space"/>
      <w:lvlText w:val="%1.%2.1.%4"/>
      <w:lvlJc w:val="left"/>
      <w:pPr>
        <w:ind w:firstLine="737"/>
      </w:pPr>
      <w:rPr>
        <w:rFonts w:cs="Times New Roman" w:hint="default"/>
      </w:rPr>
    </w:lvl>
    <w:lvl w:ilvl="4">
      <w:start w:val="1"/>
      <w:numFmt w:val="decimal"/>
      <w:lvlText w:val="%1.%2.%3.%4.%5"/>
      <w:lvlJc w:val="left"/>
      <w:pPr>
        <w:tabs>
          <w:tab w:val="num" w:pos="3348"/>
        </w:tabs>
        <w:ind w:left="3348" w:hanging="1080"/>
      </w:pPr>
      <w:rPr>
        <w:rFonts w:cs="Times New Roman" w:hint="default"/>
      </w:rPr>
    </w:lvl>
    <w:lvl w:ilvl="5">
      <w:start w:val="1"/>
      <w:numFmt w:val="decimal"/>
      <w:lvlText w:val="%1.%2.%3.%4.%5.%6"/>
      <w:lvlJc w:val="left"/>
      <w:pPr>
        <w:tabs>
          <w:tab w:val="num" w:pos="3915"/>
        </w:tabs>
        <w:ind w:left="3915" w:hanging="1080"/>
      </w:pPr>
      <w:rPr>
        <w:rFonts w:cs="Times New Roman" w:hint="default"/>
      </w:rPr>
    </w:lvl>
    <w:lvl w:ilvl="6">
      <w:start w:val="1"/>
      <w:numFmt w:val="decimal"/>
      <w:lvlText w:val="%1.%2.%3.%4.%5.%6.%7"/>
      <w:lvlJc w:val="left"/>
      <w:pPr>
        <w:tabs>
          <w:tab w:val="num" w:pos="4842"/>
        </w:tabs>
        <w:ind w:left="4842" w:hanging="1440"/>
      </w:pPr>
      <w:rPr>
        <w:rFonts w:cs="Times New Roman" w:hint="default"/>
      </w:rPr>
    </w:lvl>
    <w:lvl w:ilvl="7">
      <w:start w:val="1"/>
      <w:numFmt w:val="decimal"/>
      <w:lvlText w:val="%1.%2.%3.%4.%5.%6.%7.%8"/>
      <w:lvlJc w:val="left"/>
      <w:pPr>
        <w:tabs>
          <w:tab w:val="num" w:pos="5409"/>
        </w:tabs>
        <w:ind w:left="5409" w:hanging="1440"/>
      </w:pPr>
      <w:rPr>
        <w:rFonts w:cs="Times New Roman" w:hint="default"/>
      </w:rPr>
    </w:lvl>
    <w:lvl w:ilvl="8">
      <w:start w:val="1"/>
      <w:numFmt w:val="decimal"/>
      <w:lvlText w:val="%1.%2.%3.%4.%5.%6.%7.%8.%9"/>
      <w:lvlJc w:val="left"/>
      <w:pPr>
        <w:tabs>
          <w:tab w:val="num" w:pos="6336"/>
        </w:tabs>
        <w:ind w:left="6336" w:hanging="1800"/>
      </w:pPr>
      <w:rPr>
        <w:rFonts w:cs="Times New Roman" w:hint="default"/>
      </w:rPr>
    </w:lvl>
  </w:abstractNum>
  <w:abstractNum w:abstractNumId="45" w15:restartNumberingAfterBreak="0">
    <w:nsid w:val="4D5D345D"/>
    <w:multiLevelType w:val="hybridMultilevel"/>
    <w:tmpl w:val="565675C0"/>
    <w:lvl w:ilvl="0" w:tplc="709A6804">
      <w:start w:val="1"/>
      <w:numFmt w:val="decimal"/>
      <w:pStyle w:val="26"/>
      <w:lvlText w:val="2.%1"/>
      <w:lvlJc w:val="left"/>
      <w:pPr>
        <w:ind w:left="1211" w:hanging="360"/>
      </w:pPr>
      <w:rPr>
        <w:rFonts w:hint="default"/>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6" w15:restartNumberingAfterBreak="0">
    <w:nsid w:val="52124DBA"/>
    <w:multiLevelType w:val="multilevel"/>
    <w:tmpl w:val="48E025B2"/>
    <w:styleLink w:val="110"/>
    <w:lvl w:ilvl="0">
      <w:start w:val="1"/>
      <w:numFmt w:val="decimal"/>
      <w:suff w:val="space"/>
      <w:lvlText w:val="%1."/>
      <w:lvlJc w:val="left"/>
      <w:pPr>
        <w:ind w:left="3492" w:hanging="432"/>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1">
      <w:start w:val="1"/>
      <w:numFmt w:val="decimal"/>
      <w:suff w:val="space"/>
      <w:lvlText w:val="%1.%2"/>
      <w:lvlJc w:val="left"/>
      <w:pPr>
        <w:ind w:left="1296" w:hanging="576"/>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space"/>
      <w:lvlText w:val="%1.%2.%3"/>
      <w:lvlJc w:val="left"/>
      <w:pPr>
        <w:ind w:left="1571" w:hanging="720"/>
      </w:pPr>
      <w:rPr>
        <w:rFonts w:hint="default"/>
      </w:rPr>
    </w:lvl>
    <w:lvl w:ilvl="3">
      <w:start w:val="1"/>
      <w:numFmt w:val="decimal"/>
      <w:suff w:val="space"/>
      <w:lvlText w:val="%1.%2.%3.%4"/>
      <w:lvlJc w:val="left"/>
      <w:pPr>
        <w:ind w:left="1715" w:hanging="864"/>
      </w:pPr>
      <w:rPr>
        <w:rFonts w:hint="default"/>
      </w:rPr>
    </w:lvl>
    <w:lvl w:ilvl="4">
      <w:start w:val="1"/>
      <w:numFmt w:val="decimal"/>
      <w:lvlText w:val="%1.%2.%3.%4.%5"/>
      <w:lvlJc w:val="left"/>
      <w:pPr>
        <w:tabs>
          <w:tab w:val="num" w:pos="1859"/>
        </w:tabs>
        <w:ind w:left="1859" w:hanging="1008"/>
      </w:pPr>
      <w:rPr>
        <w:rFonts w:hint="default"/>
      </w:rPr>
    </w:lvl>
    <w:lvl w:ilvl="5">
      <w:start w:val="1"/>
      <w:numFmt w:val="decimal"/>
      <w:lvlText w:val="%1.%2.%3.%4.%5.%6"/>
      <w:lvlJc w:val="left"/>
      <w:pPr>
        <w:tabs>
          <w:tab w:val="num" w:pos="2003"/>
        </w:tabs>
        <w:ind w:left="2003" w:hanging="1152"/>
      </w:pPr>
      <w:rPr>
        <w:rFonts w:hint="default"/>
      </w:rPr>
    </w:lvl>
    <w:lvl w:ilvl="6">
      <w:start w:val="1"/>
      <w:numFmt w:val="decimal"/>
      <w:lvlText w:val="%1.%2.%3.%4.%5.%6.%7"/>
      <w:lvlJc w:val="left"/>
      <w:pPr>
        <w:tabs>
          <w:tab w:val="num" w:pos="2147"/>
        </w:tabs>
        <w:ind w:left="2147" w:hanging="1296"/>
      </w:pPr>
      <w:rPr>
        <w:rFonts w:hint="default"/>
      </w:rPr>
    </w:lvl>
    <w:lvl w:ilvl="7">
      <w:start w:val="1"/>
      <w:numFmt w:val="decimal"/>
      <w:lvlText w:val="%1.%2.%3.%4.%5.%6.%7.%8"/>
      <w:lvlJc w:val="left"/>
      <w:pPr>
        <w:tabs>
          <w:tab w:val="num" w:pos="2291"/>
        </w:tabs>
        <w:ind w:left="2291" w:hanging="1440"/>
      </w:pPr>
      <w:rPr>
        <w:rFonts w:hint="default"/>
      </w:rPr>
    </w:lvl>
    <w:lvl w:ilvl="8">
      <w:start w:val="1"/>
      <w:numFmt w:val="decimal"/>
      <w:lvlText w:val="%1.%2.%3.%4.%5.%6.%7.%8.%9"/>
      <w:lvlJc w:val="left"/>
      <w:pPr>
        <w:tabs>
          <w:tab w:val="num" w:pos="2435"/>
        </w:tabs>
        <w:ind w:left="2435" w:hanging="1584"/>
      </w:pPr>
      <w:rPr>
        <w:rFonts w:hint="default"/>
      </w:rPr>
    </w:lvl>
  </w:abstractNum>
  <w:abstractNum w:abstractNumId="47" w15:restartNumberingAfterBreak="0">
    <w:nsid w:val="5C2E2725"/>
    <w:multiLevelType w:val="hybridMultilevel"/>
    <w:tmpl w:val="87264AB2"/>
    <w:styleLink w:val="1210"/>
    <w:lvl w:ilvl="0" w:tplc="8EAA904E">
      <w:start w:val="1"/>
      <w:numFmt w:val="decimal"/>
      <w:lvlText w:val="%1"/>
      <w:lvlJc w:val="left"/>
      <w:pPr>
        <w:ind w:left="1211" w:hanging="360"/>
      </w:pPr>
      <w:rPr>
        <w:rFonts w:ascii="Times New Roman" w:hAnsi="Times New Roman" w:hint="default"/>
        <w:b w:val="0"/>
        <w:i w:val="0"/>
        <w:vanish w:val="0"/>
        <w:sz w:val="24"/>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8" w15:restartNumberingAfterBreak="0">
    <w:nsid w:val="610D0277"/>
    <w:multiLevelType w:val="multilevel"/>
    <w:tmpl w:val="6ABAC6E0"/>
    <w:styleLink w:val="211"/>
    <w:lvl w:ilvl="0">
      <w:start w:val="1"/>
      <w:numFmt w:val="decimal"/>
      <w:pStyle w:val="17"/>
      <w:lvlText w:val="%1."/>
      <w:lvlJc w:val="left"/>
      <w:pPr>
        <w:tabs>
          <w:tab w:val="num" w:pos="360"/>
        </w:tabs>
        <w:ind w:left="360" w:hanging="360"/>
      </w:pPr>
      <w:rPr>
        <w:rFonts w:cs="Times New Roman" w:hint="default"/>
      </w:rPr>
    </w:lvl>
    <w:lvl w:ilvl="1">
      <w:start w:val="1"/>
      <w:numFmt w:val="decimal"/>
      <w:isLgl/>
      <w:suff w:val="space"/>
      <w:lvlText w:val="%1.%2."/>
      <w:lvlJc w:val="left"/>
      <w:pPr>
        <w:ind w:left="1872" w:hanging="432"/>
      </w:pPr>
      <w:rPr>
        <w:rFonts w:cs="Times New Roman" w:hint="default"/>
      </w:rPr>
    </w:lvl>
    <w:lvl w:ilvl="2">
      <w:start w:val="1"/>
      <w:numFmt w:val="decimal"/>
      <w:pStyle w:val="--"/>
      <w:suff w:val="space"/>
      <w:lvlText w:val="%1.%2.%3."/>
      <w:lvlJc w:val="left"/>
      <w:pPr>
        <w:ind w:left="3127" w:hanging="504"/>
      </w:pPr>
      <w:rPr>
        <w:rFonts w:cs="Times New Roman" w:hint="default"/>
      </w:rPr>
    </w:lvl>
    <w:lvl w:ilvl="3">
      <w:start w:val="1"/>
      <w:numFmt w:val="decimal"/>
      <w:lvlRestart w:val="0"/>
      <w:lvlText w:val="%1.%2.%3.%4."/>
      <w:lvlJc w:val="left"/>
      <w:pPr>
        <w:tabs>
          <w:tab w:val="num" w:pos="3703"/>
        </w:tabs>
        <w:ind w:left="3631" w:hanging="648"/>
      </w:pPr>
      <w:rPr>
        <w:rFonts w:cs="Times New Roman" w:hint="default"/>
      </w:rPr>
    </w:lvl>
    <w:lvl w:ilvl="4">
      <w:start w:val="1"/>
      <w:numFmt w:val="decimal"/>
      <w:lvlText w:val="%1.%2.%3.%4.%5."/>
      <w:lvlJc w:val="left"/>
      <w:pPr>
        <w:tabs>
          <w:tab w:val="num" w:pos="4423"/>
        </w:tabs>
        <w:ind w:left="4135" w:hanging="792"/>
      </w:pPr>
      <w:rPr>
        <w:rFonts w:cs="Times New Roman" w:hint="default"/>
      </w:rPr>
    </w:lvl>
    <w:lvl w:ilvl="5">
      <w:start w:val="1"/>
      <w:numFmt w:val="decimal"/>
      <w:lvlText w:val="%1.%2.%3.%4.%5.%6."/>
      <w:lvlJc w:val="left"/>
      <w:pPr>
        <w:tabs>
          <w:tab w:val="num" w:pos="4783"/>
        </w:tabs>
        <w:ind w:left="4639" w:hanging="936"/>
      </w:pPr>
      <w:rPr>
        <w:rFonts w:cs="Times New Roman" w:hint="default"/>
      </w:rPr>
    </w:lvl>
    <w:lvl w:ilvl="6">
      <w:start w:val="1"/>
      <w:numFmt w:val="decimal"/>
      <w:lvlText w:val="%1.%2.%3.%4.%5.%6.%7."/>
      <w:lvlJc w:val="left"/>
      <w:pPr>
        <w:tabs>
          <w:tab w:val="num" w:pos="5503"/>
        </w:tabs>
        <w:ind w:left="5143" w:hanging="1080"/>
      </w:pPr>
      <w:rPr>
        <w:rFonts w:cs="Times New Roman" w:hint="default"/>
      </w:rPr>
    </w:lvl>
    <w:lvl w:ilvl="7">
      <w:start w:val="1"/>
      <w:numFmt w:val="decimal"/>
      <w:lvlText w:val="%1.%2.%3.%4.%5.%6.%7.%8."/>
      <w:lvlJc w:val="left"/>
      <w:pPr>
        <w:tabs>
          <w:tab w:val="num" w:pos="5863"/>
        </w:tabs>
        <w:ind w:left="5647" w:hanging="1224"/>
      </w:pPr>
      <w:rPr>
        <w:rFonts w:cs="Times New Roman" w:hint="default"/>
      </w:rPr>
    </w:lvl>
    <w:lvl w:ilvl="8">
      <w:start w:val="1"/>
      <w:numFmt w:val="decimal"/>
      <w:lvlText w:val="%1.%2.%3.%4.%5.%6.%7.%8.%9."/>
      <w:lvlJc w:val="left"/>
      <w:pPr>
        <w:tabs>
          <w:tab w:val="num" w:pos="6583"/>
        </w:tabs>
        <w:ind w:left="6223" w:hanging="1440"/>
      </w:pPr>
      <w:rPr>
        <w:rFonts w:cs="Times New Roman" w:hint="default"/>
      </w:rPr>
    </w:lvl>
  </w:abstractNum>
  <w:abstractNum w:abstractNumId="49" w15:restartNumberingAfterBreak="0">
    <w:nsid w:val="675B4BC4"/>
    <w:multiLevelType w:val="multilevel"/>
    <w:tmpl w:val="2548A986"/>
    <w:styleLink w:val="113"/>
    <w:lvl w:ilvl="0">
      <w:start w:val="1"/>
      <w:numFmt w:val="bullet"/>
      <w:lvlText w:val=""/>
      <w:lvlJc w:val="left"/>
      <w:pPr>
        <w:tabs>
          <w:tab w:val="num" w:pos="1428"/>
        </w:tabs>
        <w:ind w:left="1428" w:hanging="360"/>
      </w:pPr>
      <w:rPr>
        <w:rFonts w:ascii="Symbol" w:hAnsi="Symbol"/>
        <w:sz w:val="24"/>
      </w:rPr>
    </w:lvl>
    <w:lvl w:ilvl="1">
      <w:start w:val="1"/>
      <w:numFmt w:val="bullet"/>
      <w:pStyle w:val="220"/>
      <w:lvlText w:val="o"/>
      <w:lvlJc w:val="left"/>
      <w:pPr>
        <w:tabs>
          <w:tab w:val="num" w:pos="2148"/>
        </w:tabs>
        <w:ind w:left="2148" w:hanging="360"/>
      </w:pPr>
      <w:rPr>
        <w:rFonts w:ascii="Courier New" w:hAnsi="Courier New" w:hint="default"/>
      </w:rPr>
    </w:lvl>
    <w:lvl w:ilvl="2">
      <w:start w:val="1"/>
      <w:numFmt w:val="bullet"/>
      <w:lvlText w:val=""/>
      <w:lvlJc w:val="left"/>
      <w:pPr>
        <w:tabs>
          <w:tab w:val="num" w:pos="2868"/>
        </w:tabs>
        <w:ind w:left="2868" w:hanging="360"/>
      </w:pPr>
      <w:rPr>
        <w:rFonts w:ascii="Wingdings" w:hAnsi="Wingdings" w:hint="default"/>
      </w:rPr>
    </w:lvl>
    <w:lvl w:ilvl="3">
      <w:start w:val="1"/>
      <w:numFmt w:val="bullet"/>
      <w:lvlText w:val=""/>
      <w:lvlJc w:val="left"/>
      <w:pPr>
        <w:tabs>
          <w:tab w:val="num" w:pos="3588"/>
        </w:tabs>
        <w:ind w:left="3588" w:hanging="360"/>
      </w:pPr>
      <w:rPr>
        <w:rFonts w:ascii="Symbol" w:hAnsi="Symbol" w:hint="default"/>
      </w:rPr>
    </w:lvl>
    <w:lvl w:ilvl="4">
      <w:start w:val="1"/>
      <w:numFmt w:val="bullet"/>
      <w:lvlText w:val="o"/>
      <w:lvlJc w:val="left"/>
      <w:pPr>
        <w:tabs>
          <w:tab w:val="num" w:pos="4308"/>
        </w:tabs>
        <w:ind w:left="4308" w:hanging="360"/>
      </w:pPr>
      <w:rPr>
        <w:rFonts w:ascii="Courier New" w:hAnsi="Courier New" w:hint="default"/>
      </w:rPr>
    </w:lvl>
    <w:lvl w:ilvl="5">
      <w:start w:val="1"/>
      <w:numFmt w:val="bullet"/>
      <w:lvlText w:val=""/>
      <w:lvlJc w:val="left"/>
      <w:pPr>
        <w:tabs>
          <w:tab w:val="num" w:pos="5028"/>
        </w:tabs>
        <w:ind w:left="5028" w:hanging="360"/>
      </w:pPr>
      <w:rPr>
        <w:rFonts w:ascii="Wingdings" w:hAnsi="Wingdings" w:hint="default"/>
      </w:rPr>
    </w:lvl>
    <w:lvl w:ilvl="6">
      <w:start w:val="1"/>
      <w:numFmt w:val="bullet"/>
      <w:lvlText w:val=""/>
      <w:lvlJc w:val="left"/>
      <w:pPr>
        <w:tabs>
          <w:tab w:val="num" w:pos="5748"/>
        </w:tabs>
        <w:ind w:left="5748" w:hanging="360"/>
      </w:pPr>
      <w:rPr>
        <w:rFonts w:ascii="Symbol" w:hAnsi="Symbol" w:hint="default"/>
      </w:rPr>
    </w:lvl>
    <w:lvl w:ilvl="7">
      <w:start w:val="1"/>
      <w:numFmt w:val="bullet"/>
      <w:lvlText w:val="o"/>
      <w:lvlJc w:val="left"/>
      <w:pPr>
        <w:tabs>
          <w:tab w:val="num" w:pos="6468"/>
        </w:tabs>
        <w:ind w:left="6468" w:hanging="360"/>
      </w:pPr>
      <w:rPr>
        <w:rFonts w:ascii="Courier New" w:hAnsi="Courier New" w:hint="default"/>
      </w:rPr>
    </w:lvl>
    <w:lvl w:ilvl="8">
      <w:start w:val="1"/>
      <w:numFmt w:val="bullet"/>
      <w:lvlText w:val=""/>
      <w:lvlJc w:val="left"/>
      <w:pPr>
        <w:tabs>
          <w:tab w:val="num" w:pos="7188"/>
        </w:tabs>
        <w:ind w:left="7188" w:hanging="360"/>
      </w:pPr>
      <w:rPr>
        <w:rFonts w:ascii="Wingdings" w:hAnsi="Wingdings" w:hint="default"/>
      </w:rPr>
    </w:lvl>
  </w:abstractNum>
  <w:abstractNum w:abstractNumId="50" w15:restartNumberingAfterBreak="0">
    <w:nsid w:val="6EBC6D18"/>
    <w:multiLevelType w:val="multilevel"/>
    <w:tmpl w:val="8E0270F8"/>
    <w:lvl w:ilvl="0">
      <w:start w:val="1"/>
      <w:numFmt w:val="decimal"/>
      <w:lvlRestart w:val="0"/>
      <w:pStyle w:val="af1"/>
      <w:lvlText w:val="%1."/>
      <w:lvlJc w:val="left"/>
      <w:pPr>
        <w:tabs>
          <w:tab w:val="num" w:pos="1049"/>
        </w:tabs>
        <w:ind w:left="0" w:firstLine="709"/>
      </w:pPr>
      <w:rPr>
        <w:rFonts w:ascii="Times New Roman" w:eastAsia="Times New Roman" w:hAnsi="Times New Roman" w:cs="Times New Roman" w:hint="default"/>
        <w:b w:val="0"/>
        <w:i w:val="0"/>
        <w:caps w:val="0"/>
        <w:strike w:val="0"/>
        <w:dstrike w:val="0"/>
        <w:vanish w:val="0"/>
        <w:color w:val="000000"/>
        <w:spacing w:val="0"/>
        <w:w w:val="100"/>
        <w:kern w:val="0"/>
        <w:position w:val="0"/>
        <w:sz w:val="24"/>
        <w:u w:val="none"/>
        <w:vertAlign w:val="baseline"/>
      </w:rPr>
    </w:lvl>
    <w:lvl w:ilvl="1">
      <w:start w:val="1"/>
      <w:numFmt w:val="decimal"/>
      <w:lvlText w:val="%1.%2."/>
      <w:lvlJc w:val="left"/>
      <w:pPr>
        <w:tabs>
          <w:tab w:val="num" w:pos="1502"/>
        </w:tabs>
        <w:ind w:left="2296" w:hanging="794"/>
      </w:pPr>
      <w:rPr>
        <w:rFonts w:hint="default"/>
      </w:rPr>
    </w:lvl>
    <w:lvl w:ilvl="2">
      <w:start w:val="1"/>
      <w:numFmt w:val="decimal"/>
      <w:lvlText w:val="%1.%2.%3."/>
      <w:lvlJc w:val="left"/>
      <w:pPr>
        <w:tabs>
          <w:tab w:val="num" w:pos="1729"/>
        </w:tabs>
        <w:ind w:left="2636" w:hanging="964"/>
      </w:pPr>
      <w:rPr>
        <w:rFonts w:hint="default"/>
      </w:rPr>
    </w:lvl>
    <w:lvl w:ilvl="3">
      <w:start w:val="1"/>
      <w:numFmt w:val="decimal"/>
      <w:lvlText w:val="%1.%2.%3.%4."/>
      <w:lvlJc w:val="left"/>
      <w:pPr>
        <w:tabs>
          <w:tab w:val="num" w:pos="1956"/>
        </w:tabs>
        <w:ind w:left="3203" w:hanging="1304"/>
      </w:pPr>
      <w:rPr>
        <w:rFonts w:hint="default"/>
      </w:rPr>
    </w:lvl>
    <w:lvl w:ilvl="4">
      <w:start w:val="1"/>
      <w:numFmt w:val="decimal"/>
      <w:lvlText w:val="%1.%2.%3.%4.%5."/>
      <w:lvlJc w:val="left"/>
      <w:pPr>
        <w:tabs>
          <w:tab w:val="num" w:pos="2183"/>
        </w:tabs>
        <w:ind w:left="3317" w:hanging="1191"/>
      </w:pPr>
      <w:rPr>
        <w:rFonts w:hint="default"/>
      </w:rPr>
    </w:lvl>
    <w:lvl w:ilvl="5">
      <w:start w:val="1"/>
      <w:numFmt w:val="decimal"/>
      <w:lvlText w:val="%1.%2.%3.%4.%5.%6."/>
      <w:lvlJc w:val="left"/>
      <w:pPr>
        <w:tabs>
          <w:tab w:val="num" w:pos="2353"/>
        </w:tabs>
        <w:ind w:left="3543" w:hanging="1247"/>
      </w:pPr>
      <w:rPr>
        <w:rFonts w:hint="default"/>
      </w:rPr>
    </w:lvl>
    <w:lvl w:ilvl="6">
      <w:start w:val="1"/>
      <w:numFmt w:val="decimal"/>
      <w:lvlText w:val="%1.%2.%3.%4.%5.%6.%7."/>
      <w:lvlJc w:val="left"/>
      <w:pPr>
        <w:tabs>
          <w:tab w:val="num" w:pos="2523"/>
        </w:tabs>
        <w:ind w:left="3997" w:hanging="1531"/>
      </w:pPr>
      <w:rPr>
        <w:rFonts w:hint="default"/>
      </w:rPr>
    </w:lvl>
    <w:lvl w:ilvl="7">
      <w:start w:val="1"/>
      <w:numFmt w:val="decimal"/>
      <w:lvlText w:val="%1.%2.%3.%4.%5.%6.%7.%8."/>
      <w:lvlJc w:val="left"/>
      <w:pPr>
        <w:tabs>
          <w:tab w:val="num" w:pos="2750"/>
        </w:tabs>
        <w:ind w:left="4337" w:hanging="1644"/>
      </w:pPr>
      <w:rPr>
        <w:rFonts w:hint="default"/>
      </w:rPr>
    </w:lvl>
    <w:lvl w:ilvl="8">
      <w:start w:val="1"/>
      <w:numFmt w:val="decimal"/>
      <w:lvlText w:val="%1.%2.%3.%4.%5.%6.%7.%8.%9."/>
      <w:lvlJc w:val="left"/>
      <w:pPr>
        <w:tabs>
          <w:tab w:val="num" w:pos="2920"/>
        </w:tabs>
        <w:ind w:left="4677" w:hanging="1814"/>
      </w:pPr>
      <w:rPr>
        <w:rFonts w:hint="default"/>
      </w:rPr>
    </w:lvl>
  </w:abstractNum>
  <w:abstractNum w:abstractNumId="51" w15:restartNumberingAfterBreak="0">
    <w:nsid w:val="71004B37"/>
    <w:multiLevelType w:val="hybridMultilevel"/>
    <w:tmpl w:val="6F56AF7A"/>
    <w:lvl w:ilvl="0" w:tplc="04190001">
      <w:start w:val="1"/>
      <w:numFmt w:val="bullet"/>
      <w:pStyle w:val="-"/>
      <w:lvlText w:val=""/>
      <w:lvlJc w:val="left"/>
      <w:pPr>
        <w:tabs>
          <w:tab w:val="num" w:pos="1440"/>
        </w:tabs>
        <w:ind w:left="1440" w:hanging="360"/>
      </w:pPr>
      <w:rPr>
        <w:rFonts w:ascii="Symbol" w:hAnsi="Symbol" w:hint="default"/>
        <w:sz w:val="24"/>
        <w:szCs w:val="24"/>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52" w15:restartNumberingAfterBreak="0">
    <w:nsid w:val="73FF4AD3"/>
    <w:multiLevelType w:val="multilevel"/>
    <w:tmpl w:val="34F4CEA4"/>
    <w:styleLink w:val="130"/>
    <w:lvl w:ilvl="0">
      <w:start w:val="1"/>
      <w:numFmt w:val="decimal"/>
      <w:suff w:val="space"/>
      <w:lvlText w:val="%1"/>
      <w:lvlJc w:val="left"/>
      <w:pPr>
        <w:ind w:left="1068" w:hanging="360"/>
      </w:pPr>
      <w:rPr>
        <w:rFonts w:hint="default"/>
      </w:rPr>
    </w:lvl>
    <w:lvl w:ilvl="1">
      <w:start w:val="1"/>
      <w:numFmt w:val="decimal"/>
      <w:suff w:val="space"/>
      <w:lvlText w:val="1.%2"/>
      <w:lvlJc w:val="left"/>
      <w:pPr>
        <w:ind w:left="1140" w:hanging="432"/>
      </w:pPr>
      <w:rPr>
        <w:rFonts w:hint="default"/>
      </w:rPr>
    </w:lvl>
    <w:lvl w:ilvl="2">
      <w:start w:val="1"/>
      <w:numFmt w:val="decimal"/>
      <w:suff w:val="space"/>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3" w15:restartNumberingAfterBreak="0">
    <w:nsid w:val="762001E3"/>
    <w:multiLevelType w:val="hybridMultilevel"/>
    <w:tmpl w:val="B6962140"/>
    <w:lvl w:ilvl="0" w:tplc="B5C4A9BC">
      <w:start w:val="1"/>
      <w:numFmt w:val="decimal"/>
      <w:lvlText w:val="%1."/>
      <w:lvlJc w:val="left"/>
      <w:pPr>
        <w:tabs>
          <w:tab w:val="num" w:pos="1044"/>
        </w:tabs>
        <w:ind w:left="1044" w:hanging="360"/>
      </w:pPr>
      <w:rPr>
        <w:rFonts w:cs="Times New Roman" w:hint="default"/>
      </w:rPr>
    </w:lvl>
    <w:lvl w:ilvl="1" w:tplc="3D60D95C">
      <w:numFmt w:val="none"/>
      <w:pStyle w:val="18"/>
      <w:lvlText w:val=""/>
      <w:lvlJc w:val="left"/>
      <w:pPr>
        <w:tabs>
          <w:tab w:val="num" w:pos="360"/>
        </w:tabs>
      </w:pPr>
      <w:rPr>
        <w:rFonts w:cs="Times New Roman"/>
      </w:rPr>
    </w:lvl>
    <w:lvl w:ilvl="2" w:tplc="5770D462">
      <w:numFmt w:val="none"/>
      <w:lvlText w:val=""/>
      <w:lvlJc w:val="left"/>
      <w:pPr>
        <w:tabs>
          <w:tab w:val="num" w:pos="360"/>
        </w:tabs>
      </w:pPr>
      <w:rPr>
        <w:rFonts w:cs="Times New Roman"/>
      </w:rPr>
    </w:lvl>
    <w:lvl w:ilvl="3" w:tplc="5664A65A">
      <w:numFmt w:val="none"/>
      <w:lvlText w:val=""/>
      <w:lvlJc w:val="left"/>
      <w:pPr>
        <w:tabs>
          <w:tab w:val="num" w:pos="360"/>
        </w:tabs>
      </w:pPr>
      <w:rPr>
        <w:rFonts w:cs="Times New Roman"/>
      </w:rPr>
    </w:lvl>
    <w:lvl w:ilvl="4" w:tplc="722EAA98">
      <w:numFmt w:val="none"/>
      <w:lvlText w:val=""/>
      <w:lvlJc w:val="left"/>
      <w:pPr>
        <w:tabs>
          <w:tab w:val="num" w:pos="360"/>
        </w:tabs>
      </w:pPr>
      <w:rPr>
        <w:rFonts w:cs="Times New Roman"/>
      </w:rPr>
    </w:lvl>
    <w:lvl w:ilvl="5" w:tplc="209677D4">
      <w:numFmt w:val="none"/>
      <w:lvlText w:val=""/>
      <w:lvlJc w:val="left"/>
      <w:pPr>
        <w:tabs>
          <w:tab w:val="num" w:pos="360"/>
        </w:tabs>
      </w:pPr>
      <w:rPr>
        <w:rFonts w:cs="Times New Roman"/>
      </w:rPr>
    </w:lvl>
    <w:lvl w:ilvl="6" w:tplc="6CDA780E">
      <w:numFmt w:val="none"/>
      <w:lvlText w:val=""/>
      <w:lvlJc w:val="left"/>
      <w:pPr>
        <w:tabs>
          <w:tab w:val="num" w:pos="360"/>
        </w:tabs>
      </w:pPr>
      <w:rPr>
        <w:rFonts w:cs="Times New Roman"/>
      </w:rPr>
    </w:lvl>
    <w:lvl w:ilvl="7" w:tplc="16FC0328">
      <w:numFmt w:val="none"/>
      <w:lvlText w:val=""/>
      <w:lvlJc w:val="left"/>
      <w:pPr>
        <w:tabs>
          <w:tab w:val="num" w:pos="360"/>
        </w:tabs>
      </w:pPr>
      <w:rPr>
        <w:rFonts w:cs="Times New Roman"/>
      </w:rPr>
    </w:lvl>
    <w:lvl w:ilvl="8" w:tplc="8C0AE032">
      <w:numFmt w:val="none"/>
      <w:lvlText w:val=""/>
      <w:lvlJc w:val="left"/>
      <w:pPr>
        <w:tabs>
          <w:tab w:val="num" w:pos="360"/>
        </w:tabs>
      </w:pPr>
      <w:rPr>
        <w:rFonts w:cs="Times New Roman"/>
      </w:rPr>
    </w:lvl>
  </w:abstractNum>
  <w:abstractNum w:abstractNumId="54" w15:restartNumberingAfterBreak="0">
    <w:nsid w:val="76C53AD5"/>
    <w:multiLevelType w:val="multilevel"/>
    <w:tmpl w:val="847856C6"/>
    <w:lvl w:ilvl="0">
      <w:start w:val="3"/>
      <w:numFmt w:val="decimal"/>
      <w:pStyle w:val="19"/>
      <w:lvlText w:val="%1"/>
      <w:lvlJc w:val="left"/>
      <w:pPr>
        <w:tabs>
          <w:tab w:val="num" w:pos="420"/>
        </w:tabs>
        <w:ind w:left="420" w:hanging="420"/>
      </w:pPr>
      <w:rPr>
        <w:rFonts w:cs="Times New Roman" w:hint="default"/>
      </w:rPr>
    </w:lvl>
    <w:lvl w:ilvl="1">
      <w:start w:val="4"/>
      <w:numFmt w:val="decimal"/>
      <w:lvlText w:val="%1.%2"/>
      <w:lvlJc w:val="left"/>
      <w:pPr>
        <w:tabs>
          <w:tab w:val="num" w:pos="1299"/>
        </w:tabs>
        <w:ind w:left="1299" w:hanging="420"/>
      </w:pPr>
      <w:rPr>
        <w:rFonts w:cs="Times New Roman" w:hint="default"/>
      </w:rPr>
    </w:lvl>
    <w:lvl w:ilvl="2">
      <w:start w:val="1"/>
      <w:numFmt w:val="decimal"/>
      <w:lvlText w:val="%1.%2.%3"/>
      <w:lvlJc w:val="left"/>
      <w:pPr>
        <w:tabs>
          <w:tab w:val="num" w:pos="2478"/>
        </w:tabs>
        <w:ind w:left="2478" w:hanging="720"/>
      </w:pPr>
      <w:rPr>
        <w:rFonts w:cs="Times New Roman" w:hint="default"/>
      </w:rPr>
    </w:lvl>
    <w:lvl w:ilvl="3">
      <w:start w:val="1"/>
      <w:numFmt w:val="decimal"/>
      <w:lvlText w:val="%1.%2.%3.%4"/>
      <w:lvlJc w:val="left"/>
      <w:pPr>
        <w:tabs>
          <w:tab w:val="num" w:pos="3357"/>
        </w:tabs>
        <w:ind w:left="3357" w:hanging="720"/>
      </w:pPr>
      <w:rPr>
        <w:rFonts w:cs="Times New Roman" w:hint="default"/>
      </w:rPr>
    </w:lvl>
    <w:lvl w:ilvl="4">
      <w:start w:val="1"/>
      <w:numFmt w:val="decimal"/>
      <w:lvlText w:val="%1.%2.%3.%4.%5"/>
      <w:lvlJc w:val="left"/>
      <w:pPr>
        <w:tabs>
          <w:tab w:val="num" w:pos="4596"/>
        </w:tabs>
        <w:ind w:left="4596" w:hanging="1080"/>
      </w:pPr>
      <w:rPr>
        <w:rFonts w:cs="Times New Roman" w:hint="default"/>
      </w:rPr>
    </w:lvl>
    <w:lvl w:ilvl="5">
      <w:start w:val="1"/>
      <w:numFmt w:val="decimal"/>
      <w:lvlText w:val="%1.%2.%3.%4.%5.%6"/>
      <w:lvlJc w:val="left"/>
      <w:pPr>
        <w:tabs>
          <w:tab w:val="num" w:pos="5475"/>
        </w:tabs>
        <w:ind w:left="5475" w:hanging="1080"/>
      </w:pPr>
      <w:rPr>
        <w:rFonts w:cs="Times New Roman" w:hint="default"/>
      </w:rPr>
    </w:lvl>
    <w:lvl w:ilvl="6">
      <w:start w:val="1"/>
      <w:numFmt w:val="decimal"/>
      <w:lvlText w:val="%1.%2.%3.%4.%5.%6.%7"/>
      <w:lvlJc w:val="left"/>
      <w:pPr>
        <w:tabs>
          <w:tab w:val="num" w:pos="6714"/>
        </w:tabs>
        <w:ind w:left="6714" w:hanging="1440"/>
      </w:pPr>
      <w:rPr>
        <w:rFonts w:cs="Times New Roman" w:hint="default"/>
      </w:rPr>
    </w:lvl>
    <w:lvl w:ilvl="7">
      <w:start w:val="1"/>
      <w:numFmt w:val="decimal"/>
      <w:lvlText w:val="%1.%2.%3.%4.%5.%6.%7.%8"/>
      <w:lvlJc w:val="left"/>
      <w:pPr>
        <w:tabs>
          <w:tab w:val="num" w:pos="7593"/>
        </w:tabs>
        <w:ind w:left="7593" w:hanging="1440"/>
      </w:pPr>
      <w:rPr>
        <w:rFonts w:cs="Times New Roman" w:hint="default"/>
      </w:rPr>
    </w:lvl>
    <w:lvl w:ilvl="8">
      <w:start w:val="1"/>
      <w:numFmt w:val="decimal"/>
      <w:lvlText w:val="%1.%2.%3.%4.%5.%6.%7.%8.%9"/>
      <w:lvlJc w:val="left"/>
      <w:pPr>
        <w:tabs>
          <w:tab w:val="num" w:pos="8832"/>
        </w:tabs>
        <w:ind w:left="8832" w:hanging="1800"/>
      </w:pPr>
      <w:rPr>
        <w:rFonts w:cs="Times New Roman" w:hint="default"/>
      </w:rPr>
    </w:lvl>
  </w:abstractNum>
  <w:abstractNum w:abstractNumId="55" w15:restartNumberingAfterBreak="0">
    <w:nsid w:val="7B8C76BD"/>
    <w:multiLevelType w:val="multilevel"/>
    <w:tmpl w:val="2DD6D97E"/>
    <w:styleLink w:val="111111"/>
    <w:lvl w:ilvl="0">
      <w:start w:val="1"/>
      <w:numFmt w:val="decimal"/>
      <w:lvlText w:val="%1"/>
      <w:lvlJc w:val="left"/>
      <w:pPr>
        <w:tabs>
          <w:tab w:val="num" w:pos="709"/>
        </w:tabs>
        <w:ind w:left="709"/>
      </w:pPr>
      <w:rPr>
        <w:rFonts w:cs="Times New Roman" w:hint="default"/>
      </w:rPr>
    </w:lvl>
    <w:lvl w:ilvl="1">
      <w:start w:val="1"/>
      <w:numFmt w:val="decimal"/>
      <w:lvlText w:val="%1.%2"/>
      <w:lvlJc w:val="left"/>
      <w:pPr>
        <w:tabs>
          <w:tab w:val="num" w:pos="709"/>
        </w:tabs>
        <w:ind w:left="709"/>
      </w:pPr>
      <w:rPr>
        <w:rFonts w:cs="Times New Roman" w:hint="default"/>
      </w:rPr>
    </w:lvl>
    <w:lvl w:ilvl="2">
      <w:start w:val="1"/>
      <w:numFmt w:val="decimal"/>
      <w:lvlText w:val="%1.%2.%3"/>
      <w:lvlJc w:val="left"/>
      <w:pPr>
        <w:tabs>
          <w:tab w:val="num" w:pos="709"/>
        </w:tabs>
        <w:ind w:left="709"/>
      </w:pPr>
      <w:rPr>
        <w:rFonts w:cs="Times New Roman" w:hint="default"/>
      </w:rPr>
    </w:lvl>
    <w:lvl w:ilvl="3">
      <w:start w:val="1"/>
      <w:numFmt w:val="decimal"/>
      <w:lvlText w:val="%1.%2.%3.%4"/>
      <w:lvlJc w:val="left"/>
      <w:pPr>
        <w:tabs>
          <w:tab w:val="num" w:pos="709"/>
        </w:tabs>
        <w:ind w:left="709"/>
      </w:pPr>
      <w:rPr>
        <w:rFonts w:cs="Times New Roman" w:hint="default"/>
      </w:rPr>
    </w:lvl>
    <w:lvl w:ilvl="4">
      <w:start w:val="1"/>
      <w:numFmt w:val="decimal"/>
      <w:lvlText w:val="%1.%2.%3.%4.%5"/>
      <w:lvlJc w:val="left"/>
      <w:pPr>
        <w:tabs>
          <w:tab w:val="num" w:pos="709"/>
        </w:tabs>
        <w:ind w:left="709"/>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56" w15:restartNumberingAfterBreak="0">
    <w:nsid w:val="7CBA3C7C"/>
    <w:multiLevelType w:val="multilevel"/>
    <w:tmpl w:val="CE4836BA"/>
    <w:styleLink w:val="af2"/>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7CED5D24"/>
    <w:multiLevelType w:val="hybridMultilevel"/>
    <w:tmpl w:val="F9085578"/>
    <w:styleLink w:val="1231"/>
    <w:lvl w:ilvl="0" w:tplc="C3FE8A5C">
      <w:start w:val="1"/>
      <w:numFmt w:val="bullet"/>
      <w:pStyle w:val="-0"/>
      <w:lvlText w:val=""/>
      <w:lvlJc w:val="left"/>
      <w:pPr>
        <w:tabs>
          <w:tab w:val="num" w:pos="1123"/>
        </w:tabs>
        <w:ind w:left="0" w:firstLine="720"/>
      </w:pPr>
      <w:rPr>
        <w:rFonts w:ascii="Symbol" w:hAnsi="Symbol" w:hint="default"/>
      </w:rPr>
    </w:lvl>
    <w:lvl w:ilvl="1" w:tplc="04190003">
      <w:start w:val="1"/>
      <w:numFmt w:val="decimal"/>
      <w:lvlText w:val="%2."/>
      <w:lvlJc w:val="left"/>
      <w:pPr>
        <w:tabs>
          <w:tab w:val="num" w:pos="1134"/>
        </w:tabs>
        <w:ind w:left="0" w:firstLine="720"/>
      </w:pPr>
      <w:rPr>
        <w:rFonts w:ascii="Times New Roman" w:hAnsi="Times New Roman" w:cs="Times New Roman" w:hint="default"/>
        <w:b w:val="0"/>
        <w:i w:val="0"/>
        <w:sz w:val="24"/>
        <w:szCs w:val="24"/>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8" w15:restartNumberingAfterBreak="0">
    <w:nsid w:val="7D1906D1"/>
    <w:multiLevelType w:val="multilevel"/>
    <w:tmpl w:val="FF8675B6"/>
    <w:lvl w:ilvl="0">
      <w:start w:val="1"/>
      <w:numFmt w:val="decimal"/>
      <w:suff w:val="space"/>
      <w:lvlText w:val="%1"/>
      <w:lvlJc w:val="center"/>
      <w:pPr>
        <w:ind w:left="0" w:firstLine="0"/>
      </w:pPr>
      <w:rPr>
        <w:rFonts w:hint="default"/>
      </w:rPr>
    </w:lvl>
    <w:lvl w:ilvl="1">
      <w:start w:val="3"/>
      <w:numFmt w:val="decimal"/>
      <w:suff w:val="space"/>
      <w:lvlText w:val="%1.%2"/>
      <w:lvlJc w:val="left"/>
      <w:pPr>
        <w:ind w:left="0" w:firstLine="0"/>
      </w:pPr>
      <w:rPr>
        <w:rFonts w:hint="default"/>
      </w:rPr>
    </w:lvl>
    <w:lvl w:ilvl="2">
      <w:start w:val="1"/>
      <w:numFmt w:val="decimal"/>
      <w:pStyle w:val="af3"/>
      <w:suff w:val="space"/>
      <w:lvlText w:val="%1.%2.%3"/>
      <w:lvlJc w:val="left"/>
      <w:pPr>
        <w:ind w:left="0" w:firstLine="0"/>
      </w:pPr>
      <w:rPr>
        <w:rFonts w:hint="default"/>
      </w:rPr>
    </w:lvl>
    <w:lvl w:ilvl="3">
      <w:start w:val="1"/>
      <w:numFmt w:val="decimal"/>
      <w:lvlText w:val="%1.%2.%3.%4"/>
      <w:lvlJc w:val="left"/>
      <w:pPr>
        <w:tabs>
          <w:tab w:val="num" w:pos="4269"/>
        </w:tabs>
        <w:ind w:left="4269" w:hanging="720"/>
      </w:pPr>
      <w:rPr>
        <w:rFonts w:hint="default"/>
      </w:rPr>
    </w:lvl>
    <w:lvl w:ilvl="4">
      <w:start w:val="1"/>
      <w:numFmt w:val="decimal"/>
      <w:lvlText w:val="%1.%2.%3.%4.%5"/>
      <w:lvlJc w:val="left"/>
      <w:pPr>
        <w:tabs>
          <w:tab w:val="num" w:pos="4989"/>
        </w:tabs>
        <w:ind w:left="4989" w:hanging="720"/>
      </w:pPr>
      <w:rPr>
        <w:rFonts w:hint="default"/>
      </w:rPr>
    </w:lvl>
    <w:lvl w:ilvl="5">
      <w:start w:val="1"/>
      <w:numFmt w:val="decimal"/>
      <w:lvlText w:val="%1.%2.%3.%4.%5.%6"/>
      <w:lvlJc w:val="left"/>
      <w:pPr>
        <w:tabs>
          <w:tab w:val="num" w:pos="6069"/>
        </w:tabs>
        <w:ind w:left="6069" w:hanging="1080"/>
      </w:pPr>
      <w:rPr>
        <w:rFonts w:hint="default"/>
      </w:rPr>
    </w:lvl>
    <w:lvl w:ilvl="6">
      <w:start w:val="1"/>
      <w:numFmt w:val="decimal"/>
      <w:lvlText w:val="%1.%2.%3.%4.%5.%6.%7"/>
      <w:lvlJc w:val="left"/>
      <w:pPr>
        <w:tabs>
          <w:tab w:val="num" w:pos="6789"/>
        </w:tabs>
        <w:ind w:left="6789" w:hanging="1080"/>
      </w:pPr>
      <w:rPr>
        <w:rFonts w:hint="default"/>
      </w:rPr>
    </w:lvl>
    <w:lvl w:ilvl="7">
      <w:start w:val="1"/>
      <w:numFmt w:val="decimal"/>
      <w:lvlText w:val="%1.%2.%3.%4.%5.%6.%7.%8"/>
      <w:lvlJc w:val="left"/>
      <w:pPr>
        <w:tabs>
          <w:tab w:val="num" w:pos="7869"/>
        </w:tabs>
        <w:ind w:left="7869" w:hanging="1440"/>
      </w:pPr>
      <w:rPr>
        <w:rFonts w:hint="default"/>
      </w:rPr>
    </w:lvl>
    <w:lvl w:ilvl="8">
      <w:start w:val="1"/>
      <w:numFmt w:val="decimal"/>
      <w:lvlText w:val="%1.%2.%3.%4.%5.%6.%7.%8.%9"/>
      <w:lvlJc w:val="left"/>
      <w:pPr>
        <w:tabs>
          <w:tab w:val="num" w:pos="8589"/>
        </w:tabs>
        <w:ind w:left="8589" w:hanging="1440"/>
      </w:pPr>
      <w:rPr>
        <w:rFonts w:hint="default"/>
      </w:rPr>
    </w:lvl>
  </w:abstractNum>
  <w:abstractNum w:abstractNumId="59" w15:restartNumberingAfterBreak="0">
    <w:nsid w:val="7E752801"/>
    <w:multiLevelType w:val="multilevel"/>
    <w:tmpl w:val="38BACA6E"/>
    <w:lvl w:ilvl="0">
      <w:start w:val="1"/>
      <w:numFmt w:val="bullet"/>
      <w:pStyle w:val="af4"/>
      <w:lvlText w:val=""/>
      <w:lvlJc w:val="left"/>
      <w:pPr>
        <w:ind w:left="1069" w:hanging="360"/>
      </w:pPr>
      <w:rPr>
        <w:rFonts w:ascii="Symbol" w:hAnsi="Symbol" w:hint="default"/>
      </w:rPr>
    </w:lvl>
    <w:lvl w:ilvl="1">
      <w:start w:val="1"/>
      <w:numFmt w:val="bullet"/>
      <w:lvlText w:val=""/>
      <w:lvlJc w:val="left"/>
      <w:pPr>
        <w:tabs>
          <w:tab w:val="num" w:pos="1304"/>
        </w:tabs>
        <w:ind w:left="0" w:firstLine="995"/>
      </w:pPr>
      <w:rPr>
        <w:rFonts w:ascii="Symbol" w:hAnsi="Symbol" w:hint="default"/>
        <w:sz w:val="24"/>
      </w:rPr>
    </w:lvl>
    <w:lvl w:ilvl="2">
      <w:start w:val="1"/>
      <w:numFmt w:val="bullet"/>
      <w:lvlText w:val=""/>
      <w:lvlJc w:val="left"/>
      <w:pPr>
        <w:tabs>
          <w:tab w:val="num" w:pos="1588"/>
        </w:tabs>
        <w:ind w:left="0" w:firstLine="1247"/>
      </w:pPr>
      <w:rPr>
        <w:rFonts w:ascii="Symbol" w:hAnsi="Symbol" w:hint="default"/>
      </w:rPr>
    </w:lvl>
    <w:lvl w:ilvl="3">
      <w:start w:val="1"/>
      <w:numFmt w:val="bullet"/>
      <w:lvlText w:val=""/>
      <w:lvlJc w:val="left"/>
      <w:pPr>
        <w:tabs>
          <w:tab w:val="num" w:pos="2795"/>
        </w:tabs>
        <w:ind w:left="2795" w:hanging="360"/>
      </w:pPr>
      <w:rPr>
        <w:rFonts w:ascii="Symbol" w:hAnsi="Symbol" w:hint="default"/>
      </w:rPr>
    </w:lvl>
    <w:lvl w:ilvl="4">
      <w:start w:val="1"/>
      <w:numFmt w:val="bullet"/>
      <w:lvlText w:val="o"/>
      <w:lvlJc w:val="left"/>
      <w:pPr>
        <w:tabs>
          <w:tab w:val="num" w:pos="3515"/>
        </w:tabs>
        <w:ind w:left="3515" w:hanging="360"/>
      </w:pPr>
      <w:rPr>
        <w:rFonts w:ascii="Courier New" w:hAnsi="Courier New" w:cs="Courier New" w:hint="default"/>
      </w:rPr>
    </w:lvl>
    <w:lvl w:ilvl="5">
      <w:start w:val="1"/>
      <w:numFmt w:val="bullet"/>
      <w:lvlText w:val=""/>
      <w:lvlJc w:val="left"/>
      <w:pPr>
        <w:tabs>
          <w:tab w:val="num" w:pos="4235"/>
        </w:tabs>
        <w:ind w:left="4235" w:hanging="360"/>
      </w:pPr>
      <w:rPr>
        <w:rFonts w:ascii="Wingdings" w:hAnsi="Wingdings" w:hint="default"/>
      </w:rPr>
    </w:lvl>
    <w:lvl w:ilvl="6">
      <w:start w:val="1"/>
      <w:numFmt w:val="bullet"/>
      <w:lvlText w:val=""/>
      <w:lvlJc w:val="left"/>
      <w:pPr>
        <w:tabs>
          <w:tab w:val="num" w:pos="4955"/>
        </w:tabs>
        <w:ind w:left="4955" w:hanging="360"/>
      </w:pPr>
      <w:rPr>
        <w:rFonts w:ascii="Symbol" w:hAnsi="Symbol" w:hint="default"/>
      </w:rPr>
    </w:lvl>
    <w:lvl w:ilvl="7">
      <w:start w:val="1"/>
      <w:numFmt w:val="bullet"/>
      <w:lvlText w:val="o"/>
      <w:lvlJc w:val="left"/>
      <w:pPr>
        <w:tabs>
          <w:tab w:val="num" w:pos="5675"/>
        </w:tabs>
        <w:ind w:left="5675" w:hanging="360"/>
      </w:pPr>
      <w:rPr>
        <w:rFonts w:ascii="Courier New" w:hAnsi="Courier New" w:cs="Courier New" w:hint="default"/>
      </w:rPr>
    </w:lvl>
    <w:lvl w:ilvl="8">
      <w:start w:val="1"/>
      <w:numFmt w:val="bullet"/>
      <w:lvlText w:val=""/>
      <w:lvlJc w:val="left"/>
      <w:pPr>
        <w:tabs>
          <w:tab w:val="num" w:pos="6395"/>
        </w:tabs>
        <w:ind w:left="6395" w:hanging="360"/>
      </w:pPr>
      <w:rPr>
        <w:rFonts w:ascii="Wingdings" w:hAnsi="Wingdings" w:hint="default"/>
      </w:rPr>
    </w:lvl>
  </w:abstractNum>
  <w:num w:numId="1">
    <w:abstractNumId w:val="23"/>
  </w:num>
  <w:num w:numId="2">
    <w:abstractNumId w:val="24"/>
  </w:num>
  <w:num w:numId="3">
    <w:abstractNumId w:val="8"/>
  </w:num>
  <w:num w:numId="4">
    <w:abstractNumId w:val="31"/>
  </w:num>
  <w:num w:numId="5">
    <w:abstractNumId w:val="2"/>
  </w:num>
  <w:num w:numId="6">
    <w:abstractNumId w:val="42"/>
  </w:num>
  <w:num w:numId="7">
    <w:abstractNumId w:val="13"/>
  </w:num>
  <w:num w:numId="8">
    <w:abstractNumId w:val="33"/>
  </w:num>
  <w:num w:numId="9">
    <w:abstractNumId w:val="28"/>
  </w:num>
  <w:num w:numId="10">
    <w:abstractNumId w:val="41"/>
  </w:num>
  <w:num w:numId="11">
    <w:abstractNumId w:val="0"/>
    <w:lvlOverride w:ilvl="0">
      <w:lvl w:ilvl="0">
        <w:numFmt w:val="bullet"/>
        <w:pStyle w:val="a"/>
        <w:lvlText w:val="•"/>
        <w:legacy w:legacy="1" w:legacySpace="0" w:legacyIndent="341"/>
        <w:lvlJc w:val="left"/>
        <w:rPr>
          <w:rFonts w:ascii="Times New Roman" w:hAnsi="Times New Roman" w:hint="default"/>
        </w:rPr>
      </w:lvl>
    </w:lvlOverride>
  </w:num>
  <w:num w:numId="12">
    <w:abstractNumId w:val="44"/>
  </w:num>
  <w:num w:numId="13">
    <w:abstractNumId w:val="29"/>
  </w:num>
  <w:num w:numId="14">
    <w:abstractNumId w:val="35"/>
  </w:num>
  <w:num w:numId="15">
    <w:abstractNumId w:val="53"/>
  </w:num>
  <w:num w:numId="16">
    <w:abstractNumId w:val="56"/>
  </w:num>
  <w:num w:numId="17">
    <w:abstractNumId w:val="55"/>
  </w:num>
  <w:num w:numId="18">
    <w:abstractNumId w:val="12"/>
  </w:num>
  <w:num w:numId="19">
    <w:abstractNumId w:val="4"/>
  </w:num>
  <w:num w:numId="20">
    <w:abstractNumId w:val="38"/>
  </w:num>
  <w:num w:numId="21">
    <w:abstractNumId w:val="19"/>
  </w:num>
  <w:num w:numId="22">
    <w:abstractNumId w:val="17"/>
  </w:num>
  <w:num w:numId="23">
    <w:abstractNumId w:val="51"/>
  </w:num>
  <w:num w:numId="24">
    <w:abstractNumId w:val="52"/>
  </w:num>
  <w:num w:numId="25">
    <w:abstractNumId w:val="21"/>
  </w:num>
  <w:num w:numId="26">
    <w:abstractNumId w:val="58"/>
  </w:num>
  <w:num w:numId="27">
    <w:abstractNumId w:val="11"/>
  </w:num>
  <w:num w:numId="28">
    <w:abstractNumId w:val="59"/>
  </w:num>
  <w:num w:numId="2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50"/>
  </w:num>
  <w:num w:numId="31">
    <w:abstractNumId w:val="5"/>
  </w:num>
  <w:num w:numId="32">
    <w:abstractNumId w:val="20"/>
  </w:num>
  <w:num w:numId="33">
    <w:abstractNumId w:val="14"/>
  </w:num>
  <w:num w:numId="34">
    <w:abstractNumId w:val="36"/>
  </w:num>
  <w:num w:numId="35">
    <w:abstractNumId w:val="10"/>
  </w:num>
  <w:num w:numId="36">
    <w:abstractNumId w:val="25"/>
  </w:num>
  <w:num w:numId="37">
    <w:abstractNumId w:val="45"/>
  </w:num>
  <w:num w:numId="38">
    <w:abstractNumId w:val="27"/>
  </w:num>
  <w:num w:numId="39">
    <w:abstractNumId w:val="46"/>
  </w:num>
  <w:num w:numId="40">
    <w:abstractNumId w:val="26"/>
  </w:num>
  <w:num w:numId="41">
    <w:abstractNumId w:val="47"/>
  </w:num>
  <w:num w:numId="42">
    <w:abstractNumId w:val="40"/>
  </w:num>
  <w:num w:numId="43">
    <w:abstractNumId w:val="32"/>
  </w:num>
  <w:num w:numId="44">
    <w:abstractNumId w:val="7"/>
  </w:num>
  <w:num w:numId="45">
    <w:abstractNumId w:val="54"/>
  </w:num>
  <w:num w:numId="46">
    <w:abstractNumId w:val="30"/>
  </w:num>
  <w:num w:numId="47">
    <w:abstractNumId w:val="22"/>
  </w:num>
  <w:num w:numId="48">
    <w:abstractNumId w:val="49"/>
  </w:num>
  <w:num w:numId="49">
    <w:abstractNumId w:val="39"/>
  </w:num>
  <w:num w:numId="50">
    <w:abstractNumId w:val="9"/>
  </w:num>
  <w:num w:numId="51">
    <w:abstractNumId w:val="48"/>
  </w:num>
  <w:num w:numId="52">
    <w:abstractNumId w:val="37"/>
  </w:num>
  <w:num w:numId="53">
    <w:abstractNumId w:val="6"/>
  </w:num>
  <w:num w:numId="54">
    <w:abstractNumId w:val="1"/>
  </w:num>
  <w:num w:numId="55">
    <w:abstractNumId w:val="18"/>
  </w:num>
  <w:num w:numId="56">
    <w:abstractNumId w:val="15"/>
  </w:num>
  <w:num w:numId="57">
    <w:abstractNumId w:val="16"/>
  </w:num>
  <w:num w:numId="58">
    <w:abstractNumId w:val="57"/>
  </w:num>
  <w:num w:numId="59">
    <w:abstractNumId w:val="34"/>
  </w:num>
  <w:num w:numId="60">
    <w:abstractNumId w:val="43"/>
    <w:lvlOverride w:ilvl="0">
      <w:lvl w:ilvl="0">
        <w:start w:val="1"/>
        <w:numFmt w:val="decimal"/>
        <w:lvlText w:val="%1)"/>
        <w:lvlJc w:val="left"/>
        <w:rPr>
          <w:rFonts w:cs="Times New Roman"/>
        </w:rPr>
      </w:lvl>
    </w:lvlOverride>
    <w:lvlOverride w:ilvl="1">
      <w:lvl w:ilvl="1">
        <w:start w:val="1"/>
        <w:numFmt w:val="lowerLetter"/>
        <w:lvlText w:val="%2)"/>
        <w:lvlJc w:val="left"/>
        <w:rPr>
          <w:rFonts w:cs="Times New Roman"/>
        </w:rPr>
      </w:lvl>
    </w:lvlOverride>
    <w:lvlOverride w:ilvl="2">
      <w:lvl w:ilvl="2">
        <w:start w:val="1"/>
        <w:numFmt w:val="lowerRoman"/>
        <w:lvlText w:val="%3)"/>
        <w:lvlJc w:val="left"/>
        <w:rPr>
          <w:rFonts w:cs="Times New Roman"/>
        </w:rPr>
      </w:lvl>
    </w:lvlOverride>
    <w:lvlOverride w:ilvl="3">
      <w:lvl w:ilvl="3">
        <w:start w:val="1"/>
        <w:numFmt w:val="decimal"/>
        <w:lvlText w:val="(%4)"/>
        <w:lvlJc w:val="left"/>
        <w:rPr>
          <w:rFonts w:cs="Times New Roman"/>
        </w:rPr>
      </w:lvl>
    </w:lvlOverride>
    <w:lvlOverride w:ilvl="4">
      <w:lvl w:ilvl="4">
        <w:start w:val="1"/>
        <w:numFmt w:val="lowerLetter"/>
        <w:lvlText w:val="(%5)"/>
        <w:lvlJc w:val="left"/>
        <w:rPr>
          <w:rFonts w:cs="Times New Roman"/>
        </w:rPr>
      </w:lvl>
    </w:lvlOverride>
    <w:lvlOverride w:ilvl="5">
      <w:lvl w:ilvl="5">
        <w:start w:val="1"/>
        <w:numFmt w:val="lowerRoman"/>
        <w:lvlText w:val="(%6)"/>
        <w:lvlJc w:val="left"/>
        <w:rPr>
          <w:rFonts w:cs="Times New Roman"/>
        </w:rPr>
      </w:lvl>
    </w:lvlOverride>
    <w:lvlOverride w:ilvl="6">
      <w:lvl w:ilvl="6">
        <w:start w:val="1"/>
        <w:numFmt w:val="decimal"/>
        <w:lvlText w:val="%7."/>
        <w:lvlJc w:val="left"/>
        <w:rPr>
          <w:rFonts w:cs="Times New Roman"/>
        </w:rPr>
      </w:lvl>
    </w:lvlOverride>
    <w:lvlOverride w:ilvl="7">
      <w:lvl w:ilvl="7">
        <w:start w:val="1"/>
        <w:numFmt w:val="lowerLetter"/>
        <w:lvlText w:val="%8."/>
        <w:lvlJc w:val="left"/>
        <w:rPr>
          <w:rFonts w:cs="Times New Roman"/>
        </w:rPr>
      </w:lvl>
    </w:lvlOverride>
    <w:lvlOverride w:ilvl="8">
      <w:lvl w:ilvl="8">
        <w:start w:val="1"/>
        <w:numFmt w:val="lowerRoman"/>
        <w:lvlText w:val="%9."/>
        <w:lvlJc w:val="left"/>
        <w:rPr>
          <w:rFonts w:cs="Times New Roman"/>
        </w:rPr>
      </w:lvl>
    </w:lvlOverride>
  </w:num>
  <w:num w:numId="61">
    <w:abstractNumId w:val="43"/>
    <w:lvlOverride w:ilvl="0">
      <w:lvl w:ilvl="0">
        <w:start w:val="1"/>
        <w:numFmt w:val="upperRoman"/>
        <w:lvlText w:val="%1."/>
        <w:lvlJc w:val="left"/>
        <w:rPr>
          <w:rFonts w:cs="Times New Roman"/>
        </w:rPr>
      </w:lvl>
    </w:lvlOverride>
    <w:lvlOverride w:ilvl="1">
      <w:lvl w:ilvl="1">
        <w:start w:val="1"/>
        <w:numFmt w:val="upperLetter"/>
        <w:lvlText w:val="%2."/>
        <w:lvlJc w:val="left"/>
        <w:rPr>
          <w:rFonts w:cs="Times New Roman"/>
        </w:rPr>
      </w:lvl>
    </w:lvlOverride>
    <w:lvlOverride w:ilvl="2">
      <w:lvl w:ilvl="2">
        <w:start w:val="1"/>
        <w:numFmt w:val="decimal"/>
        <w:lvlText w:val="%3."/>
        <w:lvlJc w:val="left"/>
        <w:rPr>
          <w:rFonts w:cs="Times New Roman"/>
        </w:rPr>
      </w:lvl>
    </w:lvlOverride>
    <w:lvlOverride w:ilvl="3">
      <w:lvl w:ilvl="3">
        <w:start w:val="1"/>
        <w:numFmt w:val="lowerLetter"/>
        <w:lvlText w:val="%4)"/>
        <w:lvlJc w:val="left"/>
        <w:rPr>
          <w:rFonts w:cs="Times New Roman"/>
        </w:rPr>
      </w:lvl>
    </w:lvlOverride>
    <w:lvlOverride w:ilvl="4">
      <w:lvl w:ilvl="4">
        <w:start w:val="1"/>
        <w:numFmt w:val="decimal"/>
        <w:lvlText w:val="(%5)"/>
        <w:lvlJc w:val="left"/>
        <w:rPr>
          <w:rFonts w:cs="Times New Roman"/>
        </w:rPr>
      </w:lvl>
    </w:lvlOverride>
    <w:lvlOverride w:ilvl="5">
      <w:lvl w:ilvl="5">
        <w:start w:val="1"/>
        <w:numFmt w:val="lowerLetter"/>
        <w:lvlText w:val="(%6)"/>
        <w:lvlJc w:val="left"/>
        <w:rPr>
          <w:rFonts w:cs="Times New Roman"/>
        </w:rPr>
      </w:lvl>
    </w:lvlOverride>
    <w:lvlOverride w:ilvl="6">
      <w:lvl w:ilvl="6">
        <w:start w:val="1"/>
        <w:numFmt w:val="lowerRoman"/>
        <w:lvlText w:val="(%7)"/>
        <w:lvlJc w:val="left"/>
        <w:rPr>
          <w:rFonts w:cs="Times New Roman"/>
        </w:rPr>
      </w:lvl>
    </w:lvlOverride>
    <w:lvlOverride w:ilvl="7">
      <w:lvl w:ilvl="7">
        <w:start w:val="1"/>
        <w:numFmt w:val="lowerLetter"/>
        <w:lvlText w:val="(%8)"/>
        <w:lvlJc w:val="left"/>
        <w:rPr>
          <w:rFonts w:cs="Times New Roman"/>
        </w:rPr>
      </w:lvl>
    </w:lvlOverride>
    <w:lvlOverride w:ilvl="8">
      <w:lvl w:ilvl="8">
        <w:start w:val="1"/>
        <w:numFmt w:val="lowerRoman"/>
        <w:lvlText w:val="(%9)"/>
        <w:lvlJc w:val="left"/>
        <w:rPr>
          <w:rFonts w:cs="Times New Roman"/>
        </w:rPr>
      </w:lvl>
    </w:lvlOverride>
  </w:num>
  <w:num w:numId="62">
    <w:abstractNumId w:val="43"/>
    <w:lvlOverride w:ilvl="0">
      <w:lvl w:ilvl="0">
        <w:start w:val="1"/>
        <w:numFmt w:val="decimal"/>
        <w:lvlText w:val="%1."/>
        <w:lvlJc w:val="left"/>
        <w:rPr>
          <w:rFonts w:cs="Times New Roman"/>
        </w:rPr>
      </w:lvl>
    </w:lvlOverride>
    <w:lvlOverride w:ilvl="1">
      <w:lvl w:ilvl="1">
        <w:start w:val="1"/>
        <w:numFmt w:val="decimal"/>
        <w:lvlText w:val="%1.%2."/>
        <w:lvlJc w:val="left"/>
        <w:rPr>
          <w:rFonts w:cs="Times New Roman"/>
        </w:rPr>
      </w:lvl>
    </w:lvlOverride>
    <w:lvlOverride w:ilvl="2">
      <w:lvl w:ilvl="2">
        <w:start w:val="1"/>
        <w:numFmt w:val="decimal"/>
        <w:lvlText w:val="%1.%2.%3."/>
        <w:lvlJc w:val="left"/>
        <w:rPr>
          <w:rFonts w:cs="Times New Roman"/>
        </w:rPr>
      </w:lvl>
    </w:lvlOverride>
    <w:lvlOverride w:ilvl="3">
      <w:lvl w:ilvl="3">
        <w:start w:val="1"/>
        <w:numFmt w:val="decimal"/>
        <w:lvlText w:val="%1.%2.%3.%4."/>
        <w:lvlJc w:val="left"/>
        <w:rPr>
          <w:rFonts w:cs="Times New Roman"/>
        </w:rPr>
      </w:lvl>
    </w:lvlOverride>
    <w:lvlOverride w:ilvl="4">
      <w:lvl w:ilvl="4">
        <w:start w:val="1"/>
        <w:numFmt w:val="decimal"/>
        <w:lvlText w:val="%1.%2.%3.%4.%5."/>
        <w:lvlJc w:val="left"/>
        <w:rPr>
          <w:rFonts w:cs="Times New Roman"/>
        </w:rPr>
      </w:lvl>
    </w:lvlOverride>
    <w:lvlOverride w:ilvl="5">
      <w:lvl w:ilvl="5">
        <w:start w:val="1"/>
        <w:numFmt w:val="decimal"/>
        <w:lvlText w:val="%1.%2.%3.%4.%5.%6."/>
        <w:lvlJc w:val="left"/>
        <w:rPr>
          <w:rFonts w:cs="Times New Roman"/>
        </w:rPr>
      </w:lvl>
    </w:lvlOverride>
    <w:lvlOverride w:ilvl="6">
      <w:lvl w:ilvl="6">
        <w:start w:val="1"/>
        <w:numFmt w:val="decimal"/>
        <w:lvlText w:val="%1.%2.%3.%4.%5.%6.%7."/>
        <w:lvlJc w:val="left"/>
        <w:rPr>
          <w:rFonts w:cs="Times New Roman"/>
        </w:rPr>
      </w:lvl>
    </w:lvlOverride>
    <w:lvlOverride w:ilvl="7">
      <w:lvl w:ilvl="7">
        <w:start w:val="1"/>
        <w:numFmt w:val="decimal"/>
        <w:lvlText w:val="%1.%2.%3.%4.%5.%6.%7.%8."/>
        <w:lvlJc w:val="left"/>
        <w:rPr>
          <w:rFonts w:cs="Times New Roman"/>
        </w:rPr>
      </w:lvl>
    </w:lvlOverride>
    <w:lvlOverride w:ilvl="8">
      <w:lvl w:ilvl="8">
        <w:start w:val="1"/>
        <w:numFmt w:val="decimal"/>
        <w:lvlText w:val="%1.%2.%3.%4.%5.%6.%7.%8.%9."/>
        <w:lvlJc w:val="left"/>
        <w:rPr>
          <w:rFonts w:cs="Times New Roman"/>
        </w:rPr>
      </w:lvl>
    </w:lvlOverride>
  </w:num>
  <w:num w:numId="63">
    <w:abstractNumId w:val="3"/>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isplayBackgroundShape/>
  <w:embedTrueTypeFonts/>
  <w:saveSubset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57"/>
  <w:doNotHyphenateCaps/>
  <w:displayHorizontalDrawingGridEvery w:val="0"/>
  <w:displayVerticalDrawingGridEvery w:val="0"/>
  <w:doNotUseMarginsForDrawingGridOrigin/>
  <w:noPunctuationKerning/>
  <w:characterSpacingControl w:val="doNotCompress"/>
  <w:hdrShapeDefaults>
    <o:shapedefaults v:ext="edit" spidmax="6145">
      <o:colormru v:ext="edit" colors="#ddd"/>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90A5A"/>
    <w:rsid w:val="00000221"/>
    <w:rsid w:val="00000DB2"/>
    <w:rsid w:val="000018EC"/>
    <w:rsid w:val="000019DF"/>
    <w:rsid w:val="000024A3"/>
    <w:rsid w:val="00002CEC"/>
    <w:rsid w:val="00002EAF"/>
    <w:rsid w:val="00004194"/>
    <w:rsid w:val="000045AA"/>
    <w:rsid w:val="00005995"/>
    <w:rsid w:val="00006418"/>
    <w:rsid w:val="00006F59"/>
    <w:rsid w:val="00007FB8"/>
    <w:rsid w:val="00010D70"/>
    <w:rsid w:val="000113BB"/>
    <w:rsid w:val="00011FA6"/>
    <w:rsid w:val="000120EA"/>
    <w:rsid w:val="000122FB"/>
    <w:rsid w:val="0001232C"/>
    <w:rsid w:val="0001280E"/>
    <w:rsid w:val="00012845"/>
    <w:rsid w:val="000130A2"/>
    <w:rsid w:val="00013C34"/>
    <w:rsid w:val="0001454A"/>
    <w:rsid w:val="0001525F"/>
    <w:rsid w:val="00015641"/>
    <w:rsid w:val="0002160E"/>
    <w:rsid w:val="00021A48"/>
    <w:rsid w:val="00022F94"/>
    <w:rsid w:val="00023D25"/>
    <w:rsid w:val="000242F1"/>
    <w:rsid w:val="0002514C"/>
    <w:rsid w:val="00025596"/>
    <w:rsid w:val="00025CE7"/>
    <w:rsid w:val="000268B5"/>
    <w:rsid w:val="00027C56"/>
    <w:rsid w:val="0003078E"/>
    <w:rsid w:val="00031F57"/>
    <w:rsid w:val="000320FC"/>
    <w:rsid w:val="0003253C"/>
    <w:rsid w:val="0003256B"/>
    <w:rsid w:val="00032C25"/>
    <w:rsid w:val="00032E0A"/>
    <w:rsid w:val="00032EC0"/>
    <w:rsid w:val="00033D3B"/>
    <w:rsid w:val="00033EA4"/>
    <w:rsid w:val="00035DAC"/>
    <w:rsid w:val="00036923"/>
    <w:rsid w:val="00041016"/>
    <w:rsid w:val="000411F1"/>
    <w:rsid w:val="0004170B"/>
    <w:rsid w:val="0004239D"/>
    <w:rsid w:val="00042CAF"/>
    <w:rsid w:val="00042E78"/>
    <w:rsid w:val="00044459"/>
    <w:rsid w:val="00044AE9"/>
    <w:rsid w:val="0004591A"/>
    <w:rsid w:val="00045A91"/>
    <w:rsid w:val="000468FA"/>
    <w:rsid w:val="00046DCF"/>
    <w:rsid w:val="000478D4"/>
    <w:rsid w:val="00047A88"/>
    <w:rsid w:val="00047C27"/>
    <w:rsid w:val="000513DB"/>
    <w:rsid w:val="0005177F"/>
    <w:rsid w:val="00051EDC"/>
    <w:rsid w:val="00052530"/>
    <w:rsid w:val="00052F29"/>
    <w:rsid w:val="00053BC1"/>
    <w:rsid w:val="00054461"/>
    <w:rsid w:val="000545AF"/>
    <w:rsid w:val="00054C96"/>
    <w:rsid w:val="0005536B"/>
    <w:rsid w:val="00056E61"/>
    <w:rsid w:val="000572FE"/>
    <w:rsid w:val="000575CD"/>
    <w:rsid w:val="00060462"/>
    <w:rsid w:val="00060681"/>
    <w:rsid w:val="000614AF"/>
    <w:rsid w:val="00062412"/>
    <w:rsid w:val="000636A0"/>
    <w:rsid w:val="000643C9"/>
    <w:rsid w:val="00064529"/>
    <w:rsid w:val="00064C47"/>
    <w:rsid w:val="00064FF4"/>
    <w:rsid w:val="000652B2"/>
    <w:rsid w:val="0006563D"/>
    <w:rsid w:val="00065F09"/>
    <w:rsid w:val="000662C9"/>
    <w:rsid w:val="000664DA"/>
    <w:rsid w:val="000673CE"/>
    <w:rsid w:val="00067CD2"/>
    <w:rsid w:val="00067DB9"/>
    <w:rsid w:val="00067EF3"/>
    <w:rsid w:val="00067F11"/>
    <w:rsid w:val="000700E2"/>
    <w:rsid w:val="000705F8"/>
    <w:rsid w:val="000710CD"/>
    <w:rsid w:val="00071110"/>
    <w:rsid w:val="00071683"/>
    <w:rsid w:val="000722CB"/>
    <w:rsid w:val="00072894"/>
    <w:rsid w:val="00072AA9"/>
    <w:rsid w:val="00072B19"/>
    <w:rsid w:val="00072D93"/>
    <w:rsid w:val="00072EDB"/>
    <w:rsid w:val="00073285"/>
    <w:rsid w:val="000749A6"/>
    <w:rsid w:val="000770CC"/>
    <w:rsid w:val="00077D8A"/>
    <w:rsid w:val="00080CBE"/>
    <w:rsid w:val="00082116"/>
    <w:rsid w:val="000833E5"/>
    <w:rsid w:val="00084474"/>
    <w:rsid w:val="00084CE0"/>
    <w:rsid w:val="00085F69"/>
    <w:rsid w:val="00086D04"/>
    <w:rsid w:val="00086EB0"/>
    <w:rsid w:val="00087097"/>
    <w:rsid w:val="000873C5"/>
    <w:rsid w:val="000907A5"/>
    <w:rsid w:val="00091795"/>
    <w:rsid w:val="000927C2"/>
    <w:rsid w:val="00093597"/>
    <w:rsid w:val="000936DD"/>
    <w:rsid w:val="0009624E"/>
    <w:rsid w:val="0009644B"/>
    <w:rsid w:val="00096E71"/>
    <w:rsid w:val="00097029"/>
    <w:rsid w:val="000970BB"/>
    <w:rsid w:val="000971AA"/>
    <w:rsid w:val="000A0E3C"/>
    <w:rsid w:val="000A10B7"/>
    <w:rsid w:val="000A16BC"/>
    <w:rsid w:val="000A3582"/>
    <w:rsid w:val="000A393F"/>
    <w:rsid w:val="000A3DFF"/>
    <w:rsid w:val="000A44AB"/>
    <w:rsid w:val="000A4993"/>
    <w:rsid w:val="000A7480"/>
    <w:rsid w:val="000A7561"/>
    <w:rsid w:val="000A774F"/>
    <w:rsid w:val="000A7A8F"/>
    <w:rsid w:val="000B09F3"/>
    <w:rsid w:val="000B1104"/>
    <w:rsid w:val="000B1616"/>
    <w:rsid w:val="000B1FC0"/>
    <w:rsid w:val="000B23A6"/>
    <w:rsid w:val="000B26E7"/>
    <w:rsid w:val="000B394A"/>
    <w:rsid w:val="000B4A31"/>
    <w:rsid w:val="000B4D7F"/>
    <w:rsid w:val="000B4FEC"/>
    <w:rsid w:val="000B59A7"/>
    <w:rsid w:val="000B5C3D"/>
    <w:rsid w:val="000B6210"/>
    <w:rsid w:val="000B67A4"/>
    <w:rsid w:val="000B6ECD"/>
    <w:rsid w:val="000C0008"/>
    <w:rsid w:val="000C007E"/>
    <w:rsid w:val="000C29FA"/>
    <w:rsid w:val="000C3AD2"/>
    <w:rsid w:val="000C4493"/>
    <w:rsid w:val="000C4C77"/>
    <w:rsid w:val="000C689C"/>
    <w:rsid w:val="000C7163"/>
    <w:rsid w:val="000C7AFD"/>
    <w:rsid w:val="000C7F05"/>
    <w:rsid w:val="000C7F43"/>
    <w:rsid w:val="000D18E5"/>
    <w:rsid w:val="000D2488"/>
    <w:rsid w:val="000D3107"/>
    <w:rsid w:val="000D3782"/>
    <w:rsid w:val="000D3C60"/>
    <w:rsid w:val="000D406D"/>
    <w:rsid w:val="000D441F"/>
    <w:rsid w:val="000D4D3E"/>
    <w:rsid w:val="000D6BAC"/>
    <w:rsid w:val="000E06A8"/>
    <w:rsid w:val="000E1412"/>
    <w:rsid w:val="000E18AC"/>
    <w:rsid w:val="000E1D7C"/>
    <w:rsid w:val="000E20CC"/>
    <w:rsid w:val="000E341A"/>
    <w:rsid w:val="000E4738"/>
    <w:rsid w:val="000E54C6"/>
    <w:rsid w:val="000E6735"/>
    <w:rsid w:val="000E6EE8"/>
    <w:rsid w:val="000F095F"/>
    <w:rsid w:val="000F0A0F"/>
    <w:rsid w:val="000F18C8"/>
    <w:rsid w:val="000F1DC2"/>
    <w:rsid w:val="000F2112"/>
    <w:rsid w:val="000F2507"/>
    <w:rsid w:val="000F4B06"/>
    <w:rsid w:val="000F53C9"/>
    <w:rsid w:val="000F5593"/>
    <w:rsid w:val="00100B13"/>
    <w:rsid w:val="00101315"/>
    <w:rsid w:val="00101EC7"/>
    <w:rsid w:val="00102810"/>
    <w:rsid w:val="00102D82"/>
    <w:rsid w:val="00103577"/>
    <w:rsid w:val="00104DCA"/>
    <w:rsid w:val="00104F6E"/>
    <w:rsid w:val="00105113"/>
    <w:rsid w:val="0010579A"/>
    <w:rsid w:val="001062F6"/>
    <w:rsid w:val="00110BD7"/>
    <w:rsid w:val="00110C68"/>
    <w:rsid w:val="001111EA"/>
    <w:rsid w:val="00111356"/>
    <w:rsid w:val="00111E37"/>
    <w:rsid w:val="00112308"/>
    <w:rsid w:val="001125DF"/>
    <w:rsid w:val="00112E24"/>
    <w:rsid w:val="00113B7B"/>
    <w:rsid w:val="001141EE"/>
    <w:rsid w:val="0011426C"/>
    <w:rsid w:val="001143EB"/>
    <w:rsid w:val="0011482F"/>
    <w:rsid w:val="001153A8"/>
    <w:rsid w:val="0011557A"/>
    <w:rsid w:val="001156F3"/>
    <w:rsid w:val="00117135"/>
    <w:rsid w:val="00117882"/>
    <w:rsid w:val="00120965"/>
    <w:rsid w:val="001209BC"/>
    <w:rsid w:val="00120D57"/>
    <w:rsid w:val="00121106"/>
    <w:rsid w:val="001211C0"/>
    <w:rsid w:val="00121541"/>
    <w:rsid w:val="00121609"/>
    <w:rsid w:val="00121DB5"/>
    <w:rsid w:val="00121DEE"/>
    <w:rsid w:val="0012289C"/>
    <w:rsid w:val="00122EA5"/>
    <w:rsid w:val="00123DD8"/>
    <w:rsid w:val="00123E7D"/>
    <w:rsid w:val="00124679"/>
    <w:rsid w:val="00126261"/>
    <w:rsid w:val="00126A73"/>
    <w:rsid w:val="00126C04"/>
    <w:rsid w:val="00127B46"/>
    <w:rsid w:val="00130D66"/>
    <w:rsid w:val="001316D3"/>
    <w:rsid w:val="00132A5F"/>
    <w:rsid w:val="00132F3F"/>
    <w:rsid w:val="001334AC"/>
    <w:rsid w:val="00133580"/>
    <w:rsid w:val="001338DD"/>
    <w:rsid w:val="00134509"/>
    <w:rsid w:val="00134FB4"/>
    <w:rsid w:val="00135725"/>
    <w:rsid w:val="0013595F"/>
    <w:rsid w:val="0013642E"/>
    <w:rsid w:val="001364D1"/>
    <w:rsid w:val="00136949"/>
    <w:rsid w:val="00136F3C"/>
    <w:rsid w:val="00137368"/>
    <w:rsid w:val="0013778C"/>
    <w:rsid w:val="00140FA6"/>
    <w:rsid w:val="00141499"/>
    <w:rsid w:val="00141578"/>
    <w:rsid w:val="00141710"/>
    <w:rsid w:val="00141898"/>
    <w:rsid w:val="0014286F"/>
    <w:rsid w:val="0014346C"/>
    <w:rsid w:val="00143D45"/>
    <w:rsid w:val="00144C4A"/>
    <w:rsid w:val="00144ED3"/>
    <w:rsid w:val="00145593"/>
    <w:rsid w:val="0014578D"/>
    <w:rsid w:val="0014716C"/>
    <w:rsid w:val="0014717E"/>
    <w:rsid w:val="001500F8"/>
    <w:rsid w:val="00150170"/>
    <w:rsid w:val="00150662"/>
    <w:rsid w:val="001507EF"/>
    <w:rsid w:val="00151397"/>
    <w:rsid w:val="00151C15"/>
    <w:rsid w:val="00153AEC"/>
    <w:rsid w:val="001543FD"/>
    <w:rsid w:val="00154A1E"/>
    <w:rsid w:val="00155708"/>
    <w:rsid w:val="00155F22"/>
    <w:rsid w:val="00155FD9"/>
    <w:rsid w:val="001564F1"/>
    <w:rsid w:val="00157513"/>
    <w:rsid w:val="00160C6D"/>
    <w:rsid w:val="00161A7C"/>
    <w:rsid w:val="00161EA1"/>
    <w:rsid w:val="0016207E"/>
    <w:rsid w:val="001620CD"/>
    <w:rsid w:val="0016217E"/>
    <w:rsid w:val="001623A2"/>
    <w:rsid w:val="00162B21"/>
    <w:rsid w:val="00162C77"/>
    <w:rsid w:val="00163502"/>
    <w:rsid w:val="00163735"/>
    <w:rsid w:val="00163985"/>
    <w:rsid w:val="00163B29"/>
    <w:rsid w:val="00164624"/>
    <w:rsid w:val="0016707E"/>
    <w:rsid w:val="00167CE4"/>
    <w:rsid w:val="001715C3"/>
    <w:rsid w:val="00171FF2"/>
    <w:rsid w:val="0017293D"/>
    <w:rsid w:val="00173A69"/>
    <w:rsid w:val="00175B6A"/>
    <w:rsid w:val="00175F9F"/>
    <w:rsid w:val="0017676D"/>
    <w:rsid w:val="00176783"/>
    <w:rsid w:val="001768CB"/>
    <w:rsid w:val="00176AB1"/>
    <w:rsid w:val="00177D87"/>
    <w:rsid w:val="00180A6B"/>
    <w:rsid w:val="001810D7"/>
    <w:rsid w:val="001817BC"/>
    <w:rsid w:val="00181E1B"/>
    <w:rsid w:val="00182BBC"/>
    <w:rsid w:val="001832CE"/>
    <w:rsid w:val="00184CE4"/>
    <w:rsid w:val="00186EBC"/>
    <w:rsid w:val="001876E2"/>
    <w:rsid w:val="0019023D"/>
    <w:rsid w:val="00191D53"/>
    <w:rsid w:val="001921B0"/>
    <w:rsid w:val="00194AA1"/>
    <w:rsid w:val="0019620A"/>
    <w:rsid w:val="0019665B"/>
    <w:rsid w:val="00196691"/>
    <w:rsid w:val="00196997"/>
    <w:rsid w:val="00197760"/>
    <w:rsid w:val="00197B81"/>
    <w:rsid w:val="00197F66"/>
    <w:rsid w:val="001A0BD1"/>
    <w:rsid w:val="001A10B7"/>
    <w:rsid w:val="001A1C5E"/>
    <w:rsid w:val="001A304C"/>
    <w:rsid w:val="001A3955"/>
    <w:rsid w:val="001A4098"/>
    <w:rsid w:val="001A44CA"/>
    <w:rsid w:val="001A4B46"/>
    <w:rsid w:val="001A539F"/>
    <w:rsid w:val="001A6579"/>
    <w:rsid w:val="001A6994"/>
    <w:rsid w:val="001A7150"/>
    <w:rsid w:val="001B0905"/>
    <w:rsid w:val="001B228D"/>
    <w:rsid w:val="001B2D4C"/>
    <w:rsid w:val="001B3E17"/>
    <w:rsid w:val="001B54A4"/>
    <w:rsid w:val="001B6635"/>
    <w:rsid w:val="001B75AD"/>
    <w:rsid w:val="001B793D"/>
    <w:rsid w:val="001C0150"/>
    <w:rsid w:val="001C0274"/>
    <w:rsid w:val="001C055A"/>
    <w:rsid w:val="001C0DEA"/>
    <w:rsid w:val="001C1501"/>
    <w:rsid w:val="001C2CF1"/>
    <w:rsid w:val="001C2D84"/>
    <w:rsid w:val="001C3F82"/>
    <w:rsid w:val="001C4307"/>
    <w:rsid w:val="001C4BA3"/>
    <w:rsid w:val="001C5489"/>
    <w:rsid w:val="001C7125"/>
    <w:rsid w:val="001D0512"/>
    <w:rsid w:val="001D157A"/>
    <w:rsid w:val="001D1BBC"/>
    <w:rsid w:val="001D1F17"/>
    <w:rsid w:val="001D210A"/>
    <w:rsid w:val="001D247B"/>
    <w:rsid w:val="001D33DA"/>
    <w:rsid w:val="001D43A5"/>
    <w:rsid w:val="001D6296"/>
    <w:rsid w:val="001D6BB8"/>
    <w:rsid w:val="001D6D2E"/>
    <w:rsid w:val="001D7008"/>
    <w:rsid w:val="001D791F"/>
    <w:rsid w:val="001D7A62"/>
    <w:rsid w:val="001D7BD5"/>
    <w:rsid w:val="001E11A3"/>
    <w:rsid w:val="001E1225"/>
    <w:rsid w:val="001E3435"/>
    <w:rsid w:val="001E3909"/>
    <w:rsid w:val="001E4604"/>
    <w:rsid w:val="001E4DC2"/>
    <w:rsid w:val="001E5EC1"/>
    <w:rsid w:val="001E64F1"/>
    <w:rsid w:val="001E6BF3"/>
    <w:rsid w:val="001E7675"/>
    <w:rsid w:val="001E7E45"/>
    <w:rsid w:val="001F07B3"/>
    <w:rsid w:val="001F07F6"/>
    <w:rsid w:val="001F0B9F"/>
    <w:rsid w:val="001F0ECF"/>
    <w:rsid w:val="001F1A80"/>
    <w:rsid w:val="001F1F85"/>
    <w:rsid w:val="001F20D8"/>
    <w:rsid w:val="001F3435"/>
    <w:rsid w:val="001F3ADD"/>
    <w:rsid w:val="001F3B08"/>
    <w:rsid w:val="001F3D7E"/>
    <w:rsid w:val="001F51F2"/>
    <w:rsid w:val="001F53CC"/>
    <w:rsid w:val="001F5FF5"/>
    <w:rsid w:val="001F6537"/>
    <w:rsid w:val="002017CE"/>
    <w:rsid w:val="00201A4F"/>
    <w:rsid w:val="00202878"/>
    <w:rsid w:val="002045A9"/>
    <w:rsid w:val="002062EB"/>
    <w:rsid w:val="002071F7"/>
    <w:rsid w:val="00207BBE"/>
    <w:rsid w:val="00207D8F"/>
    <w:rsid w:val="0021075D"/>
    <w:rsid w:val="00210AD4"/>
    <w:rsid w:val="002125D9"/>
    <w:rsid w:val="00212E6A"/>
    <w:rsid w:val="00213AB3"/>
    <w:rsid w:val="0021448E"/>
    <w:rsid w:val="0021479B"/>
    <w:rsid w:val="0021596C"/>
    <w:rsid w:val="0021758D"/>
    <w:rsid w:val="0022000C"/>
    <w:rsid w:val="002201DF"/>
    <w:rsid w:val="00221414"/>
    <w:rsid w:val="0022168E"/>
    <w:rsid w:val="0022213E"/>
    <w:rsid w:val="002222CC"/>
    <w:rsid w:val="00222945"/>
    <w:rsid w:val="00223F90"/>
    <w:rsid w:val="00224636"/>
    <w:rsid w:val="00224F1D"/>
    <w:rsid w:val="002252CA"/>
    <w:rsid w:val="0022549B"/>
    <w:rsid w:val="002255C2"/>
    <w:rsid w:val="002259D1"/>
    <w:rsid w:val="0022708D"/>
    <w:rsid w:val="00227294"/>
    <w:rsid w:val="00227477"/>
    <w:rsid w:val="002279DC"/>
    <w:rsid w:val="00230582"/>
    <w:rsid w:val="0023069C"/>
    <w:rsid w:val="00230809"/>
    <w:rsid w:val="00231145"/>
    <w:rsid w:val="00231263"/>
    <w:rsid w:val="002314D1"/>
    <w:rsid w:val="00231D63"/>
    <w:rsid w:val="00232F1F"/>
    <w:rsid w:val="0023315D"/>
    <w:rsid w:val="00233FD8"/>
    <w:rsid w:val="00234D16"/>
    <w:rsid w:val="00234DDB"/>
    <w:rsid w:val="00236A95"/>
    <w:rsid w:val="002377FE"/>
    <w:rsid w:val="00237D4D"/>
    <w:rsid w:val="002400A9"/>
    <w:rsid w:val="002409C4"/>
    <w:rsid w:val="00240B2D"/>
    <w:rsid w:val="00240D90"/>
    <w:rsid w:val="002413CD"/>
    <w:rsid w:val="0024253F"/>
    <w:rsid w:val="00243FC8"/>
    <w:rsid w:val="002450D1"/>
    <w:rsid w:val="00245315"/>
    <w:rsid w:val="0024549E"/>
    <w:rsid w:val="0024645D"/>
    <w:rsid w:val="0024711C"/>
    <w:rsid w:val="002508AD"/>
    <w:rsid w:val="00250ADC"/>
    <w:rsid w:val="00251ABB"/>
    <w:rsid w:val="00251D6B"/>
    <w:rsid w:val="0025265E"/>
    <w:rsid w:val="002533A5"/>
    <w:rsid w:val="00254E97"/>
    <w:rsid w:val="002551CD"/>
    <w:rsid w:val="00255C58"/>
    <w:rsid w:val="002579AD"/>
    <w:rsid w:val="00262BA3"/>
    <w:rsid w:val="00262F8D"/>
    <w:rsid w:val="0026365C"/>
    <w:rsid w:val="00264BF4"/>
    <w:rsid w:val="00265D07"/>
    <w:rsid w:val="00266C63"/>
    <w:rsid w:val="00267108"/>
    <w:rsid w:val="002713AC"/>
    <w:rsid w:val="00273A1C"/>
    <w:rsid w:val="00274255"/>
    <w:rsid w:val="00274A79"/>
    <w:rsid w:val="00275475"/>
    <w:rsid w:val="002767B5"/>
    <w:rsid w:val="0027762C"/>
    <w:rsid w:val="0027770C"/>
    <w:rsid w:val="00277D4E"/>
    <w:rsid w:val="002801D3"/>
    <w:rsid w:val="00280A0C"/>
    <w:rsid w:val="00280D06"/>
    <w:rsid w:val="00280DBC"/>
    <w:rsid w:val="0028181F"/>
    <w:rsid w:val="00281983"/>
    <w:rsid w:val="00281F0F"/>
    <w:rsid w:val="0028322C"/>
    <w:rsid w:val="00283F98"/>
    <w:rsid w:val="00284342"/>
    <w:rsid w:val="00284478"/>
    <w:rsid w:val="002849DF"/>
    <w:rsid w:val="002849FF"/>
    <w:rsid w:val="00285CEB"/>
    <w:rsid w:val="00285FC7"/>
    <w:rsid w:val="0028762F"/>
    <w:rsid w:val="00287851"/>
    <w:rsid w:val="0028797F"/>
    <w:rsid w:val="00287C20"/>
    <w:rsid w:val="00291E64"/>
    <w:rsid w:val="002924AF"/>
    <w:rsid w:val="00294FEB"/>
    <w:rsid w:val="00295DC3"/>
    <w:rsid w:val="00297805"/>
    <w:rsid w:val="00297F02"/>
    <w:rsid w:val="002A0D79"/>
    <w:rsid w:val="002A0FAB"/>
    <w:rsid w:val="002A1433"/>
    <w:rsid w:val="002A14AC"/>
    <w:rsid w:val="002A14BA"/>
    <w:rsid w:val="002A1ECB"/>
    <w:rsid w:val="002A37B8"/>
    <w:rsid w:val="002A53B9"/>
    <w:rsid w:val="002A5C89"/>
    <w:rsid w:val="002A6826"/>
    <w:rsid w:val="002A6A65"/>
    <w:rsid w:val="002A6CD1"/>
    <w:rsid w:val="002A7030"/>
    <w:rsid w:val="002A7588"/>
    <w:rsid w:val="002B0FC0"/>
    <w:rsid w:val="002B1069"/>
    <w:rsid w:val="002B13EB"/>
    <w:rsid w:val="002B178B"/>
    <w:rsid w:val="002B2041"/>
    <w:rsid w:val="002B2CD7"/>
    <w:rsid w:val="002B3BA7"/>
    <w:rsid w:val="002B3EC8"/>
    <w:rsid w:val="002B47F4"/>
    <w:rsid w:val="002B490D"/>
    <w:rsid w:val="002B4F03"/>
    <w:rsid w:val="002B55F5"/>
    <w:rsid w:val="002B5955"/>
    <w:rsid w:val="002B6B40"/>
    <w:rsid w:val="002B7800"/>
    <w:rsid w:val="002B7951"/>
    <w:rsid w:val="002C0484"/>
    <w:rsid w:val="002C1A61"/>
    <w:rsid w:val="002C1C9F"/>
    <w:rsid w:val="002C211F"/>
    <w:rsid w:val="002C29E1"/>
    <w:rsid w:val="002C2F35"/>
    <w:rsid w:val="002C3427"/>
    <w:rsid w:val="002C34DD"/>
    <w:rsid w:val="002C360C"/>
    <w:rsid w:val="002C3DD2"/>
    <w:rsid w:val="002C4375"/>
    <w:rsid w:val="002C48FB"/>
    <w:rsid w:val="002C589C"/>
    <w:rsid w:val="002C5F28"/>
    <w:rsid w:val="002C606A"/>
    <w:rsid w:val="002C6B9E"/>
    <w:rsid w:val="002C6EED"/>
    <w:rsid w:val="002C7312"/>
    <w:rsid w:val="002D1018"/>
    <w:rsid w:val="002D14E1"/>
    <w:rsid w:val="002D1A6B"/>
    <w:rsid w:val="002D257A"/>
    <w:rsid w:val="002D2DF3"/>
    <w:rsid w:val="002D2F0B"/>
    <w:rsid w:val="002D2F97"/>
    <w:rsid w:val="002D38DB"/>
    <w:rsid w:val="002D4F48"/>
    <w:rsid w:val="002D5F40"/>
    <w:rsid w:val="002D616A"/>
    <w:rsid w:val="002E02BA"/>
    <w:rsid w:val="002E05C0"/>
    <w:rsid w:val="002E081B"/>
    <w:rsid w:val="002E0EAE"/>
    <w:rsid w:val="002E2111"/>
    <w:rsid w:val="002E361D"/>
    <w:rsid w:val="002E3B1E"/>
    <w:rsid w:val="002E6913"/>
    <w:rsid w:val="002E720D"/>
    <w:rsid w:val="002E77E2"/>
    <w:rsid w:val="002F0542"/>
    <w:rsid w:val="002F09B5"/>
    <w:rsid w:val="002F12E1"/>
    <w:rsid w:val="002F13D0"/>
    <w:rsid w:val="002F1D4B"/>
    <w:rsid w:val="002F2280"/>
    <w:rsid w:val="002F24D6"/>
    <w:rsid w:val="002F3018"/>
    <w:rsid w:val="002F3B8F"/>
    <w:rsid w:val="002F3ED2"/>
    <w:rsid w:val="002F4B11"/>
    <w:rsid w:val="002F52B0"/>
    <w:rsid w:val="002F59BB"/>
    <w:rsid w:val="002F6E3E"/>
    <w:rsid w:val="002F7336"/>
    <w:rsid w:val="002F7D74"/>
    <w:rsid w:val="003007F0"/>
    <w:rsid w:val="00301848"/>
    <w:rsid w:val="00301D0F"/>
    <w:rsid w:val="003025E0"/>
    <w:rsid w:val="003044B6"/>
    <w:rsid w:val="00304781"/>
    <w:rsid w:val="0030547B"/>
    <w:rsid w:val="003056A1"/>
    <w:rsid w:val="00305BC7"/>
    <w:rsid w:val="003061B7"/>
    <w:rsid w:val="003069CE"/>
    <w:rsid w:val="00307330"/>
    <w:rsid w:val="00311EBB"/>
    <w:rsid w:val="00311F48"/>
    <w:rsid w:val="0031497F"/>
    <w:rsid w:val="00314D0A"/>
    <w:rsid w:val="00314E60"/>
    <w:rsid w:val="003154B3"/>
    <w:rsid w:val="00316795"/>
    <w:rsid w:val="00316D73"/>
    <w:rsid w:val="003174CB"/>
    <w:rsid w:val="00317D20"/>
    <w:rsid w:val="00320528"/>
    <w:rsid w:val="00321AE9"/>
    <w:rsid w:val="00321B37"/>
    <w:rsid w:val="003231F1"/>
    <w:rsid w:val="00324030"/>
    <w:rsid w:val="003253DE"/>
    <w:rsid w:val="00325EDA"/>
    <w:rsid w:val="0032616F"/>
    <w:rsid w:val="00326B77"/>
    <w:rsid w:val="003274D1"/>
    <w:rsid w:val="003277FA"/>
    <w:rsid w:val="003300A8"/>
    <w:rsid w:val="00330695"/>
    <w:rsid w:val="003309AA"/>
    <w:rsid w:val="003309BC"/>
    <w:rsid w:val="00330D53"/>
    <w:rsid w:val="00332363"/>
    <w:rsid w:val="00333567"/>
    <w:rsid w:val="00333B05"/>
    <w:rsid w:val="00337A9B"/>
    <w:rsid w:val="00340509"/>
    <w:rsid w:val="0034094B"/>
    <w:rsid w:val="0034242C"/>
    <w:rsid w:val="00342507"/>
    <w:rsid w:val="00343ECF"/>
    <w:rsid w:val="0034613B"/>
    <w:rsid w:val="00346372"/>
    <w:rsid w:val="0034651C"/>
    <w:rsid w:val="00346E8A"/>
    <w:rsid w:val="003472CC"/>
    <w:rsid w:val="003479AC"/>
    <w:rsid w:val="0035013D"/>
    <w:rsid w:val="003513E4"/>
    <w:rsid w:val="003514BD"/>
    <w:rsid w:val="00351504"/>
    <w:rsid w:val="00352398"/>
    <w:rsid w:val="00352D04"/>
    <w:rsid w:val="00352F86"/>
    <w:rsid w:val="00353CB8"/>
    <w:rsid w:val="00353EAF"/>
    <w:rsid w:val="0035457F"/>
    <w:rsid w:val="0035460E"/>
    <w:rsid w:val="00354618"/>
    <w:rsid w:val="00356893"/>
    <w:rsid w:val="003576E9"/>
    <w:rsid w:val="00357969"/>
    <w:rsid w:val="00357E98"/>
    <w:rsid w:val="00362195"/>
    <w:rsid w:val="00362351"/>
    <w:rsid w:val="003623A4"/>
    <w:rsid w:val="003643F2"/>
    <w:rsid w:val="00364899"/>
    <w:rsid w:val="003652F2"/>
    <w:rsid w:val="0036728F"/>
    <w:rsid w:val="00367789"/>
    <w:rsid w:val="003700C4"/>
    <w:rsid w:val="00370186"/>
    <w:rsid w:val="00370281"/>
    <w:rsid w:val="0037075D"/>
    <w:rsid w:val="00370F8E"/>
    <w:rsid w:val="003729A6"/>
    <w:rsid w:val="003758C7"/>
    <w:rsid w:val="003762A4"/>
    <w:rsid w:val="003810DA"/>
    <w:rsid w:val="00381C4F"/>
    <w:rsid w:val="00382684"/>
    <w:rsid w:val="00382C2A"/>
    <w:rsid w:val="0038399D"/>
    <w:rsid w:val="00384B4E"/>
    <w:rsid w:val="003852B2"/>
    <w:rsid w:val="003852FD"/>
    <w:rsid w:val="00385A3B"/>
    <w:rsid w:val="00385FE4"/>
    <w:rsid w:val="00386894"/>
    <w:rsid w:val="00387573"/>
    <w:rsid w:val="00387638"/>
    <w:rsid w:val="00390F9E"/>
    <w:rsid w:val="00391996"/>
    <w:rsid w:val="00392492"/>
    <w:rsid w:val="003925D3"/>
    <w:rsid w:val="00392A8A"/>
    <w:rsid w:val="00393260"/>
    <w:rsid w:val="00393DFE"/>
    <w:rsid w:val="00394BE8"/>
    <w:rsid w:val="00395A77"/>
    <w:rsid w:val="00395FC0"/>
    <w:rsid w:val="00397213"/>
    <w:rsid w:val="003975FC"/>
    <w:rsid w:val="0039783E"/>
    <w:rsid w:val="003A00E3"/>
    <w:rsid w:val="003A09DC"/>
    <w:rsid w:val="003A0A9E"/>
    <w:rsid w:val="003A14B3"/>
    <w:rsid w:val="003A14E8"/>
    <w:rsid w:val="003A2200"/>
    <w:rsid w:val="003A29EA"/>
    <w:rsid w:val="003A2A70"/>
    <w:rsid w:val="003A2BAA"/>
    <w:rsid w:val="003A2EDB"/>
    <w:rsid w:val="003A37D9"/>
    <w:rsid w:val="003A4C2B"/>
    <w:rsid w:val="003A5CD8"/>
    <w:rsid w:val="003B3E11"/>
    <w:rsid w:val="003B4667"/>
    <w:rsid w:val="003B5503"/>
    <w:rsid w:val="003B55C5"/>
    <w:rsid w:val="003B5C95"/>
    <w:rsid w:val="003B6714"/>
    <w:rsid w:val="003B696F"/>
    <w:rsid w:val="003B7A36"/>
    <w:rsid w:val="003C0601"/>
    <w:rsid w:val="003C1222"/>
    <w:rsid w:val="003C20CC"/>
    <w:rsid w:val="003C31BC"/>
    <w:rsid w:val="003C324C"/>
    <w:rsid w:val="003C3632"/>
    <w:rsid w:val="003C3E93"/>
    <w:rsid w:val="003C3F93"/>
    <w:rsid w:val="003C4123"/>
    <w:rsid w:val="003C4FCB"/>
    <w:rsid w:val="003C5397"/>
    <w:rsid w:val="003C5A36"/>
    <w:rsid w:val="003C5D85"/>
    <w:rsid w:val="003C5E72"/>
    <w:rsid w:val="003C5EEB"/>
    <w:rsid w:val="003C629A"/>
    <w:rsid w:val="003C6DFA"/>
    <w:rsid w:val="003C72A5"/>
    <w:rsid w:val="003C74E7"/>
    <w:rsid w:val="003D105C"/>
    <w:rsid w:val="003D1C2B"/>
    <w:rsid w:val="003D2A2E"/>
    <w:rsid w:val="003D2CEF"/>
    <w:rsid w:val="003D3ABB"/>
    <w:rsid w:val="003E0132"/>
    <w:rsid w:val="003E2101"/>
    <w:rsid w:val="003E26EA"/>
    <w:rsid w:val="003E2BFD"/>
    <w:rsid w:val="003E4871"/>
    <w:rsid w:val="003E4E0F"/>
    <w:rsid w:val="003E4E95"/>
    <w:rsid w:val="003E4FB7"/>
    <w:rsid w:val="003E5B4D"/>
    <w:rsid w:val="003E5E3B"/>
    <w:rsid w:val="003E69AD"/>
    <w:rsid w:val="003E7026"/>
    <w:rsid w:val="003E77DB"/>
    <w:rsid w:val="003E79EF"/>
    <w:rsid w:val="003F083B"/>
    <w:rsid w:val="003F0EC5"/>
    <w:rsid w:val="003F1BEF"/>
    <w:rsid w:val="003F38AA"/>
    <w:rsid w:val="003F462D"/>
    <w:rsid w:val="003F4D06"/>
    <w:rsid w:val="003F504D"/>
    <w:rsid w:val="003F5528"/>
    <w:rsid w:val="003F5FC5"/>
    <w:rsid w:val="003F6209"/>
    <w:rsid w:val="003F637A"/>
    <w:rsid w:val="003F639C"/>
    <w:rsid w:val="003F704E"/>
    <w:rsid w:val="003F70AF"/>
    <w:rsid w:val="003F76C3"/>
    <w:rsid w:val="00400281"/>
    <w:rsid w:val="0040038F"/>
    <w:rsid w:val="00400910"/>
    <w:rsid w:val="00401660"/>
    <w:rsid w:val="00401AD8"/>
    <w:rsid w:val="00402222"/>
    <w:rsid w:val="004032C6"/>
    <w:rsid w:val="00404136"/>
    <w:rsid w:val="0040452A"/>
    <w:rsid w:val="00404EDF"/>
    <w:rsid w:val="004069B5"/>
    <w:rsid w:val="00406DB4"/>
    <w:rsid w:val="00406DCD"/>
    <w:rsid w:val="0040775B"/>
    <w:rsid w:val="00407E39"/>
    <w:rsid w:val="004102B9"/>
    <w:rsid w:val="00410837"/>
    <w:rsid w:val="00410843"/>
    <w:rsid w:val="00410E22"/>
    <w:rsid w:val="00411340"/>
    <w:rsid w:val="00411CAA"/>
    <w:rsid w:val="00412DE3"/>
    <w:rsid w:val="0041324B"/>
    <w:rsid w:val="00413646"/>
    <w:rsid w:val="00414856"/>
    <w:rsid w:val="0041510B"/>
    <w:rsid w:val="0041559F"/>
    <w:rsid w:val="00415853"/>
    <w:rsid w:val="0041596C"/>
    <w:rsid w:val="004159BC"/>
    <w:rsid w:val="0041653F"/>
    <w:rsid w:val="0041720C"/>
    <w:rsid w:val="004172FD"/>
    <w:rsid w:val="00417D5E"/>
    <w:rsid w:val="0042028C"/>
    <w:rsid w:val="00420A55"/>
    <w:rsid w:val="00420EAD"/>
    <w:rsid w:val="004218BD"/>
    <w:rsid w:val="00423D80"/>
    <w:rsid w:val="004249DB"/>
    <w:rsid w:val="00425418"/>
    <w:rsid w:val="0042543F"/>
    <w:rsid w:val="00426BD7"/>
    <w:rsid w:val="00427507"/>
    <w:rsid w:val="004275D2"/>
    <w:rsid w:val="004278A8"/>
    <w:rsid w:val="00430468"/>
    <w:rsid w:val="00431B3F"/>
    <w:rsid w:val="00431D25"/>
    <w:rsid w:val="0043232D"/>
    <w:rsid w:val="004333EC"/>
    <w:rsid w:val="00433B66"/>
    <w:rsid w:val="00434DE3"/>
    <w:rsid w:val="00434F62"/>
    <w:rsid w:val="00435322"/>
    <w:rsid w:val="0043588A"/>
    <w:rsid w:val="00436203"/>
    <w:rsid w:val="00436326"/>
    <w:rsid w:val="00436BBC"/>
    <w:rsid w:val="004408E7"/>
    <w:rsid w:val="00440CC8"/>
    <w:rsid w:val="00440CCA"/>
    <w:rsid w:val="004427DD"/>
    <w:rsid w:val="00443F71"/>
    <w:rsid w:val="004444D0"/>
    <w:rsid w:val="00444B3E"/>
    <w:rsid w:val="00446930"/>
    <w:rsid w:val="0044702F"/>
    <w:rsid w:val="00447230"/>
    <w:rsid w:val="0044792D"/>
    <w:rsid w:val="00450C17"/>
    <w:rsid w:val="0045129F"/>
    <w:rsid w:val="00451DB2"/>
    <w:rsid w:val="00452C7F"/>
    <w:rsid w:val="00453064"/>
    <w:rsid w:val="0045415E"/>
    <w:rsid w:val="004543D7"/>
    <w:rsid w:val="00456D9B"/>
    <w:rsid w:val="00460007"/>
    <w:rsid w:val="00461698"/>
    <w:rsid w:val="004627D2"/>
    <w:rsid w:val="00463300"/>
    <w:rsid w:val="004636C4"/>
    <w:rsid w:val="004638B4"/>
    <w:rsid w:val="004644D2"/>
    <w:rsid w:val="0046467E"/>
    <w:rsid w:val="004653E1"/>
    <w:rsid w:val="00466114"/>
    <w:rsid w:val="004663A6"/>
    <w:rsid w:val="00467746"/>
    <w:rsid w:val="00470920"/>
    <w:rsid w:val="004713CB"/>
    <w:rsid w:val="00471DFA"/>
    <w:rsid w:val="00471E73"/>
    <w:rsid w:val="00473430"/>
    <w:rsid w:val="0047396E"/>
    <w:rsid w:val="004760F8"/>
    <w:rsid w:val="00476B04"/>
    <w:rsid w:val="00477700"/>
    <w:rsid w:val="0047771A"/>
    <w:rsid w:val="00477DFD"/>
    <w:rsid w:val="004801E9"/>
    <w:rsid w:val="00480CAA"/>
    <w:rsid w:val="004825E4"/>
    <w:rsid w:val="00482BBF"/>
    <w:rsid w:val="0048331A"/>
    <w:rsid w:val="004846FA"/>
    <w:rsid w:val="00484C89"/>
    <w:rsid w:val="004851F2"/>
    <w:rsid w:val="004853CE"/>
    <w:rsid w:val="004853DD"/>
    <w:rsid w:val="00485460"/>
    <w:rsid w:val="004854B0"/>
    <w:rsid w:val="00485D5F"/>
    <w:rsid w:val="004864F3"/>
    <w:rsid w:val="00487807"/>
    <w:rsid w:val="00490122"/>
    <w:rsid w:val="00490D36"/>
    <w:rsid w:val="004912EE"/>
    <w:rsid w:val="00491E8E"/>
    <w:rsid w:val="0049208E"/>
    <w:rsid w:val="004930F5"/>
    <w:rsid w:val="004959B9"/>
    <w:rsid w:val="00495D4D"/>
    <w:rsid w:val="004966FE"/>
    <w:rsid w:val="00496C1A"/>
    <w:rsid w:val="00497BB8"/>
    <w:rsid w:val="004A1B85"/>
    <w:rsid w:val="004A265A"/>
    <w:rsid w:val="004A3034"/>
    <w:rsid w:val="004A4837"/>
    <w:rsid w:val="004A4C1F"/>
    <w:rsid w:val="004A68B5"/>
    <w:rsid w:val="004B00DF"/>
    <w:rsid w:val="004B0815"/>
    <w:rsid w:val="004B0F1C"/>
    <w:rsid w:val="004B1030"/>
    <w:rsid w:val="004B110A"/>
    <w:rsid w:val="004B1F9D"/>
    <w:rsid w:val="004B2986"/>
    <w:rsid w:val="004B2B31"/>
    <w:rsid w:val="004B46A5"/>
    <w:rsid w:val="004B5719"/>
    <w:rsid w:val="004B5A19"/>
    <w:rsid w:val="004B7EBC"/>
    <w:rsid w:val="004C0030"/>
    <w:rsid w:val="004C0AFF"/>
    <w:rsid w:val="004C17CA"/>
    <w:rsid w:val="004C2C19"/>
    <w:rsid w:val="004C32C2"/>
    <w:rsid w:val="004C3526"/>
    <w:rsid w:val="004C3EB0"/>
    <w:rsid w:val="004C5AE9"/>
    <w:rsid w:val="004C650C"/>
    <w:rsid w:val="004C668F"/>
    <w:rsid w:val="004C6BFA"/>
    <w:rsid w:val="004C6C8F"/>
    <w:rsid w:val="004C7B77"/>
    <w:rsid w:val="004C7BE2"/>
    <w:rsid w:val="004D158C"/>
    <w:rsid w:val="004D257B"/>
    <w:rsid w:val="004D330E"/>
    <w:rsid w:val="004D36F1"/>
    <w:rsid w:val="004D3A67"/>
    <w:rsid w:val="004D3C63"/>
    <w:rsid w:val="004D3DEE"/>
    <w:rsid w:val="004D5FC5"/>
    <w:rsid w:val="004D61C8"/>
    <w:rsid w:val="004D6246"/>
    <w:rsid w:val="004D7C90"/>
    <w:rsid w:val="004E076E"/>
    <w:rsid w:val="004E220A"/>
    <w:rsid w:val="004E2253"/>
    <w:rsid w:val="004E44F7"/>
    <w:rsid w:val="004E516A"/>
    <w:rsid w:val="004E519F"/>
    <w:rsid w:val="004E6575"/>
    <w:rsid w:val="004E6C0B"/>
    <w:rsid w:val="004F027F"/>
    <w:rsid w:val="004F02E0"/>
    <w:rsid w:val="004F0F03"/>
    <w:rsid w:val="004F1E48"/>
    <w:rsid w:val="004F20CA"/>
    <w:rsid w:val="004F3AAD"/>
    <w:rsid w:val="004F4147"/>
    <w:rsid w:val="004F4423"/>
    <w:rsid w:val="004F4451"/>
    <w:rsid w:val="004F4699"/>
    <w:rsid w:val="004F4E04"/>
    <w:rsid w:val="004F56D6"/>
    <w:rsid w:val="004F5C01"/>
    <w:rsid w:val="004F620D"/>
    <w:rsid w:val="004F67A7"/>
    <w:rsid w:val="004F6B27"/>
    <w:rsid w:val="004F74B4"/>
    <w:rsid w:val="004F7BD7"/>
    <w:rsid w:val="004F7C17"/>
    <w:rsid w:val="004F7E2F"/>
    <w:rsid w:val="005001DD"/>
    <w:rsid w:val="0050122B"/>
    <w:rsid w:val="005016B6"/>
    <w:rsid w:val="005016C8"/>
    <w:rsid w:val="005022F1"/>
    <w:rsid w:val="00502CF6"/>
    <w:rsid w:val="005031EE"/>
    <w:rsid w:val="0050459B"/>
    <w:rsid w:val="0050476B"/>
    <w:rsid w:val="0050497D"/>
    <w:rsid w:val="00504AE7"/>
    <w:rsid w:val="00504E53"/>
    <w:rsid w:val="00505927"/>
    <w:rsid w:val="00505F97"/>
    <w:rsid w:val="0050613D"/>
    <w:rsid w:val="00506747"/>
    <w:rsid w:val="00506AA9"/>
    <w:rsid w:val="00506C35"/>
    <w:rsid w:val="005079EE"/>
    <w:rsid w:val="00510285"/>
    <w:rsid w:val="00511272"/>
    <w:rsid w:val="0051171F"/>
    <w:rsid w:val="00512554"/>
    <w:rsid w:val="0051295B"/>
    <w:rsid w:val="00512F11"/>
    <w:rsid w:val="0051452A"/>
    <w:rsid w:val="005150FC"/>
    <w:rsid w:val="00515580"/>
    <w:rsid w:val="005158AC"/>
    <w:rsid w:val="00515C48"/>
    <w:rsid w:val="00515E61"/>
    <w:rsid w:val="00515F5D"/>
    <w:rsid w:val="00516676"/>
    <w:rsid w:val="00516885"/>
    <w:rsid w:val="00520F40"/>
    <w:rsid w:val="00521806"/>
    <w:rsid w:val="0052231E"/>
    <w:rsid w:val="00522397"/>
    <w:rsid w:val="0052273D"/>
    <w:rsid w:val="005229A5"/>
    <w:rsid w:val="00525716"/>
    <w:rsid w:val="00525CA2"/>
    <w:rsid w:val="005261A4"/>
    <w:rsid w:val="0052621B"/>
    <w:rsid w:val="00526405"/>
    <w:rsid w:val="00527292"/>
    <w:rsid w:val="00530572"/>
    <w:rsid w:val="00530799"/>
    <w:rsid w:val="00531B05"/>
    <w:rsid w:val="00531C7F"/>
    <w:rsid w:val="00531F19"/>
    <w:rsid w:val="005327E4"/>
    <w:rsid w:val="00533166"/>
    <w:rsid w:val="005340D7"/>
    <w:rsid w:val="005348E6"/>
    <w:rsid w:val="005349C0"/>
    <w:rsid w:val="00534E9F"/>
    <w:rsid w:val="00536A66"/>
    <w:rsid w:val="00537EF1"/>
    <w:rsid w:val="00540306"/>
    <w:rsid w:val="00540893"/>
    <w:rsid w:val="00540B3D"/>
    <w:rsid w:val="005412DA"/>
    <w:rsid w:val="00542217"/>
    <w:rsid w:val="005425CA"/>
    <w:rsid w:val="0054273D"/>
    <w:rsid w:val="00542DDE"/>
    <w:rsid w:val="00542EC0"/>
    <w:rsid w:val="005431D7"/>
    <w:rsid w:val="0054322E"/>
    <w:rsid w:val="00544DC4"/>
    <w:rsid w:val="005457A8"/>
    <w:rsid w:val="00545E32"/>
    <w:rsid w:val="00546F54"/>
    <w:rsid w:val="00550206"/>
    <w:rsid w:val="005516B4"/>
    <w:rsid w:val="005516C6"/>
    <w:rsid w:val="0055236F"/>
    <w:rsid w:val="005539A1"/>
    <w:rsid w:val="005540BF"/>
    <w:rsid w:val="00555027"/>
    <w:rsid w:val="0055515E"/>
    <w:rsid w:val="00555D40"/>
    <w:rsid w:val="00556116"/>
    <w:rsid w:val="0055655B"/>
    <w:rsid w:val="00556583"/>
    <w:rsid w:val="00556632"/>
    <w:rsid w:val="00557A27"/>
    <w:rsid w:val="005600C2"/>
    <w:rsid w:val="005607D3"/>
    <w:rsid w:val="00560CF4"/>
    <w:rsid w:val="00561128"/>
    <w:rsid w:val="0056182A"/>
    <w:rsid w:val="00562436"/>
    <w:rsid w:val="00562E3B"/>
    <w:rsid w:val="005632C8"/>
    <w:rsid w:val="00563648"/>
    <w:rsid w:val="005644D8"/>
    <w:rsid w:val="0056544A"/>
    <w:rsid w:val="00565B4D"/>
    <w:rsid w:val="00565FDB"/>
    <w:rsid w:val="0056630A"/>
    <w:rsid w:val="0056718D"/>
    <w:rsid w:val="00567AAD"/>
    <w:rsid w:val="0057025D"/>
    <w:rsid w:val="005704BF"/>
    <w:rsid w:val="00570782"/>
    <w:rsid w:val="005710B8"/>
    <w:rsid w:val="0057156B"/>
    <w:rsid w:val="0057390C"/>
    <w:rsid w:val="0057396E"/>
    <w:rsid w:val="00573B58"/>
    <w:rsid w:val="00573E5D"/>
    <w:rsid w:val="00573EFE"/>
    <w:rsid w:val="00574645"/>
    <w:rsid w:val="00574F1D"/>
    <w:rsid w:val="00575CA3"/>
    <w:rsid w:val="005761C7"/>
    <w:rsid w:val="005765D0"/>
    <w:rsid w:val="00577229"/>
    <w:rsid w:val="00577F5D"/>
    <w:rsid w:val="005805B9"/>
    <w:rsid w:val="005810E7"/>
    <w:rsid w:val="00581213"/>
    <w:rsid w:val="0058181F"/>
    <w:rsid w:val="00581E89"/>
    <w:rsid w:val="00583117"/>
    <w:rsid w:val="005835C6"/>
    <w:rsid w:val="005836B6"/>
    <w:rsid w:val="005858E8"/>
    <w:rsid w:val="00585CE8"/>
    <w:rsid w:val="005867A2"/>
    <w:rsid w:val="00586854"/>
    <w:rsid w:val="00586AA3"/>
    <w:rsid w:val="005902CA"/>
    <w:rsid w:val="00590377"/>
    <w:rsid w:val="005903AD"/>
    <w:rsid w:val="00590B8E"/>
    <w:rsid w:val="005912E2"/>
    <w:rsid w:val="0059288C"/>
    <w:rsid w:val="0059324D"/>
    <w:rsid w:val="005941D2"/>
    <w:rsid w:val="0059421B"/>
    <w:rsid w:val="00594669"/>
    <w:rsid w:val="00595122"/>
    <w:rsid w:val="00595648"/>
    <w:rsid w:val="00595E10"/>
    <w:rsid w:val="00596C93"/>
    <w:rsid w:val="00597345"/>
    <w:rsid w:val="005978F3"/>
    <w:rsid w:val="00597CE4"/>
    <w:rsid w:val="005A10E9"/>
    <w:rsid w:val="005A1703"/>
    <w:rsid w:val="005A183F"/>
    <w:rsid w:val="005A1F1E"/>
    <w:rsid w:val="005A26BC"/>
    <w:rsid w:val="005A28D9"/>
    <w:rsid w:val="005A34D4"/>
    <w:rsid w:val="005A35D4"/>
    <w:rsid w:val="005A3E61"/>
    <w:rsid w:val="005A4795"/>
    <w:rsid w:val="005A4E44"/>
    <w:rsid w:val="005A54AB"/>
    <w:rsid w:val="005A64D8"/>
    <w:rsid w:val="005A7075"/>
    <w:rsid w:val="005A79C4"/>
    <w:rsid w:val="005B00F2"/>
    <w:rsid w:val="005B0701"/>
    <w:rsid w:val="005B0A7F"/>
    <w:rsid w:val="005B196D"/>
    <w:rsid w:val="005B1B3E"/>
    <w:rsid w:val="005B1F0C"/>
    <w:rsid w:val="005B234F"/>
    <w:rsid w:val="005B2E90"/>
    <w:rsid w:val="005B3EC4"/>
    <w:rsid w:val="005B4E7B"/>
    <w:rsid w:val="005B5764"/>
    <w:rsid w:val="005B5D09"/>
    <w:rsid w:val="005B65FE"/>
    <w:rsid w:val="005B6BA9"/>
    <w:rsid w:val="005B6C9E"/>
    <w:rsid w:val="005B7CC9"/>
    <w:rsid w:val="005C120A"/>
    <w:rsid w:val="005C253F"/>
    <w:rsid w:val="005C2E11"/>
    <w:rsid w:val="005C31B9"/>
    <w:rsid w:val="005C3A47"/>
    <w:rsid w:val="005C4988"/>
    <w:rsid w:val="005C4DE3"/>
    <w:rsid w:val="005D237C"/>
    <w:rsid w:val="005D259E"/>
    <w:rsid w:val="005D2C1C"/>
    <w:rsid w:val="005D3470"/>
    <w:rsid w:val="005D35F5"/>
    <w:rsid w:val="005D3E0E"/>
    <w:rsid w:val="005D3EE6"/>
    <w:rsid w:val="005D3F9F"/>
    <w:rsid w:val="005D57CA"/>
    <w:rsid w:val="005D62D2"/>
    <w:rsid w:val="005D63D6"/>
    <w:rsid w:val="005D67AD"/>
    <w:rsid w:val="005D72CF"/>
    <w:rsid w:val="005D774B"/>
    <w:rsid w:val="005E2607"/>
    <w:rsid w:val="005E2E9D"/>
    <w:rsid w:val="005E3825"/>
    <w:rsid w:val="005E3898"/>
    <w:rsid w:val="005E4268"/>
    <w:rsid w:val="005E740B"/>
    <w:rsid w:val="005E78D8"/>
    <w:rsid w:val="005E7E37"/>
    <w:rsid w:val="005F12D4"/>
    <w:rsid w:val="005F133F"/>
    <w:rsid w:val="005F28A7"/>
    <w:rsid w:val="005F2E3F"/>
    <w:rsid w:val="005F32D0"/>
    <w:rsid w:val="005F4AB5"/>
    <w:rsid w:val="005F4DC7"/>
    <w:rsid w:val="005F5548"/>
    <w:rsid w:val="005F559E"/>
    <w:rsid w:val="005F5604"/>
    <w:rsid w:val="005F618E"/>
    <w:rsid w:val="005F67E6"/>
    <w:rsid w:val="005F69DE"/>
    <w:rsid w:val="005F7103"/>
    <w:rsid w:val="005F75B8"/>
    <w:rsid w:val="006008A4"/>
    <w:rsid w:val="00601197"/>
    <w:rsid w:val="006020A4"/>
    <w:rsid w:val="006037F9"/>
    <w:rsid w:val="00604D6C"/>
    <w:rsid w:val="0060537C"/>
    <w:rsid w:val="00605439"/>
    <w:rsid w:val="006055AB"/>
    <w:rsid w:val="006063AE"/>
    <w:rsid w:val="00606CCE"/>
    <w:rsid w:val="006078E6"/>
    <w:rsid w:val="00610654"/>
    <w:rsid w:val="006107C2"/>
    <w:rsid w:val="00610916"/>
    <w:rsid w:val="006114C8"/>
    <w:rsid w:val="00611BD5"/>
    <w:rsid w:val="00613295"/>
    <w:rsid w:val="006134CE"/>
    <w:rsid w:val="00613C0B"/>
    <w:rsid w:val="00614125"/>
    <w:rsid w:val="0061519C"/>
    <w:rsid w:val="006159AF"/>
    <w:rsid w:val="006202B7"/>
    <w:rsid w:val="00621A64"/>
    <w:rsid w:val="00621D54"/>
    <w:rsid w:val="006230C0"/>
    <w:rsid w:val="00623BD4"/>
    <w:rsid w:val="00624407"/>
    <w:rsid w:val="006247F5"/>
    <w:rsid w:val="00625384"/>
    <w:rsid w:val="00625734"/>
    <w:rsid w:val="006260A9"/>
    <w:rsid w:val="00626516"/>
    <w:rsid w:val="00626CF1"/>
    <w:rsid w:val="00627330"/>
    <w:rsid w:val="00627362"/>
    <w:rsid w:val="006275F6"/>
    <w:rsid w:val="00627A6B"/>
    <w:rsid w:val="00627DBB"/>
    <w:rsid w:val="006302C3"/>
    <w:rsid w:val="00630513"/>
    <w:rsid w:val="006307D3"/>
    <w:rsid w:val="006315AA"/>
    <w:rsid w:val="00631806"/>
    <w:rsid w:val="00631C17"/>
    <w:rsid w:val="006326F0"/>
    <w:rsid w:val="00632837"/>
    <w:rsid w:val="006328A4"/>
    <w:rsid w:val="006331DD"/>
    <w:rsid w:val="00633744"/>
    <w:rsid w:val="00634597"/>
    <w:rsid w:val="006345D1"/>
    <w:rsid w:val="006346E5"/>
    <w:rsid w:val="00635E91"/>
    <w:rsid w:val="0063696C"/>
    <w:rsid w:val="00640330"/>
    <w:rsid w:val="00641751"/>
    <w:rsid w:val="00642775"/>
    <w:rsid w:val="006435E1"/>
    <w:rsid w:val="00643888"/>
    <w:rsid w:val="0064395B"/>
    <w:rsid w:val="0064456C"/>
    <w:rsid w:val="006447F0"/>
    <w:rsid w:val="0064595B"/>
    <w:rsid w:val="006464D8"/>
    <w:rsid w:val="00647B17"/>
    <w:rsid w:val="00647E43"/>
    <w:rsid w:val="00647FC8"/>
    <w:rsid w:val="00651A59"/>
    <w:rsid w:val="006529B1"/>
    <w:rsid w:val="00652C16"/>
    <w:rsid w:val="00654E9C"/>
    <w:rsid w:val="00655400"/>
    <w:rsid w:val="00655477"/>
    <w:rsid w:val="006558E9"/>
    <w:rsid w:val="00656D27"/>
    <w:rsid w:val="00660215"/>
    <w:rsid w:val="00660530"/>
    <w:rsid w:val="006610A0"/>
    <w:rsid w:val="00661216"/>
    <w:rsid w:val="0066149E"/>
    <w:rsid w:val="00661B89"/>
    <w:rsid w:val="00661C9F"/>
    <w:rsid w:val="00661F45"/>
    <w:rsid w:val="00662016"/>
    <w:rsid w:val="00662975"/>
    <w:rsid w:val="00663779"/>
    <w:rsid w:val="006639F7"/>
    <w:rsid w:val="00664222"/>
    <w:rsid w:val="006648CC"/>
    <w:rsid w:val="00664932"/>
    <w:rsid w:val="00664E98"/>
    <w:rsid w:val="00665886"/>
    <w:rsid w:val="00666FB0"/>
    <w:rsid w:val="0067219A"/>
    <w:rsid w:val="00673442"/>
    <w:rsid w:val="00673B44"/>
    <w:rsid w:val="00673B68"/>
    <w:rsid w:val="0067480D"/>
    <w:rsid w:val="00676F56"/>
    <w:rsid w:val="006777A3"/>
    <w:rsid w:val="00677AEC"/>
    <w:rsid w:val="0068144D"/>
    <w:rsid w:val="00682912"/>
    <w:rsid w:val="00682981"/>
    <w:rsid w:val="00683037"/>
    <w:rsid w:val="00683396"/>
    <w:rsid w:val="0068418E"/>
    <w:rsid w:val="0068474F"/>
    <w:rsid w:val="00684B27"/>
    <w:rsid w:val="006850A2"/>
    <w:rsid w:val="0068542B"/>
    <w:rsid w:val="006864BF"/>
    <w:rsid w:val="00686966"/>
    <w:rsid w:val="00687655"/>
    <w:rsid w:val="006900C0"/>
    <w:rsid w:val="00690F4A"/>
    <w:rsid w:val="0069128D"/>
    <w:rsid w:val="006914AF"/>
    <w:rsid w:val="00691BEC"/>
    <w:rsid w:val="006923D4"/>
    <w:rsid w:val="0069284D"/>
    <w:rsid w:val="00692CFB"/>
    <w:rsid w:val="006932EC"/>
    <w:rsid w:val="0069385F"/>
    <w:rsid w:val="0069517A"/>
    <w:rsid w:val="00695CCC"/>
    <w:rsid w:val="006960FE"/>
    <w:rsid w:val="0069610C"/>
    <w:rsid w:val="0069716A"/>
    <w:rsid w:val="006A0B17"/>
    <w:rsid w:val="006A1CC4"/>
    <w:rsid w:val="006A30FA"/>
    <w:rsid w:val="006A3C70"/>
    <w:rsid w:val="006A3D0A"/>
    <w:rsid w:val="006A3EFF"/>
    <w:rsid w:val="006A5BB2"/>
    <w:rsid w:val="006B0313"/>
    <w:rsid w:val="006B05D9"/>
    <w:rsid w:val="006B0CB9"/>
    <w:rsid w:val="006B0DC7"/>
    <w:rsid w:val="006B0E21"/>
    <w:rsid w:val="006B1B20"/>
    <w:rsid w:val="006B2629"/>
    <w:rsid w:val="006B3152"/>
    <w:rsid w:val="006B3C43"/>
    <w:rsid w:val="006B6A54"/>
    <w:rsid w:val="006B75ED"/>
    <w:rsid w:val="006B79B2"/>
    <w:rsid w:val="006B7DEC"/>
    <w:rsid w:val="006C1EE7"/>
    <w:rsid w:val="006C1F9F"/>
    <w:rsid w:val="006C20F2"/>
    <w:rsid w:val="006C27F7"/>
    <w:rsid w:val="006C33F8"/>
    <w:rsid w:val="006C362D"/>
    <w:rsid w:val="006C4AA9"/>
    <w:rsid w:val="006C5AB3"/>
    <w:rsid w:val="006C713E"/>
    <w:rsid w:val="006C7C1A"/>
    <w:rsid w:val="006C7E0A"/>
    <w:rsid w:val="006D0220"/>
    <w:rsid w:val="006D0EF4"/>
    <w:rsid w:val="006D150A"/>
    <w:rsid w:val="006D162C"/>
    <w:rsid w:val="006D27B3"/>
    <w:rsid w:val="006D35D7"/>
    <w:rsid w:val="006D4BEC"/>
    <w:rsid w:val="006D4E57"/>
    <w:rsid w:val="006D5895"/>
    <w:rsid w:val="006D5A94"/>
    <w:rsid w:val="006D5F0D"/>
    <w:rsid w:val="006E0426"/>
    <w:rsid w:val="006E0502"/>
    <w:rsid w:val="006E38D0"/>
    <w:rsid w:val="006E494B"/>
    <w:rsid w:val="006E623A"/>
    <w:rsid w:val="006E7969"/>
    <w:rsid w:val="006E7B06"/>
    <w:rsid w:val="006F0223"/>
    <w:rsid w:val="006F040D"/>
    <w:rsid w:val="006F072A"/>
    <w:rsid w:val="006F08E4"/>
    <w:rsid w:val="006F0A5B"/>
    <w:rsid w:val="006F0BB1"/>
    <w:rsid w:val="006F1314"/>
    <w:rsid w:val="006F155B"/>
    <w:rsid w:val="006F2400"/>
    <w:rsid w:val="006F3BD0"/>
    <w:rsid w:val="006F4032"/>
    <w:rsid w:val="006F40BE"/>
    <w:rsid w:val="006F4427"/>
    <w:rsid w:val="006F4976"/>
    <w:rsid w:val="006F49C1"/>
    <w:rsid w:val="006F4D94"/>
    <w:rsid w:val="006F4FAC"/>
    <w:rsid w:val="006F500B"/>
    <w:rsid w:val="006F59CF"/>
    <w:rsid w:val="006F6B0F"/>
    <w:rsid w:val="0070152A"/>
    <w:rsid w:val="007017E6"/>
    <w:rsid w:val="00701D5F"/>
    <w:rsid w:val="00702371"/>
    <w:rsid w:val="00703133"/>
    <w:rsid w:val="00705284"/>
    <w:rsid w:val="00707C00"/>
    <w:rsid w:val="00707F0B"/>
    <w:rsid w:val="0071070C"/>
    <w:rsid w:val="00711397"/>
    <w:rsid w:val="00713309"/>
    <w:rsid w:val="00713CE1"/>
    <w:rsid w:val="00713FB2"/>
    <w:rsid w:val="00714BC9"/>
    <w:rsid w:val="007151D7"/>
    <w:rsid w:val="00715A9E"/>
    <w:rsid w:val="00715C5A"/>
    <w:rsid w:val="00715E38"/>
    <w:rsid w:val="00716B83"/>
    <w:rsid w:val="007171A2"/>
    <w:rsid w:val="00717832"/>
    <w:rsid w:val="00717891"/>
    <w:rsid w:val="00717A06"/>
    <w:rsid w:val="0072156C"/>
    <w:rsid w:val="00721E6E"/>
    <w:rsid w:val="007224D1"/>
    <w:rsid w:val="00723A59"/>
    <w:rsid w:val="00724225"/>
    <w:rsid w:val="00724574"/>
    <w:rsid w:val="007254FB"/>
    <w:rsid w:val="00725A02"/>
    <w:rsid w:val="00725C64"/>
    <w:rsid w:val="00725F7C"/>
    <w:rsid w:val="00725FFD"/>
    <w:rsid w:val="007300FC"/>
    <w:rsid w:val="00730161"/>
    <w:rsid w:val="00730A88"/>
    <w:rsid w:val="00730E01"/>
    <w:rsid w:val="0073164E"/>
    <w:rsid w:val="007322CB"/>
    <w:rsid w:val="00733375"/>
    <w:rsid w:val="00733EF5"/>
    <w:rsid w:val="00734DBE"/>
    <w:rsid w:val="007355B4"/>
    <w:rsid w:val="00735792"/>
    <w:rsid w:val="00735A7D"/>
    <w:rsid w:val="0073659E"/>
    <w:rsid w:val="00736AA7"/>
    <w:rsid w:val="00737510"/>
    <w:rsid w:val="00737867"/>
    <w:rsid w:val="007379CF"/>
    <w:rsid w:val="00740081"/>
    <w:rsid w:val="00740E07"/>
    <w:rsid w:val="007416CC"/>
    <w:rsid w:val="007418FB"/>
    <w:rsid w:val="007422E1"/>
    <w:rsid w:val="00742AC2"/>
    <w:rsid w:val="00742E22"/>
    <w:rsid w:val="00743385"/>
    <w:rsid w:val="0074339D"/>
    <w:rsid w:val="0074350A"/>
    <w:rsid w:val="007449D0"/>
    <w:rsid w:val="00744AB7"/>
    <w:rsid w:val="0074522A"/>
    <w:rsid w:val="00745CD9"/>
    <w:rsid w:val="007465B0"/>
    <w:rsid w:val="00750C6B"/>
    <w:rsid w:val="007514C5"/>
    <w:rsid w:val="00751625"/>
    <w:rsid w:val="007516FA"/>
    <w:rsid w:val="00751AAD"/>
    <w:rsid w:val="007522D9"/>
    <w:rsid w:val="0075340A"/>
    <w:rsid w:val="0075478A"/>
    <w:rsid w:val="007555DC"/>
    <w:rsid w:val="007559BA"/>
    <w:rsid w:val="00755B79"/>
    <w:rsid w:val="00756E7A"/>
    <w:rsid w:val="00760090"/>
    <w:rsid w:val="0076047B"/>
    <w:rsid w:val="00760D70"/>
    <w:rsid w:val="0076166B"/>
    <w:rsid w:val="00761D35"/>
    <w:rsid w:val="00762A28"/>
    <w:rsid w:val="00763668"/>
    <w:rsid w:val="00763D4A"/>
    <w:rsid w:val="007644AF"/>
    <w:rsid w:val="00764BF4"/>
    <w:rsid w:val="00764E08"/>
    <w:rsid w:val="00764E4E"/>
    <w:rsid w:val="007650C7"/>
    <w:rsid w:val="00765740"/>
    <w:rsid w:val="007667BF"/>
    <w:rsid w:val="0076714F"/>
    <w:rsid w:val="007671EA"/>
    <w:rsid w:val="0077152D"/>
    <w:rsid w:val="007715F0"/>
    <w:rsid w:val="0077178C"/>
    <w:rsid w:val="00771B16"/>
    <w:rsid w:val="00771F9A"/>
    <w:rsid w:val="00772190"/>
    <w:rsid w:val="00772A6B"/>
    <w:rsid w:val="00772D69"/>
    <w:rsid w:val="00772DF8"/>
    <w:rsid w:val="00773E05"/>
    <w:rsid w:val="00775002"/>
    <w:rsid w:val="0077508F"/>
    <w:rsid w:val="00776B8C"/>
    <w:rsid w:val="00777A14"/>
    <w:rsid w:val="00777CF8"/>
    <w:rsid w:val="00777EBC"/>
    <w:rsid w:val="007801E4"/>
    <w:rsid w:val="00780D86"/>
    <w:rsid w:val="00781C0E"/>
    <w:rsid w:val="00782B8B"/>
    <w:rsid w:val="00783316"/>
    <w:rsid w:val="00783810"/>
    <w:rsid w:val="007855AE"/>
    <w:rsid w:val="007856B5"/>
    <w:rsid w:val="00785D28"/>
    <w:rsid w:val="00786356"/>
    <w:rsid w:val="0078684B"/>
    <w:rsid w:val="00786C44"/>
    <w:rsid w:val="0078750E"/>
    <w:rsid w:val="00787574"/>
    <w:rsid w:val="007875DD"/>
    <w:rsid w:val="00787DB8"/>
    <w:rsid w:val="00790205"/>
    <w:rsid w:val="007903B3"/>
    <w:rsid w:val="00790A61"/>
    <w:rsid w:val="00790C40"/>
    <w:rsid w:val="00791FD9"/>
    <w:rsid w:val="00792ED8"/>
    <w:rsid w:val="00793847"/>
    <w:rsid w:val="0079493C"/>
    <w:rsid w:val="00794A1A"/>
    <w:rsid w:val="00794D6B"/>
    <w:rsid w:val="00795C81"/>
    <w:rsid w:val="00795E0A"/>
    <w:rsid w:val="00797884"/>
    <w:rsid w:val="00797B7A"/>
    <w:rsid w:val="00797C89"/>
    <w:rsid w:val="00797D5B"/>
    <w:rsid w:val="00797EE4"/>
    <w:rsid w:val="007A071E"/>
    <w:rsid w:val="007A32B7"/>
    <w:rsid w:val="007A3933"/>
    <w:rsid w:val="007A3E41"/>
    <w:rsid w:val="007A405A"/>
    <w:rsid w:val="007A4271"/>
    <w:rsid w:val="007A4D56"/>
    <w:rsid w:val="007A679F"/>
    <w:rsid w:val="007A7F0E"/>
    <w:rsid w:val="007A7F49"/>
    <w:rsid w:val="007B04A3"/>
    <w:rsid w:val="007B0957"/>
    <w:rsid w:val="007B16B1"/>
    <w:rsid w:val="007B1F2B"/>
    <w:rsid w:val="007B2004"/>
    <w:rsid w:val="007B3322"/>
    <w:rsid w:val="007B33F8"/>
    <w:rsid w:val="007B6935"/>
    <w:rsid w:val="007B7947"/>
    <w:rsid w:val="007C1FCF"/>
    <w:rsid w:val="007C2144"/>
    <w:rsid w:val="007C2B7F"/>
    <w:rsid w:val="007C2EE5"/>
    <w:rsid w:val="007C468C"/>
    <w:rsid w:val="007C4B87"/>
    <w:rsid w:val="007C58CA"/>
    <w:rsid w:val="007C611D"/>
    <w:rsid w:val="007C6136"/>
    <w:rsid w:val="007C6932"/>
    <w:rsid w:val="007C6987"/>
    <w:rsid w:val="007C7F25"/>
    <w:rsid w:val="007D051F"/>
    <w:rsid w:val="007D08E4"/>
    <w:rsid w:val="007D08E7"/>
    <w:rsid w:val="007D193C"/>
    <w:rsid w:val="007D263C"/>
    <w:rsid w:val="007D27CF"/>
    <w:rsid w:val="007D46F6"/>
    <w:rsid w:val="007D47AB"/>
    <w:rsid w:val="007D5A7B"/>
    <w:rsid w:val="007D5AF2"/>
    <w:rsid w:val="007D5B91"/>
    <w:rsid w:val="007D61C3"/>
    <w:rsid w:val="007E00E4"/>
    <w:rsid w:val="007E0379"/>
    <w:rsid w:val="007E43A1"/>
    <w:rsid w:val="007E4A73"/>
    <w:rsid w:val="007E57FA"/>
    <w:rsid w:val="007E657F"/>
    <w:rsid w:val="007E70E5"/>
    <w:rsid w:val="007E73E5"/>
    <w:rsid w:val="007E7636"/>
    <w:rsid w:val="007E7808"/>
    <w:rsid w:val="007E7C4D"/>
    <w:rsid w:val="007E7F83"/>
    <w:rsid w:val="007F0A1A"/>
    <w:rsid w:val="007F3115"/>
    <w:rsid w:val="007F40E2"/>
    <w:rsid w:val="007F472C"/>
    <w:rsid w:val="007F5706"/>
    <w:rsid w:val="007F6AD9"/>
    <w:rsid w:val="007F6F3F"/>
    <w:rsid w:val="007F712A"/>
    <w:rsid w:val="007F7B48"/>
    <w:rsid w:val="0080048B"/>
    <w:rsid w:val="00800707"/>
    <w:rsid w:val="008009FF"/>
    <w:rsid w:val="00801EF0"/>
    <w:rsid w:val="00802B13"/>
    <w:rsid w:val="00803481"/>
    <w:rsid w:val="00804190"/>
    <w:rsid w:val="00804AFD"/>
    <w:rsid w:val="0080563E"/>
    <w:rsid w:val="00805911"/>
    <w:rsid w:val="0080747B"/>
    <w:rsid w:val="0080769E"/>
    <w:rsid w:val="00807912"/>
    <w:rsid w:val="0081063F"/>
    <w:rsid w:val="008109A1"/>
    <w:rsid w:val="00810BF1"/>
    <w:rsid w:val="00811070"/>
    <w:rsid w:val="00811669"/>
    <w:rsid w:val="0081498B"/>
    <w:rsid w:val="00814A3A"/>
    <w:rsid w:val="00815DCD"/>
    <w:rsid w:val="00816521"/>
    <w:rsid w:val="00817845"/>
    <w:rsid w:val="0082094E"/>
    <w:rsid w:val="0082307F"/>
    <w:rsid w:val="00823FAD"/>
    <w:rsid w:val="008241E9"/>
    <w:rsid w:val="00824239"/>
    <w:rsid w:val="00824BC0"/>
    <w:rsid w:val="00825024"/>
    <w:rsid w:val="008250E6"/>
    <w:rsid w:val="00826E73"/>
    <w:rsid w:val="00827DEB"/>
    <w:rsid w:val="008302DF"/>
    <w:rsid w:val="00830B6F"/>
    <w:rsid w:val="00831363"/>
    <w:rsid w:val="008314AC"/>
    <w:rsid w:val="008327A0"/>
    <w:rsid w:val="00832F25"/>
    <w:rsid w:val="008335B4"/>
    <w:rsid w:val="008348BA"/>
    <w:rsid w:val="00834E4D"/>
    <w:rsid w:val="008358A9"/>
    <w:rsid w:val="00835928"/>
    <w:rsid w:val="00835D0D"/>
    <w:rsid w:val="00836481"/>
    <w:rsid w:val="0083690B"/>
    <w:rsid w:val="00840DB8"/>
    <w:rsid w:val="00841959"/>
    <w:rsid w:val="00842BC4"/>
    <w:rsid w:val="00842F96"/>
    <w:rsid w:val="00843E3E"/>
    <w:rsid w:val="008440FC"/>
    <w:rsid w:val="00844D11"/>
    <w:rsid w:val="0084554F"/>
    <w:rsid w:val="008465E4"/>
    <w:rsid w:val="008467C2"/>
    <w:rsid w:val="008471E0"/>
    <w:rsid w:val="0084728C"/>
    <w:rsid w:val="008477DD"/>
    <w:rsid w:val="00847AEF"/>
    <w:rsid w:val="00847C9B"/>
    <w:rsid w:val="00847E7E"/>
    <w:rsid w:val="0085000B"/>
    <w:rsid w:val="008514D7"/>
    <w:rsid w:val="00852E28"/>
    <w:rsid w:val="00853022"/>
    <w:rsid w:val="00853444"/>
    <w:rsid w:val="00853624"/>
    <w:rsid w:val="00855586"/>
    <w:rsid w:val="00855B79"/>
    <w:rsid w:val="0085605D"/>
    <w:rsid w:val="0085633D"/>
    <w:rsid w:val="00856355"/>
    <w:rsid w:val="00857A02"/>
    <w:rsid w:val="00857B33"/>
    <w:rsid w:val="00860125"/>
    <w:rsid w:val="00860226"/>
    <w:rsid w:val="00860EC2"/>
    <w:rsid w:val="008611A3"/>
    <w:rsid w:val="00861267"/>
    <w:rsid w:val="00861F84"/>
    <w:rsid w:val="00862FED"/>
    <w:rsid w:val="008632BF"/>
    <w:rsid w:val="0086343B"/>
    <w:rsid w:val="00863708"/>
    <w:rsid w:val="00863D8A"/>
    <w:rsid w:val="00863ECA"/>
    <w:rsid w:val="008642C7"/>
    <w:rsid w:val="00864F03"/>
    <w:rsid w:val="00865840"/>
    <w:rsid w:val="00865FD2"/>
    <w:rsid w:val="00866093"/>
    <w:rsid w:val="00866B9C"/>
    <w:rsid w:val="00867188"/>
    <w:rsid w:val="00867D45"/>
    <w:rsid w:val="00870293"/>
    <w:rsid w:val="008702D8"/>
    <w:rsid w:val="00870597"/>
    <w:rsid w:val="00870DCE"/>
    <w:rsid w:val="00871B96"/>
    <w:rsid w:val="00872023"/>
    <w:rsid w:val="00872179"/>
    <w:rsid w:val="008735FB"/>
    <w:rsid w:val="00875367"/>
    <w:rsid w:val="0087550E"/>
    <w:rsid w:val="0087553A"/>
    <w:rsid w:val="0087587F"/>
    <w:rsid w:val="00875D1C"/>
    <w:rsid w:val="008765AA"/>
    <w:rsid w:val="00876B08"/>
    <w:rsid w:val="00876FB4"/>
    <w:rsid w:val="0088024B"/>
    <w:rsid w:val="008810A5"/>
    <w:rsid w:val="0088206A"/>
    <w:rsid w:val="00882552"/>
    <w:rsid w:val="0088392E"/>
    <w:rsid w:val="00883C44"/>
    <w:rsid w:val="008843F8"/>
    <w:rsid w:val="00884597"/>
    <w:rsid w:val="0088490A"/>
    <w:rsid w:val="008857E7"/>
    <w:rsid w:val="00885B87"/>
    <w:rsid w:val="00886442"/>
    <w:rsid w:val="008865BD"/>
    <w:rsid w:val="00886D15"/>
    <w:rsid w:val="00886E66"/>
    <w:rsid w:val="0088724D"/>
    <w:rsid w:val="00887511"/>
    <w:rsid w:val="00887C79"/>
    <w:rsid w:val="008903C4"/>
    <w:rsid w:val="008908C2"/>
    <w:rsid w:val="00890C67"/>
    <w:rsid w:val="00890E32"/>
    <w:rsid w:val="00892546"/>
    <w:rsid w:val="00893F6B"/>
    <w:rsid w:val="00895425"/>
    <w:rsid w:val="00895DD5"/>
    <w:rsid w:val="008A0CF2"/>
    <w:rsid w:val="008A1AD5"/>
    <w:rsid w:val="008A298C"/>
    <w:rsid w:val="008A335A"/>
    <w:rsid w:val="008A346A"/>
    <w:rsid w:val="008A3787"/>
    <w:rsid w:val="008A41C5"/>
    <w:rsid w:val="008A6B0C"/>
    <w:rsid w:val="008A6C59"/>
    <w:rsid w:val="008A6D93"/>
    <w:rsid w:val="008B02B8"/>
    <w:rsid w:val="008B04BA"/>
    <w:rsid w:val="008B109B"/>
    <w:rsid w:val="008B1A3B"/>
    <w:rsid w:val="008B1DE2"/>
    <w:rsid w:val="008B26F6"/>
    <w:rsid w:val="008B3EF1"/>
    <w:rsid w:val="008B450D"/>
    <w:rsid w:val="008B7EA0"/>
    <w:rsid w:val="008C28EA"/>
    <w:rsid w:val="008C2BCD"/>
    <w:rsid w:val="008C34E9"/>
    <w:rsid w:val="008C3C61"/>
    <w:rsid w:val="008C3F73"/>
    <w:rsid w:val="008C427F"/>
    <w:rsid w:val="008C4BE7"/>
    <w:rsid w:val="008C4E71"/>
    <w:rsid w:val="008C6B99"/>
    <w:rsid w:val="008C767A"/>
    <w:rsid w:val="008C7ABF"/>
    <w:rsid w:val="008D3598"/>
    <w:rsid w:val="008D3B27"/>
    <w:rsid w:val="008D3FDC"/>
    <w:rsid w:val="008D4686"/>
    <w:rsid w:val="008D6553"/>
    <w:rsid w:val="008D743E"/>
    <w:rsid w:val="008D76C4"/>
    <w:rsid w:val="008D79AA"/>
    <w:rsid w:val="008D7A2E"/>
    <w:rsid w:val="008E0CB9"/>
    <w:rsid w:val="008E225A"/>
    <w:rsid w:val="008E28A0"/>
    <w:rsid w:val="008E31C8"/>
    <w:rsid w:val="008E3EE0"/>
    <w:rsid w:val="008E43E7"/>
    <w:rsid w:val="008E4A44"/>
    <w:rsid w:val="008E6176"/>
    <w:rsid w:val="008E62F2"/>
    <w:rsid w:val="008E6D26"/>
    <w:rsid w:val="008E720E"/>
    <w:rsid w:val="008E796F"/>
    <w:rsid w:val="008F065D"/>
    <w:rsid w:val="008F166D"/>
    <w:rsid w:val="008F18C8"/>
    <w:rsid w:val="008F1D65"/>
    <w:rsid w:val="008F2699"/>
    <w:rsid w:val="008F3648"/>
    <w:rsid w:val="008F3701"/>
    <w:rsid w:val="008F457F"/>
    <w:rsid w:val="008F4CD1"/>
    <w:rsid w:val="008F4E46"/>
    <w:rsid w:val="008F4EF3"/>
    <w:rsid w:val="008F4F78"/>
    <w:rsid w:val="008F5115"/>
    <w:rsid w:val="008F5361"/>
    <w:rsid w:val="008F5497"/>
    <w:rsid w:val="008F5AE6"/>
    <w:rsid w:val="008F6014"/>
    <w:rsid w:val="008F6BFC"/>
    <w:rsid w:val="0090026B"/>
    <w:rsid w:val="00902342"/>
    <w:rsid w:val="00902C9D"/>
    <w:rsid w:val="00903104"/>
    <w:rsid w:val="00903E69"/>
    <w:rsid w:val="00903FB7"/>
    <w:rsid w:val="009044B4"/>
    <w:rsid w:val="00904AC3"/>
    <w:rsid w:val="00905BF1"/>
    <w:rsid w:val="0090696C"/>
    <w:rsid w:val="00907866"/>
    <w:rsid w:val="00907EA8"/>
    <w:rsid w:val="00910130"/>
    <w:rsid w:val="00910794"/>
    <w:rsid w:val="0091168C"/>
    <w:rsid w:val="00911806"/>
    <w:rsid w:val="00911D3C"/>
    <w:rsid w:val="009138D4"/>
    <w:rsid w:val="0091396D"/>
    <w:rsid w:val="009139D5"/>
    <w:rsid w:val="0091440E"/>
    <w:rsid w:val="00915178"/>
    <w:rsid w:val="0091636D"/>
    <w:rsid w:val="009170D2"/>
    <w:rsid w:val="00917417"/>
    <w:rsid w:val="009222B9"/>
    <w:rsid w:val="0092236C"/>
    <w:rsid w:val="00922860"/>
    <w:rsid w:val="00923388"/>
    <w:rsid w:val="00923C3B"/>
    <w:rsid w:val="00923D02"/>
    <w:rsid w:val="0092449A"/>
    <w:rsid w:val="009244E4"/>
    <w:rsid w:val="00924693"/>
    <w:rsid w:val="0092506F"/>
    <w:rsid w:val="00925924"/>
    <w:rsid w:val="00925C12"/>
    <w:rsid w:val="00925F37"/>
    <w:rsid w:val="00926496"/>
    <w:rsid w:val="0092690D"/>
    <w:rsid w:val="00926AD3"/>
    <w:rsid w:val="00927440"/>
    <w:rsid w:val="0092756D"/>
    <w:rsid w:val="00927EE0"/>
    <w:rsid w:val="009310BA"/>
    <w:rsid w:val="00931268"/>
    <w:rsid w:val="0093172E"/>
    <w:rsid w:val="009319AA"/>
    <w:rsid w:val="00932B0B"/>
    <w:rsid w:val="00932E7D"/>
    <w:rsid w:val="00935035"/>
    <w:rsid w:val="0093549E"/>
    <w:rsid w:val="00935DDA"/>
    <w:rsid w:val="00942039"/>
    <w:rsid w:val="0094220D"/>
    <w:rsid w:val="0094456D"/>
    <w:rsid w:val="009446EA"/>
    <w:rsid w:val="0094480B"/>
    <w:rsid w:val="00944F34"/>
    <w:rsid w:val="009458FC"/>
    <w:rsid w:val="00947215"/>
    <w:rsid w:val="009479DB"/>
    <w:rsid w:val="00950618"/>
    <w:rsid w:val="00950F69"/>
    <w:rsid w:val="00951041"/>
    <w:rsid w:val="0095151B"/>
    <w:rsid w:val="00951D31"/>
    <w:rsid w:val="00951FC7"/>
    <w:rsid w:val="0095206E"/>
    <w:rsid w:val="009527AE"/>
    <w:rsid w:val="00952886"/>
    <w:rsid w:val="00952D49"/>
    <w:rsid w:val="00953F5C"/>
    <w:rsid w:val="00953FA5"/>
    <w:rsid w:val="009543A6"/>
    <w:rsid w:val="00954707"/>
    <w:rsid w:val="00955327"/>
    <w:rsid w:val="009555BC"/>
    <w:rsid w:val="0095567C"/>
    <w:rsid w:val="00955B1F"/>
    <w:rsid w:val="0095656D"/>
    <w:rsid w:val="009571A8"/>
    <w:rsid w:val="00957C3E"/>
    <w:rsid w:val="0096015C"/>
    <w:rsid w:val="00960FAF"/>
    <w:rsid w:val="00961105"/>
    <w:rsid w:val="009619E6"/>
    <w:rsid w:val="009619F1"/>
    <w:rsid w:val="00962AE8"/>
    <w:rsid w:val="00962EF9"/>
    <w:rsid w:val="00963915"/>
    <w:rsid w:val="00964E81"/>
    <w:rsid w:val="009652EC"/>
    <w:rsid w:val="00965AA8"/>
    <w:rsid w:val="00966177"/>
    <w:rsid w:val="00966569"/>
    <w:rsid w:val="00966A1B"/>
    <w:rsid w:val="00967189"/>
    <w:rsid w:val="0096786B"/>
    <w:rsid w:val="00967C3D"/>
    <w:rsid w:val="00970980"/>
    <w:rsid w:val="00971090"/>
    <w:rsid w:val="00971CF5"/>
    <w:rsid w:val="00971D68"/>
    <w:rsid w:val="00971F54"/>
    <w:rsid w:val="00974A84"/>
    <w:rsid w:val="0097562D"/>
    <w:rsid w:val="00975651"/>
    <w:rsid w:val="009756D9"/>
    <w:rsid w:val="00975808"/>
    <w:rsid w:val="00975F09"/>
    <w:rsid w:val="00977985"/>
    <w:rsid w:val="00980386"/>
    <w:rsid w:val="0098084B"/>
    <w:rsid w:val="00981B0A"/>
    <w:rsid w:val="00982EF1"/>
    <w:rsid w:val="00983235"/>
    <w:rsid w:val="00983720"/>
    <w:rsid w:val="009837FE"/>
    <w:rsid w:val="00983956"/>
    <w:rsid w:val="00984397"/>
    <w:rsid w:val="00984A25"/>
    <w:rsid w:val="0098531C"/>
    <w:rsid w:val="009864AF"/>
    <w:rsid w:val="009868C6"/>
    <w:rsid w:val="00986A91"/>
    <w:rsid w:val="00986DE6"/>
    <w:rsid w:val="0098741B"/>
    <w:rsid w:val="0098772C"/>
    <w:rsid w:val="00987BC4"/>
    <w:rsid w:val="00987BCC"/>
    <w:rsid w:val="00987F83"/>
    <w:rsid w:val="009908CC"/>
    <w:rsid w:val="00990EC4"/>
    <w:rsid w:val="00993648"/>
    <w:rsid w:val="009945DF"/>
    <w:rsid w:val="00994AD2"/>
    <w:rsid w:val="00994E1C"/>
    <w:rsid w:val="00995A87"/>
    <w:rsid w:val="00995F3C"/>
    <w:rsid w:val="009968F2"/>
    <w:rsid w:val="00997762"/>
    <w:rsid w:val="009A15AE"/>
    <w:rsid w:val="009A20A4"/>
    <w:rsid w:val="009A2460"/>
    <w:rsid w:val="009A266A"/>
    <w:rsid w:val="009A297D"/>
    <w:rsid w:val="009A3338"/>
    <w:rsid w:val="009A3EA2"/>
    <w:rsid w:val="009A408C"/>
    <w:rsid w:val="009A4680"/>
    <w:rsid w:val="009A4826"/>
    <w:rsid w:val="009A4BC2"/>
    <w:rsid w:val="009A4CB0"/>
    <w:rsid w:val="009A5490"/>
    <w:rsid w:val="009A5E2A"/>
    <w:rsid w:val="009A5ECA"/>
    <w:rsid w:val="009A652F"/>
    <w:rsid w:val="009A6F58"/>
    <w:rsid w:val="009A71BD"/>
    <w:rsid w:val="009B10B3"/>
    <w:rsid w:val="009B1F49"/>
    <w:rsid w:val="009B2DEC"/>
    <w:rsid w:val="009B4449"/>
    <w:rsid w:val="009B4AE4"/>
    <w:rsid w:val="009B61F2"/>
    <w:rsid w:val="009B7941"/>
    <w:rsid w:val="009B7A22"/>
    <w:rsid w:val="009C0263"/>
    <w:rsid w:val="009C1FCD"/>
    <w:rsid w:val="009C2459"/>
    <w:rsid w:val="009C317D"/>
    <w:rsid w:val="009C33AF"/>
    <w:rsid w:val="009C3F12"/>
    <w:rsid w:val="009C4DD7"/>
    <w:rsid w:val="009C4DF7"/>
    <w:rsid w:val="009C4F9B"/>
    <w:rsid w:val="009C5AE3"/>
    <w:rsid w:val="009C5CFC"/>
    <w:rsid w:val="009C62FE"/>
    <w:rsid w:val="009C6786"/>
    <w:rsid w:val="009C6C72"/>
    <w:rsid w:val="009C6D0F"/>
    <w:rsid w:val="009C7B19"/>
    <w:rsid w:val="009D17F3"/>
    <w:rsid w:val="009D2A79"/>
    <w:rsid w:val="009D3664"/>
    <w:rsid w:val="009D3F14"/>
    <w:rsid w:val="009D410D"/>
    <w:rsid w:val="009D52E5"/>
    <w:rsid w:val="009D5BA1"/>
    <w:rsid w:val="009D6930"/>
    <w:rsid w:val="009D71C7"/>
    <w:rsid w:val="009D7B64"/>
    <w:rsid w:val="009D7FCF"/>
    <w:rsid w:val="009E03E8"/>
    <w:rsid w:val="009E09AE"/>
    <w:rsid w:val="009E0AA8"/>
    <w:rsid w:val="009E0CFD"/>
    <w:rsid w:val="009E125C"/>
    <w:rsid w:val="009E41A2"/>
    <w:rsid w:val="009E43FB"/>
    <w:rsid w:val="009E542F"/>
    <w:rsid w:val="009E58D7"/>
    <w:rsid w:val="009E6E7D"/>
    <w:rsid w:val="009E7C71"/>
    <w:rsid w:val="009E7F2C"/>
    <w:rsid w:val="009F017A"/>
    <w:rsid w:val="009F0758"/>
    <w:rsid w:val="009F1563"/>
    <w:rsid w:val="009F1788"/>
    <w:rsid w:val="009F19DC"/>
    <w:rsid w:val="009F1FE5"/>
    <w:rsid w:val="009F3170"/>
    <w:rsid w:val="009F6141"/>
    <w:rsid w:val="009F6602"/>
    <w:rsid w:val="009F7148"/>
    <w:rsid w:val="00A0034C"/>
    <w:rsid w:val="00A0075C"/>
    <w:rsid w:val="00A007BD"/>
    <w:rsid w:val="00A00A26"/>
    <w:rsid w:val="00A00AB6"/>
    <w:rsid w:val="00A02B27"/>
    <w:rsid w:val="00A02DE3"/>
    <w:rsid w:val="00A0410D"/>
    <w:rsid w:val="00A0431A"/>
    <w:rsid w:val="00A04374"/>
    <w:rsid w:val="00A044A4"/>
    <w:rsid w:val="00A047D3"/>
    <w:rsid w:val="00A05B1F"/>
    <w:rsid w:val="00A07199"/>
    <w:rsid w:val="00A100E6"/>
    <w:rsid w:val="00A10616"/>
    <w:rsid w:val="00A110EE"/>
    <w:rsid w:val="00A13683"/>
    <w:rsid w:val="00A13865"/>
    <w:rsid w:val="00A1432B"/>
    <w:rsid w:val="00A1583D"/>
    <w:rsid w:val="00A17729"/>
    <w:rsid w:val="00A17D6F"/>
    <w:rsid w:val="00A200AD"/>
    <w:rsid w:val="00A213FD"/>
    <w:rsid w:val="00A22CCF"/>
    <w:rsid w:val="00A23BF7"/>
    <w:rsid w:val="00A24272"/>
    <w:rsid w:val="00A24459"/>
    <w:rsid w:val="00A2461F"/>
    <w:rsid w:val="00A24B03"/>
    <w:rsid w:val="00A25EED"/>
    <w:rsid w:val="00A26200"/>
    <w:rsid w:val="00A271AA"/>
    <w:rsid w:val="00A277B2"/>
    <w:rsid w:val="00A301F7"/>
    <w:rsid w:val="00A310E9"/>
    <w:rsid w:val="00A31CD2"/>
    <w:rsid w:val="00A326D9"/>
    <w:rsid w:val="00A33406"/>
    <w:rsid w:val="00A336C4"/>
    <w:rsid w:val="00A33C4B"/>
    <w:rsid w:val="00A342A9"/>
    <w:rsid w:val="00A35AAB"/>
    <w:rsid w:val="00A3675D"/>
    <w:rsid w:val="00A367EB"/>
    <w:rsid w:val="00A36E00"/>
    <w:rsid w:val="00A36EA8"/>
    <w:rsid w:val="00A377A7"/>
    <w:rsid w:val="00A37AD7"/>
    <w:rsid w:val="00A4003B"/>
    <w:rsid w:val="00A404BB"/>
    <w:rsid w:val="00A40A83"/>
    <w:rsid w:val="00A42BF9"/>
    <w:rsid w:val="00A42E7A"/>
    <w:rsid w:val="00A43A6B"/>
    <w:rsid w:val="00A43B73"/>
    <w:rsid w:val="00A4506D"/>
    <w:rsid w:val="00A452E1"/>
    <w:rsid w:val="00A4569C"/>
    <w:rsid w:val="00A4581B"/>
    <w:rsid w:val="00A468AA"/>
    <w:rsid w:val="00A46C75"/>
    <w:rsid w:val="00A472B5"/>
    <w:rsid w:val="00A475A8"/>
    <w:rsid w:val="00A47CE5"/>
    <w:rsid w:val="00A53DB4"/>
    <w:rsid w:val="00A54120"/>
    <w:rsid w:val="00A546B1"/>
    <w:rsid w:val="00A54AE5"/>
    <w:rsid w:val="00A54F0E"/>
    <w:rsid w:val="00A55BA5"/>
    <w:rsid w:val="00A55EC3"/>
    <w:rsid w:val="00A563DF"/>
    <w:rsid w:val="00A569BF"/>
    <w:rsid w:val="00A57EDF"/>
    <w:rsid w:val="00A6114A"/>
    <w:rsid w:val="00A613F4"/>
    <w:rsid w:val="00A6145C"/>
    <w:rsid w:val="00A650CD"/>
    <w:rsid w:val="00A67075"/>
    <w:rsid w:val="00A67258"/>
    <w:rsid w:val="00A70432"/>
    <w:rsid w:val="00A714AE"/>
    <w:rsid w:val="00A7155B"/>
    <w:rsid w:val="00A71E44"/>
    <w:rsid w:val="00A722EA"/>
    <w:rsid w:val="00A73E1C"/>
    <w:rsid w:val="00A742CE"/>
    <w:rsid w:val="00A74505"/>
    <w:rsid w:val="00A746F2"/>
    <w:rsid w:val="00A75830"/>
    <w:rsid w:val="00A7584D"/>
    <w:rsid w:val="00A75B63"/>
    <w:rsid w:val="00A77085"/>
    <w:rsid w:val="00A771F7"/>
    <w:rsid w:val="00A775EA"/>
    <w:rsid w:val="00A77695"/>
    <w:rsid w:val="00A77A1E"/>
    <w:rsid w:val="00A77B50"/>
    <w:rsid w:val="00A80B69"/>
    <w:rsid w:val="00A812F7"/>
    <w:rsid w:val="00A82140"/>
    <w:rsid w:val="00A8226E"/>
    <w:rsid w:val="00A8271A"/>
    <w:rsid w:val="00A851A2"/>
    <w:rsid w:val="00A857B0"/>
    <w:rsid w:val="00A85B81"/>
    <w:rsid w:val="00A85C07"/>
    <w:rsid w:val="00A8608D"/>
    <w:rsid w:val="00A867DC"/>
    <w:rsid w:val="00A869E8"/>
    <w:rsid w:val="00A8771D"/>
    <w:rsid w:val="00A87833"/>
    <w:rsid w:val="00A878F6"/>
    <w:rsid w:val="00A90910"/>
    <w:rsid w:val="00A90B10"/>
    <w:rsid w:val="00A90EDA"/>
    <w:rsid w:val="00A917E8"/>
    <w:rsid w:val="00A918B7"/>
    <w:rsid w:val="00A927EA"/>
    <w:rsid w:val="00A9295C"/>
    <w:rsid w:val="00A92F7F"/>
    <w:rsid w:val="00A92FC3"/>
    <w:rsid w:val="00A94C59"/>
    <w:rsid w:val="00A94C5E"/>
    <w:rsid w:val="00A95886"/>
    <w:rsid w:val="00A95FB6"/>
    <w:rsid w:val="00A963E3"/>
    <w:rsid w:val="00A96584"/>
    <w:rsid w:val="00A969A1"/>
    <w:rsid w:val="00A96E45"/>
    <w:rsid w:val="00A970AB"/>
    <w:rsid w:val="00A97136"/>
    <w:rsid w:val="00A97DA2"/>
    <w:rsid w:val="00AA092E"/>
    <w:rsid w:val="00AA0EBF"/>
    <w:rsid w:val="00AA1BC1"/>
    <w:rsid w:val="00AA3062"/>
    <w:rsid w:val="00AA3382"/>
    <w:rsid w:val="00AA3A4D"/>
    <w:rsid w:val="00AA3C11"/>
    <w:rsid w:val="00AA42E3"/>
    <w:rsid w:val="00AA4968"/>
    <w:rsid w:val="00AA5141"/>
    <w:rsid w:val="00AA57D1"/>
    <w:rsid w:val="00AA71BF"/>
    <w:rsid w:val="00AA733A"/>
    <w:rsid w:val="00AA769B"/>
    <w:rsid w:val="00AB0CF8"/>
    <w:rsid w:val="00AB1326"/>
    <w:rsid w:val="00AB1BEE"/>
    <w:rsid w:val="00AB282E"/>
    <w:rsid w:val="00AB2A7C"/>
    <w:rsid w:val="00AB2DA2"/>
    <w:rsid w:val="00AB35FE"/>
    <w:rsid w:val="00AB3A15"/>
    <w:rsid w:val="00AB56D3"/>
    <w:rsid w:val="00AB6628"/>
    <w:rsid w:val="00AB697A"/>
    <w:rsid w:val="00AC1D12"/>
    <w:rsid w:val="00AC1D75"/>
    <w:rsid w:val="00AC3A2F"/>
    <w:rsid w:val="00AC419B"/>
    <w:rsid w:val="00AC5D48"/>
    <w:rsid w:val="00AC6D0A"/>
    <w:rsid w:val="00AC76E5"/>
    <w:rsid w:val="00AC7B2A"/>
    <w:rsid w:val="00AD011C"/>
    <w:rsid w:val="00AD0182"/>
    <w:rsid w:val="00AD0796"/>
    <w:rsid w:val="00AD0B9F"/>
    <w:rsid w:val="00AD133B"/>
    <w:rsid w:val="00AD357C"/>
    <w:rsid w:val="00AD35E3"/>
    <w:rsid w:val="00AD361D"/>
    <w:rsid w:val="00AD4C19"/>
    <w:rsid w:val="00AD4E96"/>
    <w:rsid w:val="00AD6186"/>
    <w:rsid w:val="00AD6655"/>
    <w:rsid w:val="00AD6B4E"/>
    <w:rsid w:val="00AD6DDD"/>
    <w:rsid w:val="00AE05D7"/>
    <w:rsid w:val="00AE0E15"/>
    <w:rsid w:val="00AE10E8"/>
    <w:rsid w:val="00AE1C13"/>
    <w:rsid w:val="00AE1D16"/>
    <w:rsid w:val="00AE205F"/>
    <w:rsid w:val="00AE34BD"/>
    <w:rsid w:val="00AE4432"/>
    <w:rsid w:val="00AE5458"/>
    <w:rsid w:val="00AE58FA"/>
    <w:rsid w:val="00AE5E02"/>
    <w:rsid w:val="00AE6C7F"/>
    <w:rsid w:val="00AF0163"/>
    <w:rsid w:val="00AF0605"/>
    <w:rsid w:val="00AF0990"/>
    <w:rsid w:val="00AF0D32"/>
    <w:rsid w:val="00AF1633"/>
    <w:rsid w:val="00AF183D"/>
    <w:rsid w:val="00AF2643"/>
    <w:rsid w:val="00AF2A34"/>
    <w:rsid w:val="00AF3147"/>
    <w:rsid w:val="00AF524F"/>
    <w:rsid w:val="00AF560B"/>
    <w:rsid w:val="00AF6106"/>
    <w:rsid w:val="00AF62AD"/>
    <w:rsid w:val="00AF6891"/>
    <w:rsid w:val="00B009BD"/>
    <w:rsid w:val="00B01023"/>
    <w:rsid w:val="00B01289"/>
    <w:rsid w:val="00B013C4"/>
    <w:rsid w:val="00B01D5A"/>
    <w:rsid w:val="00B02062"/>
    <w:rsid w:val="00B022C8"/>
    <w:rsid w:val="00B02817"/>
    <w:rsid w:val="00B0285A"/>
    <w:rsid w:val="00B0297D"/>
    <w:rsid w:val="00B0316A"/>
    <w:rsid w:val="00B036C3"/>
    <w:rsid w:val="00B040F2"/>
    <w:rsid w:val="00B05C85"/>
    <w:rsid w:val="00B06A61"/>
    <w:rsid w:val="00B06F69"/>
    <w:rsid w:val="00B074A6"/>
    <w:rsid w:val="00B11F9F"/>
    <w:rsid w:val="00B1292B"/>
    <w:rsid w:val="00B1294C"/>
    <w:rsid w:val="00B1295A"/>
    <w:rsid w:val="00B135AF"/>
    <w:rsid w:val="00B13BA9"/>
    <w:rsid w:val="00B16679"/>
    <w:rsid w:val="00B16725"/>
    <w:rsid w:val="00B16FC3"/>
    <w:rsid w:val="00B206E1"/>
    <w:rsid w:val="00B20FAA"/>
    <w:rsid w:val="00B210F2"/>
    <w:rsid w:val="00B212E8"/>
    <w:rsid w:val="00B21DAC"/>
    <w:rsid w:val="00B22935"/>
    <w:rsid w:val="00B23EFA"/>
    <w:rsid w:val="00B244DE"/>
    <w:rsid w:val="00B24F5F"/>
    <w:rsid w:val="00B253DC"/>
    <w:rsid w:val="00B2571D"/>
    <w:rsid w:val="00B258CD"/>
    <w:rsid w:val="00B269CA"/>
    <w:rsid w:val="00B26FA3"/>
    <w:rsid w:val="00B30080"/>
    <w:rsid w:val="00B305D2"/>
    <w:rsid w:val="00B30B59"/>
    <w:rsid w:val="00B30BE0"/>
    <w:rsid w:val="00B30CA4"/>
    <w:rsid w:val="00B32960"/>
    <w:rsid w:val="00B32C7C"/>
    <w:rsid w:val="00B3361D"/>
    <w:rsid w:val="00B338D3"/>
    <w:rsid w:val="00B33E23"/>
    <w:rsid w:val="00B34762"/>
    <w:rsid w:val="00B347AB"/>
    <w:rsid w:val="00B3493C"/>
    <w:rsid w:val="00B34E19"/>
    <w:rsid w:val="00B34E38"/>
    <w:rsid w:val="00B351EC"/>
    <w:rsid w:val="00B365AC"/>
    <w:rsid w:val="00B37CF6"/>
    <w:rsid w:val="00B40306"/>
    <w:rsid w:val="00B411B6"/>
    <w:rsid w:val="00B4280C"/>
    <w:rsid w:val="00B42C31"/>
    <w:rsid w:val="00B43039"/>
    <w:rsid w:val="00B43114"/>
    <w:rsid w:val="00B43AE7"/>
    <w:rsid w:val="00B43C61"/>
    <w:rsid w:val="00B44018"/>
    <w:rsid w:val="00B44B06"/>
    <w:rsid w:val="00B45B6E"/>
    <w:rsid w:val="00B460E5"/>
    <w:rsid w:val="00B4705B"/>
    <w:rsid w:val="00B47199"/>
    <w:rsid w:val="00B5185A"/>
    <w:rsid w:val="00B51A31"/>
    <w:rsid w:val="00B51DC9"/>
    <w:rsid w:val="00B53650"/>
    <w:rsid w:val="00B53A24"/>
    <w:rsid w:val="00B53D1D"/>
    <w:rsid w:val="00B555A0"/>
    <w:rsid w:val="00B55D34"/>
    <w:rsid w:val="00B57A71"/>
    <w:rsid w:val="00B57D0D"/>
    <w:rsid w:val="00B60540"/>
    <w:rsid w:val="00B60F4E"/>
    <w:rsid w:val="00B61A62"/>
    <w:rsid w:val="00B6243A"/>
    <w:rsid w:val="00B6253C"/>
    <w:rsid w:val="00B627AE"/>
    <w:rsid w:val="00B63A1D"/>
    <w:rsid w:val="00B63F1D"/>
    <w:rsid w:val="00B655FF"/>
    <w:rsid w:val="00B65F37"/>
    <w:rsid w:val="00B66738"/>
    <w:rsid w:val="00B6750B"/>
    <w:rsid w:val="00B6762D"/>
    <w:rsid w:val="00B67E35"/>
    <w:rsid w:val="00B67EDC"/>
    <w:rsid w:val="00B7009C"/>
    <w:rsid w:val="00B707D0"/>
    <w:rsid w:val="00B70DAE"/>
    <w:rsid w:val="00B70E6E"/>
    <w:rsid w:val="00B73E98"/>
    <w:rsid w:val="00B74214"/>
    <w:rsid w:val="00B751DB"/>
    <w:rsid w:val="00B7570A"/>
    <w:rsid w:val="00B75D94"/>
    <w:rsid w:val="00B763F7"/>
    <w:rsid w:val="00B77A82"/>
    <w:rsid w:val="00B80185"/>
    <w:rsid w:val="00B80355"/>
    <w:rsid w:val="00B80C60"/>
    <w:rsid w:val="00B80E01"/>
    <w:rsid w:val="00B80FD3"/>
    <w:rsid w:val="00B81409"/>
    <w:rsid w:val="00B819B3"/>
    <w:rsid w:val="00B81F70"/>
    <w:rsid w:val="00B81F9A"/>
    <w:rsid w:val="00B82745"/>
    <w:rsid w:val="00B82FFB"/>
    <w:rsid w:val="00B839C4"/>
    <w:rsid w:val="00B848BB"/>
    <w:rsid w:val="00B84E26"/>
    <w:rsid w:val="00B8562D"/>
    <w:rsid w:val="00B85939"/>
    <w:rsid w:val="00B85B1D"/>
    <w:rsid w:val="00B864F9"/>
    <w:rsid w:val="00B86FB6"/>
    <w:rsid w:val="00B871D5"/>
    <w:rsid w:val="00B87603"/>
    <w:rsid w:val="00B877E7"/>
    <w:rsid w:val="00B90BAF"/>
    <w:rsid w:val="00B920B6"/>
    <w:rsid w:val="00B95092"/>
    <w:rsid w:val="00B9628A"/>
    <w:rsid w:val="00B962C5"/>
    <w:rsid w:val="00B96D46"/>
    <w:rsid w:val="00B979E6"/>
    <w:rsid w:val="00B97E35"/>
    <w:rsid w:val="00B97EDE"/>
    <w:rsid w:val="00BA031A"/>
    <w:rsid w:val="00BA03B2"/>
    <w:rsid w:val="00BA10A2"/>
    <w:rsid w:val="00BA3C68"/>
    <w:rsid w:val="00BA528F"/>
    <w:rsid w:val="00BA58BD"/>
    <w:rsid w:val="00BA642A"/>
    <w:rsid w:val="00BB0CE6"/>
    <w:rsid w:val="00BB0F63"/>
    <w:rsid w:val="00BB1DC0"/>
    <w:rsid w:val="00BB21D4"/>
    <w:rsid w:val="00BB298D"/>
    <w:rsid w:val="00BB3F81"/>
    <w:rsid w:val="00BB4225"/>
    <w:rsid w:val="00BB5497"/>
    <w:rsid w:val="00BB5775"/>
    <w:rsid w:val="00BB5815"/>
    <w:rsid w:val="00BB5941"/>
    <w:rsid w:val="00BB5EB1"/>
    <w:rsid w:val="00BC030D"/>
    <w:rsid w:val="00BC13B7"/>
    <w:rsid w:val="00BC2330"/>
    <w:rsid w:val="00BC24D0"/>
    <w:rsid w:val="00BC29C2"/>
    <w:rsid w:val="00BC2F5F"/>
    <w:rsid w:val="00BC31F8"/>
    <w:rsid w:val="00BC3939"/>
    <w:rsid w:val="00BC394C"/>
    <w:rsid w:val="00BC3AC9"/>
    <w:rsid w:val="00BC3B0D"/>
    <w:rsid w:val="00BC5E67"/>
    <w:rsid w:val="00BC6199"/>
    <w:rsid w:val="00BC66B9"/>
    <w:rsid w:val="00BC6E54"/>
    <w:rsid w:val="00BC6E94"/>
    <w:rsid w:val="00BC7EC2"/>
    <w:rsid w:val="00BD0271"/>
    <w:rsid w:val="00BD0DFD"/>
    <w:rsid w:val="00BD1282"/>
    <w:rsid w:val="00BD15CF"/>
    <w:rsid w:val="00BD1882"/>
    <w:rsid w:val="00BD1D56"/>
    <w:rsid w:val="00BD2F04"/>
    <w:rsid w:val="00BD36E6"/>
    <w:rsid w:val="00BD48B9"/>
    <w:rsid w:val="00BD4EC1"/>
    <w:rsid w:val="00BD5C2F"/>
    <w:rsid w:val="00BD6BC4"/>
    <w:rsid w:val="00BD7FC2"/>
    <w:rsid w:val="00BE0CC7"/>
    <w:rsid w:val="00BE2730"/>
    <w:rsid w:val="00BE452B"/>
    <w:rsid w:val="00BE5600"/>
    <w:rsid w:val="00BE5F21"/>
    <w:rsid w:val="00BF0CFC"/>
    <w:rsid w:val="00BF2575"/>
    <w:rsid w:val="00BF25DE"/>
    <w:rsid w:val="00BF2F1F"/>
    <w:rsid w:val="00BF3870"/>
    <w:rsid w:val="00BF52A7"/>
    <w:rsid w:val="00BF5306"/>
    <w:rsid w:val="00BF71F6"/>
    <w:rsid w:val="00C000C8"/>
    <w:rsid w:val="00C0105F"/>
    <w:rsid w:val="00C026E6"/>
    <w:rsid w:val="00C0278F"/>
    <w:rsid w:val="00C02F20"/>
    <w:rsid w:val="00C034F3"/>
    <w:rsid w:val="00C03571"/>
    <w:rsid w:val="00C04FDA"/>
    <w:rsid w:val="00C050AF"/>
    <w:rsid w:val="00C05F4B"/>
    <w:rsid w:val="00C06065"/>
    <w:rsid w:val="00C06C61"/>
    <w:rsid w:val="00C0765D"/>
    <w:rsid w:val="00C0778D"/>
    <w:rsid w:val="00C07A6F"/>
    <w:rsid w:val="00C07F84"/>
    <w:rsid w:val="00C1012B"/>
    <w:rsid w:val="00C101A0"/>
    <w:rsid w:val="00C1114B"/>
    <w:rsid w:val="00C12ABF"/>
    <w:rsid w:val="00C13C82"/>
    <w:rsid w:val="00C153EA"/>
    <w:rsid w:val="00C15837"/>
    <w:rsid w:val="00C15B95"/>
    <w:rsid w:val="00C15FB8"/>
    <w:rsid w:val="00C1624E"/>
    <w:rsid w:val="00C16778"/>
    <w:rsid w:val="00C170AD"/>
    <w:rsid w:val="00C1735B"/>
    <w:rsid w:val="00C20732"/>
    <w:rsid w:val="00C20800"/>
    <w:rsid w:val="00C20FAD"/>
    <w:rsid w:val="00C2105E"/>
    <w:rsid w:val="00C2184F"/>
    <w:rsid w:val="00C22EAA"/>
    <w:rsid w:val="00C22FD6"/>
    <w:rsid w:val="00C231FC"/>
    <w:rsid w:val="00C2373A"/>
    <w:rsid w:val="00C243AD"/>
    <w:rsid w:val="00C24BEC"/>
    <w:rsid w:val="00C250BB"/>
    <w:rsid w:val="00C263D1"/>
    <w:rsid w:val="00C2698E"/>
    <w:rsid w:val="00C26A19"/>
    <w:rsid w:val="00C2781D"/>
    <w:rsid w:val="00C27F8A"/>
    <w:rsid w:val="00C30D6F"/>
    <w:rsid w:val="00C32C2E"/>
    <w:rsid w:val="00C33E7B"/>
    <w:rsid w:val="00C340A3"/>
    <w:rsid w:val="00C3560E"/>
    <w:rsid w:val="00C36290"/>
    <w:rsid w:val="00C3665E"/>
    <w:rsid w:val="00C366B1"/>
    <w:rsid w:val="00C371A0"/>
    <w:rsid w:val="00C37DA8"/>
    <w:rsid w:val="00C40043"/>
    <w:rsid w:val="00C4052E"/>
    <w:rsid w:val="00C410CC"/>
    <w:rsid w:val="00C415FC"/>
    <w:rsid w:val="00C41980"/>
    <w:rsid w:val="00C42583"/>
    <w:rsid w:val="00C4283A"/>
    <w:rsid w:val="00C42BED"/>
    <w:rsid w:val="00C43542"/>
    <w:rsid w:val="00C45ED1"/>
    <w:rsid w:val="00C46FAC"/>
    <w:rsid w:val="00C50BDC"/>
    <w:rsid w:val="00C51AC2"/>
    <w:rsid w:val="00C51DC6"/>
    <w:rsid w:val="00C5258D"/>
    <w:rsid w:val="00C5332D"/>
    <w:rsid w:val="00C53352"/>
    <w:rsid w:val="00C533EF"/>
    <w:rsid w:val="00C544C0"/>
    <w:rsid w:val="00C54A51"/>
    <w:rsid w:val="00C551BD"/>
    <w:rsid w:val="00C5521B"/>
    <w:rsid w:val="00C55C0A"/>
    <w:rsid w:val="00C563C0"/>
    <w:rsid w:val="00C5707A"/>
    <w:rsid w:val="00C57287"/>
    <w:rsid w:val="00C5733D"/>
    <w:rsid w:val="00C575EC"/>
    <w:rsid w:val="00C57E42"/>
    <w:rsid w:val="00C60E80"/>
    <w:rsid w:val="00C6268B"/>
    <w:rsid w:val="00C63325"/>
    <w:rsid w:val="00C645F7"/>
    <w:rsid w:val="00C64D56"/>
    <w:rsid w:val="00C65EAA"/>
    <w:rsid w:val="00C66E95"/>
    <w:rsid w:val="00C6707B"/>
    <w:rsid w:val="00C6797B"/>
    <w:rsid w:val="00C67F81"/>
    <w:rsid w:val="00C70344"/>
    <w:rsid w:val="00C70983"/>
    <w:rsid w:val="00C70CB2"/>
    <w:rsid w:val="00C71248"/>
    <w:rsid w:val="00C717E9"/>
    <w:rsid w:val="00C72A25"/>
    <w:rsid w:val="00C737EA"/>
    <w:rsid w:val="00C747CB"/>
    <w:rsid w:val="00C74DEE"/>
    <w:rsid w:val="00C75B1D"/>
    <w:rsid w:val="00C76055"/>
    <w:rsid w:val="00C7610A"/>
    <w:rsid w:val="00C76D36"/>
    <w:rsid w:val="00C77154"/>
    <w:rsid w:val="00C7734F"/>
    <w:rsid w:val="00C77822"/>
    <w:rsid w:val="00C81199"/>
    <w:rsid w:val="00C81228"/>
    <w:rsid w:val="00C812DA"/>
    <w:rsid w:val="00C82557"/>
    <w:rsid w:val="00C82A77"/>
    <w:rsid w:val="00C83010"/>
    <w:rsid w:val="00C84FFF"/>
    <w:rsid w:val="00C8587B"/>
    <w:rsid w:val="00C868C9"/>
    <w:rsid w:val="00C87343"/>
    <w:rsid w:val="00C874EE"/>
    <w:rsid w:val="00C87C2C"/>
    <w:rsid w:val="00C90A5A"/>
    <w:rsid w:val="00C91557"/>
    <w:rsid w:val="00C92148"/>
    <w:rsid w:val="00C92C80"/>
    <w:rsid w:val="00C9375E"/>
    <w:rsid w:val="00C944B1"/>
    <w:rsid w:val="00C9525D"/>
    <w:rsid w:val="00C95462"/>
    <w:rsid w:val="00C9563E"/>
    <w:rsid w:val="00C959A7"/>
    <w:rsid w:val="00C9689A"/>
    <w:rsid w:val="00C96A53"/>
    <w:rsid w:val="00C97604"/>
    <w:rsid w:val="00CA098E"/>
    <w:rsid w:val="00CA18DA"/>
    <w:rsid w:val="00CA3A71"/>
    <w:rsid w:val="00CA3E13"/>
    <w:rsid w:val="00CA4668"/>
    <w:rsid w:val="00CA4B0D"/>
    <w:rsid w:val="00CA553B"/>
    <w:rsid w:val="00CA56AA"/>
    <w:rsid w:val="00CA5F81"/>
    <w:rsid w:val="00CA60A9"/>
    <w:rsid w:val="00CA672D"/>
    <w:rsid w:val="00CA7619"/>
    <w:rsid w:val="00CB050C"/>
    <w:rsid w:val="00CB0A82"/>
    <w:rsid w:val="00CB2641"/>
    <w:rsid w:val="00CB2717"/>
    <w:rsid w:val="00CB2EA3"/>
    <w:rsid w:val="00CB476C"/>
    <w:rsid w:val="00CB651E"/>
    <w:rsid w:val="00CB6A2A"/>
    <w:rsid w:val="00CB724B"/>
    <w:rsid w:val="00CB72FD"/>
    <w:rsid w:val="00CB7AE9"/>
    <w:rsid w:val="00CC0591"/>
    <w:rsid w:val="00CC221D"/>
    <w:rsid w:val="00CC2618"/>
    <w:rsid w:val="00CC2939"/>
    <w:rsid w:val="00CC464C"/>
    <w:rsid w:val="00CC4B29"/>
    <w:rsid w:val="00CC5F02"/>
    <w:rsid w:val="00CC6340"/>
    <w:rsid w:val="00CC7408"/>
    <w:rsid w:val="00CD01F3"/>
    <w:rsid w:val="00CD0E16"/>
    <w:rsid w:val="00CD17C8"/>
    <w:rsid w:val="00CD3751"/>
    <w:rsid w:val="00CD3F7E"/>
    <w:rsid w:val="00CD529B"/>
    <w:rsid w:val="00CD5895"/>
    <w:rsid w:val="00CD6C18"/>
    <w:rsid w:val="00CD6CB8"/>
    <w:rsid w:val="00CD712E"/>
    <w:rsid w:val="00CD726B"/>
    <w:rsid w:val="00CE0862"/>
    <w:rsid w:val="00CE1002"/>
    <w:rsid w:val="00CE15E9"/>
    <w:rsid w:val="00CE17A6"/>
    <w:rsid w:val="00CE21D0"/>
    <w:rsid w:val="00CE2F23"/>
    <w:rsid w:val="00CE31ED"/>
    <w:rsid w:val="00CE3392"/>
    <w:rsid w:val="00CE38E1"/>
    <w:rsid w:val="00CE45EE"/>
    <w:rsid w:val="00CE487B"/>
    <w:rsid w:val="00CE6B05"/>
    <w:rsid w:val="00CF0000"/>
    <w:rsid w:val="00CF0596"/>
    <w:rsid w:val="00CF16AD"/>
    <w:rsid w:val="00CF32C4"/>
    <w:rsid w:val="00CF37CB"/>
    <w:rsid w:val="00CF422B"/>
    <w:rsid w:val="00CF471E"/>
    <w:rsid w:val="00CF4861"/>
    <w:rsid w:val="00CF488C"/>
    <w:rsid w:val="00CF4FCA"/>
    <w:rsid w:val="00CF6428"/>
    <w:rsid w:val="00CF669A"/>
    <w:rsid w:val="00CF79A8"/>
    <w:rsid w:val="00D021AA"/>
    <w:rsid w:val="00D02509"/>
    <w:rsid w:val="00D02A16"/>
    <w:rsid w:val="00D02EB2"/>
    <w:rsid w:val="00D0360E"/>
    <w:rsid w:val="00D04A78"/>
    <w:rsid w:val="00D07296"/>
    <w:rsid w:val="00D07428"/>
    <w:rsid w:val="00D07CF7"/>
    <w:rsid w:val="00D1092C"/>
    <w:rsid w:val="00D10EBE"/>
    <w:rsid w:val="00D113A7"/>
    <w:rsid w:val="00D11F62"/>
    <w:rsid w:val="00D124CE"/>
    <w:rsid w:val="00D13B19"/>
    <w:rsid w:val="00D14281"/>
    <w:rsid w:val="00D146DD"/>
    <w:rsid w:val="00D14EF1"/>
    <w:rsid w:val="00D15489"/>
    <w:rsid w:val="00D15DDE"/>
    <w:rsid w:val="00D161A6"/>
    <w:rsid w:val="00D16257"/>
    <w:rsid w:val="00D168FF"/>
    <w:rsid w:val="00D17215"/>
    <w:rsid w:val="00D17684"/>
    <w:rsid w:val="00D17F68"/>
    <w:rsid w:val="00D2120C"/>
    <w:rsid w:val="00D21465"/>
    <w:rsid w:val="00D218F1"/>
    <w:rsid w:val="00D23A26"/>
    <w:rsid w:val="00D23FBB"/>
    <w:rsid w:val="00D24BF5"/>
    <w:rsid w:val="00D255EA"/>
    <w:rsid w:val="00D25B95"/>
    <w:rsid w:val="00D26C37"/>
    <w:rsid w:val="00D27A23"/>
    <w:rsid w:val="00D27B13"/>
    <w:rsid w:val="00D27E0F"/>
    <w:rsid w:val="00D30414"/>
    <w:rsid w:val="00D31E6C"/>
    <w:rsid w:val="00D327C1"/>
    <w:rsid w:val="00D335C6"/>
    <w:rsid w:val="00D34C35"/>
    <w:rsid w:val="00D34D79"/>
    <w:rsid w:val="00D36069"/>
    <w:rsid w:val="00D36EAD"/>
    <w:rsid w:val="00D3784F"/>
    <w:rsid w:val="00D40272"/>
    <w:rsid w:val="00D405CE"/>
    <w:rsid w:val="00D4147E"/>
    <w:rsid w:val="00D414A8"/>
    <w:rsid w:val="00D41EAE"/>
    <w:rsid w:val="00D41EC6"/>
    <w:rsid w:val="00D42788"/>
    <w:rsid w:val="00D4457F"/>
    <w:rsid w:val="00D451BD"/>
    <w:rsid w:val="00D46C8B"/>
    <w:rsid w:val="00D46EDC"/>
    <w:rsid w:val="00D47670"/>
    <w:rsid w:val="00D4770F"/>
    <w:rsid w:val="00D47965"/>
    <w:rsid w:val="00D5028C"/>
    <w:rsid w:val="00D5064F"/>
    <w:rsid w:val="00D50A5B"/>
    <w:rsid w:val="00D50C8F"/>
    <w:rsid w:val="00D51260"/>
    <w:rsid w:val="00D51A22"/>
    <w:rsid w:val="00D52BF5"/>
    <w:rsid w:val="00D54977"/>
    <w:rsid w:val="00D54978"/>
    <w:rsid w:val="00D54A46"/>
    <w:rsid w:val="00D54A5A"/>
    <w:rsid w:val="00D54E64"/>
    <w:rsid w:val="00D54EB9"/>
    <w:rsid w:val="00D551BE"/>
    <w:rsid w:val="00D55877"/>
    <w:rsid w:val="00D5631D"/>
    <w:rsid w:val="00D5659E"/>
    <w:rsid w:val="00D56D34"/>
    <w:rsid w:val="00D57F9A"/>
    <w:rsid w:val="00D60402"/>
    <w:rsid w:val="00D6135B"/>
    <w:rsid w:val="00D62323"/>
    <w:rsid w:val="00D624F6"/>
    <w:rsid w:val="00D626F0"/>
    <w:rsid w:val="00D62C29"/>
    <w:rsid w:val="00D62C6D"/>
    <w:rsid w:val="00D632CB"/>
    <w:rsid w:val="00D6411E"/>
    <w:rsid w:val="00D642FE"/>
    <w:rsid w:val="00D64482"/>
    <w:rsid w:val="00D64BCC"/>
    <w:rsid w:val="00D6576C"/>
    <w:rsid w:val="00D66465"/>
    <w:rsid w:val="00D66735"/>
    <w:rsid w:val="00D67E87"/>
    <w:rsid w:val="00D7044F"/>
    <w:rsid w:val="00D7077F"/>
    <w:rsid w:val="00D70868"/>
    <w:rsid w:val="00D70C02"/>
    <w:rsid w:val="00D711DC"/>
    <w:rsid w:val="00D71438"/>
    <w:rsid w:val="00D73711"/>
    <w:rsid w:val="00D73AAC"/>
    <w:rsid w:val="00D740EA"/>
    <w:rsid w:val="00D74773"/>
    <w:rsid w:val="00D74A74"/>
    <w:rsid w:val="00D75824"/>
    <w:rsid w:val="00D76D9F"/>
    <w:rsid w:val="00D77CDC"/>
    <w:rsid w:val="00D80574"/>
    <w:rsid w:val="00D80AC5"/>
    <w:rsid w:val="00D815E5"/>
    <w:rsid w:val="00D8216F"/>
    <w:rsid w:val="00D825D1"/>
    <w:rsid w:val="00D82630"/>
    <w:rsid w:val="00D835BC"/>
    <w:rsid w:val="00D835C4"/>
    <w:rsid w:val="00D83AEA"/>
    <w:rsid w:val="00D83D5B"/>
    <w:rsid w:val="00D854CF"/>
    <w:rsid w:val="00D860BC"/>
    <w:rsid w:val="00D86311"/>
    <w:rsid w:val="00D86359"/>
    <w:rsid w:val="00D863A8"/>
    <w:rsid w:val="00D863CA"/>
    <w:rsid w:val="00D868BA"/>
    <w:rsid w:val="00D86901"/>
    <w:rsid w:val="00D8742D"/>
    <w:rsid w:val="00D87B01"/>
    <w:rsid w:val="00D87DE0"/>
    <w:rsid w:val="00D87FAB"/>
    <w:rsid w:val="00D916E6"/>
    <w:rsid w:val="00D91E69"/>
    <w:rsid w:val="00D92A9E"/>
    <w:rsid w:val="00D92E52"/>
    <w:rsid w:val="00D92E98"/>
    <w:rsid w:val="00D939E2"/>
    <w:rsid w:val="00D94F49"/>
    <w:rsid w:val="00D95A68"/>
    <w:rsid w:val="00D95D54"/>
    <w:rsid w:val="00D9669F"/>
    <w:rsid w:val="00D96FDB"/>
    <w:rsid w:val="00D97FF9"/>
    <w:rsid w:val="00DA0947"/>
    <w:rsid w:val="00DA2063"/>
    <w:rsid w:val="00DA22A0"/>
    <w:rsid w:val="00DA2AEC"/>
    <w:rsid w:val="00DA2BA8"/>
    <w:rsid w:val="00DA4422"/>
    <w:rsid w:val="00DA5585"/>
    <w:rsid w:val="00DA5652"/>
    <w:rsid w:val="00DA597D"/>
    <w:rsid w:val="00DA5C49"/>
    <w:rsid w:val="00DA64DF"/>
    <w:rsid w:val="00DA7200"/>
    <w:rsid w:val="00DB2120"/>
    <w:rsid w:val="00DB2127"/>
    <w:rsid w:val="00DB32A3"/>
    <w:rsid w:val="00DB4365"/>
    <w:rsid w:val="00DB44CB"/>
    <w:rsid w:val="00DB4878"/>
    <w:rsid w:val="00DB4EF2"/>
    <w:rsid w:val="00DB4FCE"/>
    <w:rsid w:val="00DB5954"/>
    <w:rsid w:val="00DB664F"/>
    <w:rsid w:val="00DB68C2"/>
    <w:rsid w:val="00DB6D77"/>
    <w:rsid w:val="00DB7142"/>
    <w:rsid w:val="00DC0CA0"/>
    <w:rsid w:val="00DC1319"/>
    <w:rsid w:val="00DC1702"/>
    <w:rsid w:val="00DC1F12"/>
    <w:rsid w:val="00DC202A"/>
    <w:rsid w:val="00DC2530"/>
    <w:rsid w:val="00DC2726"/>
    <w:rsid w:val="00DC36E6"/>
    <w:rsid w:val="00DC4801"/>
    <w:rsid w:val="00DC7363"/>
    <w:rsid w:val="00DC7393"/>
    <w:rsid w:val="00DC751C"/>
    <w:rsid w:val="00DD00A3"/>
    <w:rsid w:val="00DD0234"/>
    <w:rsid w:val="00DD05F2"/>
    <w:rsid w:val="00DD185A"/>
    <w:rsid w:val="00DD2A8D"/>
    <w:rsid w:val="00DD3CAF"/>
    <w:rsid w:val="00DD3CB0"/>
    <w:rsid w:val="00DD3E36"/>
    <w:rsid w:val="00DD4F5A"/>
    <w:rsid w:val="00DD52F2"/>
    <w:rsid w:val="00DD532B"/>
    <w:rsid w:val="00DD5EE5"/>
    <w:rsid w:val="00DD64E3"/>
    <w:rsid w:val="00DD798E"/>
    <w:rsid w:val="00DD7B66"/>
    <w:rsid w:val="00DD7DF2"/>
    <w:rsid w:val="00DE13F4"/>
    <w:rsid w:val="00DE2D44"/>
    <w:rsid w:val="00DE367C"/>
    <w:rsid w:val="00DE38D8"/>
    <w:rsid w:val="00DE4565"/>
    <w:rsid w:val="00DE4C85"/>
    <w:rsid w:val="00DE53FF"/>
    <w:rsid w:val="00DE6212"/>
    <w:rsid w:val="00DE6655"/>
    <w:rsid w:val="00DE67BB"/>
    <w:rsid w:val="00DE67EC"/>
    <w:rsid w:val="00DE697A"/>
    <w:rsid w:val="00DE6998"/>
    <w:rsid w:val="00DE7306"/>
    <w:rsid w:val="00DF081F"/>
    <w:rsid w:val="00DF14B4"/>
    <w:rsid w:val="00DF17B3"/>
    <w:rsid w:val="00DF1863"/>
    <w:rsid w:val="00DF1A0C"/>
    <w:rsid w:val="00DF1C7D"/>
    <w:rsid w:val="00DF1ECF"/>
    <w:rsid w:val="00DF21F5"/>
    <w:rsid w:val="00DF3079"/>
    <w:rsid w:val="00DF3433"/>
    <w:rsid w:val="00DF35D4"/>
    <w:rsid w:val="00DF360C"/>
    <w:rsid w:val="00DF54B3"/>
    <w:rsid w:val="00DF61FC"/>
    <w:rsid w:val="00E005C9"/>
    <w:rsid w:val="00E00B8C"/>
    <w:rsid w:val="00E00CED"/>
    <w:rsid w:val="00E00FAC"/>
    <w:rsid w:val="00E0142A"/>
    <w:rsid w:val="00E018F9"/>
    <w:rsid w:val="00E01C1C"/>
    <w:rsid w:val="00E01C86"/>
    <w:rsid w:val="00E01EA6"/>
    <w:rsid w:val="00E02B98"/>
    <w:rsid w:val="00E03663"/>
    <w:rsid w:val="00E04B3A"/>
    <w:rsid w:val="00E05186"/>
    <w:rsid w:val="00E05C63"/>
    <w:rsid w:val="00E06ABB"/>
    <w:rsid w:val="00E07565"/>
    <w:rsid w:val="00E07EE3"/>
    <w:rsid w:val="00E12871"/>
    <w:rsid w:val="00E12B57"/>
    <w:rsid w:val="00E1308B"/>
    <w:rsid w:val="00E1317B"/>
    <w:rsid w:val="00E13242"/>
    <w:rsid w:val="00E14BED"/>
    <w:rsid w:val="00E15FCD"/>
    <w:rsid w:val="00E163FE"/>
    <w:rsid w:val="00E17552"/>
    <w:rsid w:val="00E20273"/>
    <w:rsid w:val="00E21CBC"/>
    <w:rsid w:val="00E226F8"/>
    <w:rsid w:val="00E235C5"/>
    <w:rsid w:val="00E2450C"/>
    <w:rsid w:val="00E2486C"/>
    <w:rsid w:val="00E2539B"/>
    <w:rsid w:val="00E2583E"/>
    <w:rsid w:val="00E30731"/>
    <w:rsid w:val="00E307E9"/>
    <w:rsid w:val="00E3199D"/>
    <w:rsid w:val="00E333F0"/>
    <w:rsid w:val="00E33B83"/>
    <w:rsid w:val="00E341FC"/>
    <w:rsid w:val="00E34525"/>
    <w:rsid w:val="00E34742"/>
    <w:rsid w:val="00E348D2"/>
    <w:rsid w:val="00E34D32"/>
    <w:rsid w:val="00E353EC"/>
    <w:rsid w:val="00E3601C"/>
    <w:rsid w:val="00E41649"/>
    <w:rsid w:val="00E419E6"/>
    <w:rsid w:val="00E42C0C"/>
    <w:rsid w:val="00E42F30"/>
    <w:rsid w:val="00E43637"/>
    <w:rsid w:val="00E44928"/>
    <w:rsid w:val="00E44D07"/>
    <w:rsid w:val="00E459A5"/>
    <w:rsid w:val="00E4621A"/>
    <w:rsid w:val="00E46B09"/>
    <w:rsid w:val="00E479E3"/>
    <w:rsid w:val="00E47BB6"/>
    <w:rsid w:val="00E47D7E"/>
    <w:rsid w:val="00E510C3"/>
    <w:rsid w:val="00E5134B"/>
    <w:rsid w:val="00E51DFF"/>
    <w:rsid w:val="00E5214B"/>
    <w:rsid w:val="00E52E2E"/>
    <w:rsid w:val="00E53397"/>
    <w:rsid w:val="00E54C21"/>
    <w:rsid w:val="00E54FA8"/>
    <w:rsid w:val="00E55118"/>
    <w:rsid w:val="00E55662"/>
    <w:rsid w:val="00E56AF1"/>
    <w:rsid w:val="00E56ED7"/>
    <w:rsid w:val="00E57BEE"/>
    <w:rsid w:val="00E57E68"/>
    <w:rsid w:val="00E60A56"/>
    <w:rsid w:val="00E610A3"/>
    <w:rsid w:val="00E6154C"/>
    <w:rsid w:val="00E61CB4"/>
    <w:rsid w:val="00E6251A"/>
    <w:rsid w:val="00E62772"/>
    <w:rsid w:val="00E62A1A"/>
    <w:rsid w:val="00E62F3D"/>
    <w:rsid w:val="00E6349E"/>
    <w:rsid w:val="00E63B26"/>
    <w:rsid w:val="00E6476D"/>
    <w:rsid w:val="00E64E78"/>
    <w:rsid w:val="00E650A8"/>
    <w:rsid w:val="00E65DEA"/>
    <w:rsid w:val="00E65FA1"/>
    <w:rsid w:val="00E665BA"/>
    <w:rsid w:val="00E66F8A"/>
    <w:rsid w:val="00E7040B"/>
    <w:rsid w:val="00E70C68"/>
    <w:rsid w:val="00E71014"/>
    <w:rsid w:val="00E71260"/>
    <w:rsid w:val="00E7161B"/>
    <w:rsid w:val="00E71BDF"/>
    <w:rsid w:val="00E71FDF"/>
    <w:rsid w:val="00E73293"/>
    <w:rsid w:val="00E73762"/>
    <w:rsid w:val="00E74254"/>
    <w:rsid w:val="00E745FD"/>
    <w:rsid w:val="00E74AF7"/>
    <w:rsid w:val="00E74E0E"/>
    <w:rsid w:val="00E7527F"/>
    <w:rsid w:val="00E75589"/>
    <w:rsid w:val="00E75C71"/>
    <w:rsid w:val="00E762B1"/>
    <w:rsid w:val="00E765D0"/>
    <w:rsid w:val="00E774C6"/>
    <w:rsid w:val="00E77663"/>
    <w:rsid w:val="00E8070D"/>
    <w:rsid w:val="00E809BE"/>
    <w:rsid w:val="00E80D23"/>
    <w:rsid w:val="00E815CA"/>
    <w:rsid w:val="00E818D6"/>
    <w:rsid w:val="00E82EA0"/>
    <w:rsid w:val="00E83868"/>
    <w:rsid w:val="00E83BD0"/>
    <w:rsid w:val="00E843BD"/>
    <w:rsid w:val="00E845C0"/>
    <w:rsid w:val="00E84A73"/>
    <w:rsid w:val="00E84BF9"/>
    <w:rsid w:val="00E84E71"/>
    <w:rsid w:val="00E8500A"/>
    <w:rsid w:val="00E855A4"/>
    <w:rsid w:val="00E85665"/>
    <w:rsid w:val="00E85897"/>
    <w:rsid w:val="00E858A8"/>
    <w:rsid w:val="00E85C9B"/>
    <w:rsid w:val="00E8660E"/>
    <w:rsid w:val="00E870D3"/>
    <w:rsid w:val="00E87DE7"/>
    <w:rsid w:val="00E90356"/>
    <w:rsid w:val="00E9087D"/>
    <w:rsid w:val="00E90B80"/>
    <w:rsid w:val="00E90B98"/>
    <w:rsid w:val="00E91762"/>
    <w:rsid w:val="00E91B50"/>
    <w:rsid w:val="00E92AF4"/>
    <w:rsid w:val="00E934CE"/>
    <w:rsid w:val="00E935FE"/>
    <w:rsid w:val="00E93B1D"/>
    <w:rsid w:val="00E93D3C"/>
    <w:rsid w:val="00E942A6"/>
    <w:rsid w:val="00E94394"/>
    <w:rsid w:val="00E94BD7"/>
    <w:rsid w:val="00E95A65"/>
    <w:rsid w:val="00E95E37"/>
    <w:rsid w:val="00EA00ED"/>
    <w:rsid w:val="00EA05E3"/>
    <w:rsid w:val="00EA12D1"/>
    <w:rsid w:val="00EA14D3"/>
    <w:rsid w:val="00EA16D8"/>
    <w:rsid w:val="00EA16FA"/>
    <w:rsid w:val="00EA2422"/>
    <w:rsid w:val="00EA2B79"/>
    <w:rsid w:val="00EA3D8B"/>
    <w:rsid w:val="00EA43E9"/>
    <w:rsid w:val="00EA55AF"/>
    <w:rsid w:val="00EA61C9"/>
    <w:rsid w:val="00EA61EF"/>
    <w:rsid w:val="00EA63D4"/>
    <w:rsid w:val="00EA7226"/>
    <w:rsid w:val="00EA73E6"/>
    <w:rsid w:val="00EA7482"/>
    <w:rsid w:val="00EA7AAA"/>
    <w:rsid w:val="00EB0137"/>
    <w:rsid w:val="00EB0CE7"/>
    <w:rsid w:val="00EB1F7B"/>
    <w:rsid w:val="00EB22F4"/>
    <w:rsid w:val="00EB2B06"/>
    <w:rsid w:val="00EB2F75"/>
    <w:rsid w:val="00EB3203"/>
    <w:rsid w:val="00EB3481"/>
    <w:rsid w:val="00EB4D3B"/>
    <w:rsid w:val="00EB59EA"/>
    <w:rsid w:val="00EB654E"/>
    <w:rsid w:val="00EB6918"/>
    <w:rsid w:val="00EB7718"/>
    <w:rsid w:val="00EB7C07"/>
    <w:rsid w:val="00EB7E75"/>
    <w:rsid w:val="00EC0189"/>
    <w:rsid w:val="00EC0630"/>
    <w:rsid w:val="00EC14A3"/>
    <w:rsid w:val="00EC17C7"/>
    <w:rsid w:val="00EC1A22"/>
    <w:rsid w:val="00EC2CD7"/>
    <w:rsid w:val="00EC2FBE"/>
    <w:rsid w:val="00EC369C"/>
    <w:rsid w:val="00EC4C20"/>
    <w:rsid w:val="00EC5643"/>
    <w:rsid w:val="00EC574A"/>
    <w:rsid w:val="00EC5D84"/>
    <w:rsid w:val="00EC6694"/>
    <w:rsid w:val="00EC6710"/>
    <w:rsid w:val="00EC7B50"/>
    <w:rsid w:val="00EC7B89"/>
    <w:rsid w:val="00ED011E"/>
    <w:rsid w:val="00ED0557"/>
    <w:rsid w:val="00ED174C"/>
    <w:rsid w:val="00ED1B9A"/>
    <w:rsid w:val="00ED1EF7"/>
    <w:rsid w:val="00ED1FFD"/>
    <w:rsid w:val="00ED2F83"/>
    <w:rsid w:val="00ED3246"/>
    <w:rsid w:val="00ED38A6"/>
    <w:rsid w:val="00ED39D7"/>
    <w:rsid w:val="00ED42D4"/>
    <w:rsid w:val="00ED485A"/>
    <w:rsid w:val="00ED66DC"/>
    <w:rsid w:val="00ED686E"/>
    <w:rsid w:val="00ED7CF9"/>
    <w:rsid w:val="00EE03F2"/>
    <w:rsid w:val="00EE0EAE"/>
    <w:rsid w:val="00EE147C"/>
    <w:rsid w:val="00EE19CF"/>
    <w:rsid w:val="00EE1E6D"/>
    <w:rsid w:val="00EE34AC"/>
    <w:rsid w:val="00EE3505"/>
    <w:rsid w:val="00EE362E"/>
    <w:rsid w:val="00EE5550"/>
    <w:rsid w:val="00EE56BC"/>
    <w:rsid w:val="00EE7236"/>
    <w:rsid w:val="00EE77B8"/>
    <w:rsid w:val="00EF007B"/>
    <w:rsid w:val="00EF0275"/>
    <w:rsid w:val="00EF05BA"/>
    <w:rsid w:val="00EF0BE4"/>
    <w:rsid w:val="00EF140A"/>
    <w:rsid w:val="00EF1C44"/>
    <w:rsid w:val="00EF369B"/>
    <w:rsid w:val="00EF3C15"/>
    <w:rsid w:val="00EF5472"/>
    <w:rsid w:val="00EF5603"/>
    <w:rsid w:val="00EF6A97"/>
    <w:rsid w:val="00EF7650"/>
    <w:rsid w:val="00EF7CBE"/>
    <w:rsid w:val="00F01A4D"/>
    <w:rsid w:val="00F01D9A"/>
    <w:rsid w:val="00F02C89"/>
    <w:rsid w:val="00F06516"/>
    <w:rsid w:val="00F06871"/>
    <w:rsid w:val="00F06C09"/>
    <w:rsid w:val="00F07F03"/>
    <w:rsid w:val="00F10DEA"/>
    <w:rsid w:val="00F11BD9"/>
    <w:rsid w:val="00F13994"/>
    <w:rsid w:val="00F14024"/>
    <w:rsid w:val="00F14ACF"/>
    <w:rsid w:val="00F15750"/>
    <w:rsid w:val="00F1587E"/>
    <w:rsid w:val="00F15A4C"/>
    <w:rsid w:val="00F15D26"/>
    <w:rsid w:val="00F164D3"/>
    <w:rsid w:val="00F16AB5"/>
    <w:rsid w:val="00F16B44"/>
    <w:rsid w:val="00F16D29"/>
    <w:rsid w:val="00F1777E"/>
    <w:rsid w:val="00F20078"/>
    <w:rsid w:val="00F20646"/>
    <w:rsid w:val="00F21D78"/>
    <w:rsid w:val="00F22753"/>
    <w:rsid w:val="00F22769"/>
    <w:rsid w:val="00F22E11"/>
    <w:rsid w:val="00F23338"/>
    <w:rsid w:val="00F26561"/>
    <w:rsid w:val="00F26A08"/>
    <w:rsid w:val="00F27809"/>
    <w:rsid w:val="00F301F2"/>
    <w:rsid w:val="00F30736"/>
    <w:rsid w:val="00F30CC9"/>
    <w:rsid w:val="00F33741"/>
    <w:rsid w:val="00F33E66"/>
    <w:rsid w:val="00F33EF1"/>
    <w:rsid w:val="00F347CA"/>
    <w:rsid w:val="00F35934"/>
    <w:rsid w:val="00F35D85"/>
    <w:rsid w:val="00F3645C"/>
    <w:rsid w:val="00F368D0"/>
    <w:rsid w:val="00F36E57"/>
    <w:rsid w:val="00F37DD0"/>
    <w:rsid w:val="00F40212"/>
    <w:rsid w:val="00F42F5B"/>
    <w:rsid w:val="00F42FA7"/>
    <w:rsid w:val="00F43A97"/>
    <w:rsid w:val="00F43D8E"/>
    <w:rsid w:val="00F45613"/>
    <w:rsid w:val="00F46461"/>
    <w:rsid w:val="00F464D3"/>
    <w:rsid w:val="00F46E77"/>
    <w:rsid w:val="00F471FA"/>
    <w:rsid w:val="00F477E8"/>
    <w:rsid w:val="00F505AB"/>
    <w:rsid w:val="00F52A18"/>
    <w:rsid w:val="00F52BDB"/>
    <w:rsid w:val="00F54B3D"/>
    <w:rsid w:val="00F55BB9"/>
    <w:rsid w:val="00F56BB8"/>
    <w:rsid w:val="00F604F6"/>
    <w:rsid w:val="00F61EA8"/>
    <w:rsid w:val="00F62827"/>
    <w:rsid w:val="00F63079"/>
    <w:rsid w:val="00F63EBC"/>
    <w:rsid w:val="00F6511C"/>
    <w:rsid w:val="00F6537B"/>
    <w:rsid w:val="00F667D5"/>
    <w:rsid w:val="00F674D6"/>
    <w:rsid w:val="00F70195"/>
    <w:rsid w:val="00F705DE"/>
    <w:rsid w:val="00F716B4"/>
    <w:rsid w:val="00F71C06"/>
    <w:rsid w:val="00F73B48"/>
    <w:rsid w:val="00F73C27"/>
    <w:rsid w:val="00F74188"/>
    <w:rsid w:val="00F75961"/>
    <w:rsid w:val="00F75B32"/>
    <w:rsid w:val="00F76255"/>
    <w:rsid w:val="00F76EFC"/>
    <w:rsid w:val="00F7720E"/>
    <w:rsid w:val="00F77CE9"/>
    <w:rsid w:val="00F80653"/>
    <w:rsid w:val="00F80784"/>
    <w:rsid w:val="00F8237C"/>
    <w:rsid w:val="00F82492"/>
    <w:rsid w:val="00F8367D"/>
    <w:rsid w:val="00F83CE0"/>
    <w:rsid w:val="00F842A6"/>
    <w:rsid w:val="00F843E3"/>
    <w:rsid w:val="00F84C01"/>
    <w:rsid w:val="00F8500A"/>
    <w:rsid w:val="00F86235"/>
    <w:rsid w:val="00F8635A"/>
    <w:rsid w:val="00F8794E"/>
    <w:rsid w:val="00F87AC9"/>
    <w:rsid w:val="00F91D14"/>
    <w:rsid w:val="00F92190"/>
    <w:rsid w:val="00F92482"/>
    <w:rsid w:val="00F929BC"/>
    <w:rsid w:val="00F935DD"/>
    <w:rsid w:val="00F936BA"/>
    <w:rsid w:val="00F937BE"/>
    <w:rsid w:val="00F9412A"/>
    <w:rsid w:val="00F9526B"/>
    <w:rsid w:val="00F95754"/>
    <w:rsid w:val="00F97864"/>
    <w:rsid w:val="00F97ECD"/>
    <w:rsid w:val="00FA1A70"/>
    <w:rsid w:val="00FA1DD7"/>
    <w:rsid w:val="00FA214D"/>
    <w:rsid w:val="00FA2336"/>
    <w:rsid w:val="00FA266F"/>
    <w:rsid w:val="00FA2901"/>
    <w:rsid w:val="00FA2BC8"/>
    <w:rsid w:val="00FA3319"/>
    <w:rsid w:val="00FA3C94"/>
    <w:rsid w:val="00FA485B"/>
    <w:rsid w:val="00FA49F1"/>
    <w:rsid w:val="00FA4DED"/>
    <w:rsid w:val="00FA52D9"/>
    <w:rsid w:val="00FA5A3D"/>
    <w:rsid w:val="00FA6FE8"/>
    <w:rsid w:val="00FB0341"/>
    <w:rsid w:val="00FB08E9"/>
    <w:rsid w:val="00FB1792"/>
    <w:rsid w:val="00FB1F06"/>
    <w:rsid w:val="00FB2403"/>
    <w:rsid w:val="00FB2752"/>
    <w:rsid w:val="00FB2ED1"/>
    <w:rsid w:val="00FB3093"/>
    <w:rsid w:val="00FB3281"/>
    <w:rsid w:val="00FB32CE"/>
    <w:rsid w:val="00FB344B"/>
    <w:rsid w:val="00FB38D6"/>
    <w:rsid w:val="00FB39BC"/>
    <w:rsid w:val="00FB4736"/>
    <w:rsid w:val="00FB5028"/>
    <w:rsid w:val="00FB52C2"/>
    <w:rsid w:val="00FB5FD1"/>
    <w:rsid w:val="00FB656B"/>
    <w:rsid w:val="00FB6F52"/>
    <w:rsid w:val="00FB76FE"/>
    <w:rsid w:val="00FB7B5B"/>
    <w:rsid w:val="00FB7F36"/>
    <w:rsid w:val="00FC0800"/>
    <w:rsid w:val="00FC0DC0"/>
    <w:rsid w:val="00FC0E96"/>
    <w:rsid w:val="00FC130C"/>
    <w:rsid w:val="00FC1921"/>
    <w:rsid w:val="00FC1A25"/>
    <w:rsid w:val="00FC1E4C"/>
    <w:rsid w:val="00FC30BC"/>
    <w:rsid w:val="00FC3302"/>
    <w:rsid w:val="00FC3349"/>
    <w:rsid w:val="00FC3A95"/>
    <w:rsid w:val="00FC3D7C"/>
    <w:rsid w:val="00FC3F7F"/>
    <w:rsid w:val="00FC4488"/>
    <w:rsid w:val="00FC5081"/>
    <w:rsid w:val="00FC55FC"/>
    <w:rsid w:val="00FC63CC"/>
    <w:rsid w:val="00FC669F"/>
    <w:rsid w:val="00FC6E15"/>
    <w:rsid w:val="00FC7225"/>
    <w:rsid w:val="00FC7359"/>
    <w:rsid w:val="00FC7C9E"/>
    <w:rsid w:val="00FD11EE"/>
    <w:rsid w:val="00FD1685"/>
    <w:rsid w:val="00FD2BE6"/>
    <w:rsid w:val="00FD353A"/>
    <w:rsid w:val="00FD3DEA"/>
    <w:rsid w:val="00FD5505"/>
    <w:rsid w:val="00FD5B9A"/>
    <w:rsid w:val="00FD649F"/>
    <w:rsid w:val="00FD7EA4"/>
    <w:rsid w:val="00FE023B"/>
    <w:rsid w:val="00FE0250"/>
    <w:rsid w:val="00FE0828"/>
    <w:rsid w:val="00FE0BD5"/>
    <w:rsid w:val="00FE0D5F"/>
    <w:rsid w:val="00FE1931"/>
    <w:rsid w:val="00FE1D80"/>
    <w:rsid w:val="00FE30FC"/>
    <w:rsid w:val="00FE3C24"/>
    <w:rsid w:val="00FE41F9"/>
    <w:rsid w:val="00FE49F6"/>
    <w:rsid w:val="00FE4C0D"/>
    <w:rsid w:val="00FE5986"/>
    <w:rsid w:val="00FE5CC7"/>
    <w:rsid w:val="00FE7142"/>
    <w:rsid w:val="00FE7637"/>
    <w:rsid w:val="00FE79AA"/>
    <w:rsid w:val="00FF0C12"/>
    <w:rsid w:val="00FF0C99"/>
    <w:rsid w:val="00FF0D98"/>
    <w:rsid w:val="00FF1530"/>
    <w:rsid w:val="00FF19EE"/>
    <w:rsid w:val="00FF2098"/>
    <w:rsid w:val="00FF222E"/>
    <w:rsid w:val="00FF25E1"/>
    <w:rsid w:val="00FF3CFB"/>
    <w:rsid w:val="00FF5489"/>
    <w:rsid w:val="00FF5D08"/>
    <w:rsid w:val="00FF6C8A"/>
    <w:rsid w:val="00FF7471"/>
    <w:rsid w:val="00FF7535"/>
    <w:rsid w:val="00FF7CD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colormru v:ext="edit" colors="#ddd"/>
    </o:shapedefaults>
    <o:shapelayout v:ext="edit">
      <o:idmap v:ext="edit" data="1"/>
    </o:shapelayout>
  </w:shapeDefaults>
  <w:decimalSymbol w:val="."/>
  <w:listSeparator w:val=";"/>
  <w14:docId w14:val="46E3697A"/>
  <w15:docId w15:val="{73A8C47B-FD16-4CB4-89DA-27E087ACAD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pPr>
        <w:spacing w:line="360" w:lineRule="auto"/>
      </w:pPr>
    </w:pPrDefault>
  </w:docDefaults>
  <w:latentStyles w:defLockedState="0" w:defUIPriority="99" w:defSemiHidden="0" w:defUnhideWhenUsed="0" w:defQFormat="0" w:count="376">
    <w:lsdException w:name="Normal" w:uiPriority="0"/>
    <w:lsdException w:name="heading 1" w:uiPriority="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qFormat="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0"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5">
    <w:name w:val="Normal"/>
    <w:rsid w:val="000572FE"/>
  </w:style>
  <w:style w:type="paragraph" w:styleId="1a">
    <w:name w:val="heading 1"/>
    <w:aliases w:val="Заг 1,Заголовок параграфа (1.),Заголовок 1 Знак Знак,.,Heading 1 Char Char,номер приложения,iiia? i?eei?aiey,11. Заголовок 1,новая страница,Заголовок 11 Знак,Заголовок 13,Заголовок 1 Знак Знак2,Заголовок 11,§1,Заголовок 1 PDV,Знак Знак"/>
    <w:basedOn w:val="af5"/>
    <w:next w:val="af5"/>
    <w:link w:val="1b"/>
    <w:autoRedefine/>
    <w:qFormat/>
    <w:rsid w:val="003A5CD8"/>
    <w:pPr>
      <w:keepNext/>
      <w:keepLines/>
      <w:pageBreakBefore/>
      <w:tabs>
        <w:tab w:val="left" w:pos="1276"/>
      </w:tabs>
      <w:spacing w:line="240" w:lineRule="auto"/>
      <w:jc w:val="center"/>
      <w:outlineLvl w:val="0"/>
    </w:pPr>
    <w:rPr>
      <w:rFonts w:eastAsiaTheme="minorEastAsia"/>
      <w:bCs/>
      <w:noProof/>
      <w:sz w:val="28"/>
      <w:szCs w:val="24"/>
    </w:rPr>
  </w:style>
  <w:style w:type="paragraph" w:styleId="27">
    <w:name w:val="heading 2"/>
    <w:aliases w:val="hseHeading 2,OG Heading 2,- 1.1,Title3,Заголовок 2 Знак,Заголовок 2 Знак2,Заголовок 2 Знак1 Знак,Заголовок 2 Знак Знак Знак,Заголовок 2 Знак Знак1,h2,h21,5,Заголовок пункта (1.1),Indented Heading,H2,H21,H22,Indented Heading1"/>
    <w:basedOn w:val="af5"/>
    <w:next w:val="af5"/>
    <w:link w:val="210"/>
    <w:uiPriority w:val="9"/>
    <w:qFormat/>
    <w:rsid w:val="00087097"/>
    <w:pPr>
      <w:keepNext/>
      <w:tabs>
        <w:tab w:val="num" w:pos="360"/>
      </w:tabs>
      <w:ind w:left="360" w:hanging="360"/>
      <w:outlineLvl w:val="1"/>
    </w:pPr>
    <w:rPr>
      <w:b/>
      <w:sz w:val="24"/>
    </w:rPr>
  </w:style>
  <w:style w:type="paragraph" w:styleId="32">
    <w:name w:val="heading 3"/>
    <w:aliases w:val="Заголовок 3 Знак Знак Знак Знак Знак Знак Знак Знак Знак Знак Знак Знак Знак Знак Знак Знак Знак Знак Знак Знак Знак Знак Знак Знак Знак Знак Знак Знак Знак,Заголовок 3 ЭТО,римская нумерация,Заголовок 31 Знак,римская нумерация Знак,Знак10"/>
    <w:basedOn w:val="af5"/>
    <w:next w:val="af5"/>
    <w:link w:val="33"/>
    <w:uiPriority w:val="9"/>
    <w:qFormat/>
    <w:rsid w:val="00087097"/>
    <w:pPr>
      <w:keepNext/>
      <w:tabs>
        <w:tab w:val="num" w:pos="360"/>
      </w:tabs>
      <w:ind w:left="360" w:hanging="360"/>
      <w:jc w:val="center"/>
      <w:outlineLvl w:val="2"/>
    </w:pPr>
    <w:rPr>
      <w:b/>
      <w:sz w:val="24"/>
    </w:rPr>
  </w:style>
  <w:style w:type="paragraph" w:styleId="41">
    <w:name w:val="heading 4"/>
    <w:aliases w:val="Заголовок_4 Знак,Заголовок_4,Знак9,Заголовок 4 уровня,Подраздел 1_1_1_1,Заголовок 4 подпункт УГТП,- 1.1.1.1,EIA H4, Знак2 Знак Знак, Знак2 Знак Знак Знак, Знак2 Знак,- 11,11,- 13,13,- 14,14,H4,OG Heading 4,Н4,Заголовок 4 ОРД,Level 4,D&amp;M4"/>
    <w:basedOn w:val="af5"/>
    <w:next w:val="af5"/>
    <w:link w:val="42"/>
    <w:qFormat/>
    <w:rsid w:val="00087097"/>
    <w:pPr>
      <w:keepNext/>
      <w:tabs>
        <w:tab w:val="num" w:pos="360"/>
      </w:tabs>
      <w:ind w:left="360" w:hanging="360"/>
      <w:outlineLvl w:val="3"/>
    </w:pPr>
    <w:rPr>
      <w:sz w:val="24"/>
    </w:rPr>
  </w:style>
  <w:style w:type="paragraph" w:styleId="5">
    <w:name w:val="heading 5"/>
    <w:aliases w:val="Заголовок 4 ЭТО,oaaeeoa, òàáëèöà,òàáëèöà,Underline,Bold,Bold Underline, Знак1,Heading 5 NOT IN USE, Знак1 Знак Знак, Знак1 Знак Знак Знак, Знак1 Знак,Heading 5,Заголовок 5 уровня,Gliederung5,Знак1 Знак Знак,Block Label,Block Label1"/>
    <w:basedOn w:val="af5"/>
    <w:next w:val="af5"/>
    <w:link w:val="50"/>
    <w:qFormat/>
    <w:rsid w:val="00087097"/>
    <w:pPr>
      <w:keepNext/>
      <w:tabs>
        <w:tab w:val="num" w:pos="360"/>
      </w:tabs>
      <w:ind w:left="360" w:hanging="360"/>
      <w:outlineLvl w:val="4"/>
    </w:pPr>
    <w:rPr>
      <w:b/>
      <w:i/>
      <w:sz w:val="32"/>
    </w:rPr>
  </w:style>
  <w:style w:type="paragraph" w:styleId="6">
    <w:name w:val="heading 6"/>
    <w:aliases w:val="Таблица №,Italic,Bold heading,Heading 6 NOT IN USE,Heading 6,OG Distribution"/>
    <w:basedOn w:val="af5"/>
    <w:next w:val="af5"/>
    <w:link w:val="60"/>
    <w:qFormat/>
    <w:rsid w:val="00087097"/>
    <w:pPr>
      <w:keepNext/>
      <w:tabs>
        <w:tab w:val="num" w:pos="360"/>
      </w:tabs>
      <w:ind w:left="360" w:hanging="360"/>
      <w:jc w:val="center"/>
      <w:outlineLvl w:val="5"/>
    </w:pPr>
    <w:rPr>
      <w:sz w:val="24"/>
    </w:rPr>
  </w:style>
  <w:style w:type="paragraph" w:styleId="7">
    <w:name w:val="heading 7"/>
    <w:aliases w:val=" Heading 7 NOT IN USE,Heading 7 NOT IN USE,Heading 7"/>
    <w:basedOn w:val="af5"/>
    <w:next w:val="af5"/>
    <w:link w:val="70"/>
    <w:qFormat/>
    <w:rsid w:val="00087097"/>
    <w:pPr>
      <w:keepNext/>
      <w:tabs>
        <w:tab w:val="num" w:pos="360"/>
      </w:tabs>
      <w:ind w:left="360" w:right="1274" w:hanging="360"/>
      <w:outlineLvl w:val="6"/>
    </w:pPr>
    <w:rPr>
      <w:b/>
      <w:sz w:val="22"/>
    </w:rPr>
  </w:style>
  <w:style w:type="paragraph" w:styleId="8">
    <w:name w:val="heading 8"/>
    <w:aliases w:val=" Heading 8 NOT IN USE,not In use,Heading 8 NOT IN USE"/>
    <w:basedOn w:val="af5"/>
    <w:next w:val="af5"/>
    <w:link w:val="80"/>
    <w:qFormat/>
    <w:rsid w:val="00087097"/>
    <w:pPr>
      <w:keepNext/>
      <w:tabs>
        <w:tab w:val="num" w:pos="360"/>
      </w:tabs>
      <w:ind w:left="360" w:hanging="360"/>
      <w:outlineLvl w:val="7"/>
    </w:pPr>
    <w:rPr>
      <w:b/>
      <w:sz w:val="24"/>
    </w:rPr>
  </w:style>
  <w:style w:type="paragraph" w:styleId="9">
    <w:name w:val="heading 9"/>
    <w:aliases w:val="Not in use, Heading 9 NOT IN USE,Heading 9 NOT IN USE,Heading 9,Заголовок 9 Знак Знак,Заголовок 9 Знак Знак Знак"/>
    <w:basedOn w:val="af5"/>
    <w:next w:val="af5"/>
    <w:link w:val="90"/>
    <w:qFormat/>
    <w:rsid w:val="00087097"/>
    <w:pPr>
      <w:keepNext/>
      <w:widowControl w:val="0"/>
      <w:tabs>
        <w:tab w:val="num" w:pos="360"/>
      </w:tabs>
      <w:ind w:left="360" w:hanging="360"/>
      <w:outlineLvl w:val="8"/>
    </w:pPr>
    <w:rPr>
      <w:sz w:val="24"/>
    </w:rPr>
  </w:style>
  <w:style w:type="character" w:default="1" w:styleId="af6">
    <w:name w:val="Default Paragraph Font"/>
    <w:uiPriority w:val="1"/>
    <w:semiHidden/>
    <w:unhideWhenUsed/>
  </w:style>
  <w:style w:type="table" w:default="1" w:styleId="af7">
    <w:name w:val="Normal Table"/>
    <w:uiPriority w:val="99"/>
    <w:semiHidden/>
    <w:unhideWhenUsed/>
    <w:tblPr>
      <w:tblInd w:w="0" w:type="dxa"/>
      <w:tblCellMar>
        <w:top w:w="0" w:type="dxa"/>
        <w:left w:w="108" w:type="dxa"/>
        <w:bottom w:w="0" w:type="dxa"/>
        <w:right w:w="108" w:type="dxa"/>
      </w:tblCellMar>
    </w:tblPr>
  </w:style>
  <w:style w:type="numbering" w:default="1" w:styleId="af8">
    <w:name w:val="No List"/>
    <w:uiPriority w:val="99"/>
    <w:semiHidden/>
    <w:unhideWhenUsed/>
  </w:style>
  <w:style w:type="paragraph" w:styleId="af9">
    <w:name w:val="header"/>
    <w:aliases w:val="ВерхКолонтитул,Верхний колонтитул Знак1 Знак,Верхний колонтитул Знак Знак Знак,??????? ??????????,header-first,HeaderPort,I.L.T. Знак,??????? ??????????1,??????? ??????????2,??????? ??????????3,??????? ??????????11, Знак Знак Знак"/>
    <w:basedOn w:val="af5"/>
    <w:link w:val="afa"/>
    <w:uiPriority w:val="99"/>
    <w:rsid w:val="00087097"/>
    <w:pPr>
      <w:tabs>
        <w:tab w:val="center" w:pos="4153"/>
        <w:tab w:val="right" w:pos="8306"/>
      </w:tabs>
    </w:pPr>
  </w:style>
  <w:style w:type="paragraph" w:styleId="afb">
    <w:name w:val="footer"/>
    <w:aliases w:val="Знак Знак Знак, Знак Знак Зн, Знак Знак Зн Знак, Знак Знак Знак Знак  Знак, Знак Знак Знак Знак  Зна,Знак Знак Знак1,Знак Знак Зн,Знак Знак Зн Знак,Знак Знак Знак Знак  Знак,Знак Знак Знак Знак  Зна,Title Down,Footer16"/>
    <w:basedOn w:val="af5"/>
    <w:link w:val="afc"/>
    <w:rsid w:val="00087097"/>
    <w:pPr>
      <w:tabs>
        <w:tab w:val="center" w:pos="4153"/>
        <w:tab w:val="right" w:pos="8306"/>
      </w:tabs>
    </w:pPr>
  </w:style>
  <w:style w:type="character" w:styleId="afd">
    <w:name w:val="page number"/>
    <w:basedOn w:val="af6"/>
    <w:uiPriority w:val="99"/>
    <w:rsid w:val="00087097"/>
  </w:style>
  <w:style w:type="paragraph" w:styleId="afe">
    <w:name w:val="Body Text"/>
    <w:aliases w:val="Знак,Текстовая часть,Знак3,Основной текст Знак Знак Знак Знак,Основной текст Знак Знак Знак,Знак31,Основной текст Знак2,Основной текст Знак1 Знак,Основной текст Знак Знак2,Знак Знак Знак Знак Знак,Табличный,Табличный1,Табличный2,Oaaee?iue"/>
    <w:basedOn w:val="af5"/>
    <w:link w:val="aff"/>
    <w:uiPriority w:val="99"/>
    <w:rsid w:val="00087097"/>
    <w:rPr>
      <w:sz w:val="22"/>
    </w:rPr>
  </w:style>
  <w:style w:type="paragraph" w:styleId="28">
    <w:name w:val="Body Text 2"/>
    <w:basedOn w:val="af5"/>
    <w:link w:val="29"/>
    <w:uiPriority w:val="99"/>
    <w:rsid w:val="00087097"/>
    <w:pPr>
      <w:ind w:right="851"/>
    </w:pPr>
    <w:rPr>
      <w:caps/>
      <w:sz w:val="24"/>
    </w:rPr>
  </w:style>
  <w:style w:type="paragraph" w:styleId="34">
    <w:name w:val="Body Text 3"/>
    <w:basedOn w:val="af5"/>
    <w:link w:val="35"/>
    <w:uiPriority w:val="99"/>
    <w:rsid w:val="00087097"/>
    <w:rPr>
      <w:sz w:val="24"/>
    </w:rPr>
  </w:style>
  <w:style w:type="paragraph" w:styleId="aff0">
    <w:name w:val="Body Text Indent"/>
    <w:aliases w:val="Основной текст с отступом Знак Знак,Основной текст лево,Body Text Indent,Основной текст ЭТО,Основной текст 1,Iniiaiie oaeno 1,Îñíîâíîé òåêñò 1,Основной текст с отступом1 Знак Знак,Основной текст с отступом Знак2"/>
    <w:basedOn w:val="af5"/>
    <w:link w:val="aff1"/>
    <w:uiPriority w:val="99"/>
    <w:rsid w:val="00087097"/>
    <w:pPr>
      <w:ind w:firstLine="567"/>
    </w:pPr>
    <w:rPr>
      <w:sz w:val="24"/>
    </w:rPr>
  </w:style>
  <w:style w:type="paragraph" w:styleId="2a">
    <w:name w:val="Body Text Indent 2"/>
    <w:aliases w:val="Основной для текста"/>
    <w:basedOn w:val="af5"/>
    <w:link w:val="2b"/>
    <w:uiPriority w:val="99"/>
    <w:rsid w:val="00087097"/>
    <w:pPr>
      <w:ind w:firstLine="567"/>
      <w:jc w:val="both"/>
    </w:pPr>
    <w:rPr>
      <w:sz w:val="24"/>
    </w:rPr>
  </w:style>
  <w:style w:type="paragraph" w:styleId="1c">
    <w:name w:val="toc 1"/>
    <w:aliases w:val="Югранефтегазпроект_Оглавление,Оглавление_СК"/>
    <w:next w:val="af5"/>
    <w:link w:val="1d"/>
    <w:autoRedefine/>
    <w:uiPriority w:val="39"/>
    <w:qFormat/>
    <w:rsid w:val="00A02B27"/>
    <w:pPr>
      <w:tabs>
        <w:tab w:val="left" w:pos="400"/>
        <w:tab w:val="right" w:leader="dot" w:pos="10206"/>
      </w:tabs>
    </w:pPr>
    <w:rPr>
      <w:b/>
      <w:noProof/>
      <w:sz w:val="22"/>
      <w:szCs w:val="22"/>
    </w:rPr>
  </w:style>
  <w:style w:type="paragraph" w:styleId="aff2">
    <w:name w:val="Block Text"/>
    <w:basedOn w:val="af5"/>
    <w:link w:val="aff3"/>
    <w:uiPriority w:val="99"/>
    <w:rsid w:val="00087097"/>
    <w:pPr>
      <w:widowControl w:val="0"/>
      <w:ind w:left="567" w:right="849"/>
    </w:pPr>
    <w:rPr>
      <w:sz w:val="24"/>
    </w:rPr>
  </w:style>
  <w:style w:type="paragraph" w:styleId="36">
    <w:name w:val="Body Text Indent 3"/>
    <w:basedOn w:val="af5"/>
    <w:link w:val="37"/>
    <w:uiPriority w:val="99"/>
    <w:rsid w:val="00087097"/>
    <w:pPr>
      <w:widowControl w:val="0"/>
      <w:ind w:firstLine="567"/>
      <w:jc w:val="both"/>
    </w:pPr>
    <w:rPr>
      <w:color w:val="800000"/>
      <w:sz w:val="24"/>
    </w:rPr>
  </w:style>
  <w:style w:type="table" w:styleId="aff4">
    <w:name w:val="Table Grid"/>
    <w:basedOn w:val="af7"/>
    <w:rsid w:val="00CA3E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5">
    <w:name w:val="Hyperlink"/>
    <w:uiPriority w:val="99"/>
    <w:qFormat/>
    <w:rsid w:val="00907866"/>
    <w:rPr>
      <w:color w:val="0000FF"/>
      <w:u w:val="single"/>
    </w:rPr>
  </w:style>
  <w:style w:type="character" w:customStyle="1" w:styleId="apple-style-span">
    <w:name w:val="apple-style-span"/>
    <w:basedOn w:val="af6"/>
    <w:rsid w:val="009F1FE5"/>
  </w:style>
  <w:style w:type="paragraph" w:styleId="aff6">
    <w:name w:val="Normal (Web)"/>
    <w:aliases w:val="Обычный (Web)1"/>
    <w:basedOn w:val="af5"/>
    <w:link w:val="aff7"/>
    <w:uiPriority w:val="99"/>
    <w:rsid w:val="00123DD8"/>
    <w:pPr>
      <w:spacing w:before="100" w:beforeAutospacing="1" w:after="100" w:afterAutospacing="1"/>
      <w:jc w:val="both"/>
    </w:pPr>
    <w:rPr>
      <w:sz w:val="24"/>
      <w:szCs w:val="24"/>
    </w:rPr>
  </w:style>
  <w:style w:type="character" w:customStyle="1" w:styleId="afc">
    <w:name w:val="Нижний колонтитул Знак"/>
    <w:aliases w:val="Знак Знак Знак Знак2, Знак Знак Зн Знак1, Знак Знак Зн Знак Знак, Знак Знак Знак Знак  Знак Знак, Знак Знак Знак Знак  Зна Знак,Знак Знак Знак1 Знак1,Знак Знак Зн Знак1,Знак Знак Зн Знак Знак,Знак Знак Знак Знак  Знак Знак"/>
    <w:link w:val="afb"/>
    <w:rsid w:val="007855AE"/>
  </w:style>
  <w:style w:type="paragraph" w:customStyle="1" w:styleId="aff8">
    <w:name w:val="Текст Центр"/>
    <w:basedOn w:val="af5"/>
    <w:link w:val="aff9"/>
    <w:uiPriority w:val="87"/>
    <w:rsid w:val="00A55EC3"/>
    <w:pPr>
      <w:suppressAutoHyphens/>
      <w:jc w:val="center"/>
    </w:pPr>
    <w:rPr>
      <w:rFonts w:ascii="Arial" w:eastAsia="Andale Sans UI" w:hAnsi="Arial" w:cs="Arial"/>
      <w:kern w:val="24"/>
      <w:sz w:val="24"/>
      <w:szCs w:val="24"/>
      <w:lang w:eastAsia="en-US"/>
    </w:rPr>
  </w:style>
  <w:style w:type="character" w:customStyle="1" w:styleId="aff9">
    <w:name w:val="Текст Центр Знак"/>
    <w:link w:val="aff8"/>
    <w:uiPriority w:val="87"/>
    <w:rsid w:val="00A55EC3"/>
    <w:rPr>
      <w:rFonts w:ascii="Arial" w:eastAsia="Andale Sans UI" w:hAnsi="Arial" w:cs="Arial"/>
      <w:kern w:val="24"/>
      <w:sz w:val="24"/>
      <w:szCs w:val="24"/>
      <w:lang w:eastAsia="en-US"/>
    </w:rPr>
  </w:style>
  <w:style w:type="paragraph" w:styleId="affa">
    <w:name w:val="Balloon Text"/>
    <w:basedOn w:val="af5"/>
    <w:link w:val="affb"/>
    <w:uiPriority w:val="99"/>
    <w:rsid w:val="00842BC4"/>
    <w:rPr>
      <w:rFonts w:ascii="Tahoma" w:hAnsi="Tahoma" w:cs="Tahoma"/>
      <w:sz w:val="16"/>
      <w:szCs w:val="16"/>
    </w:rPr>
  </w:style>
  <w:style w:type="character" w:customStyle="1" w:styleId="affb">
    <w:name w:val="Текст выноски Знак"/>
    <w:link w:val="affa"/>
    <w:uiPriority w:val="99"/>
    <w:rsid w:val="00842BC4"/>
    <w:rPr>
      <w:rFonts w:ascii="Tahoma" w:hAnsi="Tahoma" w:cs="Tahoma"/>
      <w:sz w:val="16"/>
      <w:szCs w:val="16"/>
    </w:rPr>
  </w:style>
  <w:style w:type="paragraph" w:styleId="affc">
    <w:name w:val="endnote text"/>
    <w:basedOn w:val="af5"/>
    <w:link w:val="affd"/>
    <w:uiPriority w:val="99"/>
    <w:rsid w:val="00C5258D"/>
  </w:style>
  <w:style w:type="character" w:customStyle="1" w:styleId="affd">
    <w:name w:val="Текст концевой сноски Знак"/>
    <w:basedOn w:val="af6"/>
    <w:link w:val="affc"/>
    <w:uiPriority w:val="99"/>
    <w:rsid w:val="00C5258D"/>
  </w:style>
  <w:style w:type="character" w:styleId="affe">
    <w:name w:val="endnote reference"/>
    <w:uiPriority w:val="99"/>
    <w:rsid w:val="00C5258D"/>
    <w:rPr>
      <w:vertAlign w:val="superscript"/>
    </w:rPr>
  </w:style>
  <w:style w:type="paragraph" w:customStyle="1" w:styleId="afff">
    <w:name w:val="абзац"/>
    <w:basedOn w:val="af5"/>
    <w:link w:val="afff0"/>
    <w:qFormat/>
    <w:rsid w:val="009652EC"/>
    <w:pPr>
      <w:ind w:firstLine="851"/>
      <w:jc w:val="both"/>
    </w:pPr>
    <w:rPr>
      <w:sz w:val="24"/>
    </w:rPr>
  </w:style>
  <w:style w:type="paragraph" w:customStyle="1" w:styleId="formattext">
    <w:name w:val="formattext"/>
    <w:basedOn w:val="af5"/>
    <w:rsid w:val="00FF0D98"/>
    <w:pPr>
      <w:spacing w:before="100" w:beforeAutospacing="1" w:after="100" w:afterAutospacing="1"/>
    </w:pPr>
    <w:rPr>
      <w:sz w:val="24"/>
      <w:szCs w:val="24"/>
    </w:rPr>
  </w:style>
  <w:style w:type="character" w:customStyle="1" w:styleId="match">
    <w:name w:val="match"/>
    <w:rsid w:val="00FF0D98"/>
  </w:style>
  <w:style w:type="character" w:customStyle="1" w:styleId="apple-converted-space">
    <w:name w:val="apple-converted-space"/>
    <w:rsid w:val="00FF0D98"/>
  </w:style>
  <w:style w:type="paragraph" w:styleId="afff1">
    <w:name w:val="No Spacing"/>
    <w:link w:val="afff2"/>
    <w:uiPriority w:val="1"/>
    <w:qFormat/>
    <w:rsid w:val="00505927"/>
  </w:style>
  <w:style w:type="character" w:styleId="afff3">
    <w:name w:val="Emphasis"/>
    <w:uiPriority w:val="20"/>
    <w:qFormat/>
    <w:rsid w:val="00F80653"/>
    <w:rPr>
      <w:i/>
      <w:iCs/>
    </w:rPr>
  </w:style>
  <w:style w:type="paragraph" w:customStyle="1" w:styleId="Style30">
    <w:name w:val="Style30"/>
    <w:basedOn w:val="af5"/>
    <w:uiPriority w:val="99"/>
    <w:rsid w:val="003A2BAA"/>
    <w:pPr>
      <w:widowControl w:val="0"/>
      <w:autoSpaceDE w:val="0"/>
      <w:autoSpaceDN w:val="0"/>
      <w:adjustRightInd w:val="0"/>
      <w:spacing w:line="216" w:lineRule="exact"/>
    </w:pPr>
    <w:rPr>
      <w:sz w:val="24"/>
      <w:szCs w:val="24"/>
    </w:rPr>
  </w:style>
  <w:style w:type="character" w:customStyle="1" w:styleId="FontStyle98">
    <w:name w:val="Font Style98"/>
    <w:uiPriority w:val="99"/>
    <w:rsid w:val="003A2BAA"/>
    <w:rPr>
      <w:rFonts w:ascii="Times New Roman" w:hAnsi="Times New Roman" w:cs="Times New Roman"/>
      <w:sz w:val="18"/>
      <w:szCs w:val="18"/>
    </w:rPr>
  </w:style>
  <w:style w:type="paragraph" w:customStyle="1" w:styleId="Default">
    <w:name w:val="Default"/>
    <w:rsid w:val="00FD5B9A"/>
    <w:pPr>
      <w:autoSpaceDE w:val="0"/>
      <w:autoSpaceDN w:val="0"/>
      <w:adjustRightInd w:val="0"/>
    </w:pPr>
    <w:rPr>
      <w:color w:val="000000"/>
      <w:sz w:val="24"/>
      <w:szCs w:val="24"/>
    </w:rPr>
  </w:style>
  <w:style w:type="character" w:customStyle="1" w:styleId="afa">
    <w:name w:val="Верхний колонтитул Знак"/>
    <w:aliases w:val="ВерхКолонтитул Знак,Верхний колонтитул Знак1 Знак Знак,Верхний колонтитул Знак Знак Знак Знак,??????? ?????????? Знак,header-first Знак,HeaderPort Знак,I.L.T. Знак Знак,??????? ??????????1 Знак,??????? ??????????2 Знак"/>
    <w:basedOn w:val="af6"/>
    <w:link w:val="af9"/>
    <w:uiPriority w:val="99"/>
    <w:rsid w:val="00097029"/>
  </w:style>
  <w:style w:type="paragraph" w:styleId="afff4">
    <w:name w:val="List Paragraph"/>
    <w:aliases w:val="Абзац с отступом,List Paragraph,Ущерб"/>
    <w:basedOn w:val="af5"/>
    <w:link w:val="afff5"/>
    <w:uiPriority w:val="1"/>
    <w:qFormat/>
    <w:rsid w:val="00725F7C"/>
    <w:pPr>
      <w:ind w:left="720"/>
      <w:contextualSpacing/>
    </w:pPr>
  </w:style>
  <w:style w:type="character" w:customStyle="1" w:styleId="42">
    <w:name w:val="Заголовок 4 Знак"/>
    <w:aliases w:val="Заголовок_4 Знак Знак2,Заголовок_4 Знак2,Знак9 Знак,Заголовок 4 уровня Знак,Подраздел 1_1_1_1 Знак,Заголовок 4 подпункт УГТП Знак,- 1.1.1.1 Знак,EIA H4 Знак, Знак2 Знак Знак Знак1, Знак2 Знак Знак Знак Знак, Знак2 Знак Знак1,- 11 Знак"/>
    <w:basedOn w:val="af6"/>
    <w:link w:val="41"/>
    <w:uiPriority w:val="9"/>
    <w:rsid w:val="00ED1EF7"/>
    <w:rPr>
      <w:sz w:val="24"/>
    </w:rPr>
  </w:style>
  <w:style w:type="character" w:customStyle="1" w:styleId="aff1">
    <w:name w:val="Основной текст с отступом Знак"/>
    <w:aliases w:val="Основной текст с отступом Знак Знак Знак,Основной текст лево Знак,Body Text Indent Знак,Основной текст ЭТО Знак,Основной текст 1 Знак,Iniiaiie oaeno 1 Знак,Îñíîâíîé òåêñò 1 Знак,Основной текст с отступом1 Знак Знак Знак"/>
    <w:basedOn w:val="af6"/>
    <w:link w:val="aff0"/>
    <w:uiPriority w:val="99"/>
    <w:rsid w:val="00ED1EF7"/>
    <w:rPr>
      <w:sz w:val="24"/>
    </w:rPr>
  </w:style>
  <w:style w:type="character" w:customStyle="1" w:styleId="aff">
    <w:name w:val="Основной текст Знак"/>
    <w:aliases w:val="Знак Знак1,Текстовая часть Знак,Знак3 Знак,Основной текст Знак Знак Знак Знак Знак,Основной текст Знак Знак Знак Знак1,Знак31 Знак,Основной текст Знак2 Знак1,Основной текст Знак1 Знак Знак1,Основной текст Знак Знак2 Знак1"/>
    <w:basedOn w:val="af6"/>
    <w:link w:val="afe"/>
    <w:uiPriority w:val="99"/>
    <w:rsid w:val="00923388"/>
    <w:rPr>
      <w:sz w:val="22"/>
    </w:rPr>
  </w:style>
  <w:style w:type="paragraph" w:styleId="2c">
    <w:name w:val="toc 2"/>
    <w:basedOn w:val="af5"/>
    <w:next w:val="af5"/>
    <w:autoRedefine/>
    <w:uiPriority w:val="39"/>
    <w:qFormat/>
    <w:rsid w:val="00AB35FE"/>
    <w:pPr>
      <w:tabs>
        <w:tab w:val="left" w:pos="480"/>
        <w:tab w:val="left" w:pos="880"/>
        <w:tab w:val="right" w:leader="dot" w:pos="9923"/>
      </w:tabs>
      <w:outlineLvl w:val="1"/>
    </w:pPr>
    <w:rPr>
      <w:noProof/>
      <w:sz w:val="24"/>
      <w:szCs w:val="24"/>
    </w:rPr>
  </w:style>
  <w:style w:type="paragraph" w:styleId="38">
    <w:name w:val="toc 3"/>
    <w:basedOn w:val="af5"/>
    <w:next w:val="af5"/>
    <w:link w:val="39"/>
    <w:autoRedefine/>
    <w:uiPriority w:val="39"/>
    <w:qFormat/>
    <w:rsid w:val="002C3427"/>
    <w:pPr>
      <w:tabs>
        <w:tab w:val="left" w:pos="851"/>
        <w:tab w:val="right" w:leader="dot" w:pos="10206"/>
      </w:tabs>
      <w:ind w:left="403"/>
    </w:pPr>
    <w:rPr>
      <w:sz w:val="24"/>
    </w:rPr>
  </w:style>
  <w:style w:type="paragraph" w:customStyle="1" w:styleId="21">
    <w:name w:val="Заг 2"/>
    <w:basedOn w:val="af5"/>
    <w:next w:val="af5"/>
    <w:qFormat/>
    <w:rsid w:val="00495D4D"/>
    <w:pPr>
      <w:numPr>
        <w:ilvl w:val="1"/>
        <w:numId w:val="1"/>
      </w:numPr>
      <w:tabs>
        <w:tab w:val="left" w:pos="1276"/>
      </w:tabs>
      <w:spacing w:before="240" w:after="120"/>
      <w:ind w:right="170"/>
      <w:outlineLvl w:val="1"/>
    </w:pPr>
    <w:rPr>
      <w:rFonts w:eastAsia="Calibri"/>
      <w:b/>
      <w:noProof/>
      <w:sz w:val="24"/>
      <w:szCs w:val="24"/>
      <w:lang w:eastAsia="en-US"/>
    </w:rPr>
  </w:style>
  <w:style w:type="paragraph" w:customStyle="1" w:styleId="30">
    <w:name w:val="Заг 3"/>
    <w:basedOn w:val="af5"/>
    <w:next w:val="af5"/>
    <w:qFormat/>
    <w:rsid w:val="00495D4D"/>
    <w:pPr>
      <w:numPr>
        <w:ilvl w:val="2"/>
        <w:numId w:val="1"/>
      </w:numPr>
      <w:tabs>
        <w:tab w:val="left" w:pos="1276"/>
      </w:tabs>
      <w:spacing w:before="120" w:after="120"/>
      <w:ind w:right="170"/>
    </w:pPr>
    <w:rPr>
      <w:rFonts w:eastAsia="Calibri"/>
      <w:sz w:val="24"/>
      <w:szCs w:val="24"/>
      <w:lang w:eastAsia="en-US"/>
    </w:rPr>
  </w:style>
  <w:style w:type="paragraph" w:customStyle="1" w:styleId="afff6">
    <w:name w:val="Заг. таблиц"/>
    <w:basedOn w:val="af5"/>
    <w:qFormat/>
    <w:rsid w:val="00495D4D"/>
    <w:pPr>
      <w:autoSpaceDE w:val="0"/>
      <w:autoSpaceDN w:val="0"/>
      <w:jc w:val="center"/>
    </w:pPr>
    <w:rPr>
      <w:rFonts w:eastAsia="Calibri"/>
      <w:bCs/>
      <w:lang w:eastAsia="en-US"/>
    </w:rPr>
  </w:style>
  <w:style w:type="character" w:customStyle="1" w:styleId="1b">
    <w:name w:val="Заголовок 1 Знак"/>
    <w:aliases w:val="Заг 1 Знак,Заголовок параграфа (1.) Знак,Заголовок 1 Знак Знак Знак,. Знак,Heading 1 Char Char Знак,номер приложения Знак,iiia? i?eei?aiey Знак,11. Заголовок 1 Знак,новая страница Знак,Заголовок 11 Знак Знак,Заголовок 13 Знак,§1 Знак"/>
    <w:link w:val="1a"/>
    <w:rsid w:val="003A5CD8"/>
    <w:rPr>
      <w:rFonts w:eastAsiaTheme="minorEastAsia"/>
      <w:bCs/>
      <w:noProof/>
      <w:sz w:val="28"/>
      <w:szCs w:val="24"/>
    </w:rPr>
  </w:style>
  <w:style w:type="paragraph" w:customStyle="1" w:styleId="afff7">
    <w:name w:val="Названия Таблиц"/>
    <w:basedOn w:val="af5"/>
    <w:qFormat/>
    <w:rsid w:val="00495D4D"/>
    <w:pPr>
      <w:spacing w:after="120"/>
      <w:ind w:right="170"/>
      <w:jc w:val="both"/>
    </w:pPr>
    <w:rPr>
      <w:rFonts w:eastAsia="Calibri"/>
      <w:sz w:val="24"/>
      <w:szCs w:val="24"/>
      <w:lang w:eastAsia="en-US"/>
    </w:rPr>
  </w:style>
  <w:style w:type="paragraph" w:customStyle="1" w:styleId="afff8">
    <w:name w:val="Обычн. текст"/>
    <w:basedOn w:val="af5"/>
    <w:link w:val="afff9"/>
    <w:qFormat/>
    <w:rsid w:val="00495D4D"/>
    <w:pPr>
      <w:tabs>
        <w:tab w:val="left" w:pos="709"/>
      </w:tabs>
      <w:ind w:right="170" w:firstLine="709"/>
      <w:jc w:val="both"/>
    </w:pPr>
    <w:rPr>
      <w:sz w:val="24"/>
      <w:szCs w:val="24"/>
    </w:rPr>
  </w:style>
  <w:style w:type="paragraph" w:customStyle="1" w:styleId="afffa">
    <w:name w:val="Приложение"/>
    <w:basedOn w:val="1a"/>
    <w:link w:val="afffb"/>
    <w:qFormat/>
    <w:rsid w:val="00495D4D"/>
    <w:pPr>
      <w:tabs>
        <w:tab w:val="num" w:pos="360"/>
      </w:tabs>
      <w:ind w:left="709" w:hanging="360"/>
    </w:pPr>
  </w:style>
  <w:style w:type="paragraph" w:customStyle="1" w:styleId="a5">
    <w:name w:val="Список литер."/>
    <w:basedOn w:val="af5"/>
    <w:qFormat/>
    <w:rsid w:val="00B6243A"/>
    <w:pPr>
      <w:numPr>
        <w:numId w:val="2"/>
      </w:numPr>
      <w:tabs>
        <w:tab w:val="left" w:pos="1134"/>
      </w:tabs>
      <w:ind w:left="0" w:right="170" w:firstLine="709"/>
    </w:pPr>
    <w:rPr>
      <w:rFonts w:eastAsia="Calibri"/>
      <w:sz w:val="24"/>
    </w:rPr>
  </w:style>
  <w:style w:type="paragraph" w:customStyle="1" w:styleId="a1">
    <w:name w:val="Стиль маркир. списка"/>
    <w:basedOn w:val="afff8"/>
    <w:link w:val="afffc"/>
    <w:qFormat/>
    <w:rsid w:val="00495D4D"/>
    <w:pPr>
      <w:numPr>
        <w:numId w:val="3"/>
      </w:numPr>
    </w:pPr>
  </w:style>
  <w:style w:type="character" w:customStyle="1" w:styleId="afffc">
    <w:name w:val="Стиль маркир. списка Знак"/>
    <w:basedOn w:val="af6"/>
    <w:link w:val="a1"/>
    <w:rsid w:val="00495D4D"/>
    <w:rPr>
      <w:sz w:val="24"/>
      <w:szCs w:val="24"/>
    </w:rPr>
  </w:style>
  <w:style w:type="paragraph" w:customStyle="1" w:styleId="afffd">
    <w:name w:val="Заг. Таблиц"/>
    <w:basedOn w:val="af5"/>
    <w:qFormat/>
    <w:rsid w:val="00495D4D"/>
    <w:pPr>
      <w:autoSpaceDE w:val="0"/>
      <w:autoSpaceDN w:val="0"/>
      <w:jc w:val="center"/>
    </w:pPr>
    <w:rPr>
      <w:rFonts w:eastAsia="Calibri"/>
      <w:bCs/>
      <w:lang w:eastAsia="en-US"/>
    </w:rPr>
  </w:style>
  <w:style w:type="paragraph" w:customStyle="1" w:styleId="afffe">
    <w:name w:val="Названия таблиц"/>
    <w:basedOn w:val="af5"/>
    <w:qFormat/>
    <w:rsid w:val="00495D4D"/>
    <w:pPr>
      <w:spacing w:after="120"/>
      <w:ind w:right="170"/>
      <w:jc w:val="both"/>
    </w:pPr>
    <w:rPr>
      <w:rFonts w:eastAsia="Calibri"/>
      <w:sz w:val="24"/>
      <w:szCs w:val="24"/>
      <w:lang w:eastAsia="en-US"/>
    </w:rPr>
  </w:style>
  <w:style w:type="numbering" w:customStyle="1" w:styleId="a9">
    <w:name w:val="Стиль списка"/>
    <w:uiPriority w:val="99"/>
    <w:rsid w:val="00495D4D"/>
    <w:pPr>
      <w:numPr>
        <w:numId w:val="4"/>
      </w:numPr>
    </w:pPr>
  </w:style>
  <w:style w:type="paragraph" w:customStyle="1" w:styleId="aa">
    <w:name w:val="Маркиров. список"/>
    <w:basedOn w:val="afff8"/>
    <w:link w:val="affff"/>
    <w:qFormat/>
    <w:rsid w:val="00495D4D"/>
    <w:pPr>
      <w:numPr>
        <w:numId w:val="4"/>
      </w:numPr>
    </w:pPr>
  </w:style>
  <w:style w:type="character" w:customStyle="1" w:styleId="affff">
    <w:name w:val="Маркиров. список Знак"/>
    <w:basedOn w:val="af6"/>
    <w:link w:val="aa"/>
    <w:rsid w:val="00495D4D"/>
    <w:rPr>
      <w:sz w:val="24"/>
      <w:szCs w:val="24"/>
    </w:rPr>
  </w:style>
  <w:style w:type="numbering" w:customStyle="1" w:styleId="1e">
    <w:name w:val="Стиль списка1"/>
    <w:uiPriority w:val="99"/>
    <w:rsid w:val="00495D4D"/>
  </w:style>
  <w:style w:type="paragraph" w:styleId="affff0">
    <w:name w:val="TOC Heading"/>
    <w:basedOn w:val="1a"/>
    <w:next w:val="af5"/>
    <w:uiPriority w:val="39"/>
    <w:unhideWhenUsed/>
    <w:qFormat/>
    <w:rsid w:val="00FF2098"/>
    <w:pPr>
      <w:tabs>
        <w:tab w:val="num" w:pos="360"/>
      </w:tabs>
      <w:spacing w:before="480" w:line="276" w:lineRule="auto"/>
      <w:ind w:left="360" w:hanging="360"/>
      <w:outlineLvl w:val="9"/>
    </w:pPr>
    <w:rPr>
      <w:rFonts w:asciiTheme="majorHAnsi" w:eastAsiaTheme="majorEastAsia" w:hAnsiTheme="majorHAnsi" w:cstheme="majorBidi"/>
      <w:noProof w:val="0"/>
      <w:color w:val="365F91" w:themeColor="accent1" w:themeShade="BF"/>
    </w:rPr>
  </w:style>
  <w:style w:type="paragraph" w:customStyle="1" w:styleId="NGP">
    <w:name w:val="Маркиров. список_NGP"/>
    <w:link w:val="NGP1"/>
    <w:semiHidden/>
    <w:qFormat/>
    <w:locked/>
    <w:rsid w:val="004B1030"/>
    <w:pPr>
      <w:numPr>
        <w:numId w:val="5"/>
      </w:numPr>
      <w:tabs>
        <w:tab w:val="left" w:pos="709"/>
        <w:tab w:val="left" w:pos="1021"/>
      </w:tabs>
      <w:ind w:right="170"/>
      <w:jc w:val="both"/>
    </w:pPr>
    <w:rPr>
      <w:rFonts w:eastAsia="Calibri"/>
      <w:sz w:val="24"/>
      <w:szCs w:val="22"/>
      <w:lang w:eastAsia="en-US"/>
    </w:rPr>
  </w:style>
  <w:style w:type="paragraph" w:customStyle="1" w:styleId="3NGP">
    <w:name w:val="Заг 3_NGP"/>
    <w:next w:val="af5"/>
    <w:link w:val="3NGP0"/>
    <w:semiHidden/>
    <w:qFormat/>
    <w:locked/>
    <w:rsid w:val="00CC5F02"/>
    <w:pPr>
      <w:keepNext/>
      <w:keepLines/>
      <w:suppressAutoHyphens/>
      <w:spacing w:before="120" w:after="120"/>
      <w:ind w:right="170"/>
      <w:jc w:val="both"/>
      <w:outlineLvl w:val="2"/>
    </w:pPr>
    <w:rPr>
      <w:bCs/>
      <w:sz w:val="24"/>
      <w:szCs w:val="22"/>
      <w:lang w:val="en-US" w:eastAsia="en-US"/>
    </w:rPr>
  </w:style>
  <w:style w:type="character" w:customStyle="1" w:styleId="3NGP0">
    <w:name w:val="Заг 3_NGP Знак"/>
    <w:link w:val="3NGP"/>
    <w:semiHidden/>
    <w:rsid w:val="00CC5F02"/>
    <w:rPr>
      <w:bCs/>
      <w:sz w:val="24"/>
      <w:szCs w:val="22"/>
      <w:lang w:val="en-US" w:eastAsia="en-US"/>
    </w:rPr>
  </w:style>
  <w:style w:type="character" w:customStyle="1" w:styleId="afff9">
    <w:name w:val="Обычн. текст Знак"/>
    <w:basedOn w:val="af6"/>
    <w:link w:val="afff8"/>
    <w:rsid w:val="00325EDA"/>
    <w:rPr>
      <w:sz w:val="24"/>
      <w:szCs w:val="24"/>
    </w:rPr>
  </w:style>
  <w:style w:type="paragraph" w:customStyle="1" w:styleId="61">
    <w:name w:val="Стиль Основной текст Югранефтегазпроект + По левому краю Перед:  6..."/>
    <w:basedOn w:val="af5"/>
    <w:link w:val="62"/>
    <w:rsid w:val="00C64D56"/>
    <w:pPr>
      <w:spacing w:before="120" w:after="120"/>
      <w:ind w:left="709" w:right="284"/>
    </w:pPr>
    <w:rPr>
      <w:rFonts w:ascii="Arial" w:hAnsi="Arial"/>
      <w:sz w:val="22"/>
    </w:rPr>
  </w:style>
  <w:style w:type="character" w:customStyle="1" w:styleId="62">
    <w:name w:val="Стиль Основной текст Югранефтегазпроект + По левому краю Перед:  6... Знак"/>
    <w:link w:val="61"/>
    <w:rsid w:val="00C64D56"/>
    <w:rPr>
      <w:rFonts w:ascii="Arial" w:hAnsi="Arial"/>
      <w:sz w:val="22"/>
    </w:rPr>
  </w:style>
  <w:style w:type="paragraph" w:customStyle="1" w:styleId="affff1">
    <w:name w:val="ТаблицаТекст центр"/>
    <w:basedOn w:val="af5"/>
    <w:qFormat/>
    <w:rsid w:val="00C64D56"/>
    <w:pPr>
      <w:suppressAutoHyphens/>
      <w:contextualSpacing/>
      <w:jc w:val="center"/>
    </w:pPr>
    <w:rPr>
      <w:kern w:val="32"/>
      <w:sz w:val="22"/>
      <w:szCs w:val="26"/>
    </w:rPr>
  </w:style>
  <w:style w:type="paragraph" w:customStyle="1" w:styleId="affff2">
    <w:name w:val="Таблица шапка"/>
    <w:basedOn w:val="af5"/>
    <w:uiPriority w:val="99"/>
    <w:unhideWhenUsed/>
    <w:qFormat/>
    <w:rsid w:val="00C64D56"/>
    <w:pPr>
      <w:jc w:val="center"/>
    </w:pPr>
    <w:rPr>
      <w:bCs/>
      <w:sz w:val="22"/>
    </w:rPr>
  </w:style>
  <w:style w:type="paragraph" w:customStyle="1" w:styleId="NGP2">
    <w:name w:val="Обычн. текст_NGP"/>
    <w:link w:val="NGP3"/>
    <w:qFormat/>
    <w:locked/>
    <w:rsid w:val="00B555A0"/>
    <w:pPr>
      <w:suppressAutoHyphens/>
      <w:ind w:firstLine="709"/>
      <w:jc w:val="both"/>
    </w:pPr>
    <w:rPr>
      <w:rFonts w:eastAsia="Calibri"/>
      <w:sz w:val="24"/>
      <w:szCs w:val="22"/>
      <w:lang w:eastAsia="en-US"/>
    </w:rPr>
  </w:style>
  <w:style w:type="character" w:customStyle="1" w:styleId="NGP3">
    <w:name w:val="Обычн. текст_NGP Знак"/>
    <w:link w:val="NGP2"/>
    <w:rsid w:val="00B555A0"/>
    <w:rPr>
      <w:rFonts w:eastAsia="Calibri"/>
      <w:sz w:val="24"/>
      <w:szCs w:val="22"/>
      <w:lang w:eastAsia="en-US"/>
    </w:rPr>
  </w:style>
  <w:style w:type="paragraph" w:customStyle="1" w:styleId="0481">
    <w:name w:val="Стиль Основной текст Югранефтегазпроект + Слева:  048 см Первая с...1"/>
    <w:basedOn w:val="af5"/>
    <w:rsid w:val="00F86235"/>
    <w:pPr>
      <w:ind w:left="860" w:right="284" w:hanging="576"/>
      <w:jc w:val="both"/>
    </w:pPr>
    <w:rPr>
      <w:rFonts w:ascii="Arial" w:hAnsi="Arial"/>
      <w:sz w:val="22"/>
    </w:rPr>
  </w:style>
  <w:style w:type="paragraph" w:customStyle="1" w:styleId="-211">
    <w:name w:val="Стиль -Заголовок 2 + 11 пт"/>
    <w:basedOn w:val="af5"/>
    <w:rsid w:val="00F86235"/>
    <w:pPr>
      <w:overflowPunct w:val="0"/>
      <w:autoSpaceDE w:val="0"/>
      <w:autoSpaceDN w:val="0"/>
      <w:adjustRightInd w:val="0"/>
      <w:spacing w:before="240"/>
      <w:ind w:left="720" w:right="284" w:hanging="720"/>
      <w:jc w:val="both"/>
      <w:textAlignment w:val="baseline"/>
    </w:pPr>
    <w:rPr>
      <w:rFonts w:ascii="Arial" w:hAnsi="Arial" w:cs="Arial"/>
      <w:b/>
      <w:bCs/>
      <w:sz w:val="22"/>
      <w:szCs w:val="28"/>
    </w:rPr>
  </w:style>
  <w:style w:type="character" w:styleId="affff3">
    <w:name w:val="annotation reference"/>
    <w:basedOn w:val="af6"/>
    <w:uiPriority w:val="99"/>
    <w:unhideWhenUsed/>
    <w:rsid w:val="00E845C0"/>
    <w:rPr>
      <w:sz w:val="16"/>
      <w:szCs w:val="16"/>
    </w:rPr>
  </w:style>
  <w:style w:type="paragraph" w:styleId="affff4">
    <w:name w:val="annotation text"/>
    <w:basedOn w:val="af5"/>
    <w:link w:val="affff5"/>
    <w:uiPriority w:val="99"/>
    <w:unhideWhenUsed/>
    <w:rsid w:val="00E845C0"/>
  </w:style>
  <w:style w:type="character" w:customStyle="1" w:styleId="affff5">
    <w:name w:val="Текст примечания Знак"/>
    <w:basedOn w:val="af6"/>
    <w:link w:val="affff4"/>
    <w:uiPriority w:val="99"/>
    <w:rsid w:val="00E845C0"/>
  </w:style>
  <w:style w:type="paragraph" w:styleId="affff6">
    <w:name w:val="annotation subject"/>
    <w:basedOn w:val="affff4"/>
    <w:next w:val="affff4"/>
    <w:link w:val="affff7"/>
    <w:uiPriority w:val="99"/>
    <w:unhideWhenUsed/>
    <w:rsid w:val="00E845C0"/>
    <w:rPr>
      <w:b/>
      <w:bCs/>
    </w:rPr>
  </w:style>
  <w:style w:type="character" w:customStyle="1" w:styleId="affff7">
    <w:name w:val="Тема примечания Знак"/>
    <w:basedOn w:val="affff5"/>
    <w:link w:val="affff6"/>
    <w:uiPriority w:val="99"/>
    <w:rsid w:val="00E845C0"/>
    <w:rPr>
      <w:b/>
      <w:bCs/>
    </w:rPr>
  </w:style>
  <w:style w:type="character" w:styleId="affff8">
    <w:name w:val="FollowedHyperlink"/>
    <w:basedOn w:val="af6"/>
    <w:uiPriority w:val="99"/>
    <w:unhideWhenUsed/>
    <w:qFormat/>
    <w:rsid w:val="009A3338"/>
    <w:rPr>
      <w:color w:val="800080"/>
      <w:u w:val="single"/>
    </w:rPr>
  </w:style>
  <w:style w:type="paragraph" w:customStyle="1" w:styleId="xl63">
    <w:name w:val="xl63"/>
    <w:basedOn w:val="af5"/>
    <w:rsid w:val="009A3338"/>
    <w:pPr>
      <w:spacing w:before="100" w:beforeAutospacing="1" w:after="100" w:afterAutospacing="1"/>
      <w:jc w:val="center"/>
    </w:pPr>
    <w:rPr>
      <w:sz w:val="24"/>
      <w:szCs w:val="24"/>
    </w:rPr>
  </w:style>
  <w:style w:type="paragraph" w:customStyle="1" w:styleId="xl64">
    <w:name w:val="xl64"/>
    <w:basedOn w:val="af5"/>
    <w:rsid w:val="009A3338"/>
    <w:pPr>
      <w:spacing w:before="100" w:beforeAutospacing="1" w:after="100" w:afterAutospacing="1"/>
      <w:jc w:val="center"/>
    </w:pPr>
    <w:rPr>
      <w:sz w:val="24"/>
      <w:szCs w:val="24"/>
    </w:rPr>
  </w:style>
  <w:style w:type="paragraph" w:customStyle="1" w:styleId="xl65">
    <w:name w:val="xl65"/>
    <w:basedOn w:val="af5"/>
    <w:rsid w:val="009A333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66">
    <w:name w:val="xl66"/>
    <w:basedOn w:val="af5"/>
    <w:rsid w:val="009A333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character" w:customStyle="1" w:styleId="affff9">
    <w:name w:val="Текст основной Знак"/>
    <w:link w:val="affffa"/>
    <w:locked/>
    <w:rsid w:val="00180A6B"/>
    <w:rPr>
      <w:kern w:val="32"/>
      <w:sz w:val="24"/>
      <w:szCs w:val="26"/>
    </w:rPr>
  </w:style>
  <w:style w:type="paragraph" w:customStyle="1" w:styleId="affffa">
    <w:name w:val="Текст основной"/>
    <w:link w:val="affff9"/>
    <w:rsid w:val="00180A6B"/>
    <w:pPr>
      <w:suppressAutoHyphens/>
      <w:spacing w:before="120" w:after="120"/>
      <w:ind w:firstLine="425"/>
      <w:contextualSpacing/>
      <w:jc w:val="both"/>
    </w:pPr>
    <w:rPr>
      <w:kern w:val="32"/>
      <w:sz w:val="24"/>
      <w:szCs w:val="26"/>
    </w:rPr>
  </w:style>
  <w:style w:type="paragraph" w:customStyle="1" w:styleId="10NGP">
    <w:name w:val="Табл10_центр_NGP"/>
    <w:link w:val="10NGP0"/>
    <w:qFormat/>
    <w:rsid w:val="008477DD"/>
    <w:pPr>
      <w:jc w:val="center"/>
    </w:pPr>
    <w:rPr>
      <w:rFonts w:eastAsiaTheme="minorHAnsi"/>
      <w:szCs w:val="22"/>
      <w:lang w:eastAsia="en-US"/>
    </w:rPr>
  </w:style>
  <w:style w:type="character" w:customStyle="1" w:styleId="10NGP0">
    <w:name w:val="Табл10_центр_NGP Знак"/>
    <w:basedOn w:val="af6"/>
    <w:link w:val="10NGP"/>
    <w:rsid w:val="008477DD"/>
    <w:rPr>
      <w:rFonts w:eastAsiaTheme="minorHAnsi"/>
      <w:szCs w:val="22"/>
      <w:lang w:eastAsia="en-US"/>
    </w:rPr>
  </w:style>
  <w:style w:type="paragraph" w:customStyle="1" w:styleId="140">
    <w:name w:val="Нормальный 14"/>
    <w:basedOn w:val="af5"/>
    <w:hidden/>
    <w:uiPriority w:val="99"/>
    <w:rsid w:val="008477DD"/>
    <w:pPr>
      <w:ind w:firstLine="709"/>
      <w:jc w:val="both"/>
    </w:pPr>
    <w:rPr>
      <w:sz w:val="28"/>
    </w:rPr>
  </w:style>
  <w:style w:type="paragraph" w:customStyle="1" w:styleId="affffb">
    <w:name w:val="Нормальный Знак Знак"/>
    <w:link w:val="affffc"/>
    <w:rsid w:val="00786C44"/>
    <w:pPr>
      <w:overflowPunct w:val="0"/>
      <w:autoSpaceDE w:val="0"/>
      <w:autoSpaceDN w:val="0"/>
      <w:adjustRightInd w:val="0"/>
      <w:spacing w:after="120"/>
      <w:ind w:firstLine="709"/>
      <w:jc w:val="both"/>
      <w:textAlignment w:val="baseline"/>
    </w:pPr>
    <w:rPr>
      <w:sz w:val="24"/>
    </w:rPr>
  </w:style>
  <w:style w:type="character" w:customStyle="1" w:styleId="affffc">
    <w:name w:val="Нормальный Знак Знак Знак"/>
    <w:link w:val="affffb"/>
    <w:rsid w:val="00786C44"/>
    <w:rPr>
      <w:sz w:val="24"/>
    </w:rPr>
  </w:style>
  <w:style w:type="character" w:customStyle="1" w:styleId="NGP1">
    <w:name w:val="Маркиров. список_NGP Знак"/>
    <w:basedOn w:val="af6"/>
    <w:link w:val="NGP"/>
    <w:semiHidden/>
    <w:rsid w:val="00BC6E54"/>
    <w:rPr>
      <w:rFonts w:eastAsia="Calibri"/>
      <w:sz w:val="24"/>
      <w:szCs w:val="22"/>
      <w:lang w:eastAsia="en-US"/>
    </w:rPr>
  </w:style>
  <w:style w:type="character" w:customStyle="1" w:styleId="2d">
    <w:name w:val="Основной текст (2)_"/>
    <w:basedOn w:val="af6"/>
    <w:link w:val="2e"/>
    <w:rsid w:val="00A6145C"/>
    <w:rPr>
      <w:rFonts w:ascii="Arial" w:eastAsia="Arial" w:hAnsi="Arial" w:cs="Arial"/>
      <w:sz w:val="22"/>
      <w:szCs w:val="22"/>
      <w:shd w:val="clear" w:color="auto" w:fill="FFFFFF"/>
    </w:rPr>
  </w:style>
  <w:style w:type="character" w:customStyle="1" w:styleId="2f">
    <w:name w:val="Основной текст (2) + Малые прописные"/>
    <w:basedOn w:val="2d"/>
    <w:rsid w:val="00A6145C"/>
    <w:rPr>
      <w:rFonts w:ascii="Arial" w:eastAsia="Arial" w:hAnsi="Arial" w:cs="Arial"/>
      <w:smallCaps/>
      <w:color w:val="000000"/>
      <w:spacing w:val="0"/>
      <w:w w:val="100"/>
      <w:position w:val="0"/>
      <w:sz w:val="22"/>
      <w:szCs w:val="22"/>
      <w:shd w:val="clear" w:color="auto" w:fill="FFFFFF"/>
      <w:lang w:val="ru-RU" w:eastAsia="ru-RU" w:bidi="ru-RU"/>
    </w:rPr>
  </w:style>
  <w:style w:type="paragraph" w:customStyle="1" w:styleId="2e">
    <w:name w:val="Основной текст (2)"/>
    <w:basedOn w:val="af5"/>
    <w:link w:val="2d"/>
    <w:rsid w:val="00A6145C"/>
    <w:pPr>
      <w:widowControl w:val="0"/>
      <w:shd w:val="clear" w:color="auto" w:fill="FFFFFF"/>
      <w:spacing w:before="660" w:after="1860" w:line="413" w:lineRule="exact"/>
      <w:ind w:hanging="720"/>
      <w:jc w:val="center"/>
    </w:pPr>
    <w:rPr>
      <w:rFonts w:ascii="Arial" w:eastAsia="Arial" w:hAnsi="Arial" w:cs="Arial"/>
      <w:sz w:val="22"/>
      <w:szCs w:val="22"/>
    </w:rPr>
  </w:style>
  <w:style w:type="character" w:customStyle="1" w:styleId="2105pt">
    <w:name w:val="Основной текст (2) + 10;5 pt;Малые прописные"/>
    <w:basedOn w:val="2d"/>
    <w:rsid w:val="00A6145C"/>
    <w:rPr>
      <w:rFonts w:ascii="Arial" w:eastAsia="Arial" w:hAnsi="Arial" w:cs="Arial"/>
      <w:b w:val="0"/>
      <w:bCs w:val="0"/>
      <w:i w:val="0"/>
      <w:iCs w:val="0"/>
      <w:smallCaps/>
      <w:strike w:val="0"/>
      <w:color w:val="000000"/>
      <w:spacing w:val="0"/>
      <w:w w:val="100"/>
      <w:position w:val="0"/>
      <w:sz w:val="21"/>
      <w:szCs w:val="21"/>
      <w:u w:val="none"/>
      <w:shd w:val="clear" w:color="auto" w:fill="FFFFFF"/>
      <w:lang w:val="ru-RU" w:eastAsia="ru-RU" w:bidi="ru-RU"/>
    </w:rPr>
  </w:style>
  <w:style w:type="character" w:customStyle="1" w:styleId="2Exact">
    <w:name w:val="Основной текст (2) Exact"/>
    <w:basedOn w:val="af6"/>
    <w:rsid w:val="0078684B"/>
    <w:rPr>
      <w:rFonts w:ascii="Arial" w:eastAsia="Arial" w:hAnsi="Arial" w:cs="Arial"/>
      <w:b w:val="0"/>
      <w:bCs w:val="0"/>
      <w:i w:val="0"/>
      <w:iCs w:val="0"/>
      <w:smallCaps w:val="0"/>
      <w:strike w:val="0"/>
      <w:sz w:val="22"/>
      <w:szCs w:val="22"/>
      <w:u w:val="none"/>
    </w:rPr>
  </w:style>
  <w:style w:type="character" w:customStyle="1" w:styleId="15Exact">
    <w:name w:val="Основной текст (15) Exact"/>
    <w:basedOn w:val="af6"/>
    <w:link w:val="150"/>
    <w:rsid w:val="0078684B"/>
    <w:rPr>
      <w:rFonts w:ascii="Arial" w:eastAsia="Arial" w:hAnsi="Arial" w:cs="Arial"/>
      <w:b/>
      <w:bCs/>
      <w:sz w:val="17"/>
      <w:szCs w:val="17"/>
      <w:shd w:val="clear" w:color="auto" w:fill="FFFFFF"/>
    </w:rPr>
  </w:style>
  <w:style w:type="character" w:customStyle="1" w:styleId="4Exact">
    <w:name w:val="Заголовок №4 Exact"/>
    <w:basedOn w:val="af6"/>
    <w:rsid w:val="0078684B"/>
    <w:rPr>
      <w:rFonts w:ascii="Arial" w:eastAsia="Arial" w:hAnsi="Arial" w:cs="Arial"/>
      <w:b/>
      <w:bCs/>
      <w:i w:val="0"/>
      <w:iCs w:val="0"/>
      <w:smallCaps w:val="0"/>
      <w:strike w:val="0"/>
      <w:sz w:val="28"/>
      <w:szCs w:val="28"/>
      <w:u w:val="none"/>
    </w:rPr>
  </w:style>
  <w:style w:type="character" w:customStyle="1" w:styleId="43">
    <w:name w:val="Заголовок №4_"/>
    <w:basedOn w:val="af6"/>
    <w:link w:val="44"/>
    <w:rsid w:val="0078684B"/>
    <w:rPr>
      <w:rFonts w:ascii="Arial" w:eastAsia="Arial" w:hAnsi="Arial" w:cs="Arial"/>
      <w:b/>
      <w:bCs/>
      <w:sz w:val="28"/>
      <w:szCs w:val="28"/>
      <w:shd w:val="clear" w:color="auto" w:fill="FFFFFF"/>
    </w:rPr>
  </w:style>
  <w:style w:type="character" w:customStyle="1" w:styleId="285pt">
    <w:name w:val="Основной текст (2) + 8;5 pt;Полужирный"/>
    <w:basedOn w:val="2d"/>
    <w:rsid w:val="0078684B"/>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paragraph" w:customStyle="1" w:styleId="150">
    <w:name w:val="Основной текст (15)"/>
    <w:basedOn w:val="af5"/>
    <w:link w:val="15Exact"/>
    <w:rsid w:val="0078684B"/>
    <w:pPr>
      <w:widowControl w:val="0"/>
      <w:shd w:val="clear" w:color="auto" w:fill="FFFFFF"/>
      <w:spacing w:line="106" w:lineRule="exact"/>
    </w:pPr>
    <w:rPr>
      <w:rFonts w:ascii="Arial" w:eastAsia="Arial" w:hAnsi="Arial" w:cs="Arial"/>
      <w:b/>
      <w:bCs/>
      <w:sz w:val="17"/>
      <w:szCs w:val="17"/>
    </w:rPr>
  </w:style>
  <w:style w:type="paragraph" w:customStyle="1" w:styleId="44">
    <w:name w:val="Заголовок №4"/>
    <w:basedOn w:val="af5"/>
    <w:link w:val="43"/>
    <w:rsid w:val="0078684B"/>
    <w:pPr>
      <w:widowControl w:val="0"/>
      <w:shd w:val="clear" w:color="auto" w:fill="FFFFFF"/>
      <w:spacing w:after="660" w:line="0" w:lineRule="atLeast"/>
      <w:jc w:val="center"/>
      <w:outlineLvl w:val="3"/>
    </w:pPr>
    <w:rPr>
      <w:rFonts w:ascii="Arial" w:eastAsia="Arial" w:hAnsi="Arial" w:cs="Arial"/>
      <w:b/>
      <w:bCs/>
      <w:sz w:val="28"/>
      <w:szCs w:val="28"/>
    </w:rPr>
  </w:style>
  <w:style w:type="character" w:customStyle="1" w:styleId="Exact">
    <w:name w:val="Подпись к таблице + Малые прописные Exact"/>
    <w:basedOn w:val="af6"/>
    <w:rsid w:val="0078684B"/>
    <w:rPr>
      <w:rFonts w:ascii="Arial" w:eastAsia="Arial" w:hAnsi="Arial" w:cs="Arial"/>
      <w:b w:val="0"/>
      <w:bCs w:val="0"/>
      <w:i w:val="0"/>
      <w:iCs w:val="0"/>
      <w:smallCaps/>
      <w:strike w:val="0"/>
      <w:color w:val="000000"/>
      <w:spacing w:val="0"/>
      <w:w w:val="100"/>
      <w:position w:val="0"/>
      <w:sz w:val="22"/>
      <w:szCs w:val="22"/>
      <w:u w:val="none"/>
      <w:lang w:val="ru-RU" w:eastAsia="ru-RU" w:bidi="ru-RU"/>
    </w:rPr>
  </w:style>
  <w:style w:type="character" w:customStyle="1" w:styleId="295pt">
    <w:name w:val="Основной текст (2) + 9;5 pt;Полужирный"/>
    <w:basedOn w:val="2d"/>
    <w:rsid w:val="00FB32CE"/>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75pt">
    <w:name w:val="Основной текст (2) + 7;5 pt"/>
    <w:basedOn w:val="2d"/>
    <w:rsid w:val="00FB32CE"/>
    <w:rPr>
      <w:rFonts w:ascii="Arial" w:eastAsia="Arial" w:hAnsi="Arial" w:cs="Arial"/>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151">
    <w:name w:val="Основной текст (15)_"/>
    <w:basedOn w:val="af6"/>
    <w:rsid w:val="00FA2BC8"/>
    <w:rPr>
      <w:b/>
      <w:bCs/>
      <w:i w:val="0"/>
      <w:iCs w:val="0"/>
      <w:smallCaps w:val="0"/>
      <w:strike w:val="0"/>
      <w:sz w:val="17"/>
      <w:szCs w:val="17"/>
      <w:u w:val="none"/>
    </w:rPr>
  </w:style>
  <w:style w:type="paragraph" w:customStyle="1" w:styleId="a2">
    <w:name w:val="Югранефтегазпроект_Заголовок"/>
    <w:basedOn w:val="1a"/>
    <w:link w:val="affffd"/>
    <w:qFormat/>
    <w:rsid w:val="00506C35"/>
    <w:pPr>
      <w:numPr>
        <w:numId w:val="7"/>
      </w:numPr>
      <w:tabs>
        <w:tab w:val="left" w:pos="709"/>
      </w:tabs>
      <w:spacing w:before="120" w:after="120"/>
    </w:pPr>
    <w:rPr>
      <w:rFonts w:ascii="Arial" w:hAnsi="Arial"/>
      <w:bCs w:val="0"/>
      <w:noProof w:val="0"/>
    </w:rPr>
  </w:style>
  <w:style w:type="paragraph" w:customStyle="1" w:styleId="affffe">
    <w:name w:val="Югранефтегазпроект_Подзаголовок"/>
    <w:basedOn w:val="27"/>
    <w:link w:val="afffff"/>
    <w:qFormat/>
    <w:rsid w:val="00506C35"/>
    <w:pPr>
      <w:keepLines/>
      <w:tabs>
        <w:tab w:val="clear" w:pos="360"/>
        <w:tab w:val="left" w:pos="425"/>
        <w:tab w:val="left" w:pos="709"/>
        <w:tab w:val="num" w:pos="858"/>
        <w:tab w:val="left" w:pos="1134"/>
      </w:tabs>
      <w:spacing w:before="120" w:after="120"/>
      <w:ind w:left="858" w:hanging="432"/>
      <w:jc w:val="both"/>
      <w:outlineLvl w:val="0"/>
    </w:pPr>
    <w:rPr>
      <w:rFonts w:ascii="Arial" w:hAnsi="Arial"/>
      <w:sz w:val="22"/>
      <w:szCs w:val="22"/>
    </w:rPr>
  </w:style>
  <w:style w:type="character" w:customStyle="1" w:styleId="afffff">
    <w:name w:val="Югранефтегазпроект_Подзаголовок Знак"/>
    <w:link w:val="affffe"/>
    <w:rsid w:val="00506C35"/>
    <w:rPr>
      <w:rFonts w:ascii="Arial" w:hAnsi="Arial"/>
      <w:b/>
      <w:sz w:val="22"/>
      <w:szCs w:val="22"/>
    </w:rPr>
  </w:style>
  <w:style w:type="character" w:customStyle="1" w:styleId="3Exact">
    <w:name w:val="Заголовок №3 Exact"/>
    <w:basedOn w:val="af6"/>
    <w:rsid w:val="00434DE3"/>
    <w:rPr>
      <w:rFonts w:ascii="Arial" w:eastAsia="Arial" w:hAnsi="Arial" w:cs="Arial"/>
      <w:b/>
      <w:bCs/>
      <w:i w:val="0"/>
      <w:iCs w:val="0"/>
      <w:smallCaps w:val="0"/>
      <w:strike w:val="0"/>
      <w:sz w:val="28"/>
      <w:szCs w:val="28"/>
      <w:u w:val="none"/>
    </w:rPr>
  </w:style>
  <w:style w:type="character" w:customStyle="1" w:styleId="3a">
    <w:name w:val="Заголовок №3_"/>
    <w:basedOn w:val="af6"/>
    <w:link w:val="3b"/>
    <w:rsid w:val="00434DE3"/>
    <w:rPr>
      <w:rFonts w:ascii="Arial" w:eastAsia="Arial" w:hAnsi="Arial" w:cs="Arial"/>
      <w:b/>
      <w:bCs/>
      <w:sz w:val="28"/>
      <w:szCs w:val="28"/>
      <w:shd w:val="clear" w:color="auto" w:fill="FFFFFF"/>
    </w:rPr>
  </w:style>
  <w:style w:type="paragraph" w:customStyle="1" w:styleId="3b">
    <w:name w:val="Заголовок №3"/>
    <w:basedOn w:val="af5"/>
    <w:link w:val="3a"/>
    <w:rsid w:val="00434DE3"/>
    <w:pPr>
      <w:widowControl w:val="0"/>
      <w:shd w:val="clear" w:color="auto" w:fill="FFFFFF"/>
      <w:spacing w:line="0" w:lineRule="atLeast"/>
      <w:jc w:val="center"/>
      <w:outlineLvl w:val="2"/>
    </w:pPr>
    <w:rPr>
      <w:rFonts w:ascii="Arial" w:eastAsia="Arial" w:hAnsi="Arial" w:cs="Arial"/>
      <w:b/>
      <w:bCs/>
      <w:sz w:val="28"/>
      <w:szCs w:val="28"/>
    </w:rPr>
  </w:style>
  <w:style w:type="character" w:customStyle="1" w:styleId="afffff0">
    <w:name w:val="+ Абзац Знак"/>
    <w:link w:val="afffff1"/>
    <w:locked/>
    <w:rsid w:val="00F6511C"/>
    <w:rPr>
      <w:rFonts w:ascii="Arial" w:hAnsi="Arial" w:cs="Arial"/>
      <w:sz w:val="22"/>
      <w:szCs w:val="22"/>
    </w:rPr>
  </w:style>
  <w:style w:type="paragraph" w:customStyle="1" w:styleId="afffff1">
    <w:name w:val="+ Абзац"/>
    <w:basedOn w:val="af5"/>
    <w:link w:val="afffff0"/>
    <w:qFormat/>
    <w:rsid w:val="00F6511C"/>
    <w:pPr>
      <w:tabs>
        <w:tab w:val="num" w:pos="284"/>
        <w:tab w:val="left" w:pos="10206"/>
      </w:tabs>
      <w:suppressAutoHyphens/>
      <w:ind w:left="-284" w:firstLine="709"/>
      <w:jc w:val="both"/>
    </w:pPr>
    <w:rPr>
      <w:rFonts w:ascii="Arial" w:hAnsi="Arial" w:cs="Arial"/>
      <w:sz w:val="22"/>
      <w:szCs w:val="22"/>
    </w:rPr>
  </w:style>
  <w:style w:type="character" w:customStyle="1" w:styleId="33">
    <w:name w:val="Заголовок 3 Знак"/>
    <w:aliases w:val="Заголовок 3 Знак Знак Знак Знак Знак Знак Знак Знак Знак Знак Знак Знак Знак Знак Знак Знак Знак Знак Знак Знак Знак Знак Знак Знак Знак Знак Знак Знак Знак Знак,Заголовок 3 ЭТО Знак,римская нумерация Знак2,Заголовок 31 Знак Знак2"/>
    <w:link w:val="32"/>
    <w:uiPriority w:val="9"/>
    <w:rsid w:val="00932E7D"/>
    <w:rPr>
      <w:b/>
      <w:sz w:val="24"/>
    </w:rPr>
  </w:style>
  <w:style w:type="character" w:customStyle="1" w:styleId="50">
    <w:name w:val="Заголовок 5 Знак"/>
    <w:aliases w:val="Заголовок 4 ЭТО Знак,oaaeeoa Знак, òàáëèöà Знак,òàáëèöà Знак,Underline Знак,Bold Знак,Bold Underline Знак, Знак1 Знак1,Heading 5 NOT IN USE Знак, Знак1 Знак Знак Знак1, Знак1 Знак Знак Знак Знак, Знак1 Знак Знак1,Heading 5 Знак"/>
    <w:link w:val="5"/>
    <w:rsid w:val="00932E7D"/>
    <w:rPr>
      <w:b/>
      <w:i/>
      <w:sz w:val="32"/>
    </w:rPr>
  </w:style>
  <w:style w:type="character" w:customStyle="1" w:styleId="60">
    <w:name w:val="Заголовок 6 Знак"/>
    <w:aliases w:val="Таблица № Знак,Italic Знак,Bold heading Знак,Heading 6 NOT IN USE Знак,Heading 6 Знак,OG Distribution Знак"/>
    <w:link w:val="6"/>
    <w:uiPriority w:val="9"/>
    <w:rsid w:val="00932E7D"/>
    <w:rPr>
      <w:sz w:val="24"/>
    </w:rPr>
  </w:style>
  <w:style w:type="character" w:customStyle="1" w:styleId="70">
    <w:name w:val="Заголовок 7 Знак"/>
    <w:aliases w:val=" Heading 7 NOT IN USE Знак,Heading 7 NOT IN USE Знак,Heading 7 Знак"/>
    <w:link w:val="7"/>
    <w:uiPriority w:val="9"/>
    <w:rsid w:val="00932E7D"/>
    <w:rPr>
      <w:b/>
      <w:sz w:val="22"/>
    </w:rPr>
  </w:style>
  <w:style w:type="character" w:customStyle="1" w:styleId="80">
    <w:name w:val="Заголовок 8 Знак"/>
    <w:aliases w:val=" Heading 8 NOT IN USE Знак,not In use Знак,Heading 8 NOT IN USE Знак"/>
    <w:link w:val="8"/>
    <w:uiPriority w:val="9"/>
    <w:rsid w:val="00932E7D"/>
    <w:rPr>
      <w:b/>
      <w:sz w:val="24"/>
    </w:rPr>
  </w:style>
  <w:style w:type="character" w:customStyle="1" w:styleId="90">
    <w:name w:val="Заголовок 9 Знак"/>
    <w:aliases w:val="Not in use Знак, Heading 9 NOT IN USE Знак,Heading 9 NOT IN USE Знак,Heading 9 Знак,Заголовок 9 Знак Знак Знак1,Заголовок 9 Знак Знак Знак Знак"/>
    <w:link w:val="9"/>
    <w:uiPriority w:val="9"/>
    <w:rsid w:val="00932E7D"/>
    <w:rPr>
      <w:sz w:val="24"/>
    </w:rPr>
  </w:style>
  <w:style w:type="paragraph" w:styleId="45">
    <w:name w:val="toc 4"/>
    <w:basedOn w:val="af5"/>
    <w:next w:val="af5"/>
    <w:autoRedefine/>
    <w:uiPriority w:val="39"/>
    <w:rsid w:val="00932E7D"/>
    <w:pPr>
      <w:ind w:left="360"/>
    </w:pPr>
    <w:rPr>
      <w:rFonts w:ascii="Calibri" w:hAnsi="Calibri" w:cs="Calibri"/>
    </w:rPr>
  </w:style>
  <w:style w:type="paragraph" w:styleId="51">
    <w:name w:val="toc 5"/>
    <w:basedOn w:val="af5"/>
    <w:next w:val="af5"/>
    <w:autoRedefine/>
    <w:uiPriority w:val="39"/>
    <w:rsid w:val="00932E7D"/>
    <w:pPr>
      <w:ind w:left="540"/>
    </w:pPr>
    <w:rPr>
      <w:rFonts w:ascii="Calibri" w:hAnsi="Calibri" w:cs="Calibri"/>
    </w:rPr>
  </w:style>
  <w:style w:type="paragraph" w:styleId="63">
    <w:name w:val="toc 6"/>
    <w:basedOn w:val="af5"/>
    <w:next w:val="af5"/>
    <w:autoRedefine/>
    <w:uiPriority w:val="39"/>
    <w:rsid w:val="00932E7D"/>
    <w:pPr>
      <w:ind w:left="720"/>
    </w:pPr>
    <w:rPr>
      <w:rFonts w:ascii="Calibri" w:hAnsi="Calibri" w:cs="Calibri"/>
    </w:rPr>
  </w:style>
  <w:style w:type="paragraph" w:styleId="71">
    <w:name w:val="toc 7"/>
    <w:basedOn w:val="af5"/>
    <w:next w:val="af5"/>
    <w:autoRedefine/>
    <w:uiPriority w:val="39"/>
    <w:rsid w:val="00932E7D"/>
    <w:pPr>
      <w:ind w:left="900"/>
    </w:pPr>
    <w:rPr>
      <w:rFonts w:ascii="Calibri" w:hAnsi="Calibri" w:cs="Calibri"/>
    </w:rPr>
  </w:style>
  <w:style w:type="paragraph" w:styleId="81">
    <w:name w:val="toc 8"/>
    <w:basedOn w:val="af5"/>
    <w:next w:val="af5"/>
    <w:autoRedefine/>
    <w:uiPriority w:val="39"/>
    <w:rsid w:val="00932E7D"/>
    <w:pPr>
      <w:ind w:left="1080"/>
    </w:pPr>
    <w:rPr>
      <w:rFonts w:ascii="Calibri" w:hAnsi="Calibri" w:cs="Calibri"/>
    </w:rPr>
  </w:style>
  <w:style w:type="paragraph" w:styleId="91">
    <w:name w:val="toc 9"/>
    <w:basedOn w:val="af5"/>
    <w:next w:val="af5"/>
    <w:autoRedefine/>
    <w:uiPriority w:val="39"/>
    <w:rsid w:val="00932E7D"/>
    <w:pPr>
      <w:ind w:left="1260"/>
    </w:pPr>
    <w:rPr>
      <w:rFonts w:ascii="Calibri" w:hAnsi="Calibri" w:cs="Calibri"/>
    </w:rPr>
  </w:style>
  <w:style w:type="paragraph" w:styleId="afffff2">
    <w:name w:val="Document Map"/>
    <w:aliases w:val="Знак14"/>
    <w:basedOn w:val="af5"/>
    <w:link w:val="afffff3"/>
    <w:uiPriority w:val="99"/>
    <w:rsid w:val="00932E7D"/>
    <w:pPr>
      <w:shd w:val="clear" w:color="auto" w:fill="000080"/>
    </w:pPr>
    <w:rPr>
      <w:rFonts w:ascii="Tahoma" w:hAnsi="Tahoma" w:cs="Tahoma"/>
      <w:sz w:val="18"/>
      <w:szCs w:val="18"/>
    </w:rPr>
  </w:style>
  <w:style w:type="character" w:customStyle="1" w:styleId="afffff3">
    <w:name w:val="Схема документа Знак"/>
    <w:aliases w:val="Знак14 Знак"/>
    <w:basedOn w:val="af6"/>
    <w:link w:val="afffff2"/>
    <w:uiPriority w:val="99"/>
    <w:rsid w:val="00932E7D"/>
    <w:rPr>
      <w:rFonts w:ascii="Tahoma" w:hAnsi="Tahoma" w:cs="Tahoma"/>
      <w:sz w:val="18"/>
      <w:szCs w:val="18"/>
      <w:shd w:val="clear" w:color="auto" w:fill="000080"/>
    </w:rPr>
  </w:style>
  <w:style w:type="paragraph" w:customStyle="1" w:styleId="1f">
    <w:name w:val="Рецензия1"/>
    <w:hidden/>
    <w:semiHidden/>
    <w:rsid w:val="00932E7D"/>
    <w:rPr>
      <w:rFonts w:ascii="Arial" w:hAnsi="Arial"/>
      <w:sz w:val="24"/>
      <w:szCs w:val="24"/>
    </w:rPr>
  </w:style>
  <w:style w:type="paragraph" w:customStyle="1" w:styleId="afffff4">
    <w:name w:val="обычный"/>
    <w:basedOn w:val="af5"/>
    <w:next w:val="af5"/>
    <w:semiHidden/>
    <w:rsid w:val="00932E7D"/>
    <w:pPr>
      <w:overflowPunct w:val="0"/>
      <w:autoSpaceDE w:val="0"/>
      <w:autoSpaceDN w:val="0"/>
      <w:adjustRightInd w:val="0"/>
      <w:spacing w:before="120"/>
      <w:ind w:left="284" w:right="-85" w:firstLine="737"/>
      <w:jc w:val="both"/>
      <w:textAlignment w:val="baseline"/>
    </w:pPr>
    <w:rPr>
      <w:rFonts w:ascii="Arial" w:hAnsi="Arial" w:cs="Arial"/>
      <w:szCs w:val="22"/>
      <w:lang w:val="en-US" w:eastAsia="en-US"/>
    </w:rPr>
  </w:style>
  <w:style w:type="paragraph" w:customStyle="1" w:styleId="52">
    <w:name w:val="заголовок 5"/>
    <w:basedOn w:val="af5"/>
    <w:next w:val="af5"/>
    <w:rsid w:val="00932E7D"/>
    <w:pPr>
      <w:keepNext/>
      <w:overflowPunct w:val="0"/>
      <w:autoSpaceDE w:val="0"/>
      <w:autoSpaceDN w:val="0"/>
      <w:adjustRightInd w:val="0"/>
      <w:ind w:left="284" w:right="-85" w:firstLine="851"/>
      <w:jc w:val="both"/>
      <w:textAlignment w:val="baseline"/>
    </w:pPr>
    <w:rPr>
      <w:rFonts w:ascii="Arial" w:hAnsi="Arial" w:cs="Arial"/>
      <w:sz w:val="24"/>
    </w:rPr>
  </w:style>
  <w:style w:type="paragraph" w:customStyle="1" w:styleId="afffff5">
    <w:name w:val="таблица"/>
    <w:basedOn w:val="af5"/>
    <w:link w:val="afffff6"/>
    <w:rsid w:val="00932E7D"/>
    <w:pPr>
      <w:widowControl w:val="0"/>
      <w:overflowPunct w:val="0"/>
      <w:autoSpaceDE w:val="0"/>
      <w:autoSpaceDN w:val="0"/>
      <w:adjustRightInd w:val="0"/>
      <w:spacing w:before="120"/>
      <w:ind w:left="284" w:right="-85" w:firstLine="851"/>
      <w:jc w:val="center"/>
      <w:textAlignment w:val="baseline"/>
    </w:pPr>
    <w:rPr>
      <w:rFonts w:ascii="Arial" w:hAnsi="Arial" w:cs="Arial"/>
      <w:sz w:val="22"/>
    </w:rPr>
  </w:style>
  <w:style w:type="paragraph" w:customStyle="1" w:styleId="46">
    <w:name w:val="çàãîëîâîê 4"/>
    <w:basedOn w:val="af5"/>
    <w:next w:val="af5"/>
    <w:rsid w:val="00932E7D"/>
    <w:pPr>
      <w:keepNext/>
      <w:overflowPunct w:val="0"/>
      <w:autoSpaceDE w:val="0"/>
      <w:autoSpaceDN w:val="0"/>
      <w:adjustRightInd w:val="0"/>
      <w:ind w:left="284" w:right="-85" w:firstLine="851"/>
      <w:jc w:val="both"/>
      <w:textAlignment w:val="baseline"/>
    </w:pPr>
    <w:rPr>
      <w:rFonts w:ascii="Arial" w:hAnsi="Arial" w:cs="Arial"/>
      <w:b/>
      <w:sz w:val="22"/>
    </w:rPr>
  </w:style>
  <w:style w:type="paragraph" w:customStyle="1" w:styleId="afffff7">
    <w:name w:val="табличный"/>
    <w:basedOn w:val="af5"/>
    <w:semiHidden/>
    <w:rsid w:val="00932E7D"/>
    <w:pPr>
      <w:widowControl w:val="0"/>
      <w:overflowPunct w:val="0"/>
      <w:autoSpaceDE w:val="0"/>
      <w:autoSpaceDN w:val="0"/>
      <w:adjustRightInd w:val="0"/>
      <w:spacing w:before="120"/>
      <w:ind w:left="284" w:right="-85" w:firstLine="851"/>
      <w:jc w:val="center"/>
      <w:textAlignment w:val="baseline"/>
    </w:pPr>
    <w:rPr>
      <w:rFonts w:ascii="Arial" w:hAnsi="Arial" w:cs="Arial"/>
      <w:sz w:val="22"/>
    </w:rPr>
  </w:style>
  <w:style w:type="paragraph" w:customStyle="1" w:styleId="afffff8">
    <w:name w:val="Основной текст Югранефтегазпроект"/>
    <w:basedOn w:val="af5"/>
    <w:link w:val="afffff9"/>
    <w:rsid w:val="00932E7D"/>
    <w:pPr>
      <w:ind w:left="709" w:right="284"/>
      <w:jc w:val="both"/>
    </w:pPr>
    <w:rPr>
      <w:rFonts w:ascii="Arial" w:hAnsi="Arial"/>
      <w:sz w:val="24"/>
      <w:szCs w:val="18"/>
    </w:rPr>
  </w:style>
  <w:style w:type="paragraph" w:customStyle="1" w:styleId="161">
    <w:name w:val="Стиль Основной текст Югранефтегазпроект + 16 пт полужирный По цен...1"/>
    <w:basedOn w:val="afffff8"/>
    <w:rsid w:val="00932E7D"/>
    <w:pPr>
      <w:jc w:val="center"/>
    </w:pPr>
    <w:rPr>
      <w:b/>
      <w:bCs/>
      <w:caps/>
      <w:sz w:val="32"/>
      <w:szCs w:val="20"/>
    </w:rPr>
  </w:style>
  <w:style w:type="paragraph" w:styleId="afffffa">
    <w:name w:val="Title"/>
    <w:aliases w:val="Основной текст ОТТ,Название приложения, Знак5,Знак5,Название Знак1,Название Знак Знак,Приложения"/>
    <w:basedOn w:val="af5"/>
    <w:next w:val="afe"/>
    <w:link w:val="afffffb"/>
    <w:uiPriority w:val="10"/>
    <w:qFormat/>
    <w:rsid w:val="00932E7D"/>
    <w:pPr>
      <w:keepNext/>
      <w:spacing w:before="240" w:after="120"/>
    </w:pPr>
    <w:rPr>
      <w:rFonts w:ascii="Arial" w:hAnsi="Arial" w:cs="Lucida Sans Unicode"/>
      <w:spacing w:val="8"/>
      <w:sz w:val="28"/>
      <w:szCs w:val="28"/>
      <w:lang w:eastAsia="ar-SA"/>
    </w:rPr>
  </w:style>
  <w:style w:type="character" w:customStyle="1" w:styleId="afffffb">
    <w:name w:val="Заголовок Знак"/>
    <w:aliases w:val="Основной текст ОТТ Знак,Название приложения Знак, Знак5 Знак,Знак5 Знак,Название Знак1 Знак,Название Знак Знак Знак,Приложения Знак"/>
    <w:basedOn w:val="af6"/>
    <w:link w:val="afffffa"/>
    <w:uiPriority w:val="10"/>
    <w:rsid w:val="00932E7D"/>
    <w:rPr>
      <w:rFonts w:ascii="Arial" w:hAnsi="Arial" w:cs="Lucida Sans Unicode"/>
      <w:spacing w:val="8"/>
      <w:sz w:val="28"/>
      <w:szCs w:val="28"/>
      <w:lang w:eastAsia="ar-SA"/>
    </w:rPr>
  </w:style>
  <w:style w:type="paragraph" w:customStyle="1" w:styleId="162">
    <w:name w:val="Стиль Основной текст Югранефтегазпроект + 16 пт полужирный По цен...2"/>
    <w:basedOn w:val="afffff8"/>
    <w:rsid w:val="00932E7D"/>
    <w:pPr>
      <w:spacing w:line="240" w:lineRule="auto"/>
      <w:jc w:val="center"/>
    </w:pPr>
    <w:rPr>
      <w:b/>
      <w:bCs/>
      <w:sz w:val="32"/>
      <w:szCs w:val="20"/>
    </w:rPr>
  </w:style>
  <w:style w:type="paragraph" w:customStyle="1" w:styleId="048">
    <w:name w:val="Стиль Основной текст Югранефтегазпроект + Слева:  048 см Первая с..."/>
    <w:basedOn w:val="afffff8"/>
    <w:link w:val="0480"/>
    <w:rsid w:val="00932E7D"/>
    <w:pPr>
      <w:ind w:left="270" w:firstLine="450"/>
    </w:pPr>
    <w:rPr>
      <w:sz w:val="22"/>
      <w:szCs w:val="20"/>
    </w:rPr>
  </w:style>
  <w:style w:type="paragraph" w:customStyle="1" w:styleId="-048">
    <w:name w:val="Стиль Основной текст Югранефтегазпроект + Слева:  -048 см"/>
    <w:basedOn w:val="afffff8"/>
    <w:rsid w:val="00932E7D"/>
    <w:pPr>
      <w:ind w:left="-270"/>
    </w:pPr>
    <w:rPr>
      <w:sz w:val="22"/>
      <w:szCs w:val="20"/>
    </w:rPr>
  </w:style>
  <w:style w:type="paragraph" w:customStyle="1" w:styleId="3032095">
    <w:name w:val="Стиль Заголовок 3 + курсив Слева:  032 см Первая строка:  095 см"/>
    <w:basedOn w:val="32"/>
    <w:rsid w:val="00932E7D"/>
    <w:pPr>
      <w:spacing w:before="220" w:after="220"/>
      <w:ind w:left="181" w:firstLine="539"/>
      <w:jc w:val="left"/>
    </w:pPr>
    <w:rPr>
      <w:rFonts w:ascii="Arial" w:hAnsi="Arial"/>
      <w:bCs/>
      <w:i/>
      <w:iCs/>
      <w:sz w:val="22"/>
    </w:rPr>
  </w:style>
  <w:style w:type="paragraph" w:customStyle="1" w:styleId="1127">
    <w:name w:val="Стиль Заголовок 1 + Слева:  127 см"/>
    <w:basedOn w:val="1a"/>
    <w:rsid w:val="00932E7D"/>
    <w:pPr>
      <w:keepLines w:val="0"/>
      <w:numPr>
        <w:numId w:val="6"/>
      </w:numPr>
      <w:spacing w:before="220" w:after="220"/>
      <w:ind w:left="720" w:firstLine="709"/>
    </w:pPr>
    <w:rPr>
      <w:rFonts w:ascii="Arial" w:hAnsi="Arial"/>
      <w:caps/>
      <w:noProof w:val="0"/>
      <w:kern w:val="28"/>
      <w:szCs w:val="20"/>
    </w:rPr>
  </w:style>
  <w:style w:type="paragraph" w:customStyle="1" w:styleId="1127048">
    <w:name w:val="Стиль Стиль Заголовок 1 + Слева:  127 см + Слева:  048 см Первая ..."/>
    <w:basedOn w:val="1127"/>
    <w:rsid w:val="00932E7D"/>
    <w:pPr>
      <w:ind w:left="272" w:firstLine="448"/>
    </w:pPr>
  </w:style>
  <w:style w:type="paragraph" w:customStyle="1" w:styleId="afffffc">
    <w:name w:val="Титульный СамНИПИ"/>
    <w:next w:val="af5"/>
    <w:rsid w:val="00932E7D"/>
    <w:pPr>
      <w:jc w:val="center"/>
    </w:pPr>
    <w:rPr>
      <w:rFonts w:ascii="Arial" w:hAnsi="Arial"/>
      <w:b/>
      <w:bCs/>
      <w:sz w:val="32"/>
    </w:rPr>
  </w:style>
  <w:style w:type="paragraph" w:customStyle="1" w:styleId="-4">
    <w:name w:val="УГТП-Текст"/>
    <w:basedOn w:val="af5"/>
    <w:link w:val="-10"/>
    <w:uiPriority w:val="99"/>
    <w:rsid w:val="00932E7D"/>
    <w:pPr>
      <w:overflowPunct w:val="0"/>
      <w:autoSpaceDE w:val="0"/>
      <w:autoSpaceDN w:val="0"/>
      <w:adjustRightInd w:val="0"/>
      <w:ind w:left="284" w:right="284" w:firstLine="851"/>
      <w:jc w:val="both"/>
      <w:textAlignment w:val="baseline"/>
    </w:pPr>
    <w:rPr>
      <w:rFonts w:ascii="Arial" w:hAnsi="Arial"/>
      <w:sz w:val="24"/>
      <w:szCs w:val="24"/>
    </w:rPr>
  </w:style>
  <w:style w:type="character" w:customStyle="1" w:styleId="-10">
    <w:name w:val="УГТП-Текст Знак1"/>
    <w:link w:val="-4"/>
    <w:uiPriority w:val="99"/>
    <w:rsid w:val="00932E7D"/>
    <w:rPr>
      <w:rFonts w:ascii="Arial" w:hAnsi="Arial"/>
      <w:sz w:val="24"/>
      <w:szCs w:val="24"/>
    </w:rPr>
  </w:style>
  <w:style w:type="character" w:customStyle="1" w:styleId="1d">
    <w:name w:val="Оглавление 1 Знак"/>
    <w:aliases w:val="Югранефтегазпроект_Оглавление Знак,Оглавление_СК Знак"/>
    <w:link w:val="1c"/>
    <w:uiPriority w:val="39"/>
    <w:rsid w:val="00A02B27"/>
    <w:rPr>
      <w:b/>
      <w:noProof/>
      <w:sz w:val="22"/>
      <w:szCs w:val="22"/>
    </w:rPr>
  </w:style>
  <w:style w:type="character" w:customStyle="1" w:styleId="3c">
    <w:name w:val="Основной текст (3)_"/>
    <w:link w:val="3d"/>
    <w:uiPriority w:val="99"/>
    <w:rsid w:val="00932E7D"/>
    <w:rPr>
      <w:spacing w:val="10"/>
      <w:sz w:val="25"/>
      <w:szCs w:val="25"/>
      <w:shd w:val="clear" w:color="auto" w:fill="FFFFFF"/>
    </w:rPr>
  </w:style>
  <w:style w:type="paragraph" w:customStyle="1" w:styleId="3d">
    <w:name w:val="Основной текст (3)"/>
    <w:basedOn w:val="af5"/>
    <w:link w:val="3c"/>
    <w:rsid w:val="00932E7D"/>
    <w:pPr>
      <w:shd w:val="clear" w:color="auto" w:fill="FFFFFF"/>
      <w:spacing w:line="326" w:lineRule="exact"/>
    </w:pPr>
    <w:rPr>
      <w:spacing w:val="10"/>
      <w:sz w:val="25"/>
      <w:szCs w:val="25"/>
    </w:rPr>
  </w:style>
  <w:style w:type="character" w:customStyle="1" w:styleId="3LucidaSansUnicode1">
    <w:name w:val="Основной текст (3) + Lucida Sans Unicode1"/>
    <w:aliases w:val="5 pt1,Интервал 0 pt2,Основной текст (7) + 9"/>
    <w:uiPriority w:val="99"/>
    <w:rsid w:val="00932E7D"/>
    <w:rPr>
      <w:rFonts w:ascii="Lucida Sans Unicode" w:hAnsi="Lucida Sans Unicode" w:cs="Lucida Sans Unicode"/>
      <w:spacing w:val="0"/>
      <w:sz w:val="23"/>
      <w:szCs w:val="23"/>
      <w:shd w:val="clear" w:color="auto" w:fill="FFFFFF"/>
    </w:rPr>
  </w:style>
  <w:style w:type="character" w:customStyle="1" w:styleId="402">
    <w:name w:val="Основной текст (40)2"/>
    <w:uiPriority w:val="99"/>
    <w:rsid w:val="00932E7D"/>
    <w:rPr>
      <w:rFonts w:ascii="Times New Roman" w:eastAsia="Arial Unicode MS" w:hAnsi="Times New Roman" w:cs="Times New Roman"/>
      <w:sz w:val="28"/>
      <w:szCs w:val="28"/>
      <w:u w:val="single"/>
      <w:shd w:val="clear" w:color="auto" w:fill="FFFFFF"/>
      <w:lang w:eastAsia="ru-RU"/>
    </w:rPr>
  </w:style>
  <w:style w:type="paragraph" w:customStyle="1" w:styleId="-5">
    <w:name w:val="-Обозначение"/>
    <w:basedOn w:val="af5"/>
    <w:rsid w:val="00932E7D"/>
    <w:rPr>
      <w:rFonts w:ascii="Arial" w:hAnsi="Arial" w:cs="Arial"/>
      <w:sz w:val="24"/>
      <w:szCs w:val="24"/>
    </w:rPr>
  </w:style>
  <w:style w:type="paragraph" w:customStyle="1" w:styleId="-6">
    <w:name w:val="-Примечание"/>
    <w:basedOn w:val="af5"/>
    <w:rsid w:val="00932E7D"/>
    <w:pPr>
      <w:jc w:val="center"/>
    </w:pPr>
    <w:rPr>
      <w:rFonts w:ascii="Arial" w:hAnsi="Arial" w:cs="Arial"/>
      <w:sz w:val="24"/>
      <w:szCs w:val="24"/>
    </w:rPr>
  </w:style>
  <w:style w:type="paragraph" w:customStyle="1" w:styleId="3TimesNewRoman6">
    <w:name w:val="Стиль Стиль Заголовок 3 +Times New Roman + Перед:  6 пт"/>
    <w:basedOn w:val="af5"/>
    <w:link w:val="3TimesNewRoman60"/>
    <w:autoRedefine/>
    <w:rsid w:val="00932E7D"/>
    <w:pPr>
      <w:widowControl w:val="0"/>
      <w:ind w:left="-284" w:firstLine="1135"/>
      <w:jc w:val="both"/>
    </w:pPr>
    <w:rPr>
      <w:rFonts w:ascii="Arial" w:hAnsi="Arial"/>
      <w:sz w:val="22"/>
      <w:szCs w:val="22"/>
    </w:rPr>
  </w:style>
  <w:style w:type="character" w:customStyle="1" w:styleId="3TimesNewRoman60">
    <w:name w:val="Стиль Стиль Заголовок 3 +Times New Roman + Перед:  6 пт Знак"/>
    <w:link w:val="3TimesNewRoman6"/>
    <w:locked/>
    <w:rsid w:val="00932E7D"/>
    <w:rPr>
      <w:rFonts w:ascii="Arial" w:hAnsi="Arial"/>
      <w:sz w:val="22"/>
      <w:szCs w:val="22"/>
    </w:rPr>
  </w:style>
  <w:style w:type="paragraph" w:customStyle="1" w:styleId="afffffd">
    <w:name w:val="Основной"/>
    <w:basedOn w:val="af5"/>
    <w:link w:val="afffffe"/>
    <w:rsid w:val="00932E7D"/>
    <w:pPr>
      <w:ind w:firstLine="680"/>
      <w:jc w:val="both"/>
    </w:pPr>
    <w:rPr>
      <w:sz w:val="28"/>
    </w:rPr>
  </w:style>
  <w:style w:type="character" w:customStyle="1" w:styleId="afffffe">
    <w:name w:val="Основной Знак"/>
    <w:link w:val="afffffd"/>
    <w:rsid w:val="00932E7D"/>
    <w:rPr>
      <w:sz w:val="28"/>
    </w:rPr>
  </w:style>
  <w:style w:type="paragraph" w:customStyle="1" w:styleId="affffff">
    <w:name w:val="П.З."/>
    <w:basedOn w:val="af5"/>
    <w:link w:val="affffff0"/>
    <w:rsid w:val="00932E7D"/>
    <w:pPr>
      <w:ind w:firstLine="851"/>
      <w:jc w:val="both"/>
    </w:pPr>
    <w:rPr>
      <w:sz w:val="24"/>
      <w:szCs w:val="28"/>
    </w:rPr>
  </w:style>
  <w:style w:type="character" w:customStyle="1" w:styleId="affffff0">
    <w:name w:val="П.З. Знак"/>
    <w:link w:val="affffff"/>
    <w:rsid w:val="00932E7D"/>
    <w:rPr>
      <w:sz w:val="24"/>
      <w:szCs w:val="28"/>
    </w:rPr>
  </w:style>
  <w:style w:type="paragraph" w:customStyle="1" w:styleId="affffff1">
    <w:name w:val="Югранефтегазпроект_Содержание тома"/>
    <w:basedOn w:val="6"/>
    <w:link w:val="affffff2"/>
    <w:qFormat/>
    <w:rsid w:val="00932E7D"/>
    <w:pPr>
      <w:ind w:firstLine="720"/>
    </w:pPr>
    <w:rPr>
      <w:rFonts w:ascii="Arial" w:hAnsi="Arial"/>
      <w:b/>
      <w:kern w:val="32"/>
      <w:szCs w:val="24"/>
      <w:lang w:eastAsia="en-US"/>
    </w:rPr>
  </w:style>
  <w:style w:type="character" w:customStyle="1" w:styleId="affffff2">
    <w:name w:val="Югранефтегазпроект_Содержание тома Знак"/>
    <w:link w:val="affffff1"/>
    <w:rsid w:val="00932E7D"/>
    <w:rPr>
      <w:rFonts w:ascii="Arial" w:hAnsi="Arial"/>
      <w:b/>
      <w:kern w:val="32"/>
      <w:sz w:val="24"/>
      <w:szCs w:val="24"/>
      <w:lang w:eastAsia="en-US"/>
    </w:rPr>
  </w:style>
  <w:style w:type="paragraph" w:customStyle="1" w:styleId="affffff3">
    <w:name w:val="Югранефтегазпроект_Состав проекта"/>
    <w:basedOn w:val="6"/>
    <w:link w:val="affffff4"/>
    <w:qFormat/>
    <w:rsid w:val="00932E7D"/>
    <w:pPr>
      <w:ind w:firstLine="720"/>
    </w:pPr>
    <w:rPr>
      <w:rFonts w:ascii="Arial" w:hAnsi="Arial"/>
      <w:b/>
      <w:kern w:val="32"/>
      <w:szCs w:val="24"/>
      <w:lang w:eastAsia="en-US"/>
    </w:rPr>
  </w:style>
  <w:style w:type="character" w:customStyle="1" w:styleId="affffff4">
    <w:name w:val="Югранефтегазпроект_Состав проекта Знак"/>
    <w:link w:val="affffff3"/>
    <w:rsid w:val="00932E7D"/>
    <w:rPr>
      <w:rFonts w:ascii="Arial" w:hAnsi="Arial"/>
      <w:b/>
      <w:kern w:val="32"/>
      <w:sz w:val="24"/>
      <w:szCs w:val="24"/>
      <w:lang w:eastAsia="en-US"/>
    </w:rPr>
  </w:style>
  <w:style w:type="character" w:customStyle="1" w:styleId="affffd">
    <w:name w:val="Югранефтегазпроект_Заголовок Знак"/>
    <w:link w:val="a2"/>
    <w:rsid w:val="00932E7D"/>
    <w:rPr>
      <w:rFonts w:ascii="Arial" w:hAnsi="Arial"/>
      <w:b/>
      <w:bCs/>
      <w:sz w:val="28"/>
      <w:szCs w:val="24"/>
    </w:rPr>
  </w:style>
  <w:style w:type="character" w:customStyle="1" w:styleId="afffff9">
    <w:name w:val="Основной текст Югранефтегазпроект Знак"/>
    <w:link w:val="afffff8"/>
    <w:rsid w:val="00932E7D"/>
    <w:rPr>
      <w:rFonts w:ascii="Arial" w:hAnsi="Arial"/>
      <w:sz w:val="24"/>
      <w:szCs w:val="18"/>
    </w:rPr>
  </w:style>
  <w:style w:type="paragraph" w:customStyle="1" w:styleId="1f0">
    <w:name w:val="Югранефтегазпроект_Заголовок1"/>
    <w:basedOn w:val="af5"/>
    <w:link w:val="1f1"/>
    <w:qFormat/>
    <w:rsid w:val="00932E7D"/>
    <w:pPr>
      <w:keepNext/>
      <w:keepLines/>
      <w:tabs>
        <w:tab w:val="left" w:pos="993"/>
      </w:tabs>
      <w:spacing w:before="120" w:after="120"/>
      <w:ind w:left="-284" w:firstLine="567"/>
      <w:jc w:val="both"/>
      <w:outlineLvl w:val="0"/>
    </w:pPr>
    <w:rPr>
      <w:rFonts w:ascii="Arial" w:hAnsi="Arial"/>
      <w:b/>
      <w:sz w:val="24"/>
      <w:szCs w:val="24"/>
    </w:rPr>
  </w:style>
  <w:style w:type="paragraph" w:customStyle="1" w:styleId="2f0">
    <w:name w:val="Югранефтегазпроект_Заголовок2"/>
    <w:basedOn w:val="1a"/>
    <w:link w:val="2f1"/>
    <w:qFormat/>
    <w:rsid w:val="00932E7D"/>
    <w:pPr>
      <w:tabs>
        <w:tab w:val="num" w:pos="360"/>
        <w:tab w:val="left" w:pos="851"/>
      </w:tabs>
      <w:spacing w:after="120"/>
      <w:ind w:left="-284" w:hanging="360"/>
    </w:pPr>
    <w:rPr>
      <w:rFonts w:ascii="Arial" w:hAnsi="Arial"/>
      <w:bCs w:val="0"/>
      <w:noProof w:val="0"/>
    </w:rPr>
  </w:style>
  <w:style w:type="character" w:customStyle="1" w:styleId="1f1">
    <w:name w:val="Югранефтегазпроект_Заголовок1 Знак"/>
    <w:link w:val="1f0"/>
    <w:rsid w:val="00932E7D"/>
    <w:rPr>
      <w:rFonts w:ascii="Arial" w:hAnsi="Arial"/>
      <w:b/>
      <w:sz w:val="24"/>
      <w:szCs w:val="24"/>
    </w:rPr>
  </w:style>
  <w:style w:type="character" w:customStyle="1" w:styleId="2f1">
    <w:name w:val="Югранефтегазпроект_Заголовок2 Знак"/>
    <w:link w:val="2f0"/>
    <w:rsid w:val="00932E7D"/>
    <w:rPr>
      <w:rFonts w:ascii="Arial" w:hAnsi="Arial"/>
      <w:b/>
      <w:bCs/>
      <w:sz w:val="28"/>
      <w:szCs w:val="24"/>
    </w:rPr>
  </w:style>
  <w:style w:type="paragraph" w:customStyle="1" w:styleId="affffff5">
    <w:name w:val="шрифт таблицы"/>
    <w:basedOn w:val="32"/>
    <w:semiHidden/>
    <w:rsid w:val="00932E7D"/>
    <w:pPr>
      <w:tabs>
        <w:tab w:val="left" w:pos="1559"/>
      </w:tabs>
      <w:spacing w:before="120" w:after="60"/>
    </w:pPr>
    <w:rPr>
      <w:bCs/>
      <w:szCs w:val="24"/>
    </w:rPr>
  </w:style>
  <w:style w:type="paragraph" w:customStyle="1" w:styleId="affffff6">
    <w:name w:val="Осн. текст"/>
    <w:basedOn w:val="af5"/>
    <w:link w:val="affffff7"/>
    <w:uiPriority w:val="99"/>
    <w:rsid w:val="00932E7D"/>
    <w:pPr>
      <w:spacing w:after="120"/>
      <w:ind w:firstLine="709"/>
      <w:jc w:val="both"/>
    </w:pPr>
    <w:rPr>
      <w:sz w:val="24"/>
    </w:rPr>
  </w:style>
  <w:style w:type="character" w:customStyle="1" w:styleId="37">
    <w:name w:val="Основной текст с отступом 3 Знак"/>
    <w:link w:val="36"/>
    <w:uiPriority w:val="99"/>
    <w:rsid w:val="00932E7D"/>
    <w:rPr>
      <w:color w:val="800000"/>
      <w:sz w:val="24"/>
    </w:rPr>
  </w:style>
  <w:style w:type="paragraph" w:styleId="affffff8">
    <w:name w:val="Plain Text"/>
    <w:aliases w:val="Текст Знак2,Текст Знак2 Знак,Текст Знак1,Текст Знак2 Знак1 Знак Знак,Текст Знак Знак Знак,Текст Знак Знак1,Текст Знак Знак,Текст Знак Знак1 Знак Знак,Текст Знак Знак1 Знак,Текст Знак1 Знак Знак,Текст Знак Знак Знак Знак,Текст Знак Знак Знак1,Табли"/>
    <w:basedOn w:val="af5"/>
    <w:link w:val="affffff9"/>
    <w:unhideWhenUsed/>
    <w:qFormat/>
    <w:rsid w:val="00932E7D"/>
    <w:rPr>
      <w:rFonts w:ascii="Consolas" w:hAnsi="Consolas"/>
      <w:sz w:val="21"/>
      <w:szCs w:val="21"/>
    </w:rPr>
  </w:style>
  <w:style w:type="character" w:customStyle="1" w:styleId="affffff9">
    <w:name w:val="Текст Знак"/>
    <w:aliases w:val="Текст Знак2 Знак1,Текст Знак2 Знак Знак,Текст Знак1 Знак,Текст Знак2 Знак1 Знак Знак Знак,Текст Знак Знак Знак Знак1,Текст Знак Знак1 Знак1,Текст Знак Знак Знак2,Текст Знак Знак1 Знак Знак Знак,Текст Знак Знак1 Знак Знак1,Табли Знак"/>
    <w:basedOn w:val="af6"/>
    <w:link w:val="affffff8"/>
    <w:rsid w:val="00932E7D"/>
    <w:rPr>
      <w:rFonts w:ascii="Consolas" w:hAnsi="Consolas"/>
      <w:sz w:val="21"/>
      <w:szCs w:val="21"/>
    </w:rPr>
  </w:style>
  <w:style w:type="paragraph" w:customStyle="1" w:styleId="affffffa">
    <w:name w:val="Оглавление"/>
    <w:basedOn w:val="af5"/>
    <w:next w:val="af5"/>
    <w:rsid w:val="00932E7D"/>
    <w:pPr>
      <w:keepNext/>
      <w:pageBreakBefore/>
      <w:spacing w:after="600"/>
      <w:jc w:val="center"/>
    </w:pPr>
    <w:rPr>
      <w:b/>
      <w:caps/>
      <w:sz w:val="24"/>
    </w:rPr>
  </w:style>
  <w:style w:type="paragraph" w:customStyle="1" w:styleId="ConsPlusNormal">
    <w:name w:val="ConsPlusNormal"/>
    <w:rsid w:val="00932E7D"/>
    <w:pPr>
      <w:widowControl w:val="0"/>
      <w:autoSpaceDE w:val="0"/>
      <w:autoSpaceDN w:val="0"/>
      <w:adjustRightInd w:val="0"/>
    </w:pPr>
    <w:rPr>
      <w:rFonts w:ascii="Arial" w:hAnsi="Arial" w:cs="Arial"/>
    </w:rPr>
  </w:style>
  <w:style w:type="paragraph" w:customStyle="1" w:styleId="Iiacaaieiaie1">
    <w:name w:val="Iiacaaieiaie 1"/>
    <w:basedOn w:val="af5"/>
    <w:rsid w:val="00932E7D"/>
    <w:pPr>
      <w:jc w:val="center"/>
    </w:pPr>
    <w:rPr>
      <w:rFonts w:ascii="Arial" w:hAnsi="Arial"/>
      <w:b/>
      <w:sz w:val="32"/>
    </w:rPr>
  </w:style>
  <w:style w:type="character" w:customStyle="1" w:styleId="35">
    <w:name w:val="Основной текст 3 Знак"/>
    <w:link w:val="34"/>
    <w:uiPriority w:val="99"/>
    <w:rsid w:val="00932E7D"/>
    <w:rPr>
      <w:sz w:val="24"/>
    </w:rPr>
  </w:style>
  <w:style w:type="paragraph" w:customStyle="1" w:styleId="NGP4">
    <w:name w:val="НазвТабл_NGP"/>
    <w:next w:val="NGP2"/>
    <w:link w:val="NGP5"/>
    <w:qFormat/>
    <w:rsid w:val="00932E7D"/>
    <w:pPr>
      <w:keepNext/>
      <w:keepLines/>
      <w:suppressAutoHyphens/>
      <w:spacing w:after="120"/>
      <w:ind w:right="170"/>
    </w:pPr>
    <w:rPr>
      <w:rFonts w:eastAsia="Calibri"/>
      <w:sz w:val="24"/>
      <w:szCs w:val="22"/>
      <w:lang w:val="en-US" w:eastAsia="en-US"/>
    </w:rPr>
  </w:style>
  <w:style w:type="character" w:customStyle="1" w:styleId="NGP5">
    <w:name w:val="НазвТабл_NGP Знак"/>
    <w:link w:val="NGP4"/>
    <w:rsid w:val="00932E7D"/>
    <w:rPr>
      <w:rFonts w:eastAsia="Calibri"/>
      <w:sz w:val="24"/>
      <w:szCs w:val="22"/>
      <w:lang w:val="en-US" w:eastAsia="en-US"/>
    </w:rPr>
  </w:style>
  <w:style w:type="paragraph" w:customStyle="1" w:styleId="affffffb">
    <w:name w:val="Таблица по левому краю"/>
    <w:basedOn w:val="af5"/>
    <w:link w:val="affffffc"/>
    <w:uiPriority w:val="99"/>
    <w:rsid w:val="00932E7D"/>
    <w:pPr>
      <w:jc w:val="center"/>
    </w:pPr>
    <w:rPr>
      <w:b/>
      <w:color w:val="000000"/>
      <w:sz w:val="28"/>
      <w:lang w:eastAsia="en-US"/>
    </w:rPr>
  </w:style>
  <w:style w:type="character" w:customStyle="1" w:styleId="affffffc">
    <w:name w:val="Таблица по левому краю Знак"/>
    <w:link w:val="affffffb"/>
    <w:uiPriority w:val="99"/>
    <w:rsid w:val="00932E7D"/>
    <w:rPr>
      <w:b/>
      <w:color w:val="000000"/>
      <w:sz w:val="28"/>
      <w:lang w:eastAsia="en-US"/>
    </w:rPr>
  </w:style>
  <w:style w:type="character" w:customStyle="1" w:styleId="29">
    <w:name w:val="Основной текст 2 Знак"/>
    <w:link w:val="28"/>
    <w:uiPriority w:val="99"/>
    <w:rsid w:val="00932E7D"/>
    <w:rPr>
      <w:caps/>
      <w:sz w:val="24"/>
    </w:rPr>
  </w:style>
  <w:style w:type="character" w:customStyle="1" w:styleId="w">
    <w:name w:val="w"/>
    <w:basedOn w:val="af6"/>
    <w:rsid w:val="00932E7D"/>
  </w:style>
  <w:style w:type="paragraph" w:customStyle="1" w:styleId="1f2">
    <w:name w:val="Выделение 1"/>
    <w:basedOn w:val="affffff8"/>
    <w:next w:val="affffff8"/>
    <w:rsid w:val="00932E7D"/>
    <w:pPr>
      <w:widowControl w:val="0"/>
      <w:adjustRightInd w:val="0"/>
      <w:spacing w:before="120" w:after="120"/>
      <w:jc w:val="center"/>
      <w:textAlignment w:val="baseline"/>
    </w:pPr>
    <w:rPr>
      <w:rFonts w:ascii="Arial" w:eastAsia="Calibri" w:hAnsi="Arial"/>
      <w:b/>
      <w:sz w:val="24"/>
      <w:szCs w:val="24"/>
    </w:rPr>
  </w:style>
  <w:style w:type="character" w:customStyle="1" w:styleId="aff7">
    <w:name w:val="Обычный (Интернет) Знак"/>
    <w:aliases w:val="Обычный (Web)1 Знак"/>
    <w:link w:val="aff6"/>
    <w:uiPriority w:val="99"/>
    <w:locked/>
    <w:rsid w:val="00932E7D"/>
    <w:rPr>
      <w:sz w:val="24"/>
      <w:szCs w:val="24"/>
    </w:rPr>
  </w:style>
  <w:style w:type="character" w:customStyle="1" w:styleId="emptyl">
    <w:name w:val="empty_l"/>
    <w:basedOn w:val="af6"/>
    <w:rsid w:val="00932E7D"/>
  </w:style>
  <w:style w:type="paragraph" w:styleId="2f2">
    <w:name w:val="List Continue 2"/>
    <w:basedOn w:val="af5"/>
    <w:uiPriority w:val="99"/>
    <w:unhideWhenUsed/>
    <w:rsid w:val="00932E7D"/>
    <w:pPr>
      <w:spacing w:after="120"/>
      <w:ind w:left="566"/>
      <w:contextualSpacing/>
    </w:pPr>
    <w:rPr>
      <w:sz w:val="24"/>
      <w:szCs w:val="24"/>
    </w:rPr>
  </w:style>
  <w:style w:type="character" w:styleId="affffffd">
    <w:name w:val="Book Title"/>
    <w:aliases w:val="Наименование объекта"/>
    <w:uiPriority w:val="33"/>
    <w:qFormat/>
    <w:rsid w:val="00932E7D"/>
    <w:rPr>
      <w:b/>
      <w:bCs/>
      <w:smallCaps/>
      <w:spacing w:val="5"/>
    </w:rPr>
  </w:style>
  <w:style w:type="paragraph" w:customStyle="1" w:styleId="1NGP">
    <w:name w:val="Заг 1_NGP"/>
    <w:next w:val="NGP2"/>
    <w:link w:val="1NGP0"/>
    <w:semiHidden/>
    <w:qFormat/>
    <w:locked/>
    <w:rsid w:val="00932E7D"/>
    <w:pPr>
      <w:keepNext/>
      <w:keepLines/>
      <w:pageBreakBefore/>
      <w:tabs>
        <w:tab w:val="left" w:pos="1276"/>
      </w:tabs>
      <w:suppressAutoHyphens/>
      <w:spacing w:before="360" w:after="240"/>
      <w:ind w:right="170"/>
      <w:outlineLvl w:val="0"/>
    </w:pPr>
    <w:rPr>
      <w:b/>
      <w:bCs/>
      <w:sz w:val="28"/>
      <w:szCs w:val="28"/>
      <w:lang w:val="en-US" w:eastAsia="en-US"/>
    </w:rPr>
  </w:style>
  <w:style w:type="character" w:customStyle="1" w:styleId="1NGP0">
    <w:name w:val="Заг 1_NGP Знак"/>
    <w:link w:val="1NGP"/>
    <w:semiHidden/>
    <w:rsid w:val="00932E7D"/>
    <w:rPr>
      <w:b/>
      <w:bCs/>
      <w:sz w:val="28"/>
      <w:szCs w:val="28"/>
      <w:lang w:val="en-US" w:eastAsia="en-US"/>
    </w:rPr>
  </w:style>
  <w:style w:type="paragraph" w:customStyle="1" w:styleId="2NGP">
    <w:name w:val="Заг 2_NGP"/>
    <w:next w:val="NGP2"/>
    <w:link w:val="2NGP0"/>
    <w:semiHidden/>
    <w:qFormat/>
    <w:locked/>
    <w:rsid w:val="00932E7D"/>
    <w:pPr>
      <w:keepNext/>
      <w:keepLines/>
      <w:suppressAutoHyphens/>
      <w:spacing w:before="240" w:after="120"/>
      <w:ind w:right="170"/>
      <w:outlineLvl w:val="1"/>
    </w:pPr>
    <w:rPr>
      <w:b/>
      <w:bCs/>
      <w:sz w:val="24"/>
      <w:szCs w:val="26"/>
      <w:lang w:val="en-US" w:eastAsia="en-US"/>
    </w:rPr>
  </w:style>
  <w:style w:type="character" w:customStyle="1" w:styleId="2NGP0">
    <w:name w:val="Заг 2_NGP Знак"/>
    <w:link w:val="2NGP"/>
    <w:semiHidden/>
    <w:rsid w:val="00932E7D"/>
    <w:rPr>
      <w:b/>
      <w:bCs/>
      <w:sz w:val="24"/>
      <w:szCs w:val="26"/>
      <w:lang w:val="en-US" w:eastAsia="en-US"/>
    </w:rPr>
  </w:style>
  <w:style w:type="paragraph" w:customStyle="1" w:styleId="ngp10">
    <w:name w:val="ИнвШап_ngp1"/>
    <w:link w:val="ngp11"/>
    <w:semiHidden/>
    <w:locked/>
    <w:rsid w:val="00932E7D"/>
    <w:pPr>
      <w:jc w:val="center"/>
    </w:pPr>
    <w:rPr>
      <w:rFonts w:eastAsia="Calibri"/>
      <w:b/>
      <w:sz w:val="16"/>
      <w:szCs w:val="22"/>
      <w:lang w:eastAsia="en-US"/>
    </w:rPr>
  </w:style>
  <w:style w:type="character" w:customStyle="1" w:styleId="ngp11">
    <w:name w:val="ИнвШап_ngp1 Знак"/>
    <w:link w:val="ngp10"/>
    <w:semiHidden/>
    <w:rsid w:val="00932E7D"/>
    <w:rPr>
      <w:rFonts w:eastAsia="Calibri"/>
      <w:b/>
      <w:sz w:val="16"/>
      <w:szCs w:val="22"/>
      <w:lang w:eastAsia="en-US"/>
    </w:rPr>
  </w:style>
  <w:style w:type="paragraph" w:customStyle="1" w:styleId="ngp20">
    <w:name w:val="Инв_ngp2"/>
    <w:link w:val="ngp21"/>
    <w:semiHidden/>
    <w:qFormat/>
    <w:locked/>
    <w:rsid w:val="00932E7D"/>
    <w:pPr>
      <w:jc w:val="center"/>
    </w:pPr>
    <w:rPr>
      <w:rFonts w:eastAsia="Calibri"/>
      <w:szCs w:val="22"/>
      <w:lang w:eastAsia="en-US"/>
    </w:rPr>
  </w:style>
  <w:style w:type="character" w:customStyle="1" w:styleId="ngp21">
    <w:name w:val="Инв_ngp2 Знак"/>
    <w:link w:val="ngp20"/>
    <w:semiHidden/>
    <w:rsid w:val="00932E7D"/>
    <w:rPr>
      <w:rFonts w:eastAsia="Calibri"/>
      <w:szCs w:val="22"/>
      <w:lang w:eastAsia="en-US"/>
    </w:rPr>
  </w:style>
  <w:style w:type="paragraph" w:customStyle="1" w:styleId="ngp30">
    <w:name w:val="ИзмШт_ngp3"/>
    <w:link w:val="ngp31"/>
    <w:semiHidden/>
    <w:locked/>
    <w:rsid w:val="00932E7D"/>
    <w:pPr>
      <w:jc w:val="center"/>
    </w:pPr>
    <w:rPr>
      <w:rFonts w:eastAsia="Calibri"/>
      <w:sz w:val="16"/>
      <w:szCs w:val="22"/>
      <w:lang w:eastAsia="en-US"/>
    </w:rPr>
  </w:style>
  <w:style w:type="character" w:customStyle="1" w:styleId="ngp31">
    <w:name w:val="ИзмШт_ngp3 Знак"/>
    <w:link w:val="ngp30"/>
    <w:semiHidden/>
    <w:rsid w:val="00932E7D"/>
    <w:rPr>
      <w:rFonts w:eastAsia="Calibri"/>
      <w:sz w:val="16"/>
      <w:szCs w:val="22"/>
      <w:lang w:eastAsia="en-US"/>
    </w:rPr>
  </w:style>
  <w:style w:type="paragraph" w:customStyle="1" w:styleId="ngp40">
    <w:name w:val="ИзмДатШт_ngp4"/>
    <w:link w:val="ngp41"/>
    <w:semiHidden/>
    <w:locked/>
    <w:rsid w:val="00932E7D"/>
    <w:pPr>
      <w:jc w:val="center"/>
    </w:pPr>
    <w:rPr>
      <w:rFonts w:eastAsia="Calibri"/>
      <w:w w:val="80"/>
      <w:sz w:val="16"/>
      <w:szCs w:val="22"/>
      <w:lang w:eastAsia="en-US"/>
    </w:rPr>
  </w:style>
  <w:style w:type="character" w:customStyle="1" w:styleId="ngp41">
    <w:name w:val="ИзмДатШт_ngp4 Знак"/>
    <w:link w:val="ngp40"/>
    <w:semiHidden/>
    <w:rsid w:val="00932E7D"/>
    <w:rPr>
      <w:rFonts w:eastAsia="Calibri"/>
      <w:w w:val="80"/>
      <w:sz w:val="16"/>
      <w:szCs w:val="22"/>
      <w:lang w:eastAsia="en-US"/>
    </w:rPr>
  </w:style>
  <w:style w:type="paragraph" w:customStyle="1" w:styleId="ngp6">
    <w:name w:val="ШтШап_ngp6"/>
    <w:link w:val="ngp60"/>
    <w:semiHidden/>
    <w:locked/>
    <w:rsid w:val="00932E7D"/>
    <w:pPr>
      <w:jc w:val="center"/>
    </w:pPr>
    <w:rPr>
      <w:rFonts w:eastAsia="Calibri"/>
      <w:b/>
      <w:sz w:val="16"/>
      <w:szCs w:val="22"/>
      <w:lang w:eastAsia="en-US"/>
    </w:rPr>
  </w:style>
  <w:style w:type="character" w:customStyle="1" w:styleId="ngp60">
    <w:name w:val="ШтШап_ngp6 Знак"/>
    <w:link w:val="ngp6"/>
    <w:semiHidden/>
    <w:rsid w:val="00932E7D"/>
    <w:rPr>
      <w:rFonts w:eastAsia="Calibri"/>
      <w:b/>
      <w:sz w:val="16"/>
      <w:szCs w:val="22"/>
      <w:lang w:eastAsia="en-US"/>
    </w:rPr>
  </w:style>
  <w:style w:type="paragraph" w:customStyle="1" w:styleId="ngp7">
    <w:name w:val="ОбозШт_ngp7"/>
    <w:link w:val="ngp70"/>
    <w:semiHidden/>
    <w:locked/>
    <w:rsid w:val="00932E7D"/>
    <w:pPr>
      <w:jc w:val="center"/>
    </w:pPr>
    <w:rPr>
      <w:rFonts w:eastAsia="Calibri"/>
      <w:b/>
      <w:sz w:val="28"/>
      <w:szCs w:val="22"/>
      <w:lang w:eastAsia="en-US"/>
    </w:rPr>
  </w:style>
  <w:style w:type="character" w:customStyle="1" w:styleId="ngp70">
    <w:name w:val="ОбозШт_ngp7 Знак"/>
    <w:link w:val="ngp7"/>
    <w:semiHidden/>
    <w:rsid w:val="00932E7D"/>
    <w:rPr>
      <w:rFonts w:eastAsia="Calibri"/>
      <w:b/>
      <w:sz w:val="28"/>
      <w:szCs w:val="22"/>
      <w:lang w:eastAsia="en-US"/>
    </w:rPr>
  </w:style>
  <w:style w:type="paragraph" w:customStyle="1" w:styleId="ngp12">
    <w:name w:val="Стр_ngp12"/>
    <w:link w:val="ngp120"/>
    <w:semiHidden/>
    <w:locked/>
    <w:rsid w:val="00932E7D"/>
    <w:pPr>
      <w:jc w:val="center"/>
    </w:pPr>
    <w:rPr>
      <w:rFonts w:eastAsia="Calibri"/>
      <w:sz w:val="24"/>
      <w:szCs w:val="22"/>
      <w:lang w:eastAsia="en-US"/>
    </w:rPr>
  </w:style>
  <w:style w:type="character" w:customStyle="1" w:styleId="ngp120">
    <w:name w:val="Стр_ngp12 Знак"/>
    <w:link w:val="ngp12"/>
    <w:semiHidden/>
    <w:rsid w:val="00932E7D"/>
    <w:rPr>
      <w:rFonts w:eastAsia="Calibri"/>
      <w:sz w:val="24"/>
      <w:szCs w:val="22"/>
      <w:lang w:eastAsia="en-US"/>
    </w:rPr>
  </w:style>
  <w:style w:type="paragraph" w:customStyle="1" w:styleId="ngp13">
    <w:name w:val="ЛистШт_ngp13"/>
    <w:link w:val="ngp130"/>
    <w:semiHidden/>
    <w:locked/>
    <w:rsid w:val="00932E7D"/>
    <w:pPr>
      <w:jc w:val="center"/>
    </w:pPr>
    <w:rPr>
      <w:rFonts w:eastAsia="Calibri"/>
      <w:sz w:val="24"/>
      <w:szCs w:val="22"/>
      <w:lang w:eastAsia="en-US"/>
    </w:rPr>
  </w:style>
  <w:style w:type="character" w:customStyle="1" w:styleId="ngp130">
    <w:name w:val="ЛистШт_ngp13 Знак"/>
    <w:link w:val="ngp13"/>
    <w:semiHidden/>
    <w:rsid w:val="00932E7D"/>
    <w:rPr>
      <w:rFonts w:eastAsia="Calibri"/>
      <w:sz w:val="24"/>
      <w:szCs w:val="22"/>
      <w:lang w:eastAsia="en-US"/>
    </w:rPr>
  </w:style>
  <w:style w:type="paragraph" w:customStyle="1" w:styleId="ngp25">
    <w:name w:val="ПодпШт_ngp25"/>
    <w:link w:val="ngp250"/>
    <w:semiHidden/>
    <w:locked/>
    <w:rsid w:val="00932E7D"/>
    <w:pPr>
      <w:jc w:val="center"/>
    </w:pPr>
    <w:rPr>
      <w:rFonts w:eastAsia="Calibri"/>
      <w:sz w:val="16"/>
      <w:szCs w:val="22"/>
      <w:lang w:eastAsia="en-US"/>
    </w:rPr>
  </w:style>
  <w:style w:type="character" w:customStyle="1" w:styleId="ngp250">
    <w:name w:val="ПодпШт_ngp25 Знак"/>
    <w:link w:val="ngp25"/>
    <w:semiHidden/>
    <w:rsid w:val="00932E7D"/>
    <w:rPr>
      <w:rFonts w:eastAsia="Calibri"/>
      <w:sz w:val="16"/>
      <w:szCs w:val="22"/>
      <w:lang w:eastAsia="en-US"/>
    </w:rPr>
  </w:style>
  <w:style w:type="paragraph" w:customStyle="1" w:styleId="ngp26">
    <w:name w:val="Формат_ngp26"/>
    <w:link w:val="ngp260"/>
    <w:semiHidden/>
    <w:locked/>
    <w:rsid w:val="00932E7D"/>
    <w:pPr>
      <w:jc w:val="right"/>
    </w:pPr>
    <w:rPr>
      <w:rFonts w:eastAsia="Calibri"/>
      <w:sz w:val="16"/>
      <w:szCs w:val="22"/>
      <w:lang w:eastAsia="en-US"/>
    </w:rPr>
  </w:style>
  <w:style w:type="character" w:customStyle="1" w:styleId="ngp260">
    <w:name w:val="Формат_ngp26 Знак"/>
    <w:link w:val="ngp26"/>
    <w:semiHidden/>
    <w:rsid w:val="00932E7D"/>
    <w:rPr>
      <w:rFonts w:eastAsia="Calibri"/>
      <w:sz w:val="16"/>
      <w:szCs w:val="22"/>
      <w:lang w:eastAsia="en-US"/>
    </w:rPr>
  </w:style>
  <w:style w:type="paragraph" w:customStyle="1" w:styleId="Twordizme">
    <w:name w:val="Tword_izme"/>
    <w:basedOn w:val="af5"/>
    <w:link w:val="TwordizmeChar"/>
    <w:rsid w:val="00932E7D"/>
    <w:pPr>
      <w:jc w:val="center"/>
    </w:pPr>
    <w:rPr>
      <w:rFonts w:ascii="ISOCPEUR" w:hAnsi="ISOCPEUR"/>
      <w:i/>
      <w:sz w:val="18"/>
      <w:szCs w:val="24"/>
      <w:lang w:eastAsia="en-US"/>
    </w:rPr>
  </w:style>
  <w:style w:type="character" w:customStyle="1" w:styleId="TwordizmeChar">
    <w:name w:val="Tword_izme Char"/>
    <w:link w:val="Twordizme"/>
    <w:rsid w:val="00932E7D"/>
    <w:rPr>
      <w:rFonts w:ascii="ISOCPEUR" w:hAnsi="ISOCPEUR"/>
      <w:i/>
      <w:sz w:val="18"/>
      <w:szCs w:val="24"/>
      <w:lang w:eastAsia="en-US"/>
    </w:rPr>
  </w:style>
  <w:style w:type="paragraph" w:customStyle="1" w:styleId="Tworddate">
    <w:name w:val="Tword_date"/>
    <w:basedOn w:val="af5"/>
    <w:link w:val="TworddateChar"/>
    <w:rsid w:val="00932E7D"/>
    <w:pPr>
      <w:jc w:val="center"/>
    </w:pPr>
    <w:rPr>
      <w:rFonts w:ascii="ISOCPEUR" w:hAnsi="ISOCPEUR"/>
      <w:i/>
      <w:sz w:val="16"/>
      <w:szCs w:val="24"/>
      <w:lang w:eastAsia="en-US"/>
    </w:rPr>
  </w:style>
  <w:style w:type="character" w:customStyle="1" w:styleId="TworddateChar">
    <w:name w:val="Tword_date Char"/>
    <w:link w:val="Tworddate"/>
    <w:rsid w:val="00932E7D"/>
    <w:rPr>
      <w:rFonts w:ascii="ISOCPEUR" w:hAnsi="ISOCPEUR"/>
      <w:i/>
      <w:sz w:val="16"/>
      <w:szCs w:val="24"/>
      <w:lang w:eastAsia="en-US"/>
    </w:rPr>
  </w:style>
  <w:style w:type="paragraph" w:customStyle="1" w:styleId="affffffe">
    <w:name w:val="Штамп"/>
    <w:basedOn w:val="af5"/>
    <w:link w:val="1f3"/>
    <w:rsid w:val="00932E7D"/>
    <w:pPr>
      <w:jc w:val="center"/>
    </w:pPr>
    <w:rPr>
      <w:noProof/>
      <w:sz w:val="18"/>
      <w:szCs w:val="24"/>
    </w:rPr>
  </w:style>
  <w:style w:type="paragraph" w:customStyle="1" w:styleId="FMainTXT">
    <w:name w:val="FMainTXT"/>
    <w:basedOn w:val="af5"/>
    <w:rsid w:val="00932E7D"/>
    <w:pPr>
      <w:spacing w:before="120"/>
      <w:ind w:left="142" w:firstLine="709"/>
      <w:jc w:val="both"/>
    </w:pPr>
    <w:rPr>
      <w:rFonts w:ascii="Arial" w:hAnsi="Arial"/>
      <w:sz w:val="24"/>
    </w:rPr>
  </w:style>
  <w:style w:type="paragraph" w:customStyle="1" w:styleId="Twordlitlistlistov">
    <w:name w:val="Tword_lit_list_listov"/>
    <w:basedOn w:val="af5"/>
    <w:rsid w:val="00932E7D"/>
    <w:pPr>
      <w:widowControl w:val="0"/>
      <w:adjustRightInd w:val="0"/>
      <w:jc w:val="center"/>
      <w:textAlignment w:val="baseline"/>
    </w:pPr>
    <w:rPr>
      <w:rFonts w:ascii="ISOCPEUR" w:hAnsi="ISOCPEUR" w:cs="Arial"/>
      <w:i/>
      <w:sz w:val="24"/>
      <w:szCs w:val="18"/>
    </w:rPr>
  </w:style>
  <w:style w:type="paragraph" w:customStyle="1" w:styleId="Twordaddfieldheads">
    <w:name w:val="Tword_add_field_heads"/>
    <w:basedOn w:val="af5"/>
    <w:rsid w:val="00932E7D"/>
    <w:pPr>
      <w:widowControl w:val="0"/>
      <w:adjustRightInd w:val="0"/>
      <w:jc w:val="center"/>
      <w:textAlignment w:val="baseline"/>
    </w:pPr>
    <w:rPr>
      <w:rFonts w:ascii="ISOCPEUR" w:hAnsi="ISOCPEUR" w:cs="Arial"/>
      <w:i/>
      <w:sz w:val="24"/>
    </w:rPr>
  </w:style>
  <w:style w:type="paragraph" w:customStyle="1" w:styleId="Twordaddfielddate">
    <w:name w:val="Tword_add_field_date"/>
    <w:basedOn w:val="af5"/>
    <w:rsid w:val="00932E7D"/>
    <w:pPr>
      <w:jc w:val="right"/>
    </w:pPr>
    <w:rPr>
      <w:rFonts w:ascii="ISOCPEUR" w:hAnsi="ISOCPEUR"/>
      <w:i/>
      <w:sz w:val="24"/>
      <w:szCs w:val="24"/>
    </w:rPr>
  </w:style>
  <w:style w:type="paragraph" w:customStyle="1" w:styleId="Twordaddfieldtext">
    <w:name w:val="Tword_add_field_text"/>
    <w:basedOn w:val="af5"/>
    <w:rsid w:val="00932E7D"/>
    <w:pPr>
      <w:widowControl w:val="0"/>
      <w:adjustRightInd w:val="0"/>
      <w:jc w:val="center"/>
      <w:textAlignment w:val="baseline"/>
    </w:pPr>
    <w:rPr>
      <w:rFonts w:ascii="ISOCPEUR" w:hAnsi="ISOCPEUR" w:cs="Arial"/>
      <w:i/>
      <w:sz w:val="24"/>
    </w:rPr>
  </w:style>
  <w:style w:type="paragraph" w:customStyle="1" w:styleId="PamkaSmall">
    <w:name w:val="PamkaSmall"/>
    <w:basedOn w:val="af5"/>
    <w:uiPriority w:val="99"/>
    <w:rsid w:val="00932E7D"/>
    <w:rPr>
      <w:rFonts w:ascii="Arial" w:hAnsi="Arial"/>
      <w:i/>
      <w:sz w:val="16"/>
    </w:rPr>
  </w:style>
  <w:style w:type="character" w:customStyle="1" w:styleId="afffffff">
    <w:name w:val="Основной текст_"/>
    <w:link w:val="141"/>
    <w:uiPriority w:val="99"/>
    <w:locked/>
    <w:rsid w:val="00932E7D"/>
    <w:rPr>
      <w:sz w:val="34"/>
      <w:szCs w:val="34"/>
      <w:shd w:val="clear" w:color="auto" w:fill="FFFFFF"/>
    </w:rPr>
  </w:style>
  <w:style w:type="paragraph" w:customStyle="1" w:styleId="141">
    <w:name w:val="Основной текст14"/>
    <w:basedOn w:val="af5"/>
    <w:link w:val="afffffff"/>
    <w:uiPriority w:val="99"/>
    <w:rsid w:val="00932E7D"/>
    <w:pPr>
      <w:shd w:val="clear" w:color="auto" w:fill="FFFFFF"/>
      <w:spacing w:line="394" w:lineRule="exact"/>
      <w:ind w:hanging="1000"/>
    </w:pPr>
    <w:rPr>
      <w:sz w:val="34"/>
      <w:szCs w:val="34"/>
    </w:rPr>
  </w:style>
  <w:style w:type="paragraph" w:styleId="a7">
    <w:name w:val="List Number"/>
    <w:basedOn w:val="af5"/>
    <w:next w:val="24"/>
    <w:uiPriority w:val="99"/>
    <w:rsid w:val="00932E7D"/>
    <w:pPr>
      <w:keepNext/>
      <w:keepLines/>
      <w:numPr>
        <w:numId w:val="9"/>
      </w:numPr>
      <w:spacing w:before="240"/>
      <w:jc w:val="center"/>
      <w:outlineLvl w:val="0"/>
    </w:pPr>
    <w:rPr>
      <w:caps/>
      <w:kern w:val="20"/>
      <w:sz w:val="24"/>
    </w:rPr>
  </w:style>
  <w:style w:type="paragraph" w:styleId="24">
    <w:name w:val="List Number 2"/>
    <w:aliases w:val="Нумерованный список 1"/>
    <w:basedOn w:val="af5"/>
    <w:uiPriority w:val="99"/>
    <w:rsid w:val="00932E7D"/>
    <w:pPr>
      <w:numPr>
        <w:ilvl w:val="1"/>
        <w:numId w:val="9"/>
      </w:numPr>
      <w:spacing w:before="60"/>
      <w:jc w:val="both"/>
      <w:outlineLvl w:val="1"/>
    </w:pPr>
    <w:rPr>
      <w:kern w:val="20"/>
      <w:sz w:val="24"/>
    </w:rPr>
  </w:style>
  <w:style w:type="paragraph" w:styleId="31">
    <w:name w:val="List Number 3"/>
    <w:basedOn w:val="af5"/>
    <w:uiPriority w:val="99"/>
    <w:rsid w:val="00932E7D"/>
    <w:pPr>
      <w:numPr>
        <w:ilvl w:val="2"/>
        <w:numId w:val="9"/>
      </w:numPr>
      <w:spacing w:before="60"/>
      <w:jc w:val="both"/>
      <w:outlineLvl w:val="2"/>
    </w:pPr>
    <w:rPr>
      <w:kern w:val="20"/>
      <w:sz w:val="24"/>
    </w:rPr>
  </w:style>
  <w:style w:type="paragraph" w:styleId="40">
    <w:name w:val="List Number 4"/>
    <w:basedOn w:val="af5"/>
    <w:uiPriority w:val="99"/>
    <w:rsid w:val="00932E7D"/>
    <w:pPr>
      <w:numPr>
        <w:ilvl w:val="3"/>
        <w:numId w:val="9"/>
      </w:numPr>
      <w:spacing w:before="60"/>
      <w:jc w:val="both"/>
      <w:outlineLvl w:val="3"/>
    </w:pPr>
    <w:rPr>
      <w:kern w:val="20"/>
      <w:sz w:val="24"/>
    </w:rPr>
  </w:style>
  <w:style w:type="character" w:customStyle="1" w:styleId="Heading2Char">
    <w:name w:val="Heading 2 Char"/>
    <w:aliases w:val="h2 Char,h21 Char,5 Char,Заголовок пункта (1.1) Char,Indented Heading Char,H2 Char,H21 Char,H22 Char,Indented Heading1 Char,Indented Heading2 Char,Indented Heading3 Char,Indented Heading4 Char,H23 Char,H211 Char,H221 Char,H24 Char,H25 Char"/>
    <w:rsid w:val="00932E7D"/>
    <w:rPr>
      <w:rFonts w:ascii="Cambria" w:eastAsia="Times New Roman" w:hAnsi="Cambria" w:cs="Times New Roman"/>
      <w:b/>
      <w:bCs/>
      <w:i/>
      <w:iCs/>
      <w:sz w:val="28"/>
      <w:szCs w:val="28"/>
    </w:rPr>
  </w:style>
  <w:style w:type="character" w:customStyle="1" w:styleId="Heading2Char49">
    <w:name w:val="Heading 2 Char49"/>
    <w:aliases w:val="h2 Char49,h21 Char49,5 Char49,Заголовок пункта (1.1) Char49,Indented Heading Char49,H2 Char49,H21 Char49,H22 Char49,Indented Heading1 Char49,Indented Heading2 Char49,Indented Heading3 Char49,Indented Heading4 Char49,H23 Char49,H25 Cha"/>
    <w:uiPriority w:val="99"/>
    <w:semiHidden/>
    <w:locked/>
    <w:rsid w:val="00932E7D"/>
    <w:rPr>
      <w:rFonts w:ascii="Cambria" w:hAnsi="Cambria" w:cs="Times New Roman"/>
      <w:b/>
      <w:bCs/>
      <w:i/>
      <w:iCs/>
      <w:sz w:val="28"/>
      <w:szCs w:val="28"/>
    </w:rPr>
  </w:style>
  <w:style w:type="character" w:customStyle="1" w:styleId="Heading2Char48">
    <w:name w:val="Heading 2 Char48"/>
    <w:aliases w:val="h2 Char48,h21 Char48,5 Char48,Заголовок пункта (1.1) Char48,Indented Heading Char48,H2 Char48,H21 Char48,H22 Char48,Indented Heading1 Char48,Indented Heading2 Char48,Indented Heading3 Char48,Indented Heading4 Char48,H23 Char48,H25 Cha1"/>
    <w:uiPriority w:val="99"/>
    <w:semiHidden/>
    <w:locked/>
    <w:rsid w:val="00932E7D"/>
    <w:rPr>
      <w:rFonts w:ascii="Cambria" w:hAnsi="Cambria" w:cs="Times New Roman"/>
      <w:b/>
      <w:bCs/>
      <w:i/>
      <w:iCs/>
      <w:sz w:val="28"/>
      <w:szCs w:val="28"/>
    </w:rPr>
  </w:style>
  <w:style w:type="character" w:customStyle="1" w:styleId="Heading2Char47">
    <w:name w:val="Heading 2 Char47"/>
    <w:aliases w:val="h2 Char47,h21 Char47,5 Char47,Заголовок пункта (1.1) Char47,Indented Heading Char47,H2 Char47,H21 Char47,H22 Char47,Indented Heading1 Char47,Indented Heading2 Char47,Indented Heading3 Char47,Indented Heading4 Char47,H23 Char47"/>
    <w:uiPriority w:val="99"/>
    <w:semiHidden/>
    <w:locked/>
    <w:rsid w:val="00932E7D"/>
    <w:rPr>
      <w:rFonts w:ascii="Cambria" w:hAnsi="Cambria" w:cs="Times New Roman"/>
      <w:b/>
      <w:bCs/>
      <w:i/>
      <w:iCs/>
      <w:sz w:val="28"/>
      <w:szCs w:val="28"/>
    </w:rPr>
  </w:style>
  <w:style w:type="character" w:customStyle="1" w:styleId="Heading2Char46">
    <w:name w:val="Heading 2 Char46"/>
    <w:aliases w:val="h2 Char46,h21 Char46,5 Char46,Заголовок пункта (1.1) Char46,Indented Heading Char46,H2 Char46,H21 Char46,H22 Char46,Indented Heading1 Char46,Indented Heading2 Char46,Indented Heading3 Char46,Indented Heading4 Char46,H23 Char46"/>
    <w:uiPriority w:val="99"/>
    <w:semiHidden/>
    <w:locked/>
    <w:rsid w:val="00932E7D"/>
    <w:rPr>
      <w:rFonts w:ascii="Cambria" w:hAnsi="Cambria" w:cs="Times New Roman"/>
      <w:b/>
      <w:bCs/>
      <w:i/>
      <w:iCs/>
      <w:sz w:val="28"/>
      <w:szCs w:val="28"/>
    </w:rPr>
  </w:style>
  <w:style w:type="character" w:customStyle="1" w:styleId="Heading2Char45">
    <w:name w:val="Heading 2 Char45"/>
    <w:aliases w:val="h2 Char45,h21 Char45,5 Char45,Заголовок пункта (1.1) Char45,Indented Heading Char45,H2 Char45,H21 Char45,H22 Char45,Indented Heading1 Char45,Indented Heading2 Char45,Indented Heading3 Char45,Indented Heading4 Char45,H23 Char45"/>
    <w:uiPriority w:val="99"/>
    <w:semiHidden/>
    <w:locked/>
    <w:rsid w:val="00932E7D"/>
    <w:rPr>
      <w:rFonts w:ascii="Cambria" w:hAnsi="Cambria" w:cs="Times New Roman"/>
      <w:b/>
      <w:bCs/>
      <w:i/>
      <w:iCs/>
      <w:sz w:val="28"/>
      <w:szCs w:val="28"/>
    </w:rPr>
  </w:style>
  <w:style w:type="character" w:customStyle="1" w:styleId="Heading2Char44">
    <w:name w:val="Heading 2 Char44"/>
    <w:aliases w:val="h2 Char44,h21 Char44,5 Char44,Заголовок пункта (1.1) Char44,Indented Heading Char44,H2 Char44,H21 Char44,H22 Char44,Indented Heading1 Char44,Indented Heading2 Char44,Indented Heading3 Char44,Indented Heading4 Char44,H23 Char44"/>
    <w:uiPriority w:val="99"/>
    <w:semiHidden/>
    <w:locked/>
    <w:rsid w:val="00932E7D"/>
    <w:rPr>
      <w:rFonts w:ascii="Cambria" w:hAnsi="Cambria" w:cs="Times New Roman"/>
      <w:b/>
      <w:bCs/>
      <w:i/>
      <w:iCs/>
      <w:sz w:val="28"/>
      <w:szCs w:val="28"/>
    </w:rPr>
  </w:style>
  <w:style w:type="character" w:customStyle="1" w:styleId="Heading2Char43">
    <w:name w:val="Heading 2 Char43"/>
    <w:aliases w:val="h2 Char43,h21 Char43,5 Char43,Заголовок пункта (1.1) Char43,Indented Heading Char43,H2 Char43,H21 Char43,H22 Char43,Indented Heading1 Char43,Indented Heading2 Char43,Indented Heading3 Char43,Indented Heading4 Char43,H23 Char43"/>
    <w:uiPriority w:val="99"/>
    <w:semiHidden/>
    <w:locked/>
    <w:rsid w:val="00932E7D"/>
    <w:rPr>
      <w:rFonts w:ascii="Cambria" w:hAnsi="Cambria" w:cs="Times New Roman"/>
      <w:b/>
      <w:bCs/>
      <w:i/>
      <w:iCs/>
      <w:sz w:val="28"/>
      <w:szCs w:val="28"/>
    </w:rPr>
  </w:style>
  <w:style w:type="character" w:customStyle="1" w:styleId="Heading2Char42">
    <w:name w:val="Heading 2 Char42"/>
    <w:aliases w:val="h2 Char42,h21 Char42,5 Char42,Заголовок пункта (1.1) Char42,Indented Heading Char42,H2 Char42,H21 Char42,H22 Char42,Indented Heading1 Char42,Indented Heading2 Char42,Indented Heading3 Char42,Indented Heading4 Char42,H23 Char42"/>
    <w:uiPriority w:val="99"/>
    <w:semiHidden/>
    <w:locked/>
    <w:rsid w:val="00932E7D"/>
    <w:rPr>
      <w:rFonts w:ascii="Cambria" w:hAnsi="Cambria" w:cs="Times New Roman"/>
      <w:b/>
      <w:bCs/>
      <w:i/>
      <w:iCs/>
      <w:sz w:val="28"/>
      <w:szCs w:val="28"/>
    </w:rPr>
  </w:style>
  <w:style w:type="character" w:customStyle="1" w:styleId="Heading2Char41">
    <w:name w:val="Heading 2 Char41"/>
    <w:aliases w:val="h2 Char41,h21 Char41,5 Char41,Заголовок пункта (1.1) Char41,Indented Heading Char41,H2 Char41,H21 Char41,H22 Char41,Indented Heading1 Char41,Indented Heading2 Char41,Indented Heading3 Char41,Indented Heading4 Char41,H23 Char41"/>
    <w:uiPriority w:val="99"/>
    <w:semiHidden/>
    <w:locked/>
    <w:rsid w:val="00932E7D"/>
    <w:rPr>
      <w:rFonts w:ascii="Cambria" w:hAnsi="Cambria" w:cs="Times New Roman"/>
      <w:b/>
      <w:bCs/>
      <w:i/>
      <w:iCs/>
      <w:sz w:val="28"/>
      <w:szCs w:val="28"/>
    </w:rPr>
  </w:style>
  <w:style w:type="character" w:customStyle="1" w:styleId="Heading2Char40">
    <w:name w:val="Heading 2 Char40"/>
    <w:aliases w:val="h2 Char40,h21 Char40,5 Char40,Заголовок пункта (1.1) Char40,Indented Heading Char40,H2 Char40,H21 Char40,H22 Char40,Indented Heading1 Char40,Indented Heading2 Char40,Indented Heading3 Char40,Indented Heading4 Char40,H23 Char40"/>
    <w:uiPriority w:val="99"/>
    <w:semiHidden/>
    <w:locked/>
    <w:rsid w:val="00932E7D"/>
    <w:rPr>
      <w:rFonts w:ascii="Cambria" w:hAnsi="Cambria" w:cs="Times New Roman"/>
      <w:b/>
      <w:bCs/>
      <w:i/>
      <w:iCs/>
      <w:sz w:val="28"/>
      <w:szCs w:val="28"/>
    </w:rPr>
  </w:style>
  <w:style w:type="character" w:customStyle="1" w:styleId="Heading2Char39">
    <w:name w:val="Heading 2 Char39"/>
    <w:aliases w:val="h2 Char39,h21 Char39,5 Char39,Заголовок пункта (1.1) Char39,Indented Heading Char39,H2 Char39,H21 Char39,H22 Char39,Indented Heading1 Char39,Indented Heading2 Char39,Indented Heading3 Char39,Indented Heading4 Char39,H23 Char39"/>
    <w:uiPriority w:val="99"/>
    <w:semiHidden/>
    <w:locked/>
    <w:rsid w:val="00932E7D"/>
    <w:rPr>
      <w:rFonts w:ascii="Cambria" w:hAnsi="Cambria" w:cs="Times New Roman"/>
      <w:b/>
      <w:bCs/>
      <w:i/>
      <w:iCs/>
      <w:sz w:val="28"/>
      <w:szCs w:val="28"/>
    </w:rPr>
  </w:style>
  <w:style w:type="character" w:customStyle="1" w:styleId="Heading2Char38">
    <w:name w:val="Heading 2 Char38"/>
    <w:aliases w:val="h2 Char38,h21 Char38,5 Char38,Заголовок пункта (1.1) Char38,Indented Heading Char38,H2 Char38,H21 Char38,H22 Char38,Indented Heading1 Char38,Indented Heading2 Char38,Indented Heading3 Char38,Indented Heading4 Char38,H23 Char38"/>
    <w:uiPriority w:val="99"/>
    <w:semiHidden/>
    <w:locked/>
    <w:rsid w:val="00932E7D"/>
    <w:rPr>
      <w:rFonts w:ascii="Cambria" w:hAnsi="Cambria" w:cs="Times New Roman"/>
      <w:b/>
      <w:bCs/>
      <w:i/>
      <w:iCs/>
      <w:sz w:val="28"/>
      <w:szCs w:val="28"/>
    </w:rPr>
  </w:style>
  <w:style w:type="character" w:customStyle="1" w:styleId="Heading2Char37">
    <w:name w:val="Heading 2 Char37"/>
    <w:aliases w:val="h2 Char37,h21 Char37,5 Char37,Заголовок пункта (1.1) Char37,Indented Heading Char37,H2 Char37,H21 Char37,H22 Char37,Indented Heading1 Char37,Indented Heading2 Char37,Indented Heading3 Char37,Indented Heading4 Char37,H23 Char37"/>
    <w:uiPriority w:val="99"/>
    <w:semiHidden/>
    <w:locked/>
    <w:rsid w:val="00932E7D"/>
    <w:rPr>
      <w:rFonts w:ascii="Cambria" w:hAnsi="Cambria" w:cs="Times New Roman"/>
      <w:b/>
      <w:bCs/>
      <w:i/>
      <w:iCs/>
      <w:sz w:val="28"/>
      <w:szCs w:val="28"/>
    </w:rPr>
  </w:style>
  <w:style w:type="character" w:customStyle="1" w:styleId="Heading2Char36">
    <w:name w:val="Heading 2 Char36"/>
    <w:aliases w:val="h2 Char36,h21 Char36,5 Char36,Заголовок пункта (1.1) Char36,Indented Heading Char36,H2 Char36,H21 Char36,H22 Char36,Indented Heading1 Char36,Indented Heading2 Char36,Indented Heading3 Char36,Indented Heading4 Char36,H23 Char36"/>
    <w:uiPriority w:val="99"/>
    <w:semiHidden/>
    <w:locked/>
    <w:rsid w:val="00932E7D"/>
    <w:rPr>
      <w:rFonts w:ascii="Cambria" w:hAnsi="Cambria" w:cs="Times New Roman"/>
      <w:b/>
      <w:bCs/>
      <w:i/>
      <w:iCs/>
      <w:sz w:val="28"/>
      <w:szCs w:val="28"/>
    </w:rPr>
  </w:style>
  <w:style w:type="character" w:customStyle="1" w:styleId="Heading2Char35">
    <w:name w:val="Heading 2 Char35"/>
    <w:aliases w:val="h2 Char35,h21 Char35,5 Char35,Заголовок пункта (1.1) Char35,Indented Heading Char35,H2 Char35,H21 Char35,H22 Char35,Indented Heading1 Char35,Indented Heading2 Char35,Indented Heading3 Char35,Indented Heading4 Char35,H23 Char35,H25 Cha19"/>
    <w:uiPriority w:val="99"/>
    <w:semiHidden/>
    <w:locked/>
    <w:rsid w:val="00932E7D"/>
    <w:rPr>
      <w:rFonts w:ascii="Cambria" w:hAnsi="Cambria" w:cs="Times New Roman"/>
      <w:b/>
      <w:bCs/>
      <w:i/>
      <w:iCs/>
      <w:sz w:val="28"/>
      <w:szCs w:val="28"/>
    </w:rPr>
  </w:style>
  <w:style w:type="character" w:customStyle="1" w:styleId="Heading2Char34">
    <w:name w:val="Heading 2 Char34"/>
    <w:aliases w:val="h2 Char34,h21 Char34,5 Char34,Заголовок пункта (1.1) Char34,Indented Heading Char34,H2 Char34,H21 Char34,H22 Char34,Indented Heading1 Char34,Indented Heading2 Char34,Indented Heading3 Char34,Indented Heading4 Char34,H23 Char34,H25 Cha18"/>
    <w:uiPriority w:val="99"/>
    <w:semiHidden/>
    <w:locked/>
    <w:rsid w:val="00932E7D"/>
    <w:rPr>
      <w:rFonts w:ascii="Cambria" w:hAnsi="Cambria" w:cs="Times New Roman"/>
      <w:b/>
      <w:bCs/>
      <w:i/>
      <w:iCs/>
      <w:sz w:val="28"/>
      <w:szCs w:val="28"/>
    </w:rPr>
  </w:style>
  <w:style w:type="character" w:customStyle="1" w:styleId="Heading2Char33">
    <w:name w:val="Heading 2 Char33"/>
    <w:aliases w:val="h2 Char33,h21 Char33,5 Char33,Заголовок пункта (1.1) Char33,Indented Heading Char33,H2 Char33,H21 Char33,H22 Char33,Indented Heading1 Char33,Indented Heading2 Char33,Indented Heading3 Char33,Indented Heading4 Char33,H23 Char33,H25 Cha17"/>
    <w:uiPriority w:val="99"/>
    <w:semiHidden/>
    <w:locked/>
    <w:rsid w:val="00932E7D"/>
    <w:rPr>
      <w:rFonts w:ascii="Cambria" w:hAnsi="Cambria" w:cs="Times New Roman"/>
      <w:b/>
      <w:bCs/>
      <w:i/>
      <w:iCs/>
      <w:sz w:val="28"/>
      <w:szCs w:val="28"/>
    </w:rPr>
  </w:style>
  <w:style w:type="character" w:customStyle="1" w:styleId="Heading2Char32">
    <w:name w:val="Heading 2 Char32"/>
    <w:aliases w:val="h2 Char32,h21 Char32,5 Char32,Заголовок пункта (1.1) Char32,Indented Heading Char32,H2 Char32,H21 Char32,H22 Char32,Indented Heading1 Char32,Indented Heading2 Char32,Indented Heading3 Char32,Indented Heading4 Char32,H23 Char32,H25 Cha16"/>
    <w:uiPriority w:val="99"/>
    <w:semiHidden/>
    <w:locked/>
    <w:rsid w:val="00932E7D"/>
    <w:rPr>
      <w:rFonts w:ascii="Cambria" w:hAnsi="Cambria" w:cs="Times New Roman"/>
      <w:b/>
      <w:bCs/>
      <w:i/>
      <w:iCs/>
      <w:sz w:val="28"/>
      <w:szCs w:val="28"/>
    </w:rPr>
  </w:style>
  <w:style w:type="character" w:customStyle="1" w:styleId="Heading2Char31">
    <w:name w:val="Heading 2 Char31"/>
    <w:aliases w:val="h2 Char31,h21 Char31,5 Char31,Заголовок пункта (1.1) Char31,Indented Heading Char31,H2 Char31,H21 Char31,H22 Char31,Indented Heading1 Char31,Indented Heading2 Char31,Indented Heading3 Char31,Indented Heading4 Char31,H23 Char31,H25 Cha15"/>
    <w:uiPriority w:val="99"/>
    <w:semiHidden/>
    <w:locked/>
    <w:rsid w:val="00932E7D"/>
    <w:rPr>
      <w:rFonts w:ascii="Cambria" w:hAnsi="Cambria" w:cs="Times New Roman"/>
      <w:b/>
      <w:bCs/>
      <w:i/>
      <w:iCs/>
      <w:sz w:val="28"/>
      <w:szCs w:val="28"/>
    </w:rPr>
  </w:style>
  <w:style w:type="character" w:customStyle="1" w:styleId="Heading2Char30">
    <w:name w:val="Heading 2 Char30"/>
    <w:aliases w:val="h2 Char30,h21 Char30,5 Char30,Заголовок пункта (1.1) Char30,Indented Heading Char30,H2 Char30,H21 Char30,H22 Char30,Indented Heading1 Char30,Indented Heading2 Char30,Indented Heading3 Char30,Indented Heading4 Char30,H23 Char30,H25 Cha14"/>
    <w:uiPriority w:val="99"/>
    <w:semiHidden/>
    <w:locked/>
    <w:rsid w:val="00932E7D"/>
    <w:rPr>
      <w:rFonts w:ascii="Cambria" w:hAnsi="Cambria" w:cs="Times New Roman"/>
      <w:b/>
      <w:bCs/>
      <w:i/>
      <w:iCs/>
      <w:sz w:val="28"/>
      <w:szCs w:val="28"/>
    </w:rPr>
  </w:style>
  <w:style w:type="character" w:customStyle="1" w:styleId="Heading2Char29">
    <w:name w:val="Heading 2 Char29"/>
    <w:aliases w:val="h2 Char29,h21 Char29,5 Char29,Заголовок пункта (1.1) Char29,Indented Heading Char29,H2 Char29,H21 Char29,H22 Char29,Indented Heading1 Char29,Indented Heading2 Char29,Indented Heading3 Char29,Indented Heading4 Char29,H23 Char29,H25 Cha13"/>
    <w:uiPriority w:val="99"/>
    <w:semiHidden/>
    <w:locked/>
    <w:rsid w:val="00932E7D"/>
    <w:rPr>
      <w:rFonts w:ascii="Cambria" w:hAnsi="Cambria" w:cs="Times New Roman"/>
      <w:b/>
      <w:bCs/>
      <w:i/>
      <w:iCs/>
      <w:sz w:val="28"/>
      <w:szCs w:val="28"/>
    </w:rPr>
  </w:style>
  <w:style w:type="character" w:customStyle="1" w:styleId="Heading2Char28">
    <w:name w:val="Heading 2 Char28"/>
    <w:aliases w:val="h2 Char28,h21 Char28,5 Char28,Заголовок пункта (1.1) Char28,Indented Heading Char28,H2 Char28,H21 Char28,H22 Char28,Indented Heading1 Char28,Indented Heading2 Char28,Indented Heading3 Char28,Indented Heading4 Char28,H23 Char28,H25 Cha12"/>
    <w:uiPriority w:val="99"/>
    <w:semiHidden/>
    <w:locked/>
    <w:rsid w:val="00932E7D"/>
    <w:rPr>
      <w:rFonts w:ascii="Cambria" w:hAnsi="Cambria" w:cs="Times New Roman"/>
      <w:b/>
      <w:bCs/>
      <w:i/>
      <w:iCs/>
      <w:sz w:val="28"/>
      <w:szCs w:val="28"/>
    </w:rPr>
  </w:style>
  <w:style w:type="character" w:customStyle="1" w:styleId="Heading2Char27">
    <w:name w:val="Heading 2 Char27"/>
    <w:aliases w:val="h2 Char27,h21 Char27,5 Char27,Заголовок пункта (1.1) Char27,Indented Heading Char27,H2 Char27,H21 Char27,H22 Char27,Indented Heading1 Char27,Indented Heading2 Char27,Indented Heading3 Char27,Indented Heading4 Char27,H23 Char27,H25 Cha9"/>
    <w:uiPriority w:val="99"/>
    <w:semiHidden/>
    <w:locked/>
    <w:rsid w:val="00932E7D"/>
    <w:rPr>
      <w:rFonts w:ascii="Cambria" w:hAnsi="Cambria" w:cs="Times New Roman"/>
      <w:b/>
      <w:bCs/>
      <w:i/>
      <w:iCs/>
      <w:sz w:val="28"/>
      <w:szCs w:val="28"/>
    </w:rPr>
  </w:style>
  <w:style w:type="character" w:customStyle="1" w:styleId="Heading2Char26">
    <w:name w:val="Heading 2 Char26"/>
    <w:aliases w:val="h2 Char26,h21 Char26,5 Char26,Заголовок пункта (1.1) Char26,Indented Heading Char26,H2 Char26,H21 Char26,H22 Char26,Indented Heading1 Char26,Indented Heading2 Char26,Indented Heading3 Char26,Indented Heading4 Char26,H23 Char26,H25 Cha8"/>
    <w:uiPriority w:val="99"/>
    <w:semiHidden/>
    <w:locked/>
    <w:rsid w:val="00932E7D"/>
    <w:rPr>
      <w:rFonts w:ascii="Cambria" w:hAnsi="Cambria" w:cs="Times New Roman"/>
      <w:b/>
      <w:bCs/>
      <w:i/>
      <w:iCs/>
      <w:sz w:val="28"/>
      <w:szCs w:val="28"/>
    </w:rPr>
  </w:style>
  <w:style w:type="character" w:customStyle="1" w:styleId="Heading2Char25">
    <w:name w:val="Heading 2 Char25"/>
    <w:aliases w:val="h2 Char25,h21 Char25,5 Char25,Заголовок пункта (1.1) Char25,Indented Heading Char25,H2 Char25,H21 Char25,H22 Char25,Indented Heading1 Char25,Indented Heading2 Char25,Indented Heading3 Char25,Indented Heading4 Char25,H23 Char25,H25 Cha7"/>
    <w:uiPriority w:val="99"/>
    <w:semiHidden/>
    <w:locked/>
    <w:rsid w:val="00932E7D"/>
    <w:rPr>
      <w:rFonts w:ascii="Cambria" w:hAnsi="Cambria" w:cs="Times New Roman"/>
      <w:b/>
      <w:bCs/>
      <w:i/>
      <w:iCs/>
      <w:sz w:val="28"/>
      <w:szCs w:val="28"/>
    </w:rPr>
  </w:style>
  <w:style w:type="character" w:customStyle="1" w:styleId="Heading2Char24">
    <w:name w:val="Heading 2 Char24"/>
    <w:aliases w:val="h2 Char24,h21 Char24,5 Char24,Заголовок пункта (1.1) Char24,Indented Heading Char24,H2 Char24,H21 Char24,H22 Char24,Indented Heading1 Char24,Indented Heading2 Char24,Indented Heading3 Char24,Indented Heading4 Char24,H23 Char24,H25 Cha6"/>
    <w:uiPriority w:val="99"/>
    <w:semiHidden/>
    <w:locked/>
    <w:rsid w:val="00932E7D"/>
    <w:rPr>
      <w:rFonts w:ascii="Cambria" w:hAnsi="Cambria" w:cs="Times New Roman"/>
      <w:b/>
      <w:bCs/>
      <w:i/>
      <w:iCs/>
      <w:sz w:val="28"/>
      <w:szCs w:val="28"/>
    </w:rPr>
  </w:style>
  <w:style w:type="character" w:customStyle="1" w:styleId="Heading2Char23">
    <w:name w:val="Heading 2 Char23"/>
    <w:aliases w:val="h2 Char23,h21 Char23,5 Char23,Заголовок пункта (1.1) Char23,Indented Heading Char23,H2 Char23,H21 Char23,H22 Char23,Indented Heading1 Char23,Indented Heading2 Char23,Indented Heading3 Char23,Indented Heading4 Char23,H23 Char23,H25 Cha5"/>
    <w:uiPriority w:val="99"/>
    <w:semiHidden/>
    <w:locked/>
    <w:rsid w:val="00932E7D"/>
    <w:rPr>
      <w:rFonts w:ascii="Cambria" w:hAnsi="Cambria" w:cs="Times New Roman"/>
      <w:b/>
      <w:bCs/>
      <w:i/>
      <w:iCs/>
      <w:sz w:val="28"/>
      <w:szCs w:val="28"/>
    </w:rPr>
  </w:style>
  <w:style w:type="character" w:customStyle="1" w:styleId="Heading2Char22">
    <w:name w:val="Heading 2 Char22"/>
    <w:aliases w:val="h2 Char22,h21 Char22,5 Char22,Заголовок пункта (1.1) Char22,Indented Heading Char22,H2 Char22,H21 Char22,H22 Char22,Indented Heading1 Char22,Indented Heading2 Char22,Indented Heading3 Char22,Indented Heading4 Char22,H23 Char22,H25 Cha4"/>
    <w:uiPriority w:val="99"/>
    <w:semiHidden/>
    <w:locked/>
    <w:rsid w:val="00932E7D"/>
    <w:rPr>
      <w:rFonts w:ascii="Cambria" w:hAnsi="Cambria" w:cs="Times New Roman"/>
      <w:b/>
      <w:bCs/>
      <w:i/>
      <w:iCs/>
      <w:sz w:val="28"/>
      <w:szCs w:val="28"/>
    </w:rPr>
  </w:style>
  <w:style w:type="character" w:customStyle="1" w:styleId="Heading2Char21">
    <w:name w:val="Heading 2 Char21"/>
    <w:aliases w:val="h2 Char21,h21 Char21,5 Char21,Заголовок пункта (1.1) Char21,Indented Heading Char21,H2 Char21,H21 Char21,H22 Char21,Indented Heading1 Char21,Indented Heading2 Char21,Indented Heading3 Char21,Indented Heading4 Char21,H23 Char21,H25 Cha3"/>
    <w:uiPriority w:val="99"/>
    <w:semiHidden/>
    <w:locked/>
    <w:rsid w:val="00932E7D"/>
    <w:rPr>
      <w:rFonts w:ascii="Cambria" w:hAnsi="Cambria" w:cs="Times New Roman"/>
      <w:b/>
      <w:bCs/>
      <w:i/>
      <w:iCs/>
      <w:sz w:val="28"/>
      <w:szCs w:val="28"/>
    </w:rPr>
  </w:style>
  <w:style w:type="character" w:customStyle="1" w:styleId="Heading2Char20">
    <w:name w:val="Heading 2 Char20"/>
    <w:aliases w:val="h2 Char20,h21 Char20,5 Char20,Заголовок пункта (1.1) Char20,Indented Heading Char20,H2 Char20,H21 Char20,H22 Char20,Indented Heading1 Char20,Indented Heading2 Char20,Indented Heading3 Char20,Indented Heading4 Char20,H23 Char20,H25 Cha2"/>
    <w:uiPriority w:val="99"/>
    <w:semiHidden/>
    <w:locked/>
    <w:rsid w:val="00932E7D"/>
    <w:rPr>
      <w:rFonts w:ascii="Cambria" w:hAnsi="Cambria" w:cs="Times New Roman"/>
      <w:b/>
      <w:bCs/>
      <w:i/>
      <w:iCs/>
      <w:sz w:val="28"/>
      <w:szCs w:val="28"/>
    </w:rPr>
  </w:style>
  <w:style w:type="character" w:customStyle="1" w:styleId="Heading2Char19">
    <w:name w:val="Heading 2 Char19"/>
    <w:aliases w:val="h2 Char19,h21 Char19,5 Char19,Заголовок пункта (1.1) Char19,Indented Heading Char19,H2 Char19,H21 Char19,H22 Char19,Indented Heading1 Char19,Indented Heading2 Char19,Indented Heading3 Char19,Indented Heading4 Char19,H23 Char19,H25 Cha11"/>
    <w:uiPriority w:val="99"/>
    <w:semiHidden/>
    <w:locked/>
    <w:rsid w:val="00932E7D"/>
    <w:rPr>
      <w:rFonts w:ascii="Cambria" w:hAnsi="Cambria" w:cs="Times New Roman"/>
      <w:b/>
      <w:bCs/>
      <w:i/>
      <w:iCs/>
      <w:sz w:val="28"/>
      <w:szCs w:val="28"/>
    </w:rPr>
  </w:style>
  <w:style w:type="character" w:customStyle="1" w:styleId="Heading2Char18">
    <w:name w:val="Heading 2 Char18"/>
    <w:aliases w:val="h2 Char18,h21 Char18,5 Char18,Заголовок пункта (1.1) Char18,Indented Heading Char18,H2 Char18,H21 Char18,H22 Char18,Indented Heading1 Char18,Indented Heading2 Char18,Indented Heading3 Char18,Indented Heading4 Char18,H23 Char18,H24 Char9"/>
    <w:uiPriority w:val="99"/>
    <w:semiHidden/>
    <w:locked/>
    <w:rsid w:val="00932E7D"/>
    <w:rPr>
      <w:rFonts w:ascii="Cambria" w:hAnsi="Cambria" w:cs="Times New Roman"/>
      <w:b/>
      <w:bCs/>
      <w:i/>
      <w:iCs/>
      <w:sz w:val="28"/>
      <w:szCs w:val="28"/>
    </w:rPr>
  </w:style>
  <w:style w:type="character" w:customStyle="1" w:styleId="Heading2Char17">
    <w:name w:val="Heading 2 Char17"/>
    <w:aliases w:val="h2 Char17,h21 Char17,5 Char17,Заголовок пункта (1.1) Char17,Indented Heading Char17,H2 Char17,H21 Char17,H22 Char17,Indented Heading1 Char17,Indented Heading2 Char17,Indented Heading3 Char17,Indented Heading4 Char17,H23 Char17,H24 Char8"/>
    <w:uiPriority w:val="99"/>
    <w:semiHidden/>
    <w:locked/>
    <w:rsid w:val="00932E7D"/>
    <w:rPr>
      <w:rFonts w:ascii="Cambria" w:hAnsi="Cambria" w:cs="Times New Roman"/>
      <w:b/>
      <w:bCs/>
      <w:i/>
      <w:iCs/>
      <w:sz w:val="28"/>
      <w:szCs w:val="28"/>
    </w:rPr>
  </w:style>
  <w:style w:type="character" w:customStyle="1" w:styleId="Heading2Char16">
    <w:name w:val="Heading 2 Char16"/>
    <w:aliases w:val="h2 Char16,h21 Char16,5 Char16,Заголовок пункта (1.1) Char16,Indented Heading Char16,H2 Char16,H21 Char16,H22 Char16,Indented Heading1 Char16,Indented Heading2 Char16,Indented Heading3 Char16,Indented Heading4 Char16,H23 Char16,H24 Char7"/>
    <w:uiPriority w:val="99"/>
    <w:semiHidden/>
    <w:locked/>
    <w:rsid w:val="00932E7D"/>
    <w:rPr>
      <w:rFonts w:ascii="Cambria" w:hAnsi="Cambria" w:cs="Times New Roman"/>
      <w:b/>
      <w:bCs/>
      <w:i/>
      <w:iCs/>
      <w:sz w:val="28"/>
      <w:szCs w:val="28"/>
    </w:rPr>
  </w:style>
  <w:style w:type="character" w:customStyle="1" w:styleId="Heading2Char15">
    <w:name w:val="Heading 2 Char15"/>
    <w:aliases w:val="h2 Char15,h21 Char15,5 Char15,Заголовок пункта (1.1) Char15,Indented Heading Char15,H2 Char15,H21 Char15,H22 Char15,Indented Heading1 Char15,Indented Heading2 Char15,Indented Heading3 Char15,Indented Heading4 Char15,H23 Char15,H24 Char6"/>
    <w:uiPriority w:val="99"/>
    <w:semiHidden/>
    <w:locked/>
    <w:rsid w:val="00932E7D"/>
    <w:rPr>
      <w:rFonts w:ascii="Cambria" w:hAnsi="Cambria" w:cs="Times New Roman"/>
      <w:b/>
      <w:bCs/>
      <w:i/>
      <w:iCs/>
      <w:sz w:val="28"/>
      <w:szCs w:val="28"/>
    </w:rPr>
  </w:style>
  <w:style w:type="character" w:customStyle="1" w:styleId="Heading2Char14">
    <w:name w:val="Heading 2 Char14"/>
    <w:aliases w:val="h2 Char14,h21 Char14,5 Char14,Заголовок пункта (1.1) Char14,Indented Heading Char14,H2 Char14,H21 Char14,H22 Char14,Indented Heading1 Char14,Indented Heading2 Char14,Indented Heading3 Char14,Indented Heading4 Char14,H23 Char14,H24 Char5"/>
    <w:uiPriority w:val="99"/>
    <w:semiHidden/>
    <w:locked/>
    <w:rsid w:val="00932E7D"/>
    <w:rPr>
      <w:rFonts w:ascii="Cambria" w:hAnsi="Cambria" w:cs="Times New Roman"/>
      <w:b/>
      <w:bCs/>
      <w:i/>
      <w:iCs/>
      <w:sz w:val="28"/>
      <w:szCs w:val="28"/>
    </w:rPr>
  </w:style>
  <w:style w:type="character" w:customStyle="1" w:styleId="Heading2Char13">
    <w:name w:val="Heading 2 Char13"/>
    <w:aliases w:val="h2 Char13,h21 Char13,5 Char13,Заголовок пункта (1.1) Char13,Indented Heading Char13,H2 Char13,H21 Char13,H22 Char13,Indented Heading1 Char13,Indented Heading2 Char13,Indented Heading3 Char13,Indented Heading4 Char13,H23 Char13,H24 Char4"/>
    <w:uiPriority w:val="99"/>
    <w:semiHidden/>
    <w:locked/>
    <w:rsid w:val="00932E7D"/>
    <w:rPr>
      <w:rFonts w:ascii="Cambria" w:hAnsi="Cambria" w:cs="Times New Roman"/>
      <w:b/>
      <w:bCs/>
      <w:i/>
      <w:iCs/>
      <w:sz w:val="28"/>
      <w:szCs w:val="28"/>
    </w:rPr>
  </w:style>
  <w:style w:type="character" w:customStyle="1" w:styleId="Heading2Char12">
    <w:name w:val="Heading 2 Char12"/>
    <w:aliases w:val="h2 Char12,h21 Char12,5 Char12,Заголовок пункта (1.1) Char12,Indented Heading Char12,H2 Char12,H21 Char12,H22 Char12,Indented Heading1 Char12,Indented Heading2 Char12,Indented Heading3 Char12,Indented Heading4 Char12,H23 Char12,H24 Char3"/>
    <w:uiPriority w:val="99"/>
    <w:semiHidden/>
    <w:locked/>
    <w:rsid w:val="00932E7D"/>
    <w:rPr>
      <w:rFonts w:ascii="Cambria" w:hAnsi="Cambria" w:cs="Times New Roman"/>
      <w:b/>
      <w:bCs/>
      <w:i/>
      <w:iCs/>
      <w:sz w:val="28"/>
      <w:szCs w:val="28"/>
    </w:rPr>
  </w:style>
  <w:style w:type="character" w:customStyle="1" w:styleId="Heading2Char11">
    <w:name w:val="Heading 2 Char11"/>
    <w:aliases w:val="h2 Char11,h21 Char11,5 Char11,Заголовок пункта (1.1) Char11,Indented Heading Char11,H2 Char11,H21 Char11,H22 Char11,Indented Heading1 Char11,Indented Heading2 Char11,Indented Heading3 Char11,Indented Heading4 Char11,H23 Char11,H24 Char2"/>
    <w:uiPriority w:val="99"/>
    <w:semiHidden/>
    <w:locked/>
    <w:rsid w:val="00932E7D"/>
    <w:rPr>
      <w:rFonts w:ascii="Cambria" w:hAnsi="Cambria" w:cs="Times New Roman"/>
      <w:b/>
      <w:bCs/>
      <w:i/>
      <w:iCs/>
      <w:sz w:val="28"/>
      <w:szCs w:val="28"/>
    </w:rPr>
  </w:style>
  <w:style w:type="character" w:customStyle="1" w:styleId="Heading2Char10">
    <w:name w:val="Heading 2 Char10"/>
    <w:aliases w:val="h2 Char10,h21 Char10,5 Char10,Заголовок пункта (1.1) Char10,Indented Heading Char10,H2 Char10,H21 Char10,H22 Char10,Indented Heading1 Char10,Indented Heading2 Char10,Indented Heading3 Char10,Indented Heading4 Char10,H23 Char10,H24 Char1"/>
    <w:uiPriority w:val="99"/>
    <w:semiHidden/>
    <w:locked/>
    <w:rsid w:val="00932E7D"/>
    <w:rPr>
      <w:rFonts w:ascii="Cambria" w:hAnsi="Cambria" w:cs="Times New Roman"/>
      <w:b/>
      <w:bCs/>
      <w:i/>
      <w:iCs/>
      <w:sz w:val="28"/>
      <w:szCs w:val="28"/>
    </w:rPr>
  </w:style>
  <w:style w:type="character" w:customStyle="1" w:styleId="Heading2Char9">
    <w:name w:val="Heading 2 Char9"/>
    <w:aliases w:val="h2 Char9,h21 Char9,5 Char9,Заголовок пункта (1.1) Char9,Indented Heading Char9,H2 Char9,H21 Char9,H22 Char9,Indented Heading1 Char9,Indented Heading2 Char9,Indented Heading3 Char9,Indented Heading4 Char9,H23 Char9,H211 Char9,H221 Char9"/>
    <w:uiPriority w:val="99"/>
    <w:semiHidden/>
    <w:locked/>
    <w:rsid w:val="00932E7D"/>
    <w:rPr>
      <w:rFonts w:ascii="Cambria" w:hAnsi="Cambria" w:cs="Times New Roman"/>
      <w:b/>
      <w:bCs/>
      <w:i/>
      <w:iCs/>
      <w:sz w:val="28"/>
      <w:szCs w:val="28"/>
    </w:rPr>
  </w:style>
  <w:style w:type="character" w:customStyle="1" w:styleId="Heading2Char8">
    <w:name w:val="Heading 2 Char8"/>
    <w:aliases w:val="h2 Char8,h21 Char8,5 Char8,Заголовок пункта (1.1) Char8,Indented Heading Char8,H2 Char8,H21 Char8,H22 Char8,Indented Heading1 Char8,Indented Heading2 Char8,Indented Heading3 Char8,Indented Heading4 Char8,H23 Char8,H211 Char8,H221 Char8"/>
    <w:uiPriority w:val="99"/>
    <w:semiHidden/>
    <w:locked/>
    <w:rsid w:val="00932E7D"/>
    <w:rPr>
      <w:rFonts w:ascii="Cambria" w:hAnsi="Cambria" w:cs="Times New Roman"/>
      <w:b/>
      <w:bCs/>
      <w:i/>
      <w:iCs/>
      <w:sz w:val="28"/>
      <w:szCs w:val="28"/>
    </w:rPr>
  </w:style>
  <w:style w:type="character" w:customStyle="1" w:styleId="Heading2Char7">
    <w:name w:val="Heading 2 Char7"/>
    <w:aliases w:val="h2 Char7,h21 Char7,5 Char7,Заголовок пункта (1.1) Char7,Indented Heading Char7,H2 Char7,H21 Char7,H22 Char7,Indented Heading1 Char7,Indented Heading2 Char7,Indented Heading3 Char7,Indented Heading4 Char7,H23 Char7,H211 Char7,H221 Char7"/>
    <w:uiPriority w:val="99"/>
    <w:semiHidden/>
    <w:locked/>
    <w:rsid w:val="00932E7D"/>
    <w:rPr>
      <w:rFonts w:ascii="Cambria" w:hAnsi="Cambria" w:cs="Times New Roman"/>
      <w:b/>
      <w:bCs/>
      <w:i/>
      <w:iCs/>
      <w:sz w:val="28"/>
      <w:szCs w:val="28"/>
    </w:rPr>
  </w:style>
  <w:style w:type="character" w:customStyle="1" w:styleId="Heading2Char6">
    <w:name w:val="Heading 2 Char6"/>
    <w:aliases w:val="h2 Char6,h21 Char6,5 Char6,Заголовок пункта (1.1) Char6,Indented Heading Char6,H2 Char6,H21 Char6,H22 Char6,Indented Heading1 Char6,Indented Heading2 Char6,Indented Heading3 Char6,Indented Heading4 Char6,H23 Char6,H211 Char6,H221 Char6"/>
    <w:uiPriority w:val="99"/>
    <w:semiHidden/>
    <w:locked/>
    <w:rsid w:val="00932E7D"/>
    <w:rPr>
      <w:rFonts w:ascii="Cambria" w:hAnsi="Cambria" w:cs="Times New Roman"/>
      <w:b/>
      <w:bCs/>
      <w:i/>
      <w:iCs/>
      <w:sz w:val="28"/>
      <w:szCs w:val="28"/>
    </w:rPr>
  </w:style>
  <w:style w:type="character" w:customStyle="1" w:styleId="Heading2Char5">
    <w:name w:val="Heading 2 Char5"/>
    <w:aliases w:val="h2 Char5,h21 Char5,5 Char5,Заголовок пункта (1.1) Char5,Indented Heading Char5,H2 Char5,H21 Char5,H22 Char5,Indented Heading1 Char5,Indented Heading2 Char5,Indented Heading3 Char5,Indented Heading4 Char5,H23 Char5,H211 Char5,H221 Char5"/>
    <w:uiPriority w:val="99"/>
    <w:semiHidden/>
    <w:locked/>
    <w:rsid w:val="00932E7D"/>
    <w:rPr>
      <w:rFonts w:ascii="Cambria" w:hAnsi="Cambria" w:cs="Times New Roman"/>
      <w:b/>
      <w:bCs/>
      <w:i/>
      <w:iCs/>
      <w:sz w:val="28"/>
      <w:szCs w:val="28"/>
    </w:rPr>
  </w:style>
  <w:style w:type="character" w:customStyle="1" w:styleId="Heading2Char4">
    <w:name w:val="Heading 2 Char4"/>
    <w:aliases w:val="h2 Char4,h21 Char4,5 Char4,Заголовок пункта (1.1) Char4,Indented Heading Char4,H2 Char4,H21 Char4,H22 Char4,Indented Heading1 Char4,Indented Heading2 Char4,Indented Heading3 Char4,Indented Heading4 Char4,H23 Char4,H211 Char4,H221 Char4"/>
    <w:uiPriority w:val="99"/>
    <w:semiHidden/>
    <w:locked/>
    <w:rsid w:val="00932E7D"/>
    <w:rPr>
      <w:rFonts w:ascii="Cambria" w:hAnsi="Cambria" w:cs="Times New Roman"/>
      <w:b/>
      <w:bCs/>
      <w:i/>
      <w:iCs/>
      <w:sz w:val="28"/>
      <w:szCs w:val="28"/>
    </w:rPr>
  </w:style>
  <w:style w:type="character" w:customStyle="1" w:styleId="Heading2Char3">
    <w:name w:val="Heading 2 Char3"/>
    <w:aliases w:val="h2 Char3,h21 Char3,5 Char3,Заголовок пункта (1.1) Char3,Indented Heading Char3,H2 Char3,H21 Char3,H22 Char3,Indented Heading1 Char3,Indented Heading2 Char3,Indented Heading3 Char3,Indented Heading4 Char3,H23 Char3,H211 Char3,H221 Char3"/>
    <w:uiPriority w:val="99"/>
    <w:semiHidden/>
    <w:locked/>
    <w:rsid w:val="00932E7D"/>
    <w:rPr>
      <w:rFonts w:ascii="Cambria" w:hAnsi="Cambria" w:cs="Times New Roman"/>
      <w:b/>
      <w:bCs/>
      <w:i/>
      <w:iCs/>
      <w:sz w:val="28"/>
      <w:szCs w:val="28"/>
    </w:rPr>
  </w:style>
  <w:style w:type="character" w:customStyle="1" w:styleId="Heading2Char2">
    <w:name w:val="Heading 2 Char2"/>
    <w:aliases w:val="h2 Char2,h21 Char2,5 Char2,Заголовок пункта (1.1) Char2,Indented Heading Char2,H2 Char2,H21 Char2,H22 Char2,Indented Heading1 Char2,Indented Heading2 Char2,Indented Heading3 Char2,Indented Heading4 Char2,H23 Char2,H211 Char2,H221 Char2"/>
    <w:uiPriority w:val="99"/>
    <w:semiHidden/>
    <w:locked/>
    <w:rsid w:val="00932E7D"/>
    <w:rPr>
      <w:rFonts w:ascii="Cambria" w:hAnsi="Cambria" w:cs="Times New Roman"/>
      <w:b/>
      <w:bCs/>
      <w:i/>
      <w:iCs/>
      <w:sz w:val="28"/>
      <w:szCs w:val="28"/>
    </w:rPr>
  </w:style>
  <w:style w:type="paragraph" w:customStyle="1" w:styleId="1f4">
    <w:name w:val="заголовок 1"/>
    <w:basedOn w:val="af5"/>
    <w:next w:val="af5"/>
    <w:link w:val="1f5"/>
    <w:rsid w:val="00932E7D"/>
    <w:pPr>
      <w:keepNext/>
    </w:pPr>
    <w:rPr>
      <w:b/>
      <w:snapToGrid w:val="0"/>
      <w:sz w:val="24"/>
    </w:rPr>
  </w:style>
  <w:style w:type="character" w:customStyle="1" w:styleId="1f5">
    <w:name w:val="заголовок 1 Знак"/>
    <w:link w:val="1f4"/>
    <w:locked/>
    <w:rsid w:val="00932E7D"/>
    <w:rPr>
      <w:b/>
      <w:snapToGrid w:val="0"/>
      <w:sz w:val="24"/>
    </w:rPr>
  </w:style>
  <w:style w:type="paragraph" w:customStyle="1" w:styleId="2f3">
    <w:name w:val="заголовок 2"/>
    <w:basedOn w:val="af5"/>
    <w:next w:val="af5"/>
    <w:rsid w:val="00932E7D"/>
    <w:pPr>
      <w:keepNext/>
      <w:ind w:left="1843" w:hanging="1843"/>
      <w:jc w:val="both"/>
    </w:pPr>
    <w:rPr>
      <w:sz w:val="24"/>
    </w:rPr>
  </w:style>
  <w:style w:type="character" w:customStyle="1" w:styleId="afffffff0">
    <w:name w:val="номер страницы"/>
    <w:rsid w:val="00932E7D"/>
    <w:rPr>
      <w:rFonts w:cs="Times New Roman"/>
    </w:rPr>
  </w:style>
  <w:style w:type="character" w:customStyle="1" w:styleId="2b">
    <w:name w:val="Основной текст с отступом 2 Знак"/>
    <w:aliases w:val="Основной для текста Знак"/>
    <w:link w:val="2a"/>
    <w:uiPriority w:val="99"/>
    <w:rsid w:val="00932E7D"/>
    <w:rPr>
      <w:sz w:val="24"/>
    </w:rPr>
  </w:style>
  <w:style w:type="paragraph" w:styleId="afffffff1">
    <w:name w:val="footnote text"/>
    <w:basedOn w:val="af5"/>
    <w:link w:val="afffffff2"/>
    <w:uiPriority w:val="99"/>
    <w:rsid w:val="00932E7D"/>
  </w:style>
  <w:style w:type="character" w:customStyle="1" w:styleId="afffffff2">
    <w:name w:val="Текст сноски Знак"/>
    <w:basedOn w:val="af6"/>
    <w:link w:val="afffffff1"/>
    <w:uiPriority w:val="99"/>
    <w:rsid w:val="00932E7D"/>
  </w:style>
  <w:style w:type="character" w:styleId="afffffff3">
    <w:name w:val="footnote reference"/>
    <w:uiPriority w:val="99"/>
    <w:rsid w:val="00932E7D"/>
    <w:rPr>
      <w:rFonts w:cs="Times New Roman"/>
      <w:vertAlign w:val="superscript"/>
    </w:rPr>
  </w:style>
  <w:style w:type="paragraph" w:customStyle="1" w:styleId="af">
    <w:name w:val="Перечисляемый список"/>
    <w:basedOn w:val="af5"/>
    <w:uiPriority w:val="99"/>
    <w:rsid w:val="00932E7D"/>
    <w:pPr>
      <w:numPr>
        <w:numId w:val="10"/>
      </w:numPr>
      <w:spacing w:after="120"/>
    </w:pPr>
    <w:rPr>
      <w:sz w:val="24"/>
      <w:lang w:val="en-US"/>
    </w:rPr>
  </w:style>
  <w:style w:type="paragraph" w:styleId="47">
    <w:name w:val="List Bullet 4"/>
    <w:basedOn w:val="af5"/>
    <w:autoRedefine/>
    <w:uiPriority w:val="99"/>
    <w:rsid w:val="00932E7D"/>
    <w:pPr>
      <w:tabs>
        <w:tab w:val="left" w:pos="8721"/>
      </w:tabs>
      <w:spacing w:before="120"/>
      <w:ind w:firstLine="851"/>
      <w:jc w:val="both"/>
    </w:pPr>
    <w:rPr>
      <w:sz w:val="24"/>
    </w:rPr>
  </w:style>
  <w:style w:type="paragraph" w:styleId="48">
    <w:name w:val="List 4"/>
    <w:basedOn w:val="af5"/>
    <w:uiPriority w:val="99"/>
    <w:rsid w:val="00932E7D"/>
    <w:pPr>
      <w:ind w:left="1132" w:hanging="283"/>
    </w:pPr>
  </w:style>
  <w:style w:type="paragraph" w:customStyle="1" w:styleId="tab">
    <w:name w:val="tab"/>
    <w:basedOn w:val="af5"/>
    <w:uiPriority w:val="99"/>
    <w:rsid w:val="00932E7D"/>
    <w:pPr>
      <w:spacing w:before="100" w:beforeAutospacing="1" w:after="100" w:afterAutospacing="1"/>
      <w:jc w:val="center"/>
    </w:pPr>
    <w:rPr>
      <w:rFonts w:ascii="Verdana" w:hAnsi="Verdana"/>
      <w:sz w:val="17"/>
      <w:szCs w:val="17"/>
    </w:rPr>
  </w:style>
  <w:style w:type="character" w:styleId="afffffff4">
    <w:name w:val="Strong"/>
    <w:uiPriority w:val="22"/>
    <w:qFormat/>
    <w:rsid w:val="00932E7D"/>
    <w:rPr>
      <w:rFonts w:cs="Times New Roman"/>
      <w:b/>
    </w:rPr>
  </w:style>
  <w:style w:type="paragraph" w:customStyle="1" w:styleId="1f6">
    <w:name w:val="Обычный1"/>
    <w:rsid w:val="00932E7D"/>
    <w:pPr>
      <w:spacing w:before="100" w:after="100"/>
    </w:pPr>
    <w:rPr>
      <w:sz w:val="24"/>
    </w:rPr>
  </w:style>
  <w:style w:type="paragraph" w:styleId="1f7">
    <w:name w:val="index 1"/>
    <w:basedOn w:val="af5"/>
    <w:next w:val="af5"/>
    <w:autoRedefine/>
    <w:uiPriority w:val="99"/>
    <w:rsid w:val="00932E7D"/>
    <w:pPr>
      <w:ind w:left="200" w:hanging="200"/>
    </w:pPr>
  </w:style>
  <w:style w:type="paragraph" w:styleId="afffffff5">
    <w:name w:val="index heading"/>
    <w:basedOn w:val="af5"/>
    <w:next w:val="1f7"/>
    <w:uiPriority w:val="99"/>
    <w:rsid w:val="00932E7D"/>
    <w:pPr>
      <w:spacing w:before="100" w:beforeAutospacing="1" w:after="100" w:afterAutospacing="1"/>
      <w:jc w:val="both"/>
    </w:pPr>
    <w:rPr>
      <w:sz w:val="24"/>
      <w:szCs w:val="24"/>
    </w:rPr>
  </w:style>
  <w:style w:type="paragraph" w:styleId="2f4">
    <w:name w:val="List Bullet 2"/>
    <w:basedOn w:val="af5"/>
    <w:uiPriority w:val="99"/>
    <w:rsid w:val="00932E7D"/>
    <w:pPr>
      <w:tabs>
        <w:tab w:val="num" w:pos="643"/>
      </w:tabs>
      <w:ind w:left="643" w:hanging="360"/>
    </w:pPr>
  </w:style>
  <w:style w:type="paragraph" w:customStyle="1" w:styleId="afffffff6">
    <w:name w:val="Мой обычный"/>
    <w:basedOn w:val="af5"/>
    <w:uiPriority w:val="99"/>
    <w:rsid w:val="00932E7D"/>
    <w:pPr>
      <w:ind w:firstLine="709"/>
      <w:jc w:val="both"/>
    </w:pPr>
    <w:rPr>
      <w:sz w:val="24"/>
      <w:szCs w:val="24"/>
    </w:rPr>
  </w:style>
  <w:style w:type="paragraph" w:customStyle="1" w:styleId="Normal1">
    <w:name w:val="Normal1"/>
    <w:uiPriority w:val="99"/>
    <w:rsid w:val="00932E7D"/>
    <w:rPr>
      <w:sz w:val="24"/>
      <w:lang w:eastAsia="en-US"/>
    </w:rPr>
  </w:style>
  <w:style w:type="paragraph" w:customStyle="1" w:styleId="410">
    <w:name w:val="Заголовок 41"/>
    <w:basedOn w:val="af5"/>
    <w:uiPriority w:val="99"/>
    <w:rsid w:val="00932E7D"/>
    <w:pPr>
      <w:ind w:left="709" w:firstLine="709"/>
    </w:pPr>
    <w:rPr>
      <w:sz w:val="24"/>
      <w:szCs w:val="24"/>
    </w:rPr>
  </w:style>
  <w:style w:type="paragraph" w:customStyle="1" w:styleId="310">
    <w:name w:val="Заголовок 31"/>
    <w:basedOn w:val="af5"/>
    <w:uiPriority w:val="99"/>
    <w:rsid w:val="00932E7D"/>
    <w:pPr>
      <w:tabs>
        <w:tab w:val="num" w:pos="5554"/>
      </w:tabs>
      <w:ind w:left="5554" w:hanging="1584"/>
    </w:pPr>
    <w:rPr>
      <w:sz w:val="24"/>
      <w:szCs w:val="24"/>
    </w:rPr>
  </w:style>
  <w:style w:type="paragraph" w:styleId="afffffff7">
    <w:name w:val="List Bullet"/>
    <w:basedOn w:val="af5"/>
    <w:link w:val="afffffff8"/>
    <w:uiPriority w:val="99"/>
    <w:qFormat/>
    <w:rsid w:val="00932E7D"/>
    <w:pPr>
      <w:tabs>
        <w:tab w:val="num" w:pos="360"/>
      </w:tabs>
      <w:ind w:left="360" w:hanging="360"/>
    </w:pPr>
  </w:style>
  <w:style w:type="paragraph" w:customStyle="1" w:styleId="a">
    <w:name w:val="маркированный"/>
    <w:basedOn w:val="af5"/>
    <w:uiPriority w:val="99"/>
    <w:rsid w:val="00932E7D"/>
    <w:pPr>
      <w:widowControl w:val="0"/>
      <w:numPr>
        <w:numId w:val="11"/>
      </w:numPr>
      <w:shd w:val="clear" w:color="auto" w:fill="FFFFFF"/>
      <w:autoSpaceDE w:val="0"/>
      <w:autoSpaceDN w:val="0"/>
      <w:adjustRightInd w:val="0"/>
      <w:spacing w:before="120"/>
      <w:jc w:val="both"/>
    </w:pPr>
    <w:rPr>
      <w:color w:val="000000"/>
      <w:spacing w:val="2"/>
      <w:sz w:val="24"/>
      <w:szCs w:val="24"/>
    </w:rPr>
  </w:style>
  <w:style w:type="paragraph" w:styleId="3e">
    <w:name w:val="List Bullet 3"/>
    <w:basedOn w:val="af5"/>
    <w:uiPriority w:val="99"/>
    <w:rsid w:val="00932E7D"/>
  </w:style>
  <w:style w:type="paragraph" w:customStyle="1" w:styleId="afffffff9">
    <w:name w:val="Содержимое таблицы"/>
    <w:basedOn w:val="af5"/>
    <w:rsid w:val="00932E7D"/>
    <w:pPr>
      <w:suppressLineNumbers/>
    </w:pPr>
    <w:rPr>
      <w:spacing w:val="8"/>
      <w:sz w:val="24"/>
      <w:lang w:eastAsia="ar-SA"/>
    </w:rPr>
  </w:style>
  <w:style w:type="paragraph" w:customStyle="1" w:styleId="ac">
    <w:name w:val="Заголовок таблицы"/>
    <w:basedOn w:val="afffffff9"/>
    <w:link w:val="1f8"/>
    <w:rsid w:val="00932E7D"/>
    <w:pPr>
      <w:keepNext/>
      <w:keepLines/>
      <w:pageBreakBefore/>
      <w:numPr>
        <w:numId w:val="8"/>
      </w:numPr>
      <w:suppressLineNumbers w:val="0"/>
      <w:tabs>
        <w:tab w:val="left" w:pos="1276"/>
      </w:tabs>
      <w:suppressAutoHyphens/>
      <w:spacing w:before="360" w:after="240"/>
      <w:ind w:right="170"/>
      <w:outlineLvl w:val="0"/>
    </w:pPr>
    <w:rPr>
      <w:b/>
      <w:bCs/>
      <w:spacing w:val="0"/>
      <w:sz w:val="28"/>
      <w:szCs w:val="28"/>
      <w:lang w:val="en-US" w:eastAsia="en-US"/>
    </w:rPr>
  </w:style>
  <w:style w:type="paragraph" w:customStyle="1" w:styleId="1125">
    <w:name w:val="Стиль заголовок 1 + Первая строка:  125 см"/>
    <w:basedOn w:val="1f4"/>
    <w:uiPriority w:val="99"/>
    <w:rsid w:val="00932E7D"/>
    <w:pPr>
      <w:ind w:firstLine="709"/>
    </w:pPr>
    <w:rPr>
      <w:bCs/>
    </w:rPr>
  </w:style>
  <w:style w:type="paragraph" w:customStyle="1" w:styleId="212">
    <w:name w:val="Основной текст 21"/>
    <w:aliases w:val="Iniiaiie oaeno eaai"/>
    <w:basedOn w:val="af5"/>
    <w:rsid w:val="00932E7D"/>
    <w:pPr>
      <w:widowControl w:val="0"/>
      <w:ind w:firstLine="709"/>
      <w:jc w:val="both"/>
    </w:pPr>
    <w:rPr>
      <w:sz w:val="24"/>
    </w:rPr>
  </w:style>
  <w:style w:type="paragraph" w:customStyle="1" w:styleId="dtee2">
    <w:name w:val="Основ]dteeй текст 2"/>
    <w:basedOn w:val="af5"/>
    <w:uiPriority w:val="99"/>
    <w:rsid w:val="00932E7D"/>
    <w:pPr>
      <w:keepNext/>
      <w:widowControl w:val="0"/>
      <w:jc w:val="both"/>
    </w:pPr>
    <w:rPr>
      <w:sz w:val="24"/>
    </w:rPr>
  </w:style>
  <w:style w:type="character" w:customStyle="1" w:styleId="bat0">
    <w:name w:val="bat0"/>
    <w:uiPriority w:val="99"/>
    <w:rsid w:val="00932E7D"/>
    <w:rPr>
      <w:rFonts w:cs="Times New Roman"/>
    </w:rPr>
  </w:style>
  <w:style w:type="paragraph" w:customStyle="1" w:styleId="-20">
    <w:name w:val="УГТП-Заголовок 2"/>
    <w:basedOn w:val="af5"/>
    <w:uiPriority w:val="99"/>
    <w:rsid w:val="00932E7D"/>
    <w:pPr>
      <w:spacing w:before="240"/>
      <w:ind w:left="284" w:right="284" w:firstLine="562"/>
    </w:pPr>
    <w:rPr>
      <w:rFonts w:ascii="Arial" w:hAnsi="Arial" w:cs="Arial"/>
      <w:b/>
      <w:sz w:val="24"/>
      <w:szCs w:val="28"/>
    </w:rPr>
  </w:style>
  <w:style w:type="paragraph" w:customStyle="1" w:styleId="TimesNewRoman121">
    <w:name w:val="Стиль Текст + Times New Roman 12 пт По ширине Первая строка:  1..."/>
    <w:basedOn w:val="affffff8"/>
    <w:uiPriority w:val="99"/>
    <w:rsid w:val="00932E7D"/>
    <w:rPr>
      <w:rFonts w:ascii="Arial" w:hAnsi="Arial" w:cs="Arial"/>
      <w:sz w:val="18"/>
      <w:szCs w:val="18"/>
    </w:rPr>
  </w:style>
  <w:style w:type="paragraph" w:customStyle="1" w:styleId="1110">
    <w:name w:val="111"/>
    <w:basedOn w:val="1f4"/>
    <w:uiPriority w:val="99"/>
    <w:rsid w:val="00932E7D"/>
    <w:pPr>
      <w:ind w:firstLine="709"/>
    </w:pPr>
    <w:rPr>
      <w:bCs/>
      <w:sz w:val="28"/>
    </w:rPr>
  </w:style>
  <w:style w:type="paragraph" w:customStyle="1" w:styleId="222">
    <w:name w:val="222"/>
    <w:basedOn w:val="1f4"/>
    <w:uiPriority w:val="99"/>
    <w:rsid w:val="00932E7D"/>
    <w:pPr>
      <w:ind w:firstLine="709"/>
    </w:pPr>
    <w:rPr>
      <w:bCs/>
    </w:rPr>
  </w:style>
  <w:style w:type="paragraph" w:customStyle="1" w:styleId="afffffffa">
    <w:name w:val="Таблица"/>
    <w:basedOn w:val="af5"/>
    <w:next w:val="af5"/>
    <w:qFormat/>
    <w:rsid w:val="00932E7D"/>
    <w:pPr>
      <w:jc w:val="center"/>
    </w:pPr>
    <w:rPr>
      <w:rFonts w:ascii="Arial" w:hAnsi="Arial"/>
      <w:szCs w:val="24"/>
    </w:rPr>
  </w:style>
  <w:style w:type="paragraph" w:styleId="afffffffb">
    <w:name w:val="Message Header"/>
    <w:basedOn w:val="af5"/>
    <w:next w:val="afffffffa"/>
    <w:link w:val="afffffffc"/>
    <w:uiPriority w:val="99"/>
    <w:qFormat/>
    <w:rsid w:val="00932E7D"/>
    <w:pPr>
      <w:jc w:val="center"/>
    </w:pPr>
    <w:rPr>
      <w:rFonts w:ascii="Cambria" w:hAnsi="Cambria"/>
      <w:sz w:val="24"/>
      <w:szCs w:val="24"/>
    </w:rPr>
  </w:style>
  <w:style w:type="character" w:customStyle="1" w:styleId="afffffffc">
    <w:name w:val="Шапка Знак"/>
    <w:basedOn w:val="af6"/>
    <w:link w:val="afffffffb"/>
    <w:uiPriority w:val="99"/>
    <w:rsid w:val="00932E7D"/>
    <w:rPr>
      <w:rFonts w:ascii="Cambria" w:hAnsi="Cambria"/>
      <w:sz w:val="24"/>
      <w:szCs w:val="24"/>
    </w:rPr>
  </w:style>
  <w:style w:type="paragraph" w:customStyle="1" w:styleId="2f5">
    <w:name w:val="Знак2"/>
    <w:basedOn w:val="af5"/>
    <w:uiPriority w:val="99"/>
    <w:rsid w:val="00932E7D"/>
    <w:pPr>
      <w:spacing w:after="160" w:line="240" w:lineRule="exact"/>
    </w:pPr>
    <w:rPr>
      <w:rFonts w:ascii="Verdana" w:hAnsi="Verdana" w:cs="Verdana"/>
      <w:lang w:val="en-US" w:eastAsia="en-US"/>
    </w:rPr>
  </w:style>
  <w:style w:type="paragraph" w:customStyle="1" w:styleId="-7">
    <w:name w:val="УГТП-Номер тома"/>
    <w:basedOn w:val="af5"/>
    <w:uiPriority w:val="99"/>
    <w:rsid w:val="00932E7D"/>
    <w:pPr>
      <w:jc w:val="center"/>
    </w:pPr>
    <w:rPr>
      <w:rFonts w:ascii="Arial" w:hAnsi="Arial" w:cs="Arial"/>
      <w:sz w:val="24"/>
      <w:szCs w:val="24"/>
    </w:rPr>
  </w:style>
  <w:style w:type="paragraph" w:customStyle="1" w:styleId="-8">
    <w:name w:val="УГТП-Обозначение"/>
    <w:basedOn w:val="af5"/>
    <w:uiPriority w:val="99"/>
    <w:rsid w:val="00932E7D"/>
    <w:rPr>
      <w:rFonts w:ascii="Arial" w:hAnsi="Arial" w:cs="Arial"/>
      <w:sz w:val="24"/>
      <w:szCs w:val="24"/>
    </w:rPr>
  </w:style>
  <w:style w:type="paragraph" w:customStyle="1" w:styleId="-9">
    <w:name w:val="УГТП-Наименование"/>
    <w:basedOn w:val="af5"/>
    <w:uiPriority w:val="99"/>
    <w:rsid w:val="00932E7D"/>
    <w:rPr>
      <w:rFonts w:ascii="Arial" w:hAnsi="Arial" w:cs="Arial"/>
      <w:sz w:val="24"/>
      <w:szCs w:val="24"/>
    </w:rPr>
  </w:style>
  <w:style w:type="paragraph" w:customStyle="1" w:styleId="-a">
    <w:name w:val="УГТП-Примечание"/>
    <w:basedOn w:val="af5"/>
    <w:uiPriority w:val="99"/>
    <w:rsid w:val="00932E7D"/>
    <w:pPr>
      <w:jc w:val="center"/>
    </w:pPr>
    <w:rPr>
      <w:rFonts w:ascii="Arial" w:hAnsi="Arial" w:cs="Arial"/>
      <w:sz w:val="24"/>
      <w:szCs w:val="24"/>
    </w:rPr>
  </w:style>
  <w:style w:type="paragraph" w:customStyle="1" w:styleId="bodytext">
    <w:name w:val="bodytext"/>
    <w:basedOn w:val="af5"/>
    <w:uiPriority w:val="99"/>
    <w:rsid w:val="00932E7D"/>
    <w:pPr>
      <w:spacing w:before="100" w:beforeAutospacing="1" w:after="100" w:afterAutospacing="1"/>
    </w:pPr>
    <w:rPr>
      <w:sz w:val="24"/>
      <w:szCs w:val="24"/>
    </w:rPr>
  </w:style>
  <w:style w:type="paragraph" w:customStyle="1" w:styleId="120">
    <w:name w:val="Стиль 12 пт полужирный"/>
    <w:basedOn w:val="af5"/>
    <w:uiPriority w:val="99"/>
    <w:rsid w:val="00932E7D"/>
    <w:pPr>
      <w:spacing w:after="160" w:line="240" w:lineRule="exact"/>
    </w:pPr>
    <w:rPr>
      <w:rFonts w:ascii="Verdana" w:hAnsi="Verdana" w:cs="Verdana"/>
      <w:lang w:val="en-US" w:eastAsia="en-US"/>
    </w:rPr>
  </w:style>
  <w:style w:type="character" w:customStyle="1" w:styleId="1211">
    <w:name w:val="Стиль 12 пт полужирный1"/>
    <w:uiPriority w:val="99"/>
    <w:rsid w:val="00932E7D"/>
    <w:rPr>
      <w:b/>
      <w:sz w:val="24"/>
    </w:rPr>
  </w:style>
  <w:style w:type="paragraph" w:customStyle="1" w:styleId="afffffffd">
    <w:name w:val="СТИЛЬ"/>
    <w:basedOn w:val="27"/>
    <w:uiPriority w:val="99"/>
    <w:rsid w:val="00932E7D"/>
    <w:pPr>
      <w:ind w:firstLine="709"/>
      <w:jc w:val="both"/>
    </w:pPr>
    <w:rPr>
      <w:szCs w:val="24"/>
    </w:rPr>
  </w:style>
  <w:style w:type="paragraph" w:customStyle="1" w:styleId="221">
    <w:name w:val="Основной текст 22"/>
    <w:basedOn w:val="af5"/>
    <w:rsid w:val="00932E7D"/>
    <w:pPr>
      <w:ind w:firstLine="720"/>
      <w:jc w:val="both"/>
    </w:pPr>
    <w:rPr>
      <w:sz w:val="24"/>
    </w:rPr>
  </w:style>
  <w:style w:type="character" w:customStyle="1" w:styleId="CommentSubjectChar">
    <w:name w:val="Comment Subject Char"/>
    <w:locked/>
    <w:rsid w:val="00932E7D"/>
    <w:rPr>
      <w:snapToGrid w:val="0"/>
      <w:sz w:val="24"/>
      <w:lang w:val="ru-RU" w:eastAsia="ru-RU"/>
    </w:rPr>
  </w:style>
  <w:style w:type="paragraph" w:customStyle="1" w:styleId="3f">
    <w:name w:val="Абзац нумерованый У3"/>
    <w:basedOn w:val="32"/>
    <w:link w:val="3f0"/>
    <w:uiPriority w:val="99"/>
    <w:rsid w:val="00932E7D"/>
    <w:pPr>
      <w:keepNext w:val="0"/>
      <w:widowControl w:val="0"/>
      <w:tabs>
        <w:tab w:val="left" w:pos="2058"/>
      </w:tabs>
      <w:spacing w:line="288" w:lineRule="auto"/>
      <w:ind w:right="113"/>
      <w:jc w:val="both"/>
    </w:pPr>
    <w:rPr>
      <w:b w:val="0"/>
    </w:rPr>
  </w:style>
  <w:style w:type="character" w:customStyle="1" w:styleId="3f0">
    <w:name w:val="Абзац нумерованый У3 Знак"/>
    <w:link w:val="3f"/>
    <w:uiPriority w:val="99"/>
    <w:locked/>
    <w:rsid w:val="00932E7D"/>
    <w:rPr>
      <w:sz w:val="24"/>
    </w:rPr>
  </w:style>
  <w:style w:type="paragraph" w:customStyle="1" w:styleId="2f6">
    <w:name w:val="Абзац нумерованный У2"/>
    <w:basedOn w:val="af5"/>
    <w:uiPriority w:val="99"/>
    <w:rsid w:val="00932E7D"/>
    <w:pPr>
      <w:tabs>
        <w:tab w:val="num" w:pos="1409"/>
      </w:tabs>
      <w:spacing w:line="288" w:lineRule="auto"/>
      <w:ind w:left="113" w:right="113" w:firstLine="680"/>
      <w:jc w:val="both"/>
      <w:outlineLvl w:val="1"/>
    </w:pPr>
    <w:rPr>
      <w:iCs/>
      <w:sz w:val="24"/>
      <w:szCs w:val="24"/>
    </w:rPr>
  </w:style>
  <w:style w:type="paragraph" w:customStyle="1" w:styleId="TableBodyText">
    <w:name w:val="Table Body Text"/>
    <w:basedOn w:val="af5"/>
    <w:uiPriority w:val="99"/>
    <w:rsid w:val="00932E7D"/>
    <w:pPr>
      <w:widowControl w:val="0"/>
      <w:spacing w:before="60" w:beforeAutospacing="1" w:after="60" w:afterAutospacing="1"/>
      <w:jc w:val="both"/>
    </w:pPr>
    <w:rPr>
      <w:rFonts w:ascii="Arial" w:hAnsi="Arial"/>
      <w:sz w:val="16"/>
      <w:lang w:val="en-US" w:eastAsia="en-US"/>
    </w:rPr>
  </w:style>
  <w:style w:type="paragraph" w:customStyle="1" w:styleId="TableHeading">
    <w:name w:val="Table Heading"/>
    <w:basedOn w:val="af5"/>
    <w:uiPriority w:val="99"/>
    <w:rsid w:val="00932E7D"/>
    <w:pPr>
      <w:keepNext/>
      <w:keepLines/>
      <w:spacing w:before="240" w:beforeAutospacing="1" w:after="100" w:afterAutospacing="1"/>
      <w:jc w:val="center"/>
    </w:pPr>
    <w:rPr>
      <w:rFonts w:ascii="Arial" w:hAnsi="Arial"/>
      <w:sz w:val="16"/>
      <w:szCs w:val="24"/>
      <w:lang w:eastAsia="en-US"/>
    </w:rPr>
  </w:style>
  <w:style w:type="paragraph" w:customStyle="1" w:styleId="-b">
    <w:name w:val="Список -"/>
    <w:basedOn w:val="af5"/>
    <w:autoRedefine/>
    <w:uiPriority w:val="99"/>
    <w:rsid w:val="00932E7D"/>
    <w:pPr>
      <w:tabs>
        <w:tab w:val="num" w:pos="360"/>
      </w:tabs>
      <w:spacing w:before="60" w:after="60" w:line="288" w:lineRule="auto"/>
      <w:ind w:left="-180" w:firstLine="720"/>
      <w:contextualSpacing/>
      <w:jc w:val="both"/>
    </w:pPr>
    <w:rPr>
      <w:sz w:val="24"/>
    </w:rPr>
  </w:style>
  <w:style w:type="paragraph" w:styleId="afffffffe">
    <w:name w:val="List"/>
    <w:basedOn w:val="af5"/>
    <w:uiPriority w:val="99"/>
    <w:rsid w:val="00932E7D"/>
    <w:pPr>
      <w:ind w:left="283" w:hanging="283"/>
    </w:pPr>
  </w:style>
  <w:style w:type="paragraph" w:customStyle="1" w:styleId="affffffff">
    <w:name w:val="Абзац"/>
    <w:basedOn w:val="af5"/>
    <w:link w:val="1f9"/>
    <w:qFormat/>
    <w:rsid w:val="00932E7D"/>
    <w:pPr>
      <w:spacing w:line="288" w:lineRule="auto"/>
      <w:ind w:left="113" w:right="113" w:firstLine="680"/>
      <w:jc w:val="both"/>
    </w:pPr>
    <w:rPr>
      <w:sz w:val="24"/>
      <w:szCs w:val="24"/>
    </w:rPr>
  </w:style>
  <w:style w:type="paragraph" w:customStyle="1" w:styleId="2120">
    <w:name w:val="Стиль Заголовок 2 + 12 пт не курсив По левому краю Первая строка..."/>
    <w:basedOn w:val="1f6"/>
    <w:uiPriority w:val="99"/>
    <w:rsid w:val="00932E7D"/>
    <w:pPr>
      <w:tabs>
        <w:tab w:val="num" w:pos="1778"/>
      </w:tabs>
      <w:ind w:firstLine="709"/>
    </w:pPr>
    <w:rPr>
      <w:i/>
    </w:rPr>
  </w:style>
  <w:style w:type="character" w:customStyle="1" w:styleId="WW8Num1z0">
    <w:name w:val="WW8Num1z0"/>
    <w:rsid w:val="00932E7D"/>
    <w:rPr>
      <w:rFonts w:ascii="Symbol" w:hAnsi="Symbol"/>
    </w:rPr>
  </w:style>
  <w:style w:type="paragraph" w:customStyle="1" w:styleId="1fa">
    <w:name w:val="Стиль1"/>
    <w:basedOn w:val="af5"/>
    <w:link w:val="1fb"/>
    <w:qFormat/>
    <w:rsid w:val="00932E7D"/>
    <w:pPr>
      <w:spacing w:line="400" w:lineRule="exact"/>
      <w:jc w:val="center"/>
    </w:pPr>
    <w:rPr>
      <w:spacing w:val="20"/>
      <w:sz w:val="28"/>
      <w:lang w:eastAsia="ar-SA"/>
    </w:rPr>
  </w:style>
  <w:style w:type="paragraph" w:customStyle="1" w:styleId="1fc">
    <w:name w:val="Маркированный список1"/>
    <w:basedOn w:val="af5"/>
    <w:rsid w:val="00932E7D"/>
    <w:rPr>
      <w:spacing w:val="8"/>
      <w:sz w:val="24"/>
      <w:lang w:eastAsia="ar-SA"/>
    </w:rPr>
  </w:style>
  <w:style w:type="paragraph" w:customStyle="1" w:styleId="affffffff0">
    <w:name w:val="Стиль_нум_список"/>
    <w:basedOn w:val="af5"/>
    <w:uiPriority w:val="99"/>
    <w:rsid w:val="00932E7D"/>
    <w:pPr>
      <w:tabs>
        <w:tab w:val="num" w:pos="420"/>
      </w:tabs>
      <w:ind w:left="420" w:hanging="420"/>
      <w:jc w:val="both"/>
    </w:pPr>
    <w:rPr>
      <w:bCs/>
      <w:sz w:val="24"/>
    </w:rPr>
  </w:style>
  <w:style w:type="paragraph" w:customStyle="1" w:styleId="affffffff1">
    <w:name w:val="Обычный с большим отступом по ширине"/>
    <w:basedOn w:val="af5"/>
    <w:link w:val="affffffff2"/>
    <w:uiPriority w:val="99"/>
    <w:rsid w:val="00932E7D"/>
    <w:pPr>
      <w:ind w:left="851" w:firstLine="709"/>
      <w:jc w:val="both"/>
    </w:pPr>
    <w:rPr>
      <w:rFonts w:ascii="Arial" w:hAnsi="Arial"/>
      <w:sz w:val="24"/>
    </w:rPr>
  </w:style>
  <w:style w:type="character" w:customStyle="1" w:styleId="affffffff2">
    <w:name w:val="Обычный с большим отступом по ширине Знак"/>
    <w:link w:val="affffffff1"/>
    <w:uiPriority w:val="99"/>
    <w:locked/>
    <w:rsid w:val="00932E7D"/>
    <w:rPr>
      <w:rFonts w:ascii="Arial" w:hAnsi="Arial"/>
      <w:sz w:val="24"/>
    </w:rPr>
  </w:style>
  <w:style w:type="paragraph" w:customStyle="1" w:styleId="affffffff3">
    <w:name w:val="Переменные"/>
    <w:basedOn w:val="afe"/>
    <w:uiPriority w:val="99"/>
    <w:rsid w:val="00932E7D"/>
    <w:pPr>
      <w:tabs>
        <w:tab w:val="left" w:pos="482"/>
      </w:tabs>
      <w:spacing w:line="336" w:lineRule="auto"/>
      <w:ind w:left="482" w:hanging="482"/>
    </w:pPr>
    <w:rPr>
      <w:snapToGrid w:val="0"/>
      <w:sz w:val="24"/>
    </w:rPr>
  </w:style>
  <w:style w:type="paragraph" w:customStyle="1" w:styleId="affffffff4">
    <w:name w:val="Формула"/>
    <w:basedOn w:val="afe"/>
    <w:qFormat/>
    <w:rsid w:val="00932E7D"/>
    <w:pPr>
      <w:tabs>
        <w:tab w:val="center" w:pos="4536"/>
        <w:tab w:val="right" w:pos="9356"/>
      </w:tabs>
      <w:spacing w:line="336" w:lineRule="auto"/>
    </w:pPr>
    <w:rPr>
      <w:snapToGrid w:val="0"/>
      <w:sz w:val="24"/>
    </w:rPr>
  </w:style>
  <w:style w:type="paragraph" w:customStyle="1" w:styleId="affffffff5">
    <w:name w:val="Чертежный"/>
    <w:link w:val="affffffff6"/>
    <w:rsid w:val="00932E7D"/>
    <w:pPr>
      <w:jc w:val="both"/>
    </w:pPr>
    <w:rPr>
      <w:rFonts w:ascii="ISOCPEUR" w:hAnsi="ISOCPEUR"/>
      <w:i/>
      <w:sz w:val="28"/>
      <w:lang w:val="uk-UA"/>
    </w:rPr>
  </w:style>
  <w:style w:type="paragraph" w:customStyle="1" w:styleId="af0">
    <w:name w:val="Листинг программы"/>
    <w:rsid w:val="00932E7D"/>
    <w:pPr>
      <w:numPr>
        <w:numId w:val="12"/>
      </w:numPr>
      <w:suppressAutoHyphens/>
      <w:ind w:firstLine="0"/>
    </w:pPr>
    <w:rPr>
      <w:noProof/>
    </w:rPr>
  </w:style>
  <w:style w:type="paragraph" w:customStyle="1" w:styleId="Heading">
    <w:name w:val="Heading"/>
    <w:rsid w:val="00932E7D"/>
    <w:pPr>
      <w:widowControl w:val="0"/>
      <w:overflowPunct w:val="0"/>
      <w:autoSpaceDE w:val="0"/>
      <w:autoSpaceDN w:val="0"/>
      <w:adjustRightInd w:val="0"/>
      <w:textAlignment w:val="baseline"/>
    </w:pPr>
    <w:rPr>
      <w:rFonts w:ascii="Arial" w:hAnsi="Arial"/>
      <w:b/>
      <w:sz w:val="22"/>
    </w:rPr>
  </w:style>
  <w:style w:type="paragraph" w:customStyle="1" w:styleId="A10">
    <w:name w:val="A1"/>
    <w:basedOn w:val="af5"/>
    <w:uiPriority w:val="99"/>
    <w:rsid w:val="00932E7D"/>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overflowPunct w:val="0"/>
      <w:autoSpaceDE w:val="0"/>
      <w:autoSpaceDN w:val="0"/>
      <w:adjustRightInd w:val="0"/>
      <w:textAlignment w:val="baseline"/>
    </w:pPr>
    <w:rPr>
      <w:rFonts w:ascii="Courier New" w:hAnsi="Courier New"/>
    </w:rPr>
  </w:style>
  <w:style w:type="paragraph" w:customStyle="1" w:styleId="Aioiaue">
    <w:name w:val="Aioiaue"/>
    <w:basedOn w:val="af5"/>
    <w:uiPriority w:val="99"/>
    <w:rsid w:val="00932E7D"/>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overflowPunct w:val="0"/>
      <w:autoSpaceDE w:val="0"/>
      <w:autoSpaceDN w:val="0"/>
      <w:adjustRightInd w:val="0"/>
      <w:textAlignment w:val="baseline"/>
    </w:pPr>
    <w:rPr>
      <w:rFonts w:ascii="Courier New" w:hAnsi="Courier New"/>
    </w:rPr>
  </w:style>
  <w:style w:type="paragraph" w:customStyle="1" w:styleId="caaieiaie2">
    <w:name w:val="caaieiaie2"/>
    <w:basedOn w:val="af5"/>
    <w:uiPriority w:val="99"/>
    <w:rsid w:val="00932E7D"/>
    <w:pPr>
      <w:keepNext/>
      <w:spacing w:after="120"/>
      <w:jc w:val="center"/>
    </w:pPr>
    <w:rPr>
      <w:sz w:val="24"/>
      <w:szCs w:val="24"/>
    </w:rPr>
  </w:style>
  <w:style w:type="paragraph" w:customStyle="1" w:styleId="122">
    <w:name w:val="Стиль 12 пт полужирный Знак Знак Знак"/>
    <w:basedOn w:val="af5"/>
    <w:uiPriority w:val="99"/>
    <w:rsid w:val="00932E7D"/>
    <w:pPr>
      <w:spacing w:after="160" w:line="240" w:lineRule="exact"/>
    </w:pPr>
    <w:rPr>
      <w:rFonts w:ascii="Verdana" w:hAnsi="Verdana" w:cs="Verdana"/>
      <w:lang w:val="en-US" w:eastAsia="en-US"/>
    </w:rPr>
  </w:style>
  <w:style w:type="paragraph" w:customStyle="1" w:styleId="1fd">
    <w:name w:val="Знак1"/>
    <w:basedOn w:val="af5"/>
    <w:rsid w:val="00932E7D"/>
    <w:pPr>
      <w:spacing w:after="160" w:line="240" w:lineRule="exact"/>
    </w:pPr>
    <w:rPr>
      <w:rFonts w:ascii="Verdana" w:hAnsi="Verdana"/>
      <w:lang w:val="en-US" w:eastAsia="en-US"/>
    </w:rPr>
  </w:style>
  <w:style w:type="paragraph" w:customStyle="1" w:styleId="114">
    <w:name w:val="Знак11"/>
    <w:basedOn w:val="af5"/>
    <w:uiPriority w:val="99"/>
    <w:rsid w:val="00932E7D"/>
    <w:pPr>
      <w:spacing w:after="160" w:line="240" w:lineRule="exact"/>
    </w:pPr>
    <w:rPr>
      <w:rFonts w:ascii="Verdana" w:hAnsi="Verdana" w:cs="Verdana"/>
      <w:lang w:val="en-US" w:eastAsia="en-US"/>
    </w:rPr>
  </w:style>
  <w:style w:type="paragraph" w:customStyle="1" w:styleId="IauiueIauiueaie">
    <w:name w:val="Iau?iue.Iau?iue aie"/>
    <w:uiPriority w:val="99"/>
    <w:rsid w:val="00932E7D"/>
    <w:pPr>
      <w:overflowPunct w:val="0"/>
      <w:autoSpaceDE w:val="0"/>
      <w:autoSpaceDN w:val="0"/>
      <w:adjustRightInd w:val="0"/>
      <w:ind w:firstLine="851"/>
      <w:textAlignment w:val="baseline"/>
    </w:pPr>
    <w:rPr>
      <w:sz w:val="24"/>
    </w:rPr>
  </w:style>
  <w:style w:type="paragraph" w:styleId="affffffff7">
    <w:name w:val="caption"/>
    <w:aliases w:val="Название объекта Знак,Название объекта Знак1 Знак,Название объекта Знак Знак Знак,Знак Знак Знак Знак Знак Знак Знак Знак Знак,Знак Знак Знак Знак Знак3 Знак Знак Знак,Знак Знак Знак Знак Знак3 Знак Знак Знак Знак Знак Знак Знак,Знак8"/>
    <w:basedOn w:val="af5"/>
    <w:next w:val="af5"/>
    <w:link w:val="1fe"/>
    <w:uiPriority w:val="35"/>
    <w:qFormat/>
    <w:rsid w:val="00932E7D"/>
    <w:rPr>
      <w:b/>
      <w:snapToGrid w:val="0"/>
    </w:rPr>
  </w:style>
  <w:style w:type="paragraph" w:customStyle="1" w:styleId="ListAlpha">
    <w:name w:val="List Alpha"/>
    <w:basedOn w:val="afffffffe"/>
    <w:uiPriority w:val="99"/>
    <w:rsid w:val="00932E7D"/>
    <w:pPr>
      <w:widowControl w:val="0"/>
      <w:numPr>
        <w:numId w:val="13"/>
      </w:numPr>
      <w:spacing w:before="100" w:beforeAutospacing="1" w:after="100" w:afterAutospacing="1"/>
      <w:jc w:val="both"/>
    </w:pPr>
    <w:rPr>
      <w:rFonts w:ascii="Arial" w:hAnsi="Arial"/>
      <w:sz w:val="22"/>
      <w:lang w:val="en-US" w:eastAsia="en-US"/>
    </w:rPr>
  </w:style>
  <w:style w:type="paragraph" w:customStyle="1" w:styleId="affffffff8">
    <w:name w:val="Знак Знак Знак Знак Знак Знак Знак Знак Знак Знак"/>
    <w:basedOn w:val="af5"/>
    <w:uiPriority w:val="99"/>
    <w:rsid w:val="00932E7D"/>
    <w:pPr>
      <w:spacing w:after="160" w:line="240" w:lineRule="exact"/>
    </w:pPr>
    <w:rPr>
      <w:rFonts w:ascii="Verdana" w:hAnsi="Verdana" w:cs="Verdana"/>
      <w:lang w:val="en-US" w:eastAsia="en-US"/>
    </w:rPr>
  </w:style>
  <w:style w:type="paragraph" w:customStyle="1" w:styleId="ad">
    <w:name w:val="список нумерован."/>
    <w:basedOn w:val="af5"/>
    <w:link w:val="affffffff9"/>
    <w:uiPriority w:val="99"/>
    <w:rsid w:val="00932E7D"/>
    <w:pPr>
      <w:numPr>
        <w:numId w:val="14"/>
      </w:numPr>
    </w:pPr>
    <w:rPr>
      <w:sz w:val="28"/>
      <w:szCs w:val="28"/>
    </w:rPr>
  </w:style>
  <w:style w:type="paragraph" w:customStyle="1" w:styleId="1ff">
    <w:name w:val="Знак Знак Знак1 Знак Знак Знак Знак Знак Знак Знак"/>
    <w:basedOn w:val="af5"/>
    <w:uiPriority w:val="99"/>
    <w:rsid w:val="00932E7D"/>
    <w:pPr>
      <w:spacing w:after="160" w:line="240" w:lineRule="exact"/>
    </w:pPr>
    <w:rPr>
      <w:rFonts w:ascii="Verdana" w:hAnsi="Verdana" w:cs="Verdana"/>
      <w:lang w:val="en-US" w:eastAsia="en-US"/>
    </w:rPr>
  </w:style>
  <w:style w:type="paragraph" w:customStyle="1" w:styleId="affffffffa">
    <w:name w:val="Текст основной Знак Знак Знак Знак Знак"/>
    <w:basedOn w:val="af5"/>
    <w:link w:val="affffffffb"/>
    <w:uiPriority w:val="99"/>
    <w:rsid w:val="00932E7D"/>
    <w:pPr>
      <w:spacing w:before="120"/>
      <w:jc w:val="both"/>
    </w:pPr>
    <w:rPr>
      <w:color w:val="000000"/>
      <w:sz w:val="24"/>
    </w:rPr>
  </w:style>
  <w:style w:type="character" w:customStyle="1" w:styleId="affffffffb">
    <w:name w:val="Текст основной Знак Знак Знак Знак Знак Знак"/>
    <w:link w:val="affffffffa"/>
    <w:uiPriority w:val="99"/>
    <w:locked/>
    <w:rsid w:val="00932E7D"/>
    <w:rPr>
      <w:color w:val="000000"/>
      <w:sz w:val="24"/>
    </w:rPr>
  </w:style>
  <w:style w:type="paragraph" w:styleId="53">
    <w:name w:val="List Bullet 5"/>
    <w:basedOn w:val="af5"/>
    <w:uiPriority w:val="99"/>
    <w:rsid w:val="00932E7D"/>
    <w:pPr>
      <w:tabs>
        <w:tab w:val="num" w:pos="1492"/>
      </w:tabs>
      <w:ind w:left="1492" w:hanging="360"/>
    </w:pPr>
    <w:rPr>
      <w:sz w:val="28"/>
      <w:szCs w:val="24"/>
    </w:rPr>
  </w:style>
  <w:style w:type="paragraph" w:customStyle="1" w:styleId="affffffffc">
    <w:name w:val="Список Тире"/>
    <w:autoRedefine/>
    <w:uiPriority w:val="99"/>
    <w:rsid w:val="00932E7D"/>
    <w:pPr>
      <w:jc w:val="both"/>
    </w:pPr>
    <w:rPr>
      <w:rFonts w:ascii="Arial" w:hAnsi="Arial" w:cs="Arial"/>
      <w:sz w:val="22"/>
      <w:szCs w:val="22"/>
    </w:rPr>
  </w:style>
  <w:style w:type="paragraph" w:customStyle="1" w:styleId="Body">
    <w:name w:val="Body"/>
    <w:basedOn w:val="af5"/>
    <w:link w:val="Body0"/>
    <w:rsid w:val="00932E7D"/>
    <w:pPr>
      <w:spacing w:line="360" w:lineRule="atLeast"/>
      <w:ind w:left="284" w:firstLine="851"/>
      <w:jc w:val="both"/>
    </w:pPr>
    <w:rPr>
      <w:rFonts w:ascii="Pragmatica" w:hAnsi="Pragmatica"/>
      <w:sz w:val="24"/>
    </w:rPr>
  </w:style>
  <w:style w:type="character" w:customStyle="1" w:styleId="Body0">
    <w:name w:val="Body Знак"/>
    <w:link w:val="Body"/>
    <w:locked/>
    <w:rsid w:val="00932E7D"/>
    <w:rPr>
      <w:rFonts w:ascii="Pragmatica" w:hAnsi="Pragmatica"/>
      <w:sz w:val="24"/>
    </w:rPr>
  </w:style>
  <w:style w:type="paragraph" w:customStyle="1" w:styleId="OaenoIauiue">
    <w:name w:val="OaenoIau?iue"/>
    <w:uiPriority w:val="99"/>
    <w:rsid w:val="00932E7D"/>
    <w:pPr>
      <w:overflowPunct w:val="0"/>
      <w:autoSpaceDE w:val="0"/>
      <w:autoSpaceDN w:val="0"/>
      <w:adjustRightInd w:val="0"/>
      <w:ind w:firstLine="851"/>
      <w:jc w:val="both"/>
      <w:textAlignment w:val="baseline"/>
    </w:pPr>
    <w:rPr>
      <w:sz w:val="24"/>
    </w:rPr>
  </w:style>
  <w:style w:type="paragraph" w:customStyle="1" w:styleId="1TimesNewRoman12">
    <w:name w:val="Стиль Заголовок 1 + Times New Roman 12 пт не полужирный"/>
    <w:basedOn w:val="1a"/>
    <w:link w:val="1TimesNewRoman120"/>
    <w:uiPriority w:val="99"/>
    <w:rsid w:val="00932E7D"/>
    <w:pPr>
      <w:keepLines w:val="0"/>
      <w:tabs>
        <w:tab w:val="num" w:pos="360"/>
      </w:tabs>
      <w:ind w:left="431" w:hanging="431"/>
    </w:pPr>
    <w:rPr>
      <w:b/>
      <w:bCs w:val="0"/>
      <w:noProof w:val="0"/>
      <w:kern w:val="32"/>
      <w:sz w:val="32"/>
      <w:szCs w:val="20"/>
      <w:lang w:eastAsia="en-US"/>
    </w:rPr>
  </w:style>
  <w:style w:type="character" w:customStyle="1" w:styleId="1TimesNewRoman120">
    <w:name w:val="Стиль Заголовок 1 + Times New Roman 12 пт не полужирный Знак"/>
    <w:link w:val="1TimesNewRoman12"/>
    <w:uiPriority w:val="99"/>
    <w:locked/>
    <w:rsid w:val="00932E7D"/>
    <w:rPr>
      <w:bCs/>
      <w:kern w:val="32"/>
      <w:sz w:val="32"/>
      <w:lang w:eastAsia="en-US"/>
    </w:rPr>
  </w:style>
  <w:style w:type="paragraph" w:customStyle="1" w:styleId="115">
    <w:name w:val="Знак Знак Знак1 Знак Знак Знак Знак Знак Знак Знак1"/>
    <w:basedOn w:val="af5"/>
    <w:uiPriority w:val="99"/>
    <w:rsid w:val="00932E7D"/>
    <w:pPr>
      <w:spacing w:after="160" w:line="240" w:lineRule="exact"/>
    </w:pPr>
    <w:rPr>
      <w:rFonts w:ascii="Verdana" w:hAnsi="Verdana" w:cs="Verdana"/>
      <w:lang w:val="en-US" w:eastAsia="en-US"/>
    </w:rPr>
  </w:style>
  <w:style w:type="character" w:customStyle="1" w:styleId="FontStyle120">
    <w:name w:val="Font Style120"/>
    <w:uiPriority w:val="99"/>
    <w:rsid w:val="00932E7D"/>
    <w:rPr>
      <w:rFonts w:ascii="Arial Narrow" w:hAnsi="Arial Narrow"/>
      <w:sz w:val="18"/>
    </w:rPr>
  </w:style>
  <w:style w:type="paragraph" w:customStyle="1" w:styleId="123">
    <w:name w:val="Стиль 12 пт полужирный Знак Знак Знак Знак Знак Знак Знак Знак Знак Знак Знак Знак"/>
    <w:basedOn w:val="af5"/>
    <w:uiPriority w:val="99"/>
    <w:rsid w:val="00932E7D"/>
    <w:pPr>
      <w:spacing w:after="160" w:line="240" w:lineRule="exact"/>
    </w:pPr>
    <w:rPr>
      <w:rFonts w:ascii="Verdana" w:hAnsi="Verdana" w:cs="Verdana"/>
      <w:lang w:val="en-US" w:eastAsia="en-US"/>
    </w:rPr>
  </w:style>
  <w:style w:type="paragraph" w:customStyle="1" w:styleId="affffffffd">
    <w:name w:val="Таблицы ЭТО"/>
    <w:basedOn w:val="afffffd"/>
    <w:next w:val="af5"/>
    <w:autoRedefine/>
    <w:uiPriority w:val="99"/>
    <w:rsid w:val="00932E7D"/>
    <w:pPr>
      <w:keepNext/>
      <w:tabs>
        <w:tab w:val="left" w:pos="7581"/>
      </w:tabs>
      <w:spacing w:before="240"/>
      <w:ind w:right="-227" w:firstLine="0"/>
      <w:jc w:val="left"/>
    </w:pPr>
    <w:rPr>
      <w:sz w:val="24"/>
      <w:szCs w:val="24"/>
    </w:rPr>
  </w:style>
  <w:style w:type="paragraph" w:customStyle="1" w:styleId="AllowPageBreak">
    <w:name w:val="AllowPageBreak"/>
    <w:uiPriority w:val="99"/>
    <w:rsid w:val="00932E7D"/>
    <w:pPr>
      <w:widowControl w:val="0"/>
    </w:pPr>
    <w:rPr>
      <w:sz w:val="2"/>
      <w:lang w:val="en-US" w:eastAsia="en-US"/>
    </w:rPr>
  </w:style>
  <w:style w:type="paragraph" w:customStyle="1" w:styleId="affffffffe">
    <w:name w:val="Нормальный"/>
    <w:basedOn w:val="af5"/>
    <w:link w:val="afffffffff"/>
    <w:uiPriority w:val="99"/>
    <w:rsid w:val="00932E7D"/>
    <w:pPr>
      <w:widowControl w:val="0"/>
      <w:tabs>
        <w:tab w:val="left" w:pos="540"/>
      </w:tabs>
      <w:spacing w:line="312" w:lineRule="auto"/>
      <w:ind w:firstLine="284"/>
      <w:jc w:val="both"/>
    </w:pPr>
    <w:rPr>
      <w:rFonts w:ascii="Arial" w:hAnsi="Arial"/>
      <w:color w:val="000000"/>
      <w:sz w:val="22"/>
      <w:szCs w:val="22"/>
    </w:rPr>
  </w:style>
  <w:style w:type="paragraph" w:customStyle="1" w:styleId="afffffffff0">
    <w:name w:val="Отчет"/>
    <w:basedOn w:val="af5"/>
    <w:uiPriority w:val="99"/>
    <w:semiHidden/>
    <w:rsid w:val="00932E7D"/>
    <w:pPr>
      <w:tabs>
        <w:tab w:val="num" w:pos="1008"/>
        <w:tab w:val="num" w:pos="1701"/>
      </w:tabs>
      <w:ind w:left="1701" w:hanging="567"/>
      <w:jc w:val="both"/>
    </w:pPr>
    <w:rPr>
      <w:rFonts w:ascii="Arial" w:hAnsi="Arial" w:cs="Arial"/>
      <w:sz w:val="24"/>
      <w:szCs w:val="24"/>
    </w:rPr>
  </w:style>
  <w:style w:type="paragraph" w:customStyle="1" w:styleId="afffffffff1">
    <w:name w:val="Пункт"/>
    <w:basedOn w:val="af5"/>
    <w:uiPriority w:val="99"/>
    <w:rsid w:val="00932E7D"/>
    <w:pPr>
      <w:tabs>
        <w:tab w:val="num" w:pos="851"/>
      </w:tabs>
      <w:ind w:left="851" w:hanging="851"/>
      <w:jc w:val="both"/>
    </w:pPr>
    <w:rPr>
      <w:rFonts w:ascii="Arial" w:hAnsi="Arial" w:cs="Arial"/>
      <w:sz w:val="22"/>
      <w:szCs w:val="22"/>
    </w:rPr>
  </w:style>
  <w:style w:type="paragraph" w:customStyle="1" w:styleId="124">
    <w:name w:val="Таблица 12"/>
    <w:basedOn w:val="af5"/>
    <w:uiPriority w:val="99"/>
    <w:rsid w:val="00932E7D"/>
    <w:rPr>
      <w:sz w:val="24"/>
      <w:szCs w:val="24"/>
    </w:rPr>
  </w:style>
  <w:style w:type="paragraph" w:customStyle="1" w:styleId="2f7">
    <w:name w:val="заголовок 2 ЭТО"/>
    <w:basedOn w:val="af5"/>
    <w:next w:val="af5"/>
    <w:autoRedefine/>
    <w:uiPriority w:val="99"/>
    <w:rsid w:val="00932E7D"/>
    <w:pPr>
      <w:keepNext/>
      <w:suppressLineNumbers/>
      <w:suppressAutoHyphens/>
      <w:spacing w:before="120" w:after="120"/>
      <w:ind w:left="709" w:right="113"/>
      <w:outlineLvl w:val="1"/>
    </w:pPr>
    <w:rPr>
      <w:b/>
      <w:sz w:val="24"/>
    </w:rPr>
  </w:style>
  <w:style w:type="paragraph" w:customStyle="1" w:styleId="-c">
    <w:name w:val="УГТП-Наименование объекта"/>
    <w:basedOn w:val="af9"/>
    <w:uiPriority w:val="99"/>
    <w:rsid w:val="00932E7D"/>
    <w:pPr>
      <w:framePr w:hSpace="181" w:wrap="around" w:vAnchor="page" w:hAnchor="page" w:x="1248" w:y="14278"/>
      <w:tabs>
        <w:tab w:val="clear" w:pos="4153"/>
        <w:tab w:val="clear" w:pos="8306"/>
        <w:tab w:val="center" w:pos="4677"/>
        <w:tab w:val="right" w:pos="9355"/>
      </w:tabs>
      <w:jc w:val="center"/>
    </w:pPr>
    <w:rPr>
      <w:rFonts w:ascii="Arial" w:hAnsi="Arial"/>
    </w:rPr>
  </w:style>
  <w:style w:type="paragraph" w:customStyle="1" w:styleId="afffffffff2">
    <w:name w:val="список"/>
    <w:basedOn w:val="affffff"/>
    <w:link w:val="afffffffff3"/>
    <w:uiPriority w:val="99"/>
    <w:rsid w:val="00932E7D"/>
    <w:rPr>
      <w:sz w:val="28"/>
      <w:szCs w:val="20"/>
    </w:rPr>
  </w:style>
  <w:style w:type="character" w:customStyle="1" w:styleId="afffffffff3">
    <w:name w:val="список Знак"/>
    <w:link w:val="afffffffff2"/>
    <w:uiPriority w:val="99"/>
    <w:locked/>
    <w:rsid w:val="00932E7D"/>
    <w:rPr>
      <w:sz w:val="28"/>
    </w:rPr>
  </w:style>
  <w:style w:type="paragraph" w:customStyle="1" w:styleId="TableText">
    <w:name w:val="Table Text"/>
    <w:basedOn w:val="af5"/>
    <w:uiPriority w:val="99"/>
    <w:rsid w:val="00932E7D"/>
    <w:pPr>
      <w:spacing w:before="40" w:after="40"/>
      <w:jc w:val="center"/>
    </w:pPr>
    <w:rPr>
      <w:rFonts w:ascii="Arial" w:hAnsi="Arial"/>
      <w:lang w:eastAsia="ar-SA"/>
    </w:rPr>
  </w:style>
  <w:style w:type="paragraph" w:customStyle="1" w:styleId="18">
    <w:name w:val="Заг1"/>
    <w:next w:val="1ff0"/>
    <w:qFormat/>
    <w:rsid w:val="00932E7D"/>
    <w:pPr>
      <w:widowControl w:val="0"/>
      <w:numPr>
        <w:ilvl w:val="1"/>
        <w:numId w:val="15"/>
      </w:numPr>
      <w:tabs>
        <w:tab w:val="clear" w:pos="360"/>
      </w:tabs>
      <w:spacing w:after="120"/>
      <w:ind w:firstLine="709"/>
      <w:outlineLvl w:val="0"/>
    </w:pPr>
    <w:rPr>
      <w:b/>
      <w:bCs/>
      <w:sz w:val="24"/>
      <w:szCs w:val="24"/>
    </w:rPr>
  </w:style>
  <w:style w:type="paragraph" w:customStyle="1" w:styleId="1ff0">
    <w:name w:val="Текст1"/>
    <w:rsid w:val="00932E7D"/>
    <w:pPr>
      <w:tabs>
        <w:tab w:val="num" w:pos="2580"/>
      </w:tabs>
      <w:ind w:left="2580" w:firstLine="680"/>
      <w:jc w:val="both"/>
    </w:pPr>
    <w:rPr>
      <w:bCs/>
      <w:sz w:val="24"/>
      <w:szCs w:val="24"/>
    </w:rPr>
  </w:style>
  <w:style w:type="character" w:customStyle="1" w:styleId="affffffff9">
    <w:name w:val="список нумерован. Знак"/>
    <w:link w:val="ad"/>
    <w:uiPriority w:val="99"/>
    <w:locked/>
    <w:rsid w:val="00932E7D"/>
    <w:rPr>
      <w:sz w:val="28"/>
      <w:szCs w:val="28"/>
    </w:rPr>
  </w:style>
  <w:style w:type="paragraph" w:customStyle="1" w:styleId="1ff1">
    <w:name w:val="Заголовок 1 ЭТО"/>
    <w:basedOn w:val="af5"/>
    <w:next w:val="af5"/>
    <w:link w:val="1ff2"/>
    <w:autoRedefine/>
    <w:uiPriority w:val="99"/>
    <w:rsid w:val="00932E7D"/>
    <w:pPr>
      <w:keepNext/>
      <w:pageBreakBefore/>
      <w:suppressAutoHyphens/>
      <w:spacing w:before="240" w:after="120"/>
      <w:ind w:left="709" w:right="113"/>
      <w:outlineLvl w:val="0"/>
    </w:pPr>
    <w:rPr>
      <w:b/>
      <w:snapToGrid w:val="0"/>
      <w:sz w:val="24"/>
    </w:rPr>
  </w:style>
  <w:style w:type="paragraph" w:customStyle="1" w:styleId="afffffffff4">
    <w:name w:val="Подпункт"/>
    <w:basedOn w:val="afffffffff1"/>
    <w:uiPriority w:val="99"/>
    <w:rsid w:val="00932E7D"/>
    <w:pPr>
      <w:tabs>
        <w:tab w:val="clear" w:pos="851"/>
        <w:tab w:val="num" w:pos="1134"/>
      </w:tabs>
      <w:ind w:left="1134" w:hanging="1134"/>
    </w:pPr>
  </w:style>
  <w:style w:type="paragraph" w:customStyle="1" w:styleId="afffffffff5">
    <w:name w:val="Подподподпункт"/>
    <w:basedOn w:val="af5"/>
    <w:uiPriority w:val="99"/>
    <w:rsid w:val="00932E7D"/>
    <w:pPr>
      <w:tabs>
        <w:tab w:val="num" w:pos="2268"/>
      </w:tabs>
      <w:ind w:left="2268" w:hanging="567"/>
      <w:jc w:val="both"/>
    </w:pPr>
    <w:rPr>
      <w:rFonts w:ascii="Arial" w:hAnsi="Arial" w:cs="Arial"/>
      <w:sz w:val="22"/>
      <w:szCs w:val="22"/>
    </w:rPr>
  </w:style>
  <w:style w:type="paragraph" w:customStyle="1" w:styleId="afffffffff6">
    <w:name w:val="Сущность"/>
    <w:basedOn w:val="41"/>
    <w:uiPriority w:val="99"/>
    <w:rsid w:val="00932E7D"/>
    <w:pPr>
      <w:keepNext w:val="0"/>
      <w:tabs>
        <w:tab w:val="num" w:pos="432"/>
        <w:tab w:val="left" w:pos="1145"/>
      </w:tabs>
      <w:spacing w:before="240" w:after="60"/>
      <w:ind w:left="432" w:hanging="1077"/>
    </w:pPr>
    <w:rPr>
      <w:b/>
      <w:bCs/>
      <w:szCs w:val="24"/>
      <w:lang w:eastAsia="en-US"/>
    </w:rPr>
  </w:style>
  <w:style w:type="paragraph" w:customStyle="1" w:styleId="afffffffff7">
    <w:name w:val="Обычный без отступа по ширине"/>
    <w:basedOn w:val="af5"/>
    <w:uiPriority w:val="99"/>
    <w:rsid w:val="00932E7D"/>
    <w:pPr>
      <w:jc w:val="both"/>
    </w:pPr>
    <w:rPr>
      <w:rFonts w:ascii="Arial" w:hAnsi="Arial"/>
      <w:sz w:val="24"/>
      <w:szCs w:val="24"/>
    </w:rPr>
  </w:style>
  <w:style w:type="paragraph" w:customStyle="1" w:styleId="afffffffff8">
    <w:name w:val="Юристы"/>
    <w:basedOn w:val="36"/>
    <w:uiPriority w:val="99"/>
    <w:rsid w:val="00932E7D"/>
    <w:pPr>
      <w:widowControl/>
      <w:spacing w:before="120" w:line="240" w:lineRule="auto"/>
      <w:ind w:firstLine="0"/>
    </w:pPr>
    <w:rPr>
      <w:color w:val="auto"/>
      <w:sz w:val="22"/>
      <w:szCs w:val="24"/>
    </w:rPr>
  </w:style>
  <w:style w:type="paragraph" w:customStyle="1" w:styleId="afffffffff9">
    <w:name w:val="Пояснит"/>
    <w:basedOn w:val="af5"/>
    <w:uiPriority w:val="99"/>
    <w:rsid w:val="00932E7D"/>
    <w:pPr>
      <w:ind w:left="170" w:right="170" w:firstLine="851"/>
      <w:jc w:val="both"/>
    </w:pPr>
    <w:rPr>
      <w:sz w:val="24"/>
      <w:szCs w:val="24"/>
      <w:lang w:val="en-US"/>
    </w:rPr>
  </w:style>
  <w:style w:type="paragraph" w:customStyle="1" w:styleId="afffffffffa">
    <w:name w:val="Ввод осн.текста"/>
    <w:basedOn w:val="af5"/>
    <w:link w:val="afffffffffb"/>
    <w:rsid w:val="00932E7D"/>
    <w:pPr>
      <w:spacing w:after="120"/>
      <w:ind w:firstLine="709"/>
      <w:jc w:val="both"/>
    </w:pPr>
    <w:rPr>
      <w:rFonts w:ascii="Times New Roman CYR" w:hAnsi="Times New Roman CYR"/>
      <w:sz w:val="28"/>
    </w:rPr>
  </w:style>
  <w:style w:type="paragraph" w:customStyle="1" w:styleId="My01">
    <w:name w:val="My 01"/>
    <w:basedOn w:val="afe"/>
    <w:autoRedefine/>
    <w:uiPriority w:val="99"/>
    <w:rsid w:val="00932E7D"/>
    <w:pPr>
      <w:tabs>
        <w:tab w:val="left" w:pos="7335"/>
      </w:tabs>
      <w:jc w:val="center"/>
    </w:pPr>
    <w:rPr>
      <w:b/>
      <w:caps/>
      <w:snapToGrid w:val="0"/>
      <w:sz w:val="24"/>
      <w:szCs w:val="24"/>
    </w:rPr>
  </w:style>
  <w:style w:type="paragraph" w:customStyle="1" w:styleId="1ff3">
    <w:name w:val="Знак Знак Знак1 Знак Знак Знак Знак Знак Знак Знак Знак Знак Знак Знак Знак Знак"/>
    <w:basedOn w:val="af5"/>
    <w:uiPriority w:val="99"/>
    <w:rsid w:val="00932E7D"/>
    <w:pPr>
      <w:spacing w:after="160" w:line="240" w:lineRule="exact"/>
    </w:pPr>
    <w:rPr>
      <w:rFonts w:ascii="Verdana" w:hAnsi="Verdana" w:cs="Verdana"/>
      <w:lang w:val="en-US" w:eastAsia="en-US"/>
    </w:rPr>
  </w:style>
  <w:style w:type="paragraph" w:customStyle="1" w:styleId="afffffffffc">
    <w:name w:val="......."/>
    <w:next w:val="Default"/>
    <w:uiPriority w:val="99"/>
    <w:rsid w:val="00932E7D"/>
    <w:pPr>
      <w:autoSpaceDE w:val="0"/>
      <w:autoSpaceDN w:val="0"/>
      <w:adjustRightInd w:val="0"/>
    </w:pPr>
    <w:rPr>
      <w:sz w:val="24"/>
      <w:szCs w:val="24"/>
    </w:rPr>
  </w:style>
  <w:style w:type="paragraph" w:customStyle="1" w:styleId="afffffffffd">
    <w:name w:val="Обычный без отступа по центру"/>
    <w:basedOn w:val="af5"/>
    <w:uiPriority w:val="99"/>
    <w:rsid w:val="00932E7D"/>
    <w:pPr>
      <w:jc w:val="center"/>
    </w:pPr>
    <w:rPr>
      <w:rFonts w:ascii="Arial" w:hAnsi="Arial"/>
      <w:bCs/>
      <w:sz w:val="24"/>
      <w:szCs w:val="36"/>
    </w:rPr>
  </w:style>
  <w:style w:type="paragraph" w:customStyle="1" w:styleId="116">
    <w:name w:val="Обычный11"/>
    <w:basedOn w:val="af5"/>
    <w:rsid w:val="00932E7D"/>
    <w:pPr>
      <w:ind w:firstLine="709"/>
      <w:jc w:val="both"/>
    </w:pPr>
    <w:rPr>
      <w:sz w:val="24"/>
      <w:szCs w:val="24"/>
    </w:rPr>
  </w:style>
  <w:style w:type="paragraph" w:customStyle="1" w:styleId="2f8">
    <w:name w:val="Текст2"/>
    <w:basedOn w:val="af5"/>
    <w:uiPriority w:val="99"/>
    <w:rsid w:val="00932E7D"/>
    <w:pPr>
      <w:widowControl w:val="0"/>
      <w:ind w:firstLine="567"/>
    </w:pPr>
    <w:rPr>
      <w:rFonts w:ascii="Courier New" w:eastAsia="SimSun" w:hAnsi="Courier New"/>
      <w:sz w:val="24"/>
    </w:rPr>
  </w:style>
  <w:style w:type="paragraph" w:customStyle="1" w:styleId="0">
    <w:name w:val="А_Заг0"/>
    <w:autoRedefine/>
    <w:uiPriority w:val="99"/>
    <w:rsid w:val="00932E7D"/>
    <w:pPr>
      <w:keepNext/>
      <w:pageBreakBefore/>
      <w:spacing w:before="360" w:after="360"/>
      <w:ind w:left="851"/>
      <w:contextualSpacing/>
      <w:jc w:val="both"/>
      <w:outlineLvl w:val="0"/>
    </w:pPr>
    <w:rPr>
      <w:b/>
    </w:rPr>
  </w:style>
  <w:style w:type="paragraph" w:customStyle="1" w:styleId="1ff4">
    <w:name w:val="А_Заг1"/>
    <w:autoRedefine/>
    <w:uiPriority w:val="99"/>
    <w:rsid w:val="00932E7D"/>
    <w:pPr>
      <w:keepNext/>
      <w:tabs>
        <w:tab w:val="num" w:pos="709"/>
      </w:tabs>
      <w:spacing w:before="360" w:after="360"/>
      <w:ind w:left="851"/>
      <w:contextualSpacing/>
      <w:jc w:val="both"/>
      <w:outlineLvl w:val="1"/>
    </w:pPr>
    <w:rPr>
      <w:b/>
    </w:rPr>
  </w:style>
  <w:style w:type="paragraph" w:customStyle="1" w:styleId="2f9">
    <w:name w:val="А_Заг2"/>
    <w:autoRedefine/>
    <w:uiPriority w:val="99"/>
    <w:rsid w:val="00932E7D"/>
    <w:pPr>
      <w:keepNext/>
      <w:tabs>
        <w:tab w:val="num" w:pos="709"/>
      </w:tabs>
      <w:spacing w:before="360" w:after="360"/>
      <w:ind w:left="851"/>
      <w:contextualSpacing/>
      <w:outlineLvl w:val="2"/>
    </w:pPr>
    <w:rPr>
      <w:b/>
    </w:rPr>
  </w:style>
  <w:style w:type="paragraph" w:customStyle="1" w:styleId="3f1">
    <w:name w:val="А_Заг3"/>
    <w:basedOn w:val="af5"/>
    <w:link w:val="3f2"/>
    <w:autoRedefine/>
    <w:uiPriority w:val="99"/>
    <w:rsid w:val="00932E7D"/>
    <w:pPr>
      <w:keepNext/>
      <w:tabs>
        <w:tab w:val="num" w:pos="709"/>
      </w:tabs>
      <w:spacing w:before="360" w:after="360"/>
      <w:ind w:left="851"/>
      <w:contextualSpacing/>
      <w:outlineLvl w:val="3"/>
    </w:pPr>
    <w:rPr>
      <w:b/>
    </w:rPr>
  </w:style>
  <w:style w:type="character" w:customStyle="1" w:styleId="3f2">
    <w:name w:val="А_Заг3 Знак Знак"/>
    <w:link w:val="3f1"/>
    <w:uiPriority w:val="99"/>
    <w:locked/>
    <w:rsid w:val="00932E7D"/>
    <w:rPr>
      <w:b/>
    </w:rPr>
  </w:style>
  <w:style w:type="paragraph" w:customStyle="1" w:styleId="afffffffffe">
    <w:name w:val="А_Основной"/>
    <w:link w:val="affffffffff"/>
    <w:autoRedefine/>
    <w:uiPriority w:val="99"/>
    <w:rsid w:val="00932E7D"/>
    <w:pPr>
      <w:spacing w:before="120"/>
      <w:ind w:firstLine="709"/>
      <w:contextualSpacing/>
      <w:jc w:val="both"/>
    </w:pPr>
    <w:rPr>
      <w:b/>
      <w:sz w:val="22"/>
      <w:szCs w:val="22"/>
    </w:rPr>
  </w:style>
  <w:style w:type="paragraph" w:customStyle="1" w:styleId="1ff5">
    <w:name w:val="А_ОснСпис1"/>
    <w:link w:val="1ff6"/>
    <w:autoRedefine/>
    <w:uiPriority w:val="99"/>
    <w:rsid w:val="00932E7D"/>
    <w:pPr>
      <w:spacing w:before="120"/>
      <w:contextualSpacing/>
      <w:jc w:val="both"/>
    </w:pPr>
    <w:rPr>
      <w:b/>
      <w:sz w:val="22"/>
      <w:szCs w:val="22"/>
    </w:rPr>
  </w:style>
  <w:style w:type="paragraph" w:customStyle="1" w:styleId="20">
    <w:name w:val="А_ОснСпис2"/>
    <w:link w:val="2fa"/>
    <w:autoRedefine/>
    <w:uiPriority w:val="99"/>
    <w:rsid w:val="00932E7D"/>
    <w:pPr>
      <w:numPr>
        <w:numId w:val="22"/>
      </w:numPr>
      <w:tabs>
        <w:tab w:val="num" w:pos="1044"/>
      </w:tabs>
      <w:spacing w:before="120"/>
      <w:ind w:hanging="360"/>
      <w:contextualSpacing/>
      <w:jc w:val="both"/>
    </w:pPr>
    <w:rPr>
      <w:b/>
      <w:sz w:val="24"/>
      <w:szCs w:val="22"/>
    </w:rPr>
  </w:style>
  <w:style w:type="paragraph" w:customStyle="1" w:styleId="3">
    <w:name w:val="А_ОснСпис3"/>
    <w:link w:val="3f3"/>
    <w:uiPriority w:val="99"/>
    <w:rsid w:val="00932E7D"/>
    <w:pPr>
      <w:numPr>
        <w:numId w:val="19"/>
      </w:numPr>
      <w:tabs>
        <w:tab w:val="num" w:pos="741"/>
        <w:tab w:val="num" w:pos="1418"/>
      </w:tabs>
      <w:spacing w:before="120"/>
      <w:contextualSpacing/>
      <w:jc w:val="both"/>
    </w:pPr>
    <w:rPr>
      <w:b/>
      <w:sz w:val="24"/>
      <w:szCs w:val="22"/>
    </w:rPr>
  </w:style>
  <w:style w:type="character" w:customStyle="1" w:styleId="affffffffff">
    <w:name w:val="А_Основной Знак"/>
    <w:link w:val="afffffffffe"/>
    <w:uiPriority w:val="99"/>
    <w:locked/>
    <w:rsid w:val="00932E7D"/>
    <w:rPr>
      <w:b/>
      <w:sz w:val="22"/>
      <w:szCs w:val="22"/>
    </w:rPr>
  </w:style>
  <w:style w:type="character" w:customStyle="1" w:styleId="1ff6">
    <w:name w:val="А_ОснСпис1 Знак Знак"/>
    <w:link w:val="1ff5"/>
    <w:uiPriority w:val="99"/>
    <w:locked/>
    <w:rsid w:val="00932E7D"/>
    <w:rPr>
      <w:b/>
      <w:sz w:val="22"/>
      <w:szCs w:val="22"/>
    </w:rPr>
  </w:style>
  <w:style w:type="character" w:customStyle="1" w:styleId="2fa">
    <w:name w:val="А_ОснСпис2 Знак Знак"/>
    <w:link w:val="20"/>
    <w:uiPriority w:val="99"/>
    <w:locked/>
    <w:rsid w:val="00932E7D"/>
    <w:rPr>
      <w:b/>
      <w:sz w:val="24"/>
      <w:szCs w:val="22"/>
    </w:rPr>
  </w:style>
  <w:style w:type="character" w:customStyle="1" w:styleId="3f3">
    <w:name w:val="А_ОснСпис3 Знак"/>
    <w:link w:val="3"/>
    <w:uiPriority w:val="99"/>
    <w:locked/>
    <w:rsid w:val="00932E7D"/>
    <w:rPr>
      <w:b/>
      <w:sz w:val="24"/>
      <w:szCs w:val="22"/>
    </w:rPr>
  </w:style>
  <w:style w:type="paragraph" w:customStyle="1" w:styleId="affffffffff0">
    <w:name w:val="А_ПодЗаг"/>
    <w:uiPriority w:val="99"/>
    <w:rsid w:val="00932E7D"/>
    <w:pPr>
      <w:keepNext/>
      <w:spacing w:before="120"/>
      <w:ind w:firstLine="709"/>
      <w:contextualSpacing/>
      <w:jc w:val="both"/>
    </w:pPr>
    <w:rPr>
      <w:b/>
    </w:rPr>
  </w:style>
  <w:style w:type="paragraph" w:customStyle="1" w:styleId="2">
    <w:name w:val="А_ОснСпис2_"/>
    <w:autoRedefine/>
    <w:uiPriority w:val="99"/>
    <w:rsid w:val="00932E7D"/>
    <w:pPr>
      <w:numPr>
        <w:numId w:val="18"/>
      </w:numPr>
      <w:tabs>
        <w:tab w:val="num" w:pos="1418"/>
      </w:tabs>
      <w:spacing w:before="120"/>
      <w:contextualSpacing/>
      <w:jc w:val="both"/>
    </w:pPr>
    <w:rPr>
      <w:b/>
      <w:sz w:val="24"/>
    </w:rPr>
  </w:style>
  <w:style w:type="paragraph" w:customStyle="1" w:styleId="106">
    <w:name w:val="Стиль А_ОснСпис1 + уплотненный на  0.6 пт"/>
    <w:uiPriority w:val="99"/>
    <w:rsid w:val="00932E7D"/>
    <w:pPr>
      <w:spacing w:before="120"/>
      <w:contextualSpacing/>
      <w:jc w:val="both"/>
    </w:pPr>
    <w:rPr>
      <w:b/>
      <w:sz w:val="24"/>
    </w:rPr>
  </w:style>
  <w:style w:type="character" w:customStyle="1" w:styleId="-11">
    <w:name w:val="УГТП-Текст Знак1 Знак Знак Знак Знак Знак Знак Знак Знак Знак Знак Знак Знак Знак Знак Знак Знак Знак Знак Знак Знак"/>
    <w:uiPriority w:val="99"/>
    <w:rsid w:val="00932E7D"/>
    <w:rPr>
      <w:rFonts w:ascii="Arial" w:hAnsi="Arial"/>
      <w:snapToGrid w:val="0"/>
      <w:sz w:val="24"/>
      <w:lang w:val="ru-RU" w:eastAsia="ru-RU"/>
    </w:rPr>
  </w:style>
  <w:style w:type="paragraph" w:customStyle="1" w:styleId="sestunstyle">
    <w:name w:val="s'est_un_style!"/>
    <w:basedOn w:val="1a"/>
    <w:next w:val="afe"/>
    <w:uiPriority w:val="99"/>
    <w:rsid w:val="00932E7D"/>
    <w:pPr>
      <w:keepNext w:val="0"/>
      <w:keepLines w:val="0"/>
      <w:tabs>
        <w:tab w:val="num" w:pos="360"/>
        <w:tab w:val="num" w:pos="1021"/>
      </w:tabs>
      <w:suppressAutoHyphens/>
      <w:overflowPunct w:val="0"/>
      <w:autoSpaceDE w:val="0"/>
      <w:autoSpaceDN w:val="0"/>
      <w:adjustRightInd w:val="0"/>
      <w:textAlignment w:val="baseline"/>
    </w:pPr>
    <w:rPr>
      <w:smallCaps/>
      <w:noProof w:val="0"/>
      <w:spacing w:val="40"/>
      <w:kern w:val="32"/>
      <w:szCs w:val="28"/>
    </w:rPr>
  </w:style>
  <w:style w:type="paragraph" w:customStyle="1" w:styleId="16">
    <w:name w:val="Список1"/>
    <w:basedOn w:val="af5"/>
    <w:autoRedefine/>
    <w:rsid w:val="00932E7D"/>
    <w:pPr>
      <w:numPr>
        <w:numId w:val="20"/>
      </w:numPr>
      <w:tabs>
        <w:tab w:val="left" w:pos="1092"/>
      </w:tabs>
      <w:jc w:val="both"/>
    </w:pPr>
    <w:rPr>
      <w:sz w:val="24"/>
      <w:szCs w:val="24"/>
    </w:rPr>
  </w:style>
  <w:style w:type="paragraph" w:customStyle="1" w:styleId="1ff7">
    <w:name w:val="Стиль А_ОснСпис1 + курсив"/>
    <w:link w:val="1ff8"/>
    <w:uiPriority w:val="99"/>
    <w:rsid w:val="00932E7D"/>
    <w:pPr>
      <w:spacing w:before="120"/>
      <w:contextualSpacing/>
      <w:jc w:val="both"/>
    </w:pPr>
    <w:rPr>
      <w:b/>
      <w:snapToGrid w:val="0"/>
      <w:sz w:val="22"/>
      <w:szCs w:val="22"/>
    </w:rPr>
  </w:style>
  <w:style w:type="character" w:customStyle="1" w:styleId="1ff8">
    <w:name w:val="Стиль А_ОснСпис1 + курсив Знак"/>
    <w:link w:val="1ff7"/>
    <w:uiPriority w:val="99"/>
    <w:locked/>
    <w:rsid w:val="00932E7D"/>
    <w:rPr>
      <w:b/>
      <w:snapToGrid w:val="0"/>
      <w:sz w:val="22"/>
      <w:szCs w:val="22"/>
    </w:rPr>
  </w:style>
  <w:style w:type="paragraph" w:customStyle="1" w:styleId="affffffffff1">
    <w:name w:val="Основной ЭТО"/>
    <w:basedOn w:val="afffffd"/>
    <w:link w:val="affffffffff2"/>
    <w:autoRedefine/>
    <w:uiPriority w:val="99"/>
    <w:rsid w:val="00932E7D"/>
    <w:pPr>
      <w:ind w:firstLine="709"/>
    </w:pPr>
    <w:rPr>
      <w:sz w:val="24"/>
    </w:rPr>
  </w:style>
  <w:style w:type="character" w:customStyle="1" w:styleId="affffffffff2">
    <w:name w:val="Основной ЭТО Знак"/>
    <w:link w:val="affffffffff1"/>
    <w:uiPriority w:val="99"/>
    <w:locked/>
    <w:rsid w:val="00932E7D"/>
    <w:rPr>
      <w:sz w:val="24"/>
    </w:rPr>
  </w:style>
  <w:style w:type="character" w:customStyle="1" w:styleId="1ff2">
    <w:name w:val="Заголовок 1 ЭТО Знак"/>
    <w:link w:val="1ff1"/>
    <w:uiPriority w:val="99"/>
    <w:locked/>
    <w:rsid w:val="00932E7D"/>
    <w:rPr>
      <w:b/>
      <w:snapToGrid w:val="0"/>
      <w:sz w:val="24"/>
    </w:rPr>
  </w:style>
  <w:style w:type="paragraph" w:customStyle="1" w:styleId="affffffffff3">
    <w:name w:val="Обычный УСП"/>
    <w:basedOn w:val="af5"/>
    <w:autoRedefine/>
    <w:uiPriority w:val="99"/>
    <w:rsid w:val="00932E7D"/>
    <w:pPr>
      <w:ind w:firstLine="851"/>
      <w:jc w:val="both"/>
    </w:pPr>
    <w:rPr>
      <w:sz w:val="24"/>
      <w:szCs w:val="24"/>
    </w:rPr>
  </w:style>
  <w:style w:type="character" w:customStyle="1" w:styleId="1fe">
    <w:name w:val="Название объекта Знак1"/>
    <w:aliases w:val="Название объекта Знак Знак1,Название объекта Знак1 Знак Знак1,Название объекта Знак Знак Знак Знак1,Знак Знак Знак Знак Знак Знак Знак Знак Знак Знак1,Знак Знак Знак Знак Знак3 Знак Знак Знак Знак1,Знак8 Знак"/>
    <w:link w:val="affffffff7"/>
    <w:uiPriority w:val="35"/>
    <w:locked/>
    <w:rsid w:val="00932E7D"/>
    <w:rPr>
      <w:b/>
      <w:snapToGrid w:val="0"/>
    </w:rPr>
  </w:style>
  <w:style w:type="paragraph" w:customStyle="1" w:styleId="0636">
    <w:name w:val="Стиль По ширине Первая строка:  063 см Перед:  6 пт"/>
    <w:basedOn w:val="af5"/>
    <w:uiPriority w:val="99"/>
    <w:rsid w:val="00932E7D"/>
    <w:pPr>
      <w:spacing w:before="120"/>
      <w:ind w:firstLine="360"/>
      <w:jc w:val="both"/>
    </w:pPr>
    <w:rPr>
      <w:sz w:val="24"/>
    </w:rPr>
  </w:style>
  <w:style w:type="paragraph" w:styleId="affffffffff4">
    <w:name w:val="Signature"/>
    <w:basedOn w:val="af5"/>
    <w:link w:val="affffffffff5"/>
    <w:uiPriority w:val="99"/>
    <w:rsid w:val="00932E7D"/>
    <w:pPr>
      <w:ind w:left="4252"/>
    </w:pPr>
    <w:rPr>
      <w:sz w:val="24"/>
    </w:rPr>
  </w:style>
  <w:style w:type="character" w:customStyle="1" w:styleId="affffffffff5">
    <w:name w:val="Подпись Знак"/>
    <w:basedOn w:val="af6"/>
    <w:link w:val="affffffffff4"/>
    <w:uiPriority w:val="99"/>
    <w:rsid w:val="00932E7D"/>
    <w:rPr>
      <w:sz w:val="24"/>
    </w:rPr>
  </w:style>
  <w:style w:type="character" w:customStyle="1" w:styleId="Arial">
    <w:name w:val="Стиль Arial"/>
    <w:uiPriority w:val="99"/>
    <w:rsid w:val="00932E7D"/>
    <w:rPr>
      <w:rFonts w:ascii="Arial" w:hAnsi="Arial"/>
      <w:sz w:val="20"/>
    </w:rPr>
  </w:style>
  <w:style w:type="character" w:customStyle="1" w:styleId="117">
    <w:name w:val="Знак Знак11"/>
    <w:rsid w:val="00932E7D"/>
    <w:rPr>
      <w:rFonts w:ascii="Arial" w:hAnsi="Arial"/>
      <w:b/>
      <w:kern w:val="32"/>
      <w:sz w:val="32"/>
    </w:rPr>
  </w:style>
  <w:style w:type="character" w:customStyle="1" w:styleId="210">
    <w:name w:val="Заголовок 2 Знак1"/>
    <w:aliases w:val="hseHeading 2 Знак,OG Heading 2 Знак,- 1.1 Знак,Title3 Знак,Заголовок 2 Знак Знак,Заголовок 2 Знак2 Знак,Заголовок 2 Знак1 Знак Знак,Заголовок 2 Знак Знак Знак Знак,Заголовок 2 Знак Знак1 Знак,h2 Знак1,h21 Знак1,5 Знак1,H2 Знак1"/>
    <w:link w:val="27"/>
    <w:uiPriority w:val="9"/>
    <w:locked/>
    <w:rsid w:val="00932E7D"/>
    <w:rPr>
      <w:b/>
      <w:sz w:val="24"/>
    </w:rPr>
  </w:style>
  <w:style w:type="character" w:customStyle="1" w:styleId="82">
    <w:name w:val="Знак Знак8"/>
    <w:rsid w:val="00932E7D"/>
    <w:rPr>
      <w:sz w:val="28"/>
    </w:rPr>
  </w:style>
  <w:style w:type="paragraph" w:styleId="2fb">
    <w:name w:val="index 2"/>
    <w:basedOn w:val="af5"/>
    <w:next w:val="af5"/>
    <w:autoRedefine/>
    <w:uiPriority w:val="99"/>
    <w:rsid w:val="00932E7D"/>
    <w:pPr>
      <w:ind w:left="476" w:hanging="238"/>
      <w:jc w:val="both"/>
    </w:pPr>
    <w:rPr>
      <w:sz w:val="24"/>
      <w:szCs w:val="24"/>
    </w:rPr>
  </w:style>
  <w:style w:type="paragraph" w:customStyle="1" w:styleId="54">
    <w:name w:val="Таблица 5."/>
    <w:basedOn w:val="af5"/>
    <w:next w:val="af5"/>
    <w:uiPriority w:val="99"/>
    <w:rsid w:val="00932E7D"/>
    <w:pPr>
      <w:keepNext/>
      <w:tabs>
        <w:tab w:val="num" w:pos="720"/>
      </w:tabs>
      <w:spacing w:before="120" w:after="120"/>
      <w:ind w:left="720" w:hanging="360"/>
      <w:jc w:val="center"/>
    </w:pPr>
  </w:style>
  <w:style w:type="paragraph" w:customStyle="1" w:styleId="affffffffff6">
    <w:name w:val="Основной текст/ Знак Знак"/>
    <w:basedOn w:val="af5"/>
    <w:link w:val="affffffffff7"/>
    <w:uiPriority w:val="99"/>
    <w:semiHidden/>
    <w:rsid w:val="00932E7D"/>
    <w:pPr>
      <w:spacing w:after="120"/>
    </w:pPr>
    <w:rPr>
      <w:snapToGrid w:val="0"/>
      <w:sz w:val="24"/>
    </w:rPr>
  </w:style>
  <w:style w:type="character" w:customStyle="1" w:styleId="affffffffff7">
    <w:name w:val="Основной текст/ Знак Знак Знак"/>
    <w:link w:val="affffffffff6"/>
    <w:uiPriority w:val="99"/>
    <w:semiHidden/>
    <w:locked/>
    <w:rsid w:val="00932E7D"/>
    <w:rPr>
      <w:snapToGrid w:val="0"/>
      <w:sz w:val="24"/>
    </w:rPr>
  </w:style>
  <w:style w:type="paragraph" w:customStyle="1" w:styleId="affffffffff8">
    <w:name w:val="Протокол"/>
    <w:basedOn w:val="af5"/>
    <w:next w:val="af5"/>
    <w:uiPriority w:val="99"/>
    <w:rsid w:val="00932E7D"/>
    <w:pPr>
      <w:tabs>
        <w:tab w:val="num" w:pos="5747"/>
      </w:tabs>
      <w:spacing w:before="120"/>
      <w:ind w:left="5747" w:hanging="360"/>
      <w:jc w:val="center"/>
    </w:pPr>
    <w:rPr>
      <w:rFonts w:ascii="Times" w:hAnsi="Times"/>
      <w:b/>
      <w:sz w:val="28"/>
      <w:szCs w:val="28"/>
    </w:rPr>
  </w:style>
  <w:style w:type="paragraph" w:customStyle="1" w:styleId="affffffffff9">
    <w:name w:val="Протокл"/>
    <w:basedOn w:val="af5"/>
    <w:next w:val="af5"/>
    <w:uiPriority w:val="99"/>
    <w:rsid w:val="00932E7D"/>
    <w:pPr>
      <w:tabs>
        <w:tab w:val="num" w:pos="3191"/>
      </w:tabs>
      <w:spacing w:before="120"/>
      <w:ind w:left="3191" w:hanging="360"/>
      <w:jc w:val="center"/>
    </w:pPr>
    <w:rPr>
      <w:sz w:val="28"/>
      <w:szCs w:val="28"/>
    </w:rPr>
  </w:style>
  <w:style w:type="paragraph" w:customStyle="1" w:styleId="xl26">
    <w:name w:val="xl26"/>
    <w:basedOn w:val="af5"/>
    <w:rsid w:val="00932E7D"/>
    <w:pPr>
      <w:pBdr>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affffffffffa">
    <w:name w:val="Таблица (центр)"/>
    <w:basedOn w:val="af5"/>
    <w:uiPriority w:val="99"/>
    <w:rsid w:val="00932E7D"/>
    <w:pPr>
      <w:suppressAutoHyphens/>
      <w:spacing w:before="60"/>
      <w:jc w:val="center"/>
    </w:pPr>
    <w:rPr>
      <w:sz w:val="24"/>
      <w:szCs w:val="24"/>
      <w:lang w:val="en-US"/>
    </w:rPr>
  </w:style>
  <w:style w:type="paragraph" w:customStyle="1" w:styleId="142">
    <w:name w:val="Стиль14"/>
    <w:basedOn w:val="af5"/>
    <w:uiPriority w:val="99"/>
    <w:rsid w:val="00932E7D"/>
    <w:pPr>
      <w:spacing w:line="264" w:lineRule="auto"/>
      <w:ind w:firstLine="720"/>
      <w:jc w:val="both"/>
    </w:pPr>
    <w:rPr>
      <w:sz w:val="28"/>
      <w:szCs w:val="24"/>
    </w:rPr>
  </w:style>
  <w:style w:type="paragraph" w:customStyle="1" w:styleId="2fc">
    <w:name w:val="Основной текст/ Знак Знак2"/>
    <w:basedOn w:val="af5"/>
    <w:link w:val="2fd"/>
    <w:uiPriority w:val="99"/>
    <w:semiHidden/>
    <w:rsid w:val="00932E7D"/>
    <w:pPr>
      <w:spacing w:after="120"/>
    </w:pPr>
    <w:rPr>
      <w:snapToGrid w:val="0"/>
      <w:sz w:val="24"/>
    </w:rPr>
  </w:style>
  <w:style w:type="character" w:customStyle="1" w:styleId="2fd">
    <w:name w:val="Основной текст/ Знак Знак Знак2"/>
    <w:link w:val="2fc"/>
    <w:uiPriority w:val="99"/>
    <w:semiHidden/>
    <w:locked/>
    <w:rsid w:val="00932E7D"/>
    <w:rPr>
      <w:snapToGrid w:val="0"/>
      <w:sz w:val="24"/>
    </w:rPr>
  </w:style>
  <w:style w:type="paragraph" w:customStyle="1" w:styleId="RGB0">
    <w:name w:val="Стиль Другой цвет (RGB(0"/>
    <w:aliases w:val="102,0)) По ширине Слева:  254 см"/>
    <w:basedOn w:val="af5"/>
    <w:uiPriority w:val="99"/>
    <w:rsid w:val="00932E7D"/>
    <w:pPr>
      <w:jc w:val="both"/>
    </w:pPr>
    <w:rPr>
      <w:color w:val="006600"/>
      <w:sz w:val="24"/>
    </w:rPr>
  </w:style>
  <w:style w:type="paragraph" w:customStyle="1" w:styleId="affffffffffb">
    <w:name w:val="Колонтитул(номер)"/>
    <w:basedOn w:val="af5"/>
    <w:rsid w:val="00932E7D"/>
    <w:pPr>
      <w:jc w:val="center"/>
    </w:pPr>
    <w:rPr>
      <w:rFonts w:ascii="ISOCPEUR" w:hAnsi="ISOCPEUR"/>
      <w:i/>
      <w:sz w:val="24"/>
      <w:szCs w:val="18"/>
    </w:rPr>
  </w:style>
  <w:style w:type="paragraph" w:customStyle="1" w:styleId="affffffffffc">
    <w:name w:val="Колонтитул(номер_низ)"/>
    <w:basedOn w:val="af5"/>
    <w:uiPriority w:val="99"/>
    <w:semiHidden/>
    <w:rsid w:val="00932E7D"/>
    <w:pPr>
      <w:spacing w:before="120"/>
      <w:jc w:val="center"/>
    </w:pPr>
    <w:rPr>
      <w:rFonts w:ascii="ISOCPEUR" w:hAnsi="ISOCPEUR"/>
      <w:i/>
      <w:sz w:val="24"/>
      <w:szCs w:val="24"/>
    </w:rPr>
  </w:style>
  <w:style w:type="paragraph" w:customStyle="1" w:styleId="311">
    <w:name w:val="Знак Знак Знак3 Знак Знак Знак Знак Знак Знак Знак Знак Знак Знак Знак Знак Знак1 Знак Знак Знак1 Знак Знак Знак Знак Знак Знак Знак"/>
    <w:basedOn w:val="af5"/>
    <w:uiPriority w:val="99"/>
    <w:rsid w:val="00932E7D"/>
    <w:pPr>
      <w:tabs>
        <w:tab w:val="num" w:pos="1069"/>
      </w:tabs>
      <w:spacing w:after="160" w:line="240" w:lineRule="exact"/>
      <w:ind w:left="1069" w:hanging="360"/>
      <w:jc w:val="both"/>
    </w:pPr>
    <w:rPr>
      <w:rFonts w:ascii="Verdana" w:hAnsi="Verdana" w:cs="Arial"/>
      <w:lang w:val="en-US" w:eastAsia="en-US"/>
    </w:rPr>
  </w:style>
  <w:style w:type="paragraph" w:customStyle="1" w:styleId="textn">
    <w:name w:val="textn"/>
    <w:basedOn w:val="af5"/>
    <w:uiPriority w:val="99"/>
    <w:rsid w:val="00932E7D"/>
    <w:pPr>
      <w:spacing w:before="100" w:beforeAutospacing="1" w:after="100" w:afterAutospacing="1"/>
    </w:pPr>
    <w:rPr>
      <w:sz w:val="24"/>
      <w:szCs w:val="24"/>
    </w:rPr>
  </w:style>
  <w:style w:type="character" w:customStyle="1" w:styleId="1ff9">
    <w:name w:val="римская нумерация Знак1"/>
    <w:aliases w:val="Заголовок 31 Знак Знак,римская нумерация Знак Знак,Заголовок 31 Знак Знак1,Заголовок 31 Знак1,Знак10 Знак Знак,Заголовок 3 Знак1,Заголовок 3 ЭТО Знак1"/>
    <w:uiPriority w:val="99"/>
    <w:locked/>
    <w:rsid w:val="00932E7D"/>
    <w:rPr>
      <w:rFonts w:ascii="Arial" w:hAnsi="Arial"/>
      <w:b/>
      <w:sz w:val="26"/>
    </w:rPr>
  </w:style>
  <w:style w:type="character" w:customStyle="1" w:styleId="49">
    <w:name w:val="Заголовок_4 Знак Знак"/>
    <w:aliases w:val="Заголовок_4 Знак Знак1,Заголовок_4 Знак1,Знак9 Знак Знак,Заголовок 4 Знак1,Знак9 Знак1"/>
    <w:uiPriority w:val="99"/>
    <w:locked/>
    <w:rsid w:val="00932E7D"/>
    <w:rPr>
      <w:rFonts w:ascii="Arial" w:hAnsi="Arial"/>
      <w:b/>
      <w:i/>
      <w:sz w:val="28"/>
    </w:rPr>
  </w:style>
  <w:style w:type="character" w:customStyle="1" w:styleId="2fe">
    <w:name w:val="Основной текст Знак2 Знак"/>
    <w:aliases w:val="Основной текст Знак1 Знак Знак,Основной текст Знак Знак2 Знак,Знак Знак Знак1 Знак,Знак Знак Знак Знак Знак Знак,Основной текст Знак2 Знак Знак Знак,Основной текст Знак1,Знак Знак Знак Знак1,Знак Знак2,Текстовая часть Знак1"/>
    <w:locked/>
    <w:rsid w:val="00932E7D"/>
  </w:style>
  <w:style w:type="paragraph" w:customStyle="1" w:styleId="1ffa">
    <w:name w:val="Абзац списка1"/>
    <w:basedOn w:val="af5"/>
    <w:uiPriority w:val="99"/>
    <w:rsid w:val="00932E7D"/>
    <w:pPr>
      <w:ind w:left="708"/>
    </w:pPr>
    <w:rPr>
      <w:sz w:val="24"/>
      <w:szCs w:val="24"/>
    </w:rPr>
  </w:style>
  <w:style w:type="paragraph" w:customStyle="1" w:styleId="1ffb">
    <w:name w:val="Основной текст/ Знак Знак1"/>
    <w:basedOn w:val="af5"/>
    <w:link w:val="1ffc"/>
    <w:uiPriority w:val="99"/>
    <w:semiHidden/>
    <w:rsid w:val="00932E7D"/>
    <w:pPr>
      <w:spacing w:after="120"/>
    </w:pPr>
    <w:rPr>
      <w:snapToGrid w:val="0"/>
      <w:sz w:val="24"/>
    </w:rPr>
  </w:style>
  <w:style w:type="character" w:customStyle="1" w:styleId="1ffc">
    <w:name w:val="Основной текст/ Знак Знак Знак1"/>
    <w:link w:val="1ffb"/>
    <w:uiPriority w:val="99"/>
    <w:semiHidden/>
    <w:locked/>
    <w:rsid w:val="00932E7D"/>
    <w:rPr>
      <w:snapToGrid w:val="0"/>
      <w:sz w:val="24"/>
    </w:rPr>
  </w:style>
  <w:style w:type="paragraph" w:customStyle="1" w:styleId="3111">
    <w:name w:val="Знак Знак Знак3 Знак Знак Знак Знак Знак Знак Знак Знак Знак Знак Знак Знак Знак1 Знак Знак Знак1 Знак Знак Знак Знак Знак Знак Знак1"/>
    <w:basedOn w:val="af5"/>
    <w:uiPriority w:val="99"/>
    <w:rsid w:val="00932E7D"/>
    <w:pPr>
      <w:tabs>
        <w:tab w:val="num" w:pos="1069"/>
      </w:tabs>
      <w:spacing w:after="160" w:line="240" w:lineRule="exact"/>
      <w:ind w:left="1069" w:hanging="360"/>
      <w:jc w:val="both"/>
    </w:pPr>
    <w:rPr>
      <w:rFonts w:ascii="Verdana" w:hAnsi="Verdana" w:cs="Arial"/>
      <w:lang w:val="en-US" w:eastAsia="en-US"/>
    </w:rPr>
  </w:style>
  <w:style w:type="paragraph" w:customStyle="1" w:styleId="western">
    <w:name w:val="western"/>
    <w:basedOn w:val="af5"/>
    <w:uiPriority w:val="99"/>
    <w:rsid w:val="00932E7D"/>
    <w:pPr>
      <w:spacing w:before="100" w:beforeAutospacing="1"/>
      <w:jc w:val="both"/>
    </w:pPr>
    <w:rPr>
      <w:b/>
      <w:bCs/>
      <w:sz w:val="24"/>
      <w:szCs w:val="24"/>
    </w:rPr>
  </w:style>
  <w:style w:type="paragraph" w:customStyle="1" w:styleId="affffffffffd">
    <w:name w:val="Текст основной Знак Знак Знак"/>
    <w:basedOn w:val="af5"/>
    <w:link w:val="affffffffffe"/>
    <w:uiPriority w:val="99"/>
    <w:rsid w:val="00932E7D"/>
    <w:pPr>
      <w:spacing w:before="120"/>
      <w:jc w:val="both"/>
    </w:pPr>
    <w:rPr>
      <w:rFonts w:ascii="Arial" w:hAnsi="Arial"/>
      <w:color w:val="000000"/>
      <w:sz w:val="24"/>
    </w:rPr>
  </w:style>
  <w:style w:type="character" w:customStyle="1" w:styleId="affffffffffe">
    <w:name w:val="Текст основной Знак Знак Знак Знак"/>
    <w:link w:val="affffffffffd"/>
    <w:uiPriority w:val="99"/>
    <w:locked/>
    <w:rsid w:val="00932E7D"/>
    <w:rPr>
      <w:rFonts w:ascii="Arial" w:hAnsi="Arial"/>
      <w:color w:val="000000"/>
      <w:sz w:val="24"/>
    </w:rPr>
  </w:style>
  <w:style w:type="paragraph" w:customStyle="1" w:styleId="118">
    <w:name w:val="Текст основной Знак Знак Знак1 Знак1 Знак"/>
    <w:basedOn w:val="af5"/>
    <w:link w:val="119"/>
    <w:uiPriority w:val="99"/>
    <w:rsid w:val="00932E7D"/>
    <w:pPr>
      <w:spacing w:before="120"/>
      <w:jc w:val="both"/>
    </w:pPr>
    <w:rPr>
      <w:color w:val="000000"/>
      <w:sz w:val="24"/>
    </w:rPr>
  </w:style>
  <w:style w:type="character" w:customStyle="1" w:styleId="119">
    <w:name w:val="Текст основной Знак Знак Знак1 Знак1 Знак Знак"/>
    <w:link w:val="118"/>
    <w:uiPriority w:val="99"/>
    <w:locked/>
    <w:rsid w:val="00932E7D"/>
    <w:rPr>
      <w:color w:val="000000"/>
      <w:sz w:val="24"/>
    </w:rPr>
  </w:style>
  <w:style w:type="paragraph" w:customStyle="1" w:styleId="2ff">
    <w:name w:val="Название объекта2"/>
    <w:basedOn w:val="af5"/>
    <w:next w:val="af5"/>
    <w:uiPriority w:val="99"/>
    <w:rsid w:val="00932E7D"/>
    <w:pPr>
      <w:keepNext/>
      <w:keepLines/>
      <w:spacing w:before="120" w:after="120"/>
      <w:jc w:val="center"/>
    </w:pPr>
    <w:rPr>
      <w:b/>
      <w:sz w:val="24"/>
      <w:szCs w:val="24"/>
      <w:lang w:eastAsia="ar-SA"/>
    </w:rPr>
  </w:style>
  <w:style w:type="paragraph" w:customStyle="1" w:styleId="oznovnoi">
    <w:name w:val="oznovnoi Знак"/>
    <w:basedOn w:val="af5"/>
    <w:link w:val="oznovnoi0"/>
    <w:uiPriority w:val="99"/>
    <w:rsid w:val="00932E7D"/>
    <w:pPr>
      <w:jc w:val="both"/>
    </w:pPr>
    <w:rPr>
      <w:rFonts w:ascii="Arial" w:eastAsia="MS Mincho" w:hAnsi="Arial"/>
      <w:sz w:val="24"/>
      <w:lang w:eastAsia="ja-JP"/>
    </w:rPr>
  </w:style>
  <w:style w:type="character" w:customStyle="1" w:styleId="oznovnoi0">
    <w:name w:val="oznovnoi Знак Знак"/>
    <w:link w:val="oznovnoi"/>
    <w:uiPriority w:val="99"/>
    <w:locked/>
    <w:rsid w:val="00932E7D"/>
    <w:rPr>
      <w:rFonts w:ascii="Arial" w:eastAsia="MS Mincho" w:hAnsi="Arial"/>
      <w:sz w:val="24"/>
      <w:lang w:eastAsia="ja-JP"/>
    </w:rPr>
  </w:style>
  <w:style w:type="paragraph" w:customStyle="1" w:styleId="1ffd">
    <w:name w:val="Текст основной Знак Знак Знак1"/>
    <w:basedOn w:val="af5"/>
    <w:link w:val="1ffe"/>
    <w:uiPriority w:val="99"/>
    <w:rsid w:val="00932E7D"/>
    <w:pPr>
      <w:spacing w:before="120"/>
      <w:jc w:val="both"/>
    </w:pPr>
    <w:rPr>
      <w:color w:val="000000"/>
      <w:sz w:val="24"/>
    </w:rPr>
  </w:style>
  <w:style w:type="character" w:customStyle="1" w:styleId="1ffe">
    <w:name w:val="Текст основной Знак Знак Знак1 Знак"/>
    <w:link w:val="1ffd"/>
    <w:uiPriority w:val="99"/>
    <w:locked/>
    <w:rsid w:val="00932E7D"/>
    <w:rPr>
      <w:color w:val="000000"/>
      <w:sz w:val="24"/>
    </w:rPr>
  </w:style>
  <w:style w:type="paragraph" w:customStyle="1" w:styleId="11a">
    <w:name w:val="Знак Знак1 Знак Знак Знак Знак Знак Знак Знак Знак Знак Знак Знак Знак1 Знак Знак Знак Знак Знак Знак Знак Знак Знак Знак Знак Знак Знак Знак Знак Знак Знак"/>
    <w:basedOn w:val="af5"/>
    <w:uiPriority w:val="99"/>
    <w:rsid w:val="00932E7D"/>
    <w:pPr>
      <w:tabs>
        <w:tab w:val="num" w:pos="1069"/>
      </w:tabs>
      <w:spacing w:after="160" w:line="240" w:lineRule="exact"/>
      <w:ind w:left="1069" w:hanging="360"/>
      <w:jc w:val="both"/>
    </w:pPr>
    <w:rPr>
      <w:rFonts w:ascii="Verdana" w:hAnsi="Verdana" w:cs="Arial"/>
      <w:lang w:val="en-US" w:eastAsia="en-US"/>
    </w:rPr>
  </w:style>
  <w:style w:type="character" w:customStyle="1" w:styleId="FontStyle20">
    <w:name w:val="Font Style20"/>
    <w:uiPriority w:val="99"/>
    <w:rsid w:val="00932E7D"/>
    <w:rPr>
      <w:rFonts w:ascii="Times New Roman" w:hAnsi="Times New Roman"/>
      <w:b/>
      <w:sz w:val="26"/>
    </w:rPr>
  </w:style>
  <w:style w:type="character" w:customStyle="1" w:styleId="11b">
    <w:name w:val="Знак11 Знак Знак"/>
    <w:uiPriority w:val="99"/>
    <w:locked/>
    <w:rsid w:val="00932E7D"/>
    <w:rPr>
      <w:rFonts w:ascii="Arial" w:hAnsi="Arial"/>
      <w:b/>
      <w:i/>
      <w:sz w:val="28"/>
    </w:rPr>
  </w:style>
  <w:style w:type="paragraph" w:customStyle="1" w:styleId="31110">
    <w:name w:val="Знак Знак Знак3 Знак Знак Знак Знак Знак Знак Знак Знак Знак Знак Знак Знак Знак1 Знак Знак Знак1 Знак Знак Знак Знак Знак Знак Знак Знак Знак1 Знак Знак Знак Знак Знак Знак Знак"/>
    <w:basedOn w:val="af5"/>
    <w:uiPriority w:val="99"/>
    <w:rsid w:val="00932E7D"/>
    <w:pPr>
      <w:tabs>
        <w:tab w:val="num" w:pos="1069"/>
      </w:tabs>
      <w:spacing w:after="160" w:line="240" w:lineRule="exact"/>
      <w:ind w:left="1069" w:hanging="360"/>
      <w:jc w:val="both"/>
    </w:pPr>
    <w:rPr>
      <w:rFonts w:ascii="Verdana" w:hAnsi="Verdana" w:cs="Arial"/>
      <w:lang w:val="en-US" w:eastAsia="en-US"/>
    </w:rPr>
  </w:style>
  <w:style w:type="paragraph" w:customStyle="1" w:styleId="Iniiaiieoaenonionooiii3">
    <w:name w:val="Iniiaiie oaeno n ionooiii 3"/>
    <w:basedOn w:val="af5"/>
    <w:uiPriority w:val="99"/>
    <w:rsid w:val="00932E7D"/>
    <w:pPr>
      <w:ind w:right="-1" w:firstLine="567"/>
      <w:jc w:val="both"/>
    </w:pPr>
    <w:rPr>
      <w:sz w:val="24"/>
      <w:szCs w:val="24"/>
    </w:rPr>
  </w:style>
  <w:style w:type="paragraph" w:customStyle="1" w:styleId="2ff0">
    <w:name w:val="Абзац списка2"/>
    <w:basedOn w:val="af5"/>
    <w:qFormat/>
    <w:rsid w:val="00932E7D"/>
    <w:pPr>
      <w:ind w:left="708"/>
    </w:pPr>
    <w:rPr>
      <w:sz w:val="24"/>
      <w:szCs w:val="24"/>
    </w:rPr>
  </w:style>
  <w:style w:type="character" w:customStyle="1" w:styleId="afffffffffff">
    <w:name w:val="Название объекта Знак Знак"/>
    <w:aliases w:val="Название объекта Знак1 Знак Знак,Название объекта Знак Знак Знак Знак,Знак Знак Знак Знак Знак3 Знак Знак Знак Знак,Знак8 Знак Знак"/>
    <w:uiPriority w:val="99"/>
    <w:rsid w:val="00932E7D"/>
    <w:rPr>
      <w:b/>
      <w:snapToGrid w:val="0"/>
      <w:lang w:val="ru-RU" w:eastAsia="ru-RU"/>
    </w:rPr>
  </w:style>
  <w:style w:type="character" w:customStyle="1" w:styleId="h2">
    <w:name w:val="h2 Знак"/>
    <w:aliases w:val="h21 Знак,5 Знак,Заголовок пункта (1.1) Знак,Indented Heading Знак,H2 Знак,H21 Знак,H22 Знак,Indented Heading1 Знак,Indented Heading2 Знак,Indented Heading3 Знак,Indented Heading4 Знак,H23 Знак,H211 Знак,H221 Знак,Indented Heading5 Знак,H24 Знак"/>
    <w:uiPriority w:val="9"/>
    <w:rsid w:val="00932E7D"/>
    <w:rPr>
      <w:i/>
    </w:rPr>
  </w:style>
  <w:style w:type="character" w:customStyle="1" w:styleId="64">
    <w:name w:val="Знак Знак6"/>
    <w:rsid w:val="00932E7D"/>
    <w:rPr>
      <w:rFonts w:cs="Times New Roman"/>
      <w:snapToGrid w:val="0"/>
      <w:lang w:val="ru-RU" w:eastAsia="ru-RU" w:bidi="ar-SA"/>
    </w:rPr>
  </w:style>
  <w:style w:type="character" w:customStyle="1" w:styleId="55">
    <w:name w:val="Знак Знак5"/>
    <w:uiPriority w:val="99"/>
    <w:rsid w:val="00932E7D"/>
    <w:rPr>
      <w:snapToGrid w:val="0"/>
      <w:sz w:val="28"/>
      <w:lang w:val="ru-RU" w:eastAsia="ru-RU"/>
    </w:rPr>
  </w:style>
  <w:style w:type="numbering" w:customStyle="1" w:styleId="12">
    <w:name w:val="Текущий список1"/>
    <w:rsid w:val="00932E7D"/>
    <w:pPr>
      <w:numPr>
        <w:numId w:val="21"/>
      </w:numPr>
    </w:pPr>
  </w:style>
  <w:style w:type="numbering" w:styleId="111111">
    <w:name w:val="Outline List 2"/>
    <w:basedOn w:val="af8"/>
    <w:uiPriority w:val="99"/>
    <w:unhideWhenUsed/>
    <w:rsid w:val="00932E7D"/>
    <w:pPr>
      <w:numPr>
        <w:numId w:val="17"/>
      </w:numPr>
    </w:pPr>
  </w:style>
  <w:style w:type="numbering" w:customStyle="1" w:styleId="af2">
    <w:name w:val="тире"/>
    <w:rsid w:val="00932E7D"/>
    <w:pPr>
      <w:numPr>
        <w:numId w:val="16"/>
      </w:numPr>
    </w:pPr>
  </w:style>
  <w:style w:type="paragraph" w:customStyle="1" w:styleId="afffffffffff0">
    <w:name w:val="Знак Знак Знак Знак Знак Знак Знак"/>
    <w:basedOn w:val="af5"/>
    <w:rsid w:val="00932E7D"/>
    <w:pPr>
      <w:keepLines/>
      <w:spacing w:after="160" w:line="240" w:lineRule="exact"/>
    </w:pPr>
    <w:rPr>
      <w:rFonts w:ascii="Verdana" w:eastAsia="MS Mincho" w:hAnsi="Verdana" w:cs="Franklin Gothic Book"/>
      <w:lang w:val="en-US" w:eastAsia="en-US"/>
    </w:rPr>
  </w:style>
  <w:style w:type="paragraph" w:customStyle="1" w:styleId="afffffffffff1">
    <w:name w:val="Обычный текст"/>
    <w:basedOn w:val="af5"/>
    <w:link w:val="afffffffffff2"/>
    <w:qFormat/>
    <w:rsid w:val="00932E7D"/>
    <w:pPr>
      <w:widowControl w:val="0"/>
      <w:adjustRightInd w:val="0"/>
      <w:ind w:left="284" w:right="142" w:firstLine="567"/>
      <w:jc w:val="both"/>
      <w:textAlignment w:val="baseline"/>
    </w:pPr>
    <w:rPr>
      <w:rFonts w:ascii="Arial" w:eastAsia="Calibri" w:hAnsi="Arial"/>
      <w:kern w:val="24"/>
      <w:sz w:val="24"/>
      <w:lang w:val="en-US"/>
    </w:rPr>
  </w:style>
  <w:style w:type="character" w:customStyle="1" w:styleId="afffffffffff2">
    <w:name w:val="Обычный текст Знак"/>
    <w:link w:val="afffffffffff1"/>
    <w:rsid w:val="00932E7D"/>
    <w:rPr>
      <w:rFonts w:ascii="Arial" w:eastAsia="Calibri" w:hAnsi="Arial"/>
      <w:kern w:val="24"/>
      <w:sz w:val="24"/>
      <w:lang w:val="en-US"/>
    </w:rPr>
  </w:style>
  <w:style w:type="paragraph" w:customStyle="1" w:styleId="92">
    <w:name w:val="Основной текст9"/>
    <w:basedOn w:val="af5"/>
    <w:uiPriority w:val="99"/>
    <w:rsid w:val="00932E7D"/>
    <w:pPr>
      <w:shd w:val="clear" w:color="auto" w:fill="FFFFFF"/>
      <w:spacing w:before="420" w:line="394" w:lineRule="exact"/>
      <w:ind w:hanging="1460"/>
    </w:pPr>
    <w:rPr>
      <w:sz w:val="23"/>
      <w:szCs w:val="23"/>
      <w:shd w:val="clear" w:color="auto" w:fill="FFFFFF"/>
    </w:rPr>
  </w:style>
  <w:style w:type="paragraph" w:customStyle="1" w:styleId="afffffffffff3">
    <w:name w:val="Шрифт абзаца"/>
    <w:basedOn w:val="af5"/>
    <w:rsid w:val="00932E7D"/>
    <w:pPr>
      <w:ind w:firstLine="720"/>
      <w:jc w:val="both"/>
    </w:pPr>
    <w:rPr>
      <w:rFonts w:ascii="Arial" w:hAnsi="Arial" w:cs="Arial"/>
      <w:sz w:val="28"/>
      <w:szCs w:val="28"/>
    </w:rPr>
  </w:style>
  <w:style w:type="paragraph" w:customStyle="1" w:styleId="223">
    <w:name w:val="Стиль полужирный По центру Слева:  2 см Справа:  2 см"/>
    <w:basedOn w:val="af5"/>
    <w:rsid w:val="00932E7D"/>
    <w:pPr>
      <w:ind w:left="284" w:right="284"/>
      <w:jc w:val="center"/>
    </w:pPr>
    <w:rPr>
      <w:b/>
      <w:bCs/>
      <w:sz w:val="28"/>
    </w:rPr>
  </w:style>
  <w:style w:type="character" w:customStyle="1" w:styleId="2ff1">
    <w:name w:val="Нижний колонтитул Знак2"/>
    <w:rsid w:val="00932E7D"/>
    <w:rPr>
      <w:rFonts w:ascii="Arial" w:eastAsia="Calibri" w:hAnsi="Arial"/>
      <w:noProof/>
      <w:szCs w:val="24"/>
      <w:lang w:val="ru-RU" w:eastAsia="en-US" w:bidi="ar-SA"/>
    </w:rPr>
  </w:style>
  <w:style w:type="paragraph" w:customStyle="1" w:styleId="headertext">
    <w:name w:val="headertext"/>
    <w:basedOn w:val="af5"/>
    <w:rsid w:val="00932E7D"/>
    <w:pPr>
      <w:spacing w:before="100" w:beforeAutospacing="1" w:after="100" w:afterAutospacing="1"/>
    </w:pPr>
    <w:rPr>
      <w:sz w:val="24"/>
      <w:szCs w:val="24"/>
    </w:rPr>
  </w:style>
  <w:style w:type="paragraph" w:customStyle="1" w:styleId="afffffffffff4">
    <w:name w:val="ТаблРегИзм"/>
    <w:basedOn w:val="af5"/>
    <w:next w:val="af5"/>
    <w:rsid w:val="00932E7D"/>
    <w:pPr>
      <w:autoSpaceDE w:val="0"/>
      <w:autoSpaceDN w:val="0"/>
      <w:adjustRightInd w:val="0"/>
      <w:jc w:val="center"/>
    </w:pPr>
    <w:rPr>
      <w:color w:val="000000"/>
      <w:sz w:val="18"/>
      <w:szCs w:val="18"/>
    </w:rPr>
  </w:style>
  <w:style w:type="character" w:customStyle="1" w:styleId="wmi-callto">
    <w:name w:val="wmi-callto"/>
    <w:basedOn w:val="af6"/>
    <w:rsid w:val="00932E7D"/>
  </w:style>
  <w:style w:type="paragraph" w:customStyle="1" w:styleId="125">
    <w:name w:val="Нормальный 12"/>
    <w:basedOn w:val="af5"/>
    <w:rsid w:val="00932E7D"/>
    <w:pPr>
      <w:jc w:val="both"/>
    </w:pPr>
    <w:rPr>
      <w:sz w:val="24"/>
    </w:rPr>
  </w:style>
  <w:style w:type="paragraph" w:customStyle="1" w:styleId="213">
    <w:name w:val="Основной текст с отступом 21"/>
    <w:basedOn w:val="af5"/>
    <w:rsid w:val="00932E7D"/>
    <w:pPr>
      <w:ind w:firstLine="705"/>
      <w:jc w:val="both"/>
    </w:pPr>
    <w:rPr>
      <w:b/>
      <w:sz w:val="24"/>
    </w:rPr>
  </w:style>
  <w:style w:type="paragraph" w:customStyle="1" w:styleId="BodyTextIndent21">
    <w:name w:val="Body Text Indent 21"/>
    <w:basedOn w:val="af5"/>
    <w:rsid w:val="00932E7D"/>
    <w:pPr>
      <w:widowControl w:val="0"/>
      <w:tabs>
        <w:tab w:val="left" w:pos="709"/>
        <w:tab w:val="left" w:pos="1069"/>
      </w:tabs>
      <w:overflowPunct w:val="0"/>
      <w:autoSpaceDE w:val="0"/>
      <w:autoSpaceDN w:val="0"/>
      <w:adjustRightInd w:val="0"/>
      <w:ind w:left="709"/>
      <w:jc w:val="both"/>
    </w:pPr>
    <w:rPr>
      <w:sz w:val="24"/>
    </w:rPr>
  </w:style>
  <w:style w:type="paragraph" w:styleId="56">
    <w:name w:val="List Number 5"/>
    <w:basedOn w:val="af5"/>
    <w:uiPriority w:val="99"/>
    <w:rsid w:val="00932E7D"/>
    <w:pPr>
      <w:tabs>
        <w:tab w:val="num" w:pos="1492"/>
      </w:tabs>
      <w:ind w:left="1492" w:hanging="360"/>
    </w:pPr>
    <w:rPr>
      <w:sz w:val="24"/>
      <w:szCs w:val="24"/>
    </w:rPr>
  </w:style>
  <w:style w:type="paragraph" w:customStyle="1" w:styleId="1fff">
    <w:name w:val="Основной текст1"/>
    <w:basedOn w:val="af5"/>
    <w:uiPriority w:val="99"/>
    <w:rsid w:val="00932E7D"/>
    <w:pPr>
      <w:shd w:val="clear" w:color="auto" w:fill="FFFFFF"/>
      <w:spacing w:before="600" w:line="399" w:lineRule="exact"/>
      <w:ind w:hanging="400"/>
      <w:jc w:val="both"/>
    </w:pPr>
    <w:rPr>
      <w:color w:val="000000"/>
      <w:sz w:val="23"/>
      <w:szCs w:val="23"/>
    </w:rPr>
  </w:style>
  <w:style w:type="character" w:customStyle="1" w:styleId="affffff7">
    <w:name w:val="Осн. текст Знак"/>
    <w:link w:val="affffff6"/>
    <w:uiPriority w:val="99"/>
    <w:locked/>
    <w:rsid w:val="00932E7D"/>
    <w:rPr>
      <w:sz w:val="24"/>
    </w:rPr>
  </w:style>
  <w:style w:type="paragraph" w:customStyle="1" w:styleId="TableParagraph">
    <w:name w:val="Table Paragraph"/>
    <w:basedOn w:val="af5"/>
    <w:uiPriority w:val="1"/>
    <w:qFormat/>
    <w:rsid w:val="00932E7D"/>
    <w:pPr>
      <w:widowControl w:val="0"/>
      <w:autoSpaceDE w:val="0"/>
      <w:autoSpaceDN w:val="0"/>
      <w:adjustRightInd w:val="0"/>
    </w:pPr>
    <w:rPr>
      <w:sz w:val="24"/>
      <w:szCs w:val="24"/>
    </w:rPr>
  </w:style>
  <w:style w:type="paragraph" w:customStyle="1" w:styleId="afffffffffff5">
    <w:name w:val="Абзац ненумерованный"/>
    <w:basedOn w:val="af5"/>
    <w:link w:val="afffffffffff6"/>
    <w:rsid w:val="00932E7D"/>
    <w:pPr>
      <w:tabs>
        <w:tab w:val="right" w:leader="dot" w:pos="8789"/>
      </w:tabs>
      <w:spacing w:before="60" w:line="288" w:lineRule="auto"/>
      <w:ind w:firstLine="709"/>
      <w:contextualSpacing/>
      <w:jc w:val="both"/>
    </w:pPr>
    <w:rPr>
      <w:sz w:val="24"/>
      <w:szCs w:val="24"/>
    </w:rPr>
  </w:style>
  <w:style w:type="character" w:customStyle="1" w:styleId="afffffffffff6">
    <w:name w:val="Абзац ненумерованный Знак"/>
    <w:link w:val="afffffffffff5"/>
    <w:rsid w:val="00932E7D"/>
    <w:rPr>
      <w:sz w:val="24"/>
      <w:szCs w:val="24"/>
    </w:rPr>
  </w:style>
  <w:style w:type="character" w:customStyle="1" w:styleId="510">
    <w:name w:val="Заголовок 5 Знак1"/>
    <w:aliases w:val="Заголовок 4 ЭТО Знак1"/>
    <w:uiPriority w:val="99"/>
    <w:semiHidden/>
    <w:rsid w:val="00932E7D"/>
    <w:rPr>
      <w:rFonts w:ascii="Cambria" w:eastAsia="Times New Roman" w:hAnsi="Cambria" w:cs="Times New Roman"/>
      <w:color w:val="243F60"/>
    </w:rPr>
  </w:style>
  <w:style w:type="character" w:customStyle="1" w:styleId="1fff0">
    <w:name w:val="Основной текст с отступом Знак1"/>
    <w:aliases w:val="Основной текст ЭТО Знак1,Основной текст 1 Знак1,Iniiaiie oaeno 1 Знак2,Iniiaiie oaeno 1 Знак Знак1,Îñíîâíîé òåêñò 1 Знак1,Основной текст с отступом1 Знак Знак Знак1"/>
    <w:basedOn w:val="af6"/>
    <w:semiHidden/>
    <w:rsid w:val="00932E7D"/>
  </w:style>
  <w:style w:type="character" w:customStyle="1" w:styleId="1fff1">
    <w:name w:val="Схема документа Знак1"/>
    <w:aliases w:val="Знак14 Знак1"/>
    <w:uiPriority w:val="99"/>
    <w:semiHidden/>
    <w:rsid w:val="00932E7D"/>
    <w:rPr>
      <w:rFonts w:ascii="Tahoma" w:hAnsi="Tahoma" w:cs="Tahoma"/>
      <w:sz w:val="16"/>
      <w:szCs w:val="16"/>
    </w:rPr>
  </w:style>
  <w:style w:type="paragraph" w:customStyle="1" w:styleId="xl67">
    <w:name w:val="xl67"/>
    <w:basedOn w:val="af5"/>
    <w:rsid w:val="00932E7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68">
    <w:name w:val="xl68"/>
    <w:basedOn w:val="af5"/>
    <w:rsid w:val="00932E7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69">
    <w:name w:val="xl69"/>
    <w:basedOn w:val="af5"/>
    <w:rsid w:val="00932E7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0">
    <w:name w:val="xl70"/>
    <w:basedOn w:val="af5"/>
    <w:rsid w:val="00932E7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1">
    <w:name w:val="xl71"/>
    <w:basedOn w:val="af5"/>
    <w:rsid w:val="00932E7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72">
    <w:name w:val="xl72"/>
    <w:basedOn w:val="af5"/>
    <w:rsid w:val="00932E7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FF0000"/>
      <w:sz w:val="16"/>
      <w:szCs w:val="16"/>
    </w:rPr>
  </w:style>
  <w:style w:type="paragraph" w:customStyle="1" w:styleId="xl73">
    <w:name w:val="xl73"/>
    <w:basedOn w:val="af5"/>
    <w:rsid w:val="00932E7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6"/>
      <w:szCs w:val="16"/>
    </w:rPr>
  </w:style>
  <w:style w:type="paragraph" w:styleId="2ff2">
    <w:name w:val="List 2"/>
    <w:basedOn w:val="af5"/>
    <w:uiPriority w:val="99"/>
    <w:rsid w:val="00932E7D"/>
    <w:pPr>
      <w:ind w:left="566" w:hanging="283"/>
      <w:contextualSpacing/>
    </w:pPr>
    <w:rPr>
      <w:rFonts w:ascii="Arial" w:hAnsi="Arial" w:cs="Arial"/>
      <w:sz w:val="18"/>
      <w:szCs w:val="18"/>
    </w:rPr>
  </w:style>
  <w:style w:type="paragraph" w:customStyle="1" w:styleId="afffffffffff7">
    <w:name w:val="Аншлаг таблицы"/>
    <w:basedOn w:val="affffff8"/>
    <w:next w:val="af5"/>
    <w:link w:val="afffffffffff8"/>
    <w:rsid w:val="00932E7D"/>
    <w:pPr>
      <w:widowControl w:val="0"/>
      <w:spacing w:after="60"/>
    </w:pPr>
    <w:rPr>
      <w:rFonts w:ascii="Arial" w:hAnsi="Arial" w:cs="Arial"/>
      <w:color w:val="000000"/>
      <w:sz w:val="24"/>
      <w:szCs w:val="24"/>
    </w:rPr>
  </w:style>
  <w:style w:type="paragraph" w:customStyle="1" w:styleId="1fff2">
    <w:name w:val="Осн. текст1"/>
    <w:basedOn w:val="afe"/>
    <w:rsid w:val="00932E7D"/>
    <w:pPr>
      <w:tabs>
        <w:tab w:val="num" w:pos="926"/>
      </w:tabs>
      <w:ind w:left="926" w:right="141" w:hanging="360"/>
      <w:jc w:val="both"/>
    </w:pPr>
    <w:rPr>
      <w:rFonts w:ascii="Arial" w:hAnsi="Arial" w:cs="Arial"/>
      <w:snapToGrid w:val="0"/>
      <w:color w:val="000000"/>
      <w:sz w:val="28"/>
      <w:szCs w:val="24"/>
    </w:rPr>
  </w:style>
  <w:style w:type="character" w:customStyle="1" w:styleId="afffffffffff9">
    <w:name w:val="Табличный Знак"/>
    <w:aliases w:val="Табличный1 Знак,Табличный2 Знак,Табличный3 Знак,Табличный4 Знак,Табличный5 Знак,Табличный11 Знак,Табличный21 Знак,Табличный31 Знак,Табличный41 Знак,Табличный6 Знак,Табличный12 Знак,Табличный22 Знак,Табличный32 Знак"/>
    <w:rsid w:val="00932E7D"/>
    <w:rPr>
      <w:rFonts w:ascii="Arial" w:hAnsi="Arial"/>
      <w:sz w:val="24"/>
    </w:rPr>
  </w:style>
  <w:style w:type="character" w:customStyle="1" w:styleId="214">
    <w:name w:val="Текст Знак2 Знак Знак1"/>
    <w:rsid w:val="00932E7D"/>
    <w:rPr>
      <w:rFonts w:ascii="Arial" w:hAnsi="Arial"/>
      <w:sz w:val="24"/>
      <w:lang w:val="ru-RU" w:eastAsia="ru-RU" w:bidi="ar-SA"/>
    </w:rPr>
  </w:style>
  <w:style w:type="paragraph" w:customStyle="1" w:styleId="11c">
    <w:name w:val="Знак Знак Знак Знак11"/>
    <w:basedOn w:val="af5"/>
    <w:uiPriority w:val="99"/>
    <w:rsid w:val="00932E7D"/>
    <w:pPr>
      <w:keepLines/>
      <w:spacing w:after="160" w:line="240" w:lineRule="exact"/>
    </w:pPr>
    <w:rPr>
      <w:rFonts w:ascii="Verdana" w:eastAsia="MS Mincho" w:hAnsi="Verdana" w:cs="Franklin Gothic Book"/>
      <w:color w:val="000000"/>
      <w:szCs w:val="24"/>
      <w:lang w:val="en-US" w:eastAsia="en-US"/>
    </w:rPr>
  </w:style>
  <w:style w:type="paragraph" w:customStyle="1" w:styleId="PamkaNum">
    <w:name w:val="PamkaNum"/>
    <w:basedOn w:val="af5"/>
    <w:rsid w:val="00932E7D"/>
    <w:pPr>
      <w:jc w:val="center"/>
    </w:pPr>
    <w:rPr>
      <w:rFonts w:ascii="Arial" w:hAnsi="Arial" w:cs="Arial"/>
      <w:i/>
      <w:color w:val="000000"/>
      <w:szCs w:val="24"/>
    </w:rPr>
  </w:style>
  <w:style w:type="paragraph" w:customStyle="1" w:styleId="PamkaStad">
    <w:name w:val="PamkaStad"/>
    <w:basedOn w:val="af5"/>
    <w:rsid w:val="00932E7D"/>
    <w:pPr>
      <w:jc w:val="center"/>
    </w:pPr>
    <w:rPr>
      <w:rFonts w:ascii="Arial" w:hAnsi="Arial" w:cs="Arial"/>
      <w:color w:val="000000"/>
      <w:sz w:val="22"/>
      <w:szCs w:val="24"/>
    </w:rPr>
  </w:style>
  <w:style w:type="paragraph" w:customStyle="1" w:styleId="PamkaGraf">
    <w:name w:val="PamkaGraf"/>
    <w:basedOn w:val="af5"/>
    <w:rsid w:val="00932E7D"/>
    <w:rPr>
      <w:rFonts w:ascii="Arial" w:hAnsi="Arial" w:cs="Arial"/>
      <w:i/>
      <w:color w:val="000000"/>
      <w:sz w:val="8"/>
      <w:szCs w:val="24"/>
    </w:rPr>
  </w:style>
  <w:style w:type="paragraph" w:customStyle="1" w:styleId="PamkaNaim">
    <w:name w:val="PamkaNaim"/>
    <w:basedOn w:val="af5"/>
    <w:rsid w:val="00932E7D"/>
    <w:pPr>
      <w:jc w:val="center"/>
    </w:pPr>
    <w:rPr>
      <w:rFonts w:ascii="Arial" w:hAnsi="Arial" w:cs="Arial"/>
      <w:i/>
      <w:color w:val="000000"/>
      <w:sz w:val="22"/>
      <w:szCs w:val="24"/>
    </w:rPr>
  </w:style>
  <w:style w:type="paragraph" w:customStyle="1" w:styleId="List2num">
    <w:name w:val="List2num"/>
    <w:basedOn w:val="af5"/>
    <w:rsid w:val="00932E7D"/>
    <w:pPr>
      <w:tabs>
        <w:tab w:val="num" w:pos="360"/>
        <w:tab w:val="left" w:pos="1701"/>
      </w:tabs>
      <w:ind w:left="360" w:hanging="360"/>
      <w:jc w:val="both"/>
    </w:pPr>
    <w:rPr>
      <w:rFonts w:ascii="Arial" w:hAnsi="Arial" w:cs="Arial"/>
      <w:color w:val="000000"/>
      <w:sz w:val="22"/>
      <w:szCs w:val="24"/>
    </w:rPr>
  </w:style>
  <w:style w:type="paragraph" w:customStyle="1" w:styleId="2ff3">
    <w:name w:val="Обычный2"/>
    <w:rsid w:val="00932E7D"/>
    <w:pPr>
      <w:widowControl w:val="0"/>
    </w:pPr>
    <w:rPr>
      <w:rFonts w:ascii="Arial" w:hAnsi="Arial" w:cs="Arial"/>
      <w:color w:val="000000"/>
      <w:sz w:val="24"/>
      <w:szCs w:val="24"/>
    </w:rPr>
  </w:style>
  <w:style w:type="paragraph" w:customStyle="1" w:styleId="afffffffffffa">
    <w:name w:val="основной текст"/>
    <w:basedOn w:val="af5"/>
    <w:rsid w:val="00932E7D"/>
    <w:pPr>
      <w:widowControl w:val="0"/>
      <w:spacing w:after="120"/>
      <w:ind w:firstLine="851"/>
      <w:jc w:val="both"/>
    </w:pPr>
    <w:rPr>
      <w:rFonts w:cs="Arial"/>
      <w:color w:val="000000"/>
      <w:sz w:val="28"/>
      <w:szCs w:val="24"/>
    </w:rPr>
  </w:style>
  <w:style w:type="paragraph" w:styleId="afffffffffffb">
    <w:name w:val="E-mail Signature"/>
    <w:basedOn w:val="af5"/>
    <w:link w:val="afffffffffffc"/>
    <w:uiPriority w:val="99"/>
    <w:rsid w:val="00932E7D"/>
    <w:rPr>
      <w:rFonts w:ascii="Arial" w:hAnsi="Arial"/>
      <w:color w:val="000000"/>
      <w:sz w:val="24"/>
      <w:szCs w:val="24"/>
    </w:rPr>
  </w:style>
  <w:style w:type="character" w:customStyle="1" w:styleId="afffffffffffc">
    <w:name w:val="Электронная подпись Знак"/>
    <w:basedOn w:val="af6"/>
    <w:link w:val="afffffffffffb"/>
    <w:uiPriority w:val="99"/>
    <w:rsid w:val="00932E7D"/>
    <w:rPr>
      <w:rFonts w:ascii="Arial" w:hAnsi="Arial"/>
      <w:color w:val="000000"/>
      <w:sz w:val="24"/>
      <w:szCs w:val="24"/>
    </w:rPr>
  </w:style>
  <w:style w:type="paragraph" w:customStyle="1" w:styleId="afffffffffffd">
    <w:name w:val="Текст в таблице"/>
    <w:basedOn w:val="af5"/>
    <w:rsid w:val="00932E7D"/>
    <w:pPr>
      <w:jc w:val="center"/>
    </w:pPr>
    <w:rPr>
      <w:rFonts w:cs="Arial"/>
      <w:color w:val="000000"/>
      <w:sz w:val="24"/>
      <w:szCs w:val="24"/>
    </w:rPr>
  </w:style>
  <w:style w:type="paragraph" w:customStyle="1" w:styleId="14-65">
    <w:name w:val="14-65 Знак Знак Знак"/>
    <w:basedOn w:val="af5"/>
    <w:rsid w:val="00932E7D"/>
    <w:pPr>
      <w:widowControl w:val="0"/>
      <w:autoSpaceDE w:val="0"/>
      <w:autoSpaceDN w:val="0"/>
      <w:adjustRightInd w:val="0"/>
      <w:spacing w:before="100" w:line="320" w:lineRule="exact"/>
      <w:ind w:firstLine="720"/>
      <w:jc w:val="both"/>
    </w:pPr>
    <w:rPr>
      <w:rFonts w:cs="Arial"/>
      <w:color w:val="000000"/>
      <w:sz w:val="22"/>
      <w:szCs w:val="22"/>
    </w:rPr>
  </w:style>
  <w:style w:type="paragraph" w:customStyle="1" w:styleId="afffffffffffe">
    <w:name w:val="Перечисление + инт"/>
    <w:basedOn w:val="af5"/>
    <w:uiPriority w:val="99"/>
    <w:rsid w:val="00932E7D"/>
    <w:pPr>
      <w:tabs>
        <w:tab w:val="num" w:pos="1069"/>
      </w:tabs>
      <w:spacing w:before="60" w:after="60"/>
      <w:ind w:left="1069" w:hanging="360"/>
      <w:jc w:val="both"/>
    </w:pPr>
    <w:rPr>
      <w:rFonts w:ascii="Arial Narrow" w:hAnsi="Arial Narrow" w:cs="Arial"/>
      <w:snapToGrid w:val="0"/>
      <w:color w:val="000000"/>
      <w:sz w:val="22"/>
      <w:szCs w:val="24"/>
    </w:rPr>
  </w:style>
  <w:style w:type="character" w:customStyle="1" w:styleId="ts21">
    <w:name w:val="ts21"/>
    <w:rsid w:val="00932E7D"/>
    <w:rPr>
      <w:rFonts w:ascii="Times New Roman" w:hAnsi="Times New Roman" w:cs="Times New Roman" w:hint="default"/>
      <w:color w:val="884706"/>
      <w:sz w:val="27"/>
      <w:szCs w:val="27"/>
    </w:rPr>
  </w:style>
  <w:style w:type="paragraph" w:customStyle="1" w:styleId="3f4">
    <w:name w:val="Обычный3"/>
    <w:rsid w:val="00932E7D"/>
    <w:pPr>
      <w:widowControl w:val="0"/>
    </w:pPr>
    <w:rPr>
      <w:rFonts w:ascii="Arial" w:hAnsi="Arial" w:cs="Arial"/>
      <w:snapToGrid w:val="0"/>
      <w:color w:val="000000"/>
      <w:sz w:val="24"/>
      <w:szCs w:val="24"/>
    </w:rPr>
  </w:style>
  <w:style w:type="paragraph" w:customStyle="1" w:styleId="affffffffffff">
    <w:name w:val="Содержание"/>
    <w:basedOn w:val="af5"/>
    <w:rsid w:val="00932E7D"/>
    <w:pPr>
      <w:keepNext/>
      <w:keepLines/>
      <w:pageBreakBefore/>
      <w:suppressAutoHyphens/>
      <w:spacing w:before="240" w:after="360" w:line="360" w:lineRule="atLeast"/>
      <w:jc w:val="center"/>
    </w:pPr>
    <w:rPr>
      <w:rFonts w:ascii="Pragmatica" w:hAnsi="Pragmatica" w:cs="Arial"/>
      <w:b/>
      <w:color w:val="000000"/>
      <w:sz w:val="28"/>
      <w:szCs w:val="24"/>
    </w:rPr>
  </w:style>
  <w:style w:type="paragraph" w:customStyle="1" w:styleId="xl31">
    <w:name w:val="xl31"/>
    <w:basedOn w:val="af5"/>
    <w:rsid w:val="00932E7D"/>
    <w:pPr>
      <w:pBdr>
        <w:right w:val="single" w:sz="4" w:space="0" w:color="auto"/>
      </w:pBdr>
      <w:spacing w:before="100" w:after="100"/>
      <w:jc w:val="center"/>
    </w:pPr>
    <w:rPr>
      <w:rFonts w:cs="Arial"/>
      <w:bCs/>
      <w:color w:val="000000"/>
      <w:sz w:val="24"/>
      <w:szCs w:val="24"/>
    </w:rPr>
  </w:style>
  <w:style w:type="paragraph" w:customStyle="1" w:styleId="WW-">
    <w:name w:val="WW-Текст"/>
    <w:basedOn w:val="af5"/>
    <w:rsid w:val="00932E7D"/>
    <w:pPr>
      <w:suppressAutoHyphens/>
      <w:ind w:firstLine="720"/>
      <w:jc w:val="both"/>
    </w:pPr>
    <w:rPr>
      <w:rFonts w:ascii="Arial" w:hAnsi="Arial" w:cs="Arial"/>
      <w:color w:val="000000"/>
      <w:sz w:val="24"/>
      <w:szCs w:val="24"/>
      <w:lang w:eastAsia="ar-SA"/>
    </w:rPr>
  </w:style>
  <w:style w:type="paragraph" w:customStyle="1" w:styleId="affffffffffff0">
    <w:name w:val="Основной центрированный"/>
    <w:basedOn w:val="afe"/>
    <w:next w:val="afe"/>
    <w:rsid w:val="00932E7D"/>
    <w:pPr>
      <w:overflowPunct w:val="0"/>
      <w:autoSpaceDE w:val="0"/>
      <w:autoSpaceDN w:val="0"/>
      <w:adjustRightInd w:val="0"/>
      <w:spacing w:after="120"/>
      <w:jc w:val="center"/>
      <w:textAlignment w:val="baseline"/>
    </w:pPr>
    <w:rPr>
      <w:rFonts w:ascii="Arial CYR" w:hAnsi="Arial CYR" w:cs="Arial"/>
      <w:color w:val="000000"/>
      <w:sz w:val="24"/>
      <w:szCs w:val="24"/>
    </w:rPr>
  </w:style>
  <w:style w:type="paragraph" w:customStyle="1" w:styleId="affffffffffff1">
    <w:name w:val="табл"/>
    <w:basedOn w:val="af5"/>
    <w:rsid w:val="00932E7D"/>
    <w:pPr>
      <w:jc w:val="center"/>
    </w:pPr>
    <w:rPr>
      <w:rFonts w:ascii="Arial" w:hAnsi="Arial" w:cs="Arial"/>
      <w:b/>
      <w:color w:val="000000"/>
      <w:sz w:val="22"/>
      <w:szCs w:val="24"/>
    </w:rPr>
  </w:style>
  <w:style w:type="paragraph" w:customStyle="1" w:styleId="1fff3">
    <w:name w:val="Стиль Заголовок 1 + По левому краю"/>
    <w:basedOn w:val="1a"/>
    <w:rsid w:val="00932E7D"/>
    <w:pPr>
      <w:keepNext w:val="0"/>
      <w:keepLines w:val="0"/>
      <w:tabs>
        <w:tab w:val="num" w:pos="360"/>
        <w:tab w:val="num" w:pos="437"/>
        <w:tab w:val="num" w:pos="1198"/>
      </w:tabs>
      <w:suppressAutoHyphens/>
      <w:ind w:left="436" w:hanging="578"/>
    </w:pPr>
    <w:rPr>
      <w:rFonts w:ascii="Arial" w:hAnsi="Arial" w:cs="Arial"/>
      <w:caps/>
      <w:noProof w:val="0"/>
      <w:color w:val="000000"/>
      <w:kern w:val="32"/>
      <w:szCs w:val="28"/>
    </w:rPr>
  </w:style>
  <w:style w:type="paragraph" w:styleId="affffffffffff2">
    <w:name w:val="Normal Indent"/>
    <w:basedOn w:val="af5"/>
    <w:uiPriority w:val="99"/>
    <w:rsid w:val="00932E7D"/>
    <w:pPr>
      <w:ind w:left="708"/>
      <w:jc w:val="both"/>
    </w:pPr>
    <w:rPr>
      <w:rFonts w:ascii="Arial" w:hAnsi="Arial" w:cs="Arial"/>
      <w:color w:val="000000"/>
      <w:sz w:val="28"/>
      <w:szCs w:val="24"/>
    </w:rPr>
  </w:style>
  <w:style w:type="character" w:customStyle="1" w:styleId="afffffffff">
    <w:name w:val="Нормальный Знак"/>
    <w:link w:val="affffffffe"/>
    <w:uiPriority w:val="99"/>
    <w:rsid w:val="00932E7D"/>
    <w:rPr>
      <w:rFonts w:ascii="Arial" w:hAnsi="Arial"/>
      <w:color w:val="000000"/>
      <w:sz w:val="22"/>
      <w:szCs w:val="22"/>
    </w:rPr>
  </w:style>
  <w:style w:type="paragraph" w:styleId="affffffffffff3">
    <w:name w:val="table of figures"/>
    <w:basedOn w:val="af5"/>
    <w:next w:val="af5"/>
    <w:uiPriority w:val="99"/>
    <w:rsid w:val="00932E7D"/>
    <w:pPr>
      <w:ind w:left="560" w:hanging="560"/>
      <w:jc w:val="both"/>
    </w:pPr>
    <w:rPr>
      <w:rFonts w:ascii="Arial" w:hAnsi="Arial" w:cs="Arial"/>
      <w:bCs/>
      <w:color w:val="000000"/>
      <w:sz w:val="28"/>
      <w:szCs w:val="24"/>
    </w:rPr>
  </w:style>
  <w:style w:type="paragraph" w:customStyle="1" w:styleId="1120">
    <w:name w:val="Стиль Стиль Заголовок 1 + По левому краю + 12 пт"/>
    <w:basedOn w:val="1fff3"/>
    <w:rsid w:val="00932E7D"/>
    <w:pPr>
      <w:tabs>
        <w:tab w:val="clear" w:pos="437"/>
      </w:tabs>
      <w:ind w:left="0" w:firstLine="0"/>
    </w:pPr>
    <w:rPr>
      <w:sz w:val="24"/>
    </w:rPr>
  </w:style>
  <w:style w:type="paragraph" w:styleId="affffffffffff4">
    <w:name w:val="Subtitle"/>
    <w:basedOn w:val="af5"/>
    <w:link w:val="affffffffffff5"/>
    <w:uiPriority w:val="11"/>
    <w:qFormat/>
    <w:rsid w:val="00932E7D"/>
    <w:pPr>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s>
      <w:jc w:val="center"/>
    </w:pPr>
    <w:rPr>
      <w:rFonts w:ascii="Arial" w:hAnsi="Arial"/>
      <w:color w:val="000000"/>
      <w:spacing w:val="-3"/>
      <w:sz w:val="28"/>
      <w:szCs w:val="24"/>
    </w:rPr>
  </w:style>
  <w:style w:type="character" w:customStyle="1" w:styleId="affffffffffff5">
    <w:name w:val="Подзаголовок Знак"/>
    <w:basedOn w:val="af6"/>
    <w:link w:val="affffffffffff4"/>
    <w:uiPriority w:val="11"/>
    <w:rsid w:val="00932E7D"/>
    <w:rPr>
      <w:rFonts w:ascii="Arial" w:hAnsi="Arial"/>
      <w:color w:val="000000"/>
      <w:spacing w:val="-3"/>
      <w:sz w:val="28"/>
      <w:szCs w:val="24"/>
    </w:rPr>
  </w:style>
  <w:style w:type="paragraph" w:customStyle="1" w:styleId="affffffffffff6">
    <w:name w:val="Обычный.Обычный док"/>
    <w:link w:val="affffffffffff7"/>
    <w:rsid w:val="00932E7D"/>
    <w:pPr>
      <w:overflowPunct w:val="0"/>
      <w:autoSpaceDE w:val="0"/>
      <w:autoSpaceDN w:val="0"/>
      <w:adjustRightInd w:val="0"/>
      <w:ind w:firstLine="851"/>
      <w:textAlignment w:val="baseline"/>
    </w:pPr>
    <w:rPr>
      <w:rFonts w:ascii="Arial" w:hAnsi="Arial" w:cs="Arial"/>
      <w:color w:val="000000"/>
      <w:sz w:val="24"/>
      <w:szCs w:val="24"/>
    </w:rPr>
  </w:style>
  <w:style w:type="paragraph" w:customStyle="1" w:styleId="xl36">
    <w:name w:val="xl36"/>
    <w:basedOn w:val="af5"/>
    <w:link w:val="xl360"/>
    <w:rsid w:val="00932E7D"/>
    <w:pPr>
      <w:spacing w:before="100" w:beforeAutospacing="1" w:after="100" w:afterAutospacing="1"/>
    </w:pPr>
    <w:rPr>
      <w:rFonts w:eastAsia="Arial Unicode MS"/>
      <w:color w:val="000000"/>
      <w:sz w:val="24"/>
      <w:szCs w:val="24"/>
    </w:rPr>
  </w:style>
  <w:style w:type="paragraph" w:customStyle="1" w:styleId="affffffffffff8">
    <w:name w:val="Çàãîëîâêè òàáëèöû"/>
    <w:basedOn w:val="af5"/>
    <w:rsid w:val="00932E7D"/>
    <w:pPr>
      <w:jc w:val="center"/>
    </w:pPr>
    <w:rPr>
      <w:rFonts w:ascii="Arial CYR" w:hAnsi="Arial CYR" w:cs="Arial"/>
      <w:b/>
      <w:color w:val="000000"/>
      <w:szCs w:val="24"/>
    </w:rPr>
  </w:style>
  <w:style w:type="paragraph" w:customStyle="1" w:styleId="affffffffffff9">
    <w:name w:val="Текст таблицы"/>
    <w:basedOn w:val="af5"/>
    <w:link w:val="affffffffffffa"/>
    <w:rsid w:val="00932E7D"/>
    <w:pPr>
      <w:overflowPunct w:val="0"/>
      <w:autoSpaceDE w:val="0"/>
      <w:autoSpaceDN w:val="0"/>
      <w:adjustRightInd w:val="0"/>
      <w:jc w:val="center"/>
      <w:textAlignment w:val="baseline"/>
    </w:pPr>
    <w:rPr>
      <w:rFonts w:ascii="Arial" w:hAnsi="Arial" w:cs="Arial"/>
      <w:color w:val="000000"/>
      <w:szCs w:val="24"/>
    </w:rPr>
  </w:style>
  <w:style w:type="paragraph" w:customStyle="1" w:styleId="3f5">
    <w:name w:val="Стиль3"/>
    <w:basedOn w:val="32"/>
    <w:rsid w:val="00932E7D"/>
    <w:pPr>
      <w:spacing w:before="120"/>
      <w:outlineLvl w:val="9"/>
    </w:pPr>
    <w:rPr>
      <w:rFonts w:ascii="Arial" w:hAnsi="Arial" w:cs="Arial"/>
      <w:b w:val="0"/>
      <w:iCs/>
      <w:color w:val="000000"/>
      <w:sz w:val="28"/>
      <w:szCs w:val="24"/>
    </w:rPr>
  </w:style>
  <w:style w:type="paragraph" w:customStyle="1" w:styleId="312">
    <w:name w:val="Основной текст 31"/>
    <w:basedOn w:val="af5"/>
    <w:rsid w:val="00932E7D"/>
    <w:rPr>
      <w:rFonts w:cs="Arial"/>
      <w:color w:val="000000"/>
      <w:sz w:val="28"/>
      <w:szCs w:val="24"/>
    </w:rPr>
  </w:style>
  <w:style w:type="paragraph" w:customStyle="1" w:styleId="-d">
    <w:name w:val="Нормальный-м"/>
    <w:basedOn w:val="af5"/>
    <w:rsid w:val="00932E7D"/>
    <w:rPr>
      <w:rFonts w:cs="Arial"/>
      <w:color w:val="000000"/>
      <w:sz w:val="24"/>
      <w:szCs w:val="24"/>
    </w:rPr>
  </w:style>
  <w:style w:type="paragraph" w:customStyle="1" w:styleId="affffffffffffb">
    <w:name w:val="Рамка"/>
    <w:basedOn w:val="af5"/>
    <w:rsid w:val="00932E7D"/>
    <w:pPr>
      <w:jc w:val="center"/>
    </w:pPr>
    <w:rPr>
      <w:rFonts w:ascii="Arial" w:hAnsi="Arial" w:cs="Arial"/>
      <w:color w:val="000000"/>
      <w:sz w:val="16"/>
      <w:szCs w:val="24"/>
    </w:rPr>
  </w:style>
  <w:style w:type="paragraph" w:customStyle="1" w:styleId="143">
    <w:name w:val="Занормаль 14"/>
    <w:basedOn w:val="140"/>
    <w:next w:val="140"/>
    <w:rsid w:val="00932E7D"/>
    <w:pPr>
      <w:spacing w:before="360"/>
      <w:ind w:firstLine="0"/>
    </w:pPr>
    <w:rPr>
      <w:rFonts w:cs="Arial"/>
      <w:color w:val="000000"/>
      <w:szCs w:val="24"/>
    </w:rPr>
  </w:style>
  <w:style w:type="paragraph" w:customStyle="1" w:styleId="126">
    <w:name w:val="Íîðìàëüíûé 12"/>
    <w:basedOn w:val="af5"/>
    <w:rsid w:val="00932E7D"/>
    <w:pPr>
      <w:ind w:firstLine="284"/>
      <w:jc w:val="both"/>
    </w:pPr>
    <w:rPr>
      <w:rFonts w:cs="Arial"/>
      <w:color w:val="000000"/>
      <w:sz w:val="28"/>
      <w:szCs w:val="24"/>
    </w:rPr>
  </w:style>
  <w:style w:type="paragraph" w:customStyle="1" w:styleId="FR3">
    <w:name w:val="FR3"/>
    <w:rsid w:val="00932E7D"/>
    <w:pPr>
      <w:widowControl w:val="0"/>
      <w:autoSpaceDE w:val="0"/>
      <w:autoSpaceDN w:val="0"/>
      <w:adjustRightInd w:val="0"/>
      <w:spacing w:before="300"/>
      <w:jc w:val="right"/>
    </w:pPr>
    <w:rPr>
      <w:rFonts w:ascii="Arial" w:hAnsi="Arial" w:cs="Arial"/>
      <w:color w:val="000000"/>
      <w:sz w:val="24"/>
      <w:szCs w:val="24"/>
    </w:rPr>
  </w:style>
  <w:style w:type="paragraph" w:customStyle="1" w:styleId="FR1">
    <w:name w:val="FR1"/>
    <w:rsid w:val="00932E7D"/>
    <w:pPr>
      <w:widowControl w:val="0"/>
      <w:autoSpaceDE w:val="0"/>
      <w:autoSpaceDN w:val="0"/>
      <w:adjustRightInd w:val="0"/>
      <w:spacing w:before="160"/>
    </w:pPr>
    <w:rPr>
      <w:rFonts w:ascii="Arial" w:hAnsi="Arial" w:cs="Arial"/>
      <w:color w:val="000000"/>
      <w:sz w:val="22"/>
      <w:szCs w:val="22"/>
    </w:rPr>
  </w:style>
  <w:style w:type="paragraph" w:customStyle="1" w:styleId="affffffffffffc">
    <w:name w:val="Заголовки таблицы"/>
    <w:basedOn w:val="af5"/>
    <w:rsid w:val="00932E7D"/>
    <w:pPr>
      <w:overflowPunct w:val="0"/>
      <w:autoSpaceDE w:val="0"/>
      <w:autoSpaceDN w:val="0"/>
      <w:adjustRightInd w:val="0"/>
      <w:jc w:val="center"/>
      <w:textAlignment w:val="baseline"/>
    </w:pPr>
    <w:rPr>
      <w:rFonts w:ascii="Arial" w:hAnsi="Arial" w:cs="Arial"/>
      <w:b/>
      <w:color w:val="000000"/>
      <w:szCs w:val="24"/>
    </w:rPr>
  </w:style>
  <w:style w:type="paragraph" w:customStyle="1" w:styleId="affffffffffffd">
    <w:name w:val="Название таблицы"/>
    <w:basedOn w:val="af5"/>
    <w:rsid w:val="00932E7D"/>
    <w:pPr>
      <w:keepNext/>
      <w:keepLines/>
      <w:suppressLineNumbers/>
      <w:pBdr>
        <w:top w:val="single" w:sz="6" w:space="1" w:color="auto"/>
        <w:left w:val="single" w:sz="6" w:space="1" w:color="auto"/>
        <w:bottom w:val="single" w:sz="6" w:space="1" w:color="auto"/>
        <w:right w:val="single" w:sz="6" w:space="1" w:color="auto"/>
      </w:pBdr>
      <w:shd w:val="pct10" w:color="auto" w:fill="auto"/>
      <w:suppressAutoHyphens/>
      <w:overflowPunct w:val="0"/>
      <w:autoSpaceDE w:val="0"/>
      <w:autoSpaceDN w:val="0"/>
      <w:adjustRightInd w:val="0"/>
      <w:jc w:val="center"/>
      <w:textAlignment w:val="baseline"/>
    </w:pPr>
    <w:rPr>
      <w:rFonts w:ascii="PragmaticaCTT" w:hAnsi="PragmaticaCTT" w:cs="Arial"/>
      <w:b/>
      <w:caps/>
      <w:color w:val="000000"/>
      <w:sz w:val="24"/>
      <w:szCs w:val="24"/>
    </w:rPr>
  </w:style>
  <w:style w:type="paragraph" w:customStyle="1" w:styleId="affffffffffffe">
    <w:name w:val="Многоуровневый список"/>
    <w:basedOn w:val="afffffff7"/>
    <w:autoRedefine/>
    <w:rsid w:val="00932E7D"/>
    <w:pPr>
      <w:tabs>
        <w:tab w:val="clear" w:pos="360"/>
      </w:tabs>
      <w:spacing w:before="120"/>
      <w:ind w:left="0" w:firstLine="0"/>
      <w:jc w:val="both"/>
    </w:pPr>
    <w:rPr>
      <w:rFonts w:cs="Arial"/>
      <w:color w:val="000000"/>
      <w:sz w:val="24"/>
      <w:szCs w:val="24"/>
    </w:rPr>
  </w:style>
  <w:style w:type="character" w:customStyle="1" w:styleId="afffffffffffff">
    <w:name w:val="знак примечания"/>
    <w:rsid w:val="00932E7D"/>
    <w:rPr>
      <w:rFonts w:ascii="Arial" w:hAnsi="Arial"/>
      <w:b/>
      <w:spacing w:val="20"/>
      <w:position w:val="6"/>
      <w:sz w:val="20"/>
    </w:rPr>
  </w:style>
  <w:style w:type="paragraph" w:customStyle="1" w:styleId="afffffffffffff0">
    <w:name w:val="текст примечания"/>
    <w:basedOn w:val="af5"/>
    <w:rsid w:val="00932E7D"/>
    <w:pPr>
      <w:spacing w:after="240"/>
      <w:ind w:firstLine="284"/>
      <w:jc w:val="both"/>
    </w:pPr>
    <w:rPr>
      <w:rFonts w:ascii="Arial" w:hAnsi="Arial" w:cs="Arial"/>
      <w:color w:val="000000"/>
      <w:sz w:val="24"/>
      <w:szCs w:val="24"/>
    </w:rPr>
  </w:style>
  <w:style w:type="paragraph" w:customStyle="1" w:styleId="ConsNormal">
    <w:name w:val="ConsNormal"/>
    <w:rsid w:val="00932E7D"/>
    <w:pPr>
      <w:widowControl w:val="0"/>
      <w:autoSpaceDE w:val="0"/>
      <w:autoSpaceDN w:val="0"/>
      <w:adjustRightInd w:val="0"/>
      <w:ind w:firstLine="720"/>
    </w:pPr>
    <w:rPr>
      <w:rFonts w:ascii="Arial" w:hAnsi="Arial" w:cs="Arial"/>
      <w:color w:val="000000"/>
      <w:sz w:val="24"/>
      <w:szCs w:val="24"/>
    </w:rPr>
  </w:style>
  <w:style w:type="paragraph" w:customStyle="1" w:styleId="afffffffffffff1">
    <w:name w:val="обычн"/>
    <w:basedOn w:val="afe"/>
    <w:rsid w:val="00932E7D"/>
    <w:pPr>
      <w:spacing w:after="120"/>
    </w:pPr>
    <w:rPr>
      <w:rFonts w:ascii="Arial" w:hAnsi="Arial" w:cs="Arial"/>
      <w:color w:val="000000"/>
      <w:sz w:val="24"/>
      <w:szCs w:val="24"/>
    </w:rPr>
  </w:style>
  <w:style w:type="paragraph" w:customStyle="1" w:styleId="2ff4">
    <w:name w:val="Мой заголовок 2"/>
    <w:autoRedefine/>
    <w:rsid w:val="00932E7D"/>
    <w:pPr>
      <w:jc w:val="center"/>
    </w:pPr>
    <w:rPr>
      <w:rFonts w:ascii="Arial" w:hAnsi="Arial" w:cs="Arial"/>
      <w:b/>
      <w:color w:val="000000"/>
      <w:sz w:val="28"/>
      <w:szCs w:val="28"/>
    </w:rPr>
  </w:style>
  <w:style w:type="paragraph" w:customStyle="1" w:styleId="1fff4">
    <w:name w:val="Список 1"/>
    <w:basedOn w:val="af5"/>
    <w:rsid w:val="00932E7D"/>
    <w:pPr>
      <w:tabs>
        <w:tab w:val="num" w:pos="643"/>
      </w:tabs>
      <w:ind w:left="643" w:hanging="360"/>
    </w:pPr>
    <w:rPr>
      <w:rFonts w:cs="Arial"/>
      <w:color w:val="000000"/>
      <w:sz w:val="24"/>
      <w:szCs w:val="24"/>
    </w:rPr>
  </w:style>
  <w:style w:type="paragraph" w:customStyle="1" w:styleId="1fff5">
    <w:name w:val="ПЗ Заголовок 1"/>
    <w:basedOn w:val="1a"/>
    <w:rsid w:val="00932E7D"/>
    <w:pPr>
      <w:keepNext w:val="0"/>
      <w:keepLines w:val="0"/>
      <w:widowControl w:val="0"/>
      <w:suppressLineNumbers/>
      <w:tabs>
        <w:tab w:val="num" w:pos="360"/>
        <w:tab w:val="num" w:pos="709"/>
        <w:tab w:val="left" w:pos="1560"/>
      </w:tabs>
      <w:suppressAutoHyphens/>
      <w:spacing w:after="60"/>
      <w:ind w:left="360" w:hanging="360"/>
    </w:pPr>
    <w:rPr>
      <w:rFonts w:cs="Arial"/>
      <w:noProof w:val="0"/>
      <w:color w:val="000000"/>
      <w:kern w:val="28"/>
      <w:sz w:val="32"/>
      <w:szCs w:val="32"/>
    </w:rPr>
  </w:style>
  <w:style w:type="paragraph" w:customStyle="1" w:styleId="2ff5">
    <w:name w:val="ПЗ Список 2"/>
    <w:basedOn w:val="212"/>
    <w:rsid w:val="00932E7D"/>
  </w:style>
  <w:style w:type="paragraph" w:styleId="65">
    <w:name w:val="index 6"/>
    <w:basedOn w:val="af5"/>
    <w:next w:val="af5"/>
    <w:autoRedefine/>
    <w:uiPriority w:val="99"/>
    <w:rsid w:val="00932E7D"/>
    <w:pPr>
      <w:ind w:left="1200" w:hanging="200"/>
    </w:pPr>
    <w:rPr>
      <w:rFonts w:cs="Arial"/>
      <w:color w:val="000000"/>
      <w:sz w:val="18"/>
      <w:szCs w:val="24"/>
    </w:rPr>
  </w:style>
  <w:style w:type="character" w:customStyle="1" w:styleId="12pt">
    <w:name w:val="Стиль 12 pt"/>
    <w:rsid w:val="00932E7D"/>
    <w:rPr>
      <w:sz w:val="28"/>
    </w:rPr>
  </w:style>
  <w:style w:type="paragraph" w:customStyle="1" w:styleId="1fff6">
    <w:name w:val="ПЗ Заголовк 1"/>
    <w:basedOn w:val="1a"/>
    <w:rsid w:val="00932E7D"/>
    <w:pPr>
      <w:keepNext w:val="0"/>
      <w:keepLines w:val="0"/>
      <w:widowControl w:val="0"/>
      <w:suppressLineNumbers/>
      <w:tabs>
        <w:tab w:val="num" w:pos="360"/>
        <w:tab w:val="left" w:pos="1560"/>
      </w:tabs>
      <w:suppressAutoHyphens/>
      <w:spacing w:after="60"/>
      <w:ind w:left="1560" w:hanging="851"/>
    </w:pPr>
    <w:rPr>
      <w:rFonts w:cs="Arial"/>
      <w:noProof w:val="0"/>
      <w:color w:val="000000"/>
      <w:kern w:val="28"/>
      <w:sz w:val="32"/>
      <w:szCs w:val="32"/>
    </w:rPr>
  </w:style>
  <w:style w:type="paragraph" w:customStyle="1" w:styleId="1140">
    <w:name w:val="Стиль 1 + 14 пт"/>
    <w:basedOn w:val="af5"/>
    <w:autoRedefine/>
    <w:rsid w:val="00932E7D"/>
    <w:pPr>
      <w:pageBreakBefore/>
      <w:widowControl w:val="0"/>
      <w:suppressLineNumbers/>
      <w:tabs>
        <w:tab w:val="left" w:pos="1418"/>
      </w:tabs>
      <w:suppressAutoHyphens/>
      <w:spacing w:after="60"/>
      <w:jc w:val="both"/>
      <w:outlineLvl w:val="0"/>
    </w:pPr>
    <w:rPr>
      <w:rFonts w:cs="Arial"/>
      <w:b/>
      <w:bCs/>
      <w:caps/>
      <w:color w:val="000000"/>
      <w:kern w:val="28"/>
      <w:sz w:val="28"/>
      <w:szCs w:val="24"/>
    </w:rPr>
  </w:style>
  <w:style w:type="paragraph" w:customStyle="1" w:styleId="2125">
    <w:name w:val="Стиль Заголовок 2 + Слева:  125 см"/>
    <w:basedOn w:val="27"/>
    <w:autoRedefine/>
    <w:rsid w:val="00932E7D"/>
    <w:pPr>
      <w:suppressLineNumbers/>
      <w:tabs>
        <w:tab w:val="left" w:pos="1560"/>
      </w:tabs>
      <w:suppressAutoHyphens/>
      <w:spacing w:after="40"/>
      <w:ind w:left="709" w:hanging="851"/>
      <w:jc w:val="both"/>
    </w:pPr>
    <w:rPr>
      <w:rFonts w:cs="Arial"/>
      <w:bCs/>
      <w:color w:val="000000"/>
      <w:sz w:val="28"/>
    </w:rPr>
  </w:style>
  <w:style w:type="paragraph" w:customStyle="1" w:styleId="230">
    <w:name w:val="Основной текст 23"/>
    <w:basedOn w:val="af5"/>
    <w:rsid w:val="00932E7D"/>
    <w:pPr>
      <w:jc w:val="both"/>
    </w:pPr>
    <w:rPr>
      <w:rFonts w:cs="Arial"/>
      <w:color w:val="000000"/>
      <w:sz w:val="24"/>
      <w:szCs w:val="24"/>
    </w:rPr>
  </w:style>
  <w:style w:type="paragraph" w:customStyle="1" w:styleId="wfxFaxNum">
    <w:name w:val="wfxFaxNum"/>
    <w:basedOn w:val="af5"/>
    <w:rsid w:val="00932E7D"/>
    <w:rPr>
      <w:rFonts w:ascii="Arial Narrow" w:hAnsi="Arial Narrow" w:cs="Arial"/>
      <w:color w:val="000000"/>
      <w:szCs w:val="24"/>
      <w:lang w:eastAsia="en-US"/>
    </w:rPr>
  </w:style>
  <w:style w:type="paragraph" w:customStyle="1" w:styleId="330">
    <w:name w:val="Заголовок 3 + Перед:  3 пт"/>
    <w:basedOn w:val="3TimesNewRoman12"/>
    <w:next w:val="af5"/>
    <w:autoRedefine/>
    <w:rsid w:val="00932E7D"/>
  </w:style>
  <w:style w:type="paragraph" w:customStyle="1" w:styleId="3TimesNewRoman12">
    <w:name w:val="Стиль Заголовок 3 + Times New Roman 12 пт не полужирный"/>
    <w:basedOn w:val="32"/>
    <w:autoRedefine/>
    <w:rsid w:val="00932E7D"/>
    <w:pPr>
      <w:suppressLineNumbers/>
      <w:tabs>
        <w:tab w:val="num" w:pos="4832"/>
      </w:tabs>
      <w:suppressAutoHyphens/>
      <w:ind w:left="4616" w:hanging="504"/>
      <w:jc w:val="both"/>
    </w:pPr>
    <w:rPr>
      <w:rFonts w:cs="Arial"/>
      <w:b w:val="0"/>
      <w:color w:val="000000"/>
      <w:sz w:val="28"/>
      <w:szCs w:val="28"/>
    </w:rPr>
  </w:style>
  <w:style w:type="paragraph" w:customStyle="1" w:styleId="2TimesNewRoman12">
    <w:name w:val="Стиль Заголовок 2 + Times New Roman 12 пт не полужирный не курси..."/>
    <w:basedOn w:val="af5"/>
    <w:rsid w:val="00932E7D"/>
    <w:pPr>
      <w:tabs>
        <w:tab w:val="num" w:pos="1141"/>
      </w:tabs>
      <w:ind w:left="1141" w:hanging="432"/>
      <w:jc w:val="both"/>
    </w:pPr>
    <w:rPr>
      <w:rFonts w:cs="Arial"/>
      <w:color w:val="000000"/>
      <w:sz w:val="28"/>
      <w:szCs w:val="24"/>
    </w:rPr>
  </w:style>
  <w:style w:type="paragraph" w:customStyle="1" w:styleId="3f6">
    <w:name w:val="3"/>
    <w:basedOn w:val="3TimesNewRoman12"/>
    <w:rsid w:val="00932E7D"/>
  </w:style>
  <w:style w:type="paragraph" w:customStyle="1" w:styleId="2ff6">
    <w:name w:val="2"/>
    <w:basedOn w:val="2TimesNewRoman12"/>
    <w:autoRedefine/>
    <w:rsid w:val="00932E7D"/>
  </w:style>
  <w:style w:type="paragraph" w:customStyle="1" w:styleId="1fff7">
    <w:name w:val="1"/>
    <w:basedOn w:val="af5"/>
    <w:link w:val="1fff8"/>
    <w:qFormat/>
    <w:rsid w:val="00932E7D"/>
    <w:pPr>
      <w:tabs>
        <w:tab w:val="num" w:pos="709"/>
        <w:tab w:val="left" w:pos="900"/>
      </w:tabs>
      <w:suppressAutoHyphens/>
      <w:spacing w:line="336" w:lineRule="auto"/>
      <w:ind w:left="709" w:hanging="360"/>
      <w:jc w:val="center"/>
      <w:outlineLvl w:val="0"/>
    </w:pPr>
    <w:rPr>
      <w:rFonts w:cs="Arial"/>
      <w:b/>
      <w:caps/>
      <w:color w:val="000000"/>
      <w:kern w:val="28"/>
      <w:sz w:val="24"/>
      <w:szCs w:val="24"/>
    </w:rPr>
  </w:style>
  <w:style w:type="paragraph" w:customStyle="1" w:styleId="2140">
    <w:name w:val="Стиль 2 + 14 пт полужирный не курсив"/>
    <w:basedOn w:val="2ff6"/>
    <w:autoRedefine/>
    <w:rsid w:val="00932E7D"/>
  </w:style>
  <w:style w:type="paragraph" w:customStyle="1" w:styleId="afffffffffffff2">
    <w:name w:val="Стиль полужирный"/>
    <w:basedOn w:val="2TimesNewRoman12"/>
    <w:rsid w:val="00932E7D"/>
  </w:style>
  <w:style w:type="paragraph" w:customStyle="1" w:styleId="afffffffffffff3">
    <w:name w:val="Прил"/>
    <w:basedOn w:val="2140"/>
    <w:rsid w:val="00932E7D"/>
  </w:style>
  <w:style w:type="paragraph" w:customStyle="1" w:styleId="3TimesNewRoman12pt">
    <w:name w:val="Стиль Заголовок 3 + Times New Roman 12 pt не полужирный по ширин..."/>
    <w:basedOn w:val="32"/>
    <w:rsid w:val="00932E7D"/>
    <w:pPr>
      <w:suppressLineNumbers/>
      <w:tabs>
        <w:tab w:val="left" w:pos="720"/>
        <w:tab w:val="num" w:pos="1080"/>
        <w:tab w:val="num" w:pos="2149"/>
      </w:tabs>
      <w:suppressAutoHyphens/>
      <w:ind w:left="1080" w:hanging="720"/>
      <w:jc w:val="both"/>
    </w:pPr>
    <w:rPr>
      <w:rFonts w:cs="Arial"/>
      <w:b w:val="0"/>
      <w:color w:val="000000"/>
      <w:szCs w:val="24"/>
    </w:rPr>
  </w:style>
  <w:style w:type="paragraph" w:customStyle="1" w:styleId="2ff7">
    <w:name w:val="Основной текст2"/>
    <w:basedOn w:val="af5"/>
    <w:uiPriority w:val="99"/>
    <w:rsid w:val="00932E7D"/>
    <w:pPr>
      <w:widowControl w:val="0"/>
    </w:pPr>
    <w:rPr>
      <w:rFonts w:cs="Arial"/>
      <w:snapToGrid w:val="0"/>
      <w:color w:val="000000"/>
      <w:sz w:val="24"/>
      <w:szCs w:val="24"/>
    </w:rPr>
  </w:style>
  <w:style w:type="paragraph" w:customStyle="1" w:styleId="textb">
    <w:name w:val="textb"/>
    <w:basedOn w:val="af5"/>
    <w:rsid w:val="00932E7D"/>
    <w:pPr>
      <w:spacing w:before="100" w:beforeAutospacing="1" w:after="100" w:afterAutospacing="1"/>
    </w:pPr>
    <w:rPr>
      <w:rFonts w:cs="Arial"/>
      <w:color w:val="000000"/>
      <w:sz w:val="24"/>
      <w:szCs w:val="24"/>
    </w:rPr>
  </w:style>
  <w:style w:type="paragraph" w:customStyle="1" w:styleId="00">
    <w:name w:val="Стиль Первая строка:  0 см"/>
    <w:basedOn w:val="af5"/>
    <w:autoRedefine/>
    <w:rsid w:val="00932E7D"/>
    <w:pPr>
      <w:ind w:firstLine="709"/>
      <w:jc w:val="both"/>
    </w:pPr>
    <w:rPr>
      <w:rFonts w:cs="Arial"/>
      <w:color w:val="000000"/>
      <w:sz w:val="28"/>
      <w:szCs w:val="24"/>
    </w:rPr>
  </w:style>
  <w:style w:type="paragraph" w:customStyle="1" w:styleId="2TimesNewRoman">
    <w:name w:val="Стиль Заголовок 2 + Times New Roman"/>
    <w:basedOn w:val="27"/>
    <w:autoRedefine/>
    <w:rsid w:val="00932E7D"/>
    <w:pPr>
      <w:keepNext w:val="0"/>
      <w:widowControl w:val="0"/>
      <w:tabs>
        <w:tab w:val="num" w:pos="576"/>
        <w:tab w:val="left" w:pos="708"/>
        <w:tab w:val="num" w:pos="1429"/>
      </w:tabs>
      <w:adjustRightInd w:val="0"/>
      <w:spacing w:before="120" w:after="120"/>
      <w:ind w:left="113" w:hanging="576"/>
      <w:jc w:val="both"/>
    </w:pPr>
    <w:rPr>
      <w:rFonts w:cs="Arial"/>
      <w:b w:val="0"/>
      <w:bCs/>
      <w:color w:val="000000"/>
      <w:szCs w:val="24"/>
    </w:rPr>
  </w:style>
  <w:style w:type="paragraph" w:customStyle="1" w:styleId="314">
    <w:name w:val="Стиль Заголовок 3 + 14 пт"/>
    <w:basedOn w:val="32"/>
    <w:rsid w:val="00932E7D"/>
    <w:pPr>
      <w:keepNext w:val="0"/>
      <w:widowControl w:val="0"/>
      <w:tabs>
        <w:tab w:val="num" w:pos="720"/>
        <w:tab w:val="num" w:pos="1713"/>
        <w:tab w:val="num" w:pos="1784"/>
      </w:tabs>
      <w:ind w:left="397" w:firstLine="596"/>
      <w:jc w:val="both"/>
    </w:pPr>
    <w:rPr>
      <w:rFonts w:cs="Arial"/>
      <w:b w:val="0"/>
      <w:color w:val="000000"/>
      <w:sz w:val="28"/>
      <w:szCs w:val="28"/>
    </w:rPr>
  </w:style>
  <w:style w:type="character" w:customStyle="1" w:styleId="3140">
    <w:name w:val="Стиль Заголовок 3 + 14 пт Знак"/>
    <w:rsid w:val="00932E7D"/>
    <w:rPr>
      <w:sz w:val="28"/>
      <w:szCs w:val="28"/>
    </w:rPr>
  </w:style>
  <w:style w:type="paragraph" w:customStyle="1" w:styleId="heading0">
    <w:name w:val="heading"/>
    <w:basedOn w:val="af5"/>
    <w:rsid w:val="00932E7D"/>
    <w:pPr>
      <w:spacing w:before="100" w:beforeAutospacing="1" w:after="100" w:afterAutospacing="1"/>
    </w:pPr>
    <w:rPr>
      <w:rFonts w:cs="Arial"/>
      <w:color w:val="000000"/>
      <w:sz w:val="24"/>
      <w:szCs w:val="24"/>
    </w:rPr>
  </w:style>
  <w:style w:type="paragraph" w:customStyle="1" w:styleId="4a">
    <w:name w:val="Обычный4"/>
    <w:basedOn w:val="af5"/>
    <w:rsid w:val="00932E7D"/>
    <w:pPr>
      <w:spacing w:before="100" w:beforeAutospacing="1" w:after="100" w:afterAutospacing="1"/>
    </w:pPr>
    <w:rPr>
      <w:rFonts w:cs="Arial"/>
      <w:color w:val="000000"/>
      <w:sz w:val="24"/>
      <w:szCs w:val="24"/>
    </w:rPr>
  </w:style>
  <w:style w:type="paragraph" w:customStyle="1" w:styleId="3f7">
    <w:name w:val="заголовок 3"/>
    <w:basedOn w:val="af5"/>
    <w:next w:val="af5"/>
    <w:rsid w:val="00932E7D"/>
    <w:pPr>
      <w:keepNext/>
      <w:spacing w:before="240" w:after="60"/>
    </w:pPr>
    <w:rPr>
      <w:rFonts w:ascii="Arial" w:hAnsi="Arial" w:cs="Arial"/>
      <w:color w:val="000000"/>
      <w:sz w:val="24"/>
      <w:szCs w:val="24"/>
    </w:rPr>
  </w:style>
  <w:style w:type="paragraph" w:customStyle="1" w:styleId="14-650">
    <w:name w:val="14-65"/>
    <w:basedOn w:val="af5"/>
    <w:rsid w:val="00932E7D"/>
    <w:pPr>
      <w:widowControl w:val="0"/>
      <w:autoSpaceDE w:val="0"/>
      <w:autoSpaceDN w:val="0"/>
      <w:adjustRightInd w:val="0"/>
      <w:spacing w:before="100" w:line="320" w:lineRule="exact"/>
      <w:ind w:firstLine="720"/>
      <w:jc w:val="both"/>
    </w:pPr>
    <w:rPr>
      <w:rFonts w:cs="Arial"/>
      <w:color w:val="000000"/>
      <w:sz w:val="22"/>
      <w:szCs w:val="22"/>
    </w:rPr>
  </w:style>
  <w:style w:type="character" w:customStyle="1" w:styleId="14-651">
    <w:name w:val="14-65 Знак"/>
    <w:rsid w:val="00932E7D"/>
    <w:rPr>
      <w:sz w:val="22"/>
      <w:szCs w:val="22"/>
      <w:lang w:val="ru-RU" w:eastAsia="ru-RU" w:bidi="ar-SA"/>
    </w:rPr>
  </w:style>
  <w:style w:type="paragraph" w:customStyle="1" w:styleId="afffffffffffff4">
    <w:name w:val="адрес"/>
    <w:basedOn w:val="af5"/>
    <w:rsid w:val="00932E7D"/>
    <w:pPr>
      <w:framePr w:w="5040" w:h="1980" w:hRule="exact" w:hSpace="180" w:wrap="auto" w:vAnchor="page" w:hAnchor="page" w:x="1475" w:y="2269"/>
    </w:pPr>
    <w:rPr>
      <w:rFonts w:cs="Arial"/>
      <w:color w:val="000000"/>
      <w:sz w:val="32"/>
      <w:szCs w:val="24"/>
    </w:rPr>
  </w:style>
  <w:style w:type="paragraph" w:customStyle="1" w:styleId="TimesNewRoman">
    <w:name w:val="Стиль Маркированный список + Times New Roman Междустр.интервал:  п..."/>
    <w:basedOn w:val="af5"/>
    <w:rsid w:val="00932E7D"/>
    <w:pPr>
      <w:widowControl w:val="0"/>
      <w:tabs>
        <w:tab w:val="num" w:pos="565"/>
      </w:tabs>
      <w:autoSpaceDE w:val="0"/>
      <w:autoSpaceDN w:val="0"/>
      <w:adjustRightInd w:val="0"/>
      <w:ind w:left="282" w:firstLine="258"/>
    </w:pPr>
    <w:rPr>
      <w:rFonts w:cs="Arial"/>
      <w:i/>
      <w:iCs/>
      <w:color w:val="000000"/>
      <w:szCs w:val="24"/>
    </w:rPr>
  </w:style>
  <w:style w:type="paragraph" w:customStyle="1" w:styleId="OaaeeiueOaaeeiue1Oaaeeiue2Oaaeeiue3Oaaeeiue4Oaaeeiue5Oaaeeiue11Oaaeeiue21Oaaeeiue31Oaaeeiue411234511213141">
    <w:name w:val="Основной текст.Oaaee?iue.Oaaee?iue1.Oaaee?iue2.Oaaee?iue3.Oaaee?iue4.Oaaee?iue5.Oaaee?iue11.Oaaee?iue21.Oaaee?iue31.Oaaee?iue41.Табличный.Табличный1.Табличный2.Табличный3.Табличный4.Табличный5.Табличный11.Табличный21.Табличный31.Табличный41"/>
    <w:basedOn w:val="af5"/>
    <w:rsid w:val="00932E7D"/>
    <w:pPr>
      <w:jc w:val="center"/>
    </w:pPr>
    <w:rPr>
      <w:rFonts w:cs="Arial"/>
      <w:b/>
      <w:color w:val="000000"/>
      <w:sz w:val="24"/>
      <w:szCs w:val="24"/>
    </w:rPr>
  </w:style>
  <w:style w:type="paragraph" w:customStyle="1" w:styleId="2ff8">
    <w:name w:val="çàãîëîâîê 2"/>
    <w:basedOn w:val="af5"/>
    <w:next w:val="af5"/>
    <w:rsid w:val="00932E7D"/>
    <w:pPr>
      <w:keepNext/>
      <w:tabs>
        <w:tab w:val="left" w:pos="1134"/>
      </w:tabs>
    </w:pPr>
    <w:rPr>
      <w:rFonts w:cs="Arial"/>
      <w:color w:val="000000"/>
      <w:sz w:val="24"/>
      <w:szCs w:val="24"/>
      <w:lang w:eastAsia="en-US"/>
    </w:rPr>
  </w:style>
  <w:style w:type="paragraph" w:customStyle="1" w:styleId="1fff9">
    <w:name w:val="çàãîëîâîê 1"/>
    <w:basedOn w:val="af5"/>
    <w:next w:val="af5"/>
    <w:rsid w:val="00932E7D"/>
    <w:pPr>
      <w:keepNext/>
      <w:tabs>
        <w:tab w:val="left" w:pos="1134"/>
      </w:tabs>
      <w:jc w:val="center"/>
    </w:pPr>
    <w:rPr>
      <w:rFonts w:cs="Arial"/>
      <w:color w:val="000000"/>
      <w:sz w:val="24"/>
      <w:szCs w:val="24"/>
      <w:lang w:eastAsia="en-US"/>
    </w:rPr>
  </w:style>
  <w:style w:type="paragraph" w:styleId="2ff9">
    <w:name w:val="envelope return"/>
    <w:basedOn w:val="af5"/>
    <w:uiPriority w:val="99"/>
    <w:rsid w:val="00932E7D"/>
    <w:rPr>
      <w:rFonts w:ascii="Arial" w:hAnsi="Arial" w:cs="Arial"/>
      <w:color w:val="000000"/>
      <w:szCs w:val="24"/>
      <w:lang w:eastAsia="en-US"/>
    </w:rPr>
  </w:style>
  <w:style w:type="paragraph" w:customStyle="1" w:styleId="224">
    <w:name w:val="Основной текст с отступом 22"/>
    <w:basedOn w:val="af5"/>
    <w:rsid w:val="00932E7D"/>
    <w:pPr>
      <w:widowControl w:val="0"/>
      <w:spacing w:line="260" w:lineRule="exact"/>
      <w:ind w:firstLine="709"/>
      <w:jc w:val="both"/>
    </w:pPr>
    <w:rPr>
      <w:rFonts w:cs="Arial"/>
      <w:b/>
      <w:color w:val="000000"/>
      <w:sz w:val="24"/>
      <w:szCs w:val="24"/>
      <w:lang w:eastAsia="en-US"/>
    </w:rPr>
  </w:style>
  <w:style w:type="paragraph" w:customStyle="1" w:styleId="3f8">
    <w:name w:val="Мой заголовок 3"/>
    <w:autoRedefine/>
    <w:rsid w:val="00932E7D"/>
    <w:pPr>
      <w:shd w:val="clear" w:color="auto" w:fill="FFFFFF"/>
      <w:ind w:firstLine="709"/>
      <w:jc w:val="center"/>
    </w:pPr>
    <w:rPr>
      <w:rFonts w:ascii="Arial" w:hAnsi="Arial" w:cs="Arial"/>
      <w:b/>
      <w:bCs/>
      <w:color w:val="000000"/>
      <w:sz w:val="24"/>
      <w:szCs w:val="24"/>
    </w:rPr>
  </w:style>
  <w:style w:type="paragraph" w:customStyle="1" w:styleId="1fffa">
    <w:name w:val="Стиль Заголовок 1 + Синий"/>
    <w:basedOn w:val="af5"/>
    <w:rsid w:val="00932E7D"/>
    <w:pPr>
      <w:tabs>
        <w:tab w:val="num" w:pos="928"/>
      </w:tabs>
      <w:ind w:left="928" w:hanging="360"/>
    </w:pPr>
    <w:rPr>
      <w:rFonts w:cs="Arial"/>
      <w:color w:val="000000"/>
      <w:szCs w:val="24"/>
    </w:rPr>
  </w:style>
  <w:style w:type="paragraph" w:customStyle="1" w:styleId="313">
    <w:name w:val="Основной текст с отступом 31"/>
    <w:basedOn w:val="af5"/>
    <w:rsid w:val="00932E7D"/>
    <w:pPr>
      <w:ind w:firstLine="709"/>
      <w:jc w:val="both"/>
    </w:pPr>
    <w:rPr>
      <w:rFonts w:cs="Arial"/>
      <w:color w:val="000000"/>
      <w:sz w:val="24"/>
      <w:szCs w:val="24"/>
    </w:rPr>
  </w:style>
  <w:style w:type="paragraph" w:customStyle="1" w:styleId="CM31">
    <w:name w:val="CM31"/>
    <w:basedOn w:val="af5"/>
    <w:next w:val="af5"/>
    <w:rsid w:val="00932E7D"/>
    <w:pPr>
      <w:widowControl w:val="0"/>
      <w:autoSpaceDE w:val="0"/>
      <w:autoSpaceDN w:val="0"/>
      <w:adjustRightInd w:val="0"/>
      <w:spacing w:after="120"/>
    </w:pPr>
    <w:rPr>
      <w:rFonts w:cs="Arial"/>
      <w:color w:val="000000"/>
      <w:sz w:val="24"/>
      <w:szCs w:val="24"/>
    </w:rPr>
  </w:style>
  <w:style w:type="paragraph" w:customStyle="1" w:styleId="2TimesNewRoman120">
    <w:name w:val="Стиль Заголовок 2 + Times New Roman 12 пт не курсив По центру"/>
    <w:basedOn w:val="27"/>
    <w:autoRedefine/>
    <w:rsid w:val="00932E7D"/>
    <w:pPr>
      <w:spacing w:before="240" w:after="60"/>
      <w:jc w:val="center"/>
    </w:pPr>
    <w:rPr>
      <w:rFonts w:cs="Arial"/>
      <w:bCs/>
      <w:color w:val="000000"/>
      <w:sz w:val="28"/>
      <w:szCs w:val="28"/>
    </w:rPr>
  </w:style>
  <w:style w:type="paragraph" w:customStyle="1" w:styleId="afffffffffffff5">
    <w:name w:val="Знак Знак Знак Знак"/>
    <w:basedOn w:val="af5"/>
    <w:rsid w:val="00932E7D"/>
    <w:pPr>
      <w:keepLines/>
      <w:spacing w:after="160" w:line="240" w:lineRule="exact"/>
    </w:pPr>
    <w:rPr>
      <w:rFonts w:ascii="Verdana" w:eastAsia="MS Mincho" w:hAnsi="Verdana" w:cs="Arial"/>
      <w:color w:val="000000"/>
      <w:szCs w:val="24"/>
      <w:lang w:val="en-US" w:eastAsia="en-US"/>
    </w:rPr>
  </w:style>
  <w:style w:type="paragraph" w:customStyle="1" w:styleId="xl25">
    <w:name w:val="xl25"/>
    <w:basedOn w:val="af5"/>
    <w:rsid w:val="00932E7D"/>
    <w:pPr>
      <w:pBdr>
        <w:top w:val="single" w:sz="4" w:space="0" w:color="auto"/>
        <w:left w:val="single" w:sz="4" w:space="0" w:color="auto"/>
        <w:bottom w:val="single" w:sz="4" w:space="0" w:color="auto"/>
        <w:right w:val="single" w:sz="4" w:space="0" w:color="auto"/>
      </w:pBdr>
      <w:tabs>
        <w:tab w:val="num" w:pos="360"/>
      </w:tabs>
      <w:spacing w:before="100" w:after="100"/>
      <w:jc w:val="center"/>
      <w:textAlignment w:val="center"/>
    </w:pPr>
    <w:rPr>
      <w:rFonts w:cs="Arial"/>
      <w:color w:val="000000"/>
      <w:sz w:val="24"/>
      <w:szCs w:val="24"/>
    </w:rPr>
  </w:style>
  <w:style w:type="paragraph" w:customStyle="1" w:styleId="afffffffffffff6">
    <w:name w:val="Обычный ДБ"/>
    <w:basedOn w:val="af5"/>
    <w:rsid w:val="00932E7D"/>
    <w:pPr>
      <w:jc w:val="both"/>
    </w:pPr>
    <w:rPr>
      <w:rFonts w:cs="Arial"/>
      <w:color w:val="000000"/>
      <w:sz w:val="24"/>
      <w:szCs w:val="24"/>
    </w:rPr>
  </w:style>
  <w:style w:type="paragraph" w:customStyle="1" w:styleId="2ffa">
    <w:name w:val="Список бюл. 2"/>
    <w:basedOn w:val="af5"/>
    <w:rsid w:val="00932E7D"/>
    <w:pPr>
      <w:tabs>
        <w:tab w:val="left" w:pos="1080"/>
      </w:tabs>
      <w:spacing w:after="120"/>
      <w:ind w:left="1134" w:hanging="425"/>
      <w:jc w:val="both"/>
    </w:pPr>
    <w:rPr>
      <w:rFonts w:cs="Arial"/>
      <w:color w:val="000000"/>
      <w:sz w:val="26"/>
      <w:szCs w:val="24"/>
    </w:rPr>
  </w:style>
  <w:style w:type="paragraph" w:customStyle="1" w:styleId="4b">
    <w:name w:val="Знак4"/>
    <w:basedOn w:val="af5"/>
    <w:uiPriority w:val="99"/>
    <w:rsid w:val="00932E7D"/>
    <w:pPr>
      <w:keepLines/>
      <w:spacing w:after="160" w:line="240" w:lineRule="exact"/>
    </w:pPr>
    <w:rPr>
      <w:rFonts w:ascii="Verdana" w:eastAsia="MS Mincho" w:hAnsi="Verdana" w:cs="Franklin Gothic Book"/>
      <w:color w:val="000000"/>
      <w:szCs w:val="24"/>
      <w:lang w:val="en-US" w:eastAsia="en-US"/>
    </w:rPr>
  </w:style>
  <w:style w:type="paragraph" w:customStyle="1" w:styleId="afffffffffffff7">
    <w:name w:val="Обычный.Нормальный"/>
    <w:link w:val="afffffffffffff8"/>
    <w:rsid w:val="00932E7D"/>
    <w:pPr>
      <w:spacing w:after="120"/>
      <w:ind w:firstLine="720"/>
      <w:jc w:val="both"/>
    </w:pPr>
    <w:rPr>
      <w:rFonts w:ascii="Arial" w:hAnsi="Arial" w:cs="Arial"/>
      <w:color w:val="000000"/>
      <w:sz w:val="24"/>
      <w:szCs w:val="24"/>
    </w:rPr>
  </w:style>
  <w:style w:type="character" w:customStyle="1" w:styleId="afffffffffffff8">
    <w:name w:val="Обычный.Нормальный Знак"/>
    <w:link w:val="afffffffffffff7"/>
    <w:rsid w:val="00932E7D"/>
    <w:rPr>
      <w:rFonts w:ascii="Arial" w:hAnsi="Arial" w:cs="Arial"/>
      <w:color w:val="000000"/>
      <w:sz w:val="24"/>
      <w:szCs w:val="24"/>
    </w:rPr>
  </w:style>
  <w:style w:type="paragraph" w:customStyle="1" w:styleId="xl24">
    <w:name w:val="xl24"/>
    <w:basedOn w:val="af5"/>
    <w:rsid w:val="00932E7D"/>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color w:val="000000"/>
      <w:sz w:val="24"/>
      <w:szCs w:val="24"/>
    </w:rPr>
  </w:style>
  <w:style w:type="paragraph" w:customStyle="1" w:styleId="afffffffffffff9">
    <w:name w:val="Текст в таблице ДБ"/>
    <w:basedOn w:val="af5"/>
    <w:rsid w:val="00932E7D"/>
    <w:rPr>
      <w:rFonts w:cs="Arial"/>
      <w:color w:val="000000"/>
      <w:sz w:val="24"/>
      <w:szCs w:val="24"/>
    </w:rPr>
  </w:style>
  <w:style w:type="paragraph" w:customStyle="1" w:styleId="Iiiaeuiue12">
    <w:name w:val="Ii?iaeuiue 12"/>
    <w:basedOn w:val="af5"/>
    <w:rsid w:val="00932E7D"/>
    <w:pPr>
      <w:jc w:val="both"/>
    </w:pPr>
    <w:rPr>
      <w:rFonts w:cs="Arial"/>
      <w:color w:val="000000"/>
      <w:sz w:val="24"/>
      <w:szCs w:val="24"/>
    </w:rPr>
  </w:style>
  <w:style w:type="paragraph" w:customStyle="1" w:styleId="3f9">
    <w:name w:val="Текст3"/>
    <w:basedOn w:val="af5"/>
    <w:rsid w:val="00932E7D"/>
    <w:rPr>
      <w:rFonts w:cs="Arial"/>
      <w:color w:val="000000"/>
      <w:sz w:val="24"/>
      <w:szCs w:val="24"/>
    </w:rPr>
  </w:style>
  <w:style w:type="paragraph" w:customStyle="1" w:styleId="afffffffffffffa">
    <w:name w:val="АБЗАЦ"/>
    <w:basedOn w:val="af5"/>
    <w:autoRedefine/>
    <w:rsid w:val="00932E7D"/>
    <w:pPr>
      <w:tabs>
        <w:tab w:val="left" w:pos="0"/>
      </w:tabs>
      <w:spacing w:after="120"/>
      <w:ind w:firstLine="709"/>
    </w:pPr>
    <w:rPr>
      <w:rFonts w:cs="Arial"/>
      <w:color w:val="000000"/>
      <w:sz w:val="26"/>
      <w:szCs w:val="24"/>
    </w:rPr>
  </w:style>
  <w:style w:type="paragraph" w:customStyle="1" w:styleId="afffffffffffffb">
    <w:name w:val="Основной текст таблицы"/>
    <w:basedOn w:val="afe"/>
    <w:next w:val="afe"/>
    <w:rsid w:val="00932E7D"/>
    <w:pPr>
      <w:spacing w:before="40" w:after="40"/>
      <w:jc w:val="center"/>
    </w:pPr>
    <w:rPr>
      <w:rFonts w:cs="Arial"/>
      <w:color w:val="000000"/>
      <w:sz w:val="26"/>
      <w:szCs w:val="24"/>
    </w:rPr>
  </w:style>
  <w:style w:type="paragraph" w:customStyle="1" w:styleId="afffffffffffffc">
    <w:name w:val="Части подзаголовок"/>
    <w:basedOn w:val="af5"/>
    <w:next w:val="afe"/>
    <w:rsid w:val="00932E7D"/>
    <w:pPr>
      <w:keepNext/>
      <w:spacing w:before="240" w:after="240"/>
      <w:jc w:val="center"/>
    </w:pPr>
    <w:rPr>
      <w:rFonts w:cs="Arial"/>
      <w:caps/>
      <w:color w:val="000000"/>
      <w:sz w:val="26"/>
      <w:szCs w:val="24"/>
    </w:rPr>
  </w:style>
  <w:style w:type="paragraph" w:customStyle="1" w:styleId="afffffffffffffd">
    <w:name w:val="Номер таблицы"/>
    <w:basedOn w:val="af5"/>
    <w:next w:val="afffffffffffffb"/>
    <w:link w:val="afffffffffffffe"/>
    <w:rsid w:val="00932E7D"/>
    <w:pPr>
      <w:keepNext/>
      <w:tabs>
        <w:tab w:val="center" w:pos="4320"/>
        <w:tab w:val="right" w:pos="8640"/>
      </w:tabs>
      <w:jc w:val="right"/>
    </w:pPr>
    <w:rPr>
      <w:rFonts w:cs="Arial"/>
      <w:color w:val="000000"/>
      <w:sz w:val="26"/>
      <w:szCs w:val="24"/>
    </w:rPr>
  </w:style>
  <w:style w:type="paragraph" w:customStyle="1" w:styleId="affffffffffffff">
    <w:name w:val="Список бюл."/>
    <w:basedOn w:val="afe"/>
    <w:rsid w:val="00932E7D"/>
    <w:pPr>
      <w:tabs>
        <w:tab w:val="left" w:pos="1080"/>
      </w:tabs>
      <w:spacing w:after="120"/>
      <w:ind w:left="709" w:hanging="425"/>
      <w:jc w:val="both"/>
    </w:pPr>
    <w:rPr>
      <w:rFonts w:cs="Arial"/>
      <w:color w:val="000000"/>
      <w:sz w:val="26"/>
      <w:szCs w:val="24"/>
    </w:rPr>
  </w:style>
  <w:style w:type="paragraph" w:customStyle="1" w:styleId="affffffffffffff0">
    <w:name w:val="ТАБЛИЦА"/>
    <w:basedOn w:val="af5"/>
    <w:autoRedefine/>
    <w:rsid w:val="00932E7D"/>
    <w:pPr>
      <w:jc w:val="center"/>
    </w:pPr>
    <w:rPr>
      <w:rFonts w:ascii="Arial" w:hAnsi="Arial" w:cs="Arial"/>
      <w:b/>
      <w:bCs/>
      <w:color w:val="000080"/>
      <w:sz w:val="28"/>
      <w:szCs w:val="24"/>
    </w:rPr>
  </w:style>
  <w:style w:type="paragraph" w:customStyle="1" w:styleId="affffffffffffff1">
    <w:name w:val="Главы подзаголовок"/>
    <w:basedOn w:val="af5"/>
    <w:next w:val="afe"/>
    <w:rsid w:val="00932E7D"/>
    <w:pPr>
      <w:keepNext/>
      <w:keepLines/>
      <w:spacing w:before="240" w:after="240"/>
      <w:jc w:val="center"/>
    </w:pPr>
    <w:rPr>
      <w:rFonts w:cs="Arial"/>
      <w:i/>
      <w:smallCaps/>
      <w:color w:val="000000"/>
      <w:sz w:val="28"/>
      <w:szCs w:val="24"/>
    </w:rPr>
  </w:style>
  <w:style w:type="paragraph" w:customStyle="1" w:styleId="affffffffffffff2">
    <w:name w:val="Главы заголовок"/>
    <w:basedOn w:val="af5"/>
    <w:next w:val="affffffffffffff1"/>
    <w:rsid w:val="00932E7D"/>
    <w:pPr>
      <w:keepNext/>
      <w:keepLines/>
      <w:spacing w:before="240" w:after="240"/>
      <w:jc w:val="center"/>
    </w:pPr>
    <w:rPr>
      <w:rFonts w:cs="Arial"/>
      <w:b/>
      <w:smallCaps/>
      <w:color w:val="000000"/>
      <w:sz w:val="30"/>
      <w:szCs w:val="24"/>
    </w:rPr>
  </w:style>
  <w:style w:type="paragraph" w:customStyle="1" w:styleId="affffffffffffff3">
    <w:name w:val="Шапка письма"/>
    <w:basedOn w:val="afe"/>
    <w:rsid w:val="00932E7D"/>
    <w:pPr>
      <w:spacing w:after="720"/>
      <w:ind w:left="4678"/>
    </w:pPr>
    <w:rPr>
      <w:rFonts w:cs="Arial"/>
      <w:color w:val="000000"/>
      <w:sz w:val="26"/>
      <w:szCs w:val="24"/>
    </w:rPr>
  </w:style>
  <w:style w:type="paragraph" w:customStyle="1" w:styleId="affffffffffffff4">
    <w:name w:val="Заголовок крупный"/>
    <w:basedOn w:val="af5"/>
    <w:rsid w:val="00932E7D"/>
    <w:pPr>
      <w:keepNext/>
      <w:spacing w:after="360"/>
      <w:jc w:val="center"/>
    </w:pPr>
    <w:rPr>
      <w:rFonts w:cs="Arial"/>
      <w:b/>
      <w:caps/>
      <w:color w:val="000000"/>
      <w:spacing w:val="100"/>
      <w:sz w:val="32"/>
      <w:szCs w:val="24"/>
    </w:rPr>
  </w:style>
  <w:style w:type="paragraph" w:customStyle="1" w:styleId="affffffffffffff5">
    <w:name w:val="микротекст"/>
    <w:basedOn w:val="afe"/>
    <w:rsid w:val="00932E7D"/>
    <w:pPr>
      <w:spacing w:after="120"/>
      <w:jc w:val="both"/>
    </w:pPr>
    <w:rPr>
      <w:rFonts w:cs="Arial"/>
      <w:color w:val="000000"/>
      <w:sz w:val="20"/>
      <w:szCs w:val="24"/>
    </w:rPr>
  </w:style>
  <w:style w:type="paragraph" w:customStyle="1" w:styleId="affffffffffffff6">
    <w:name w:val="Секции заголовок"/>
    <w:basedOn w:val="af5"/>
    <w:rsid w:val="00932E7D"/>
    <w:pPr>
      <w:keepNext/>
      <w:keepLines/>
      <w:spacing w:before="240" w:after="120"/>
      <w:ind w:left="567" w:hanging="567"/>
    </w:pPr>
    <w:rPr>
      <w:rFonts w:cs="Arial"/>
      <w:b/>
      <w:color w:val="000000"/>
      <w:sz w:val="26"/>
      <w:szCs w:val="24"/>
    </w:rPr>
  </w:style>
  <w:style w:type="paragraph" w:customStyle="1" w:styleId="affffffffffffff7">
    <w:name w:val="Подчеркнутый текст"/>
    <w:basedOn w:val="afe"/>
    <w:next w:val="afe"/>
    <w:rsid w:val="00932E7D"/>
    <w:pPr>
      <w:keepNext/>
      <w:keepLines/>
      <w:spacing w:before="180" w:after="120"/>
      <w:jc w:val="center"/>
    </w:pPr>
    <w:rPr>
      <w:rFonts w:cs="Arial"/>
      <w:color w:val="000000"/>
      <w:sz w:val="26"/>
      <w:szCs w:val="24"/>
      <w:u w:val="single"/>
    </w:rPr>
  </w:style>
  <w:style w:type="paragraph" w:customStyle="1" w:styleId="affffffffffffff8">
    <w:name w:val="Подзаголовок курсивом"/>
    <w:basedOn w:val="affffffffffff4"/>
    <w:next w:val="afe"/>
    <w:rsid w:val="00932E7D"/>
    <w:pPr>
      <w:keepNext/>
      <w:keepLines/>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s>
      <w:spacing w:before="120" w:after="120" w:line="240" w:lineRule="auto"/>
    </w:pPr>
    <w:rPr>
      <w:rFonts w:ascii="Times New Roman" w:hAnsi="Times New Roman"/>
      <w:i/>
      <w:spacing w:val="0"/>
      <w:sz w:val="30"/>
    </w:rPr>
  </w:style>
  <w:style w:type="paragraph" w:customStyle="1" w:styleId="affffffffffffff9">
    <w:name w:val="Заголовок подчеркнутый"/>
    <w:basedOn w:val="af5"/>
    <w:next w:val="affffffffffffff8"/>
    <w:rsid w:val="00932E7D"/>
    <w:pPr>
      <w:keepNext/>
      <w:keepLines/>
      <w:spacing w:before="360" w:after="360"/>
      <w:jc w:val="center"/>
    </w:pPr>
    <w:rPr>
      <w:rFonts w:cs="Arial"/>
      <w:b/>
      <w:caps/>
      <w:color w:val="000000"/>
      <w:spacing w:val="60"/>
      <w:sz w:val="28"/>
      <w:szCs w:val="24"/>
      <w:u w:val="single"/>
    </w:rPr>
  </w:style>
  <w:style w:type="paragraph" w:customStyle="1" w:styleId="1fffb">
    <w:name w:val="Цитата1"/>
    <w:basedOn w:val="af5"/>
    <w:rsid w:val="00932E7D"/>
    <w:pPr>
      <w:ind w:left="720" w:right="-1050"/>
      <w:jc w:val="center"/>
    </w:pPr>
    <w:rPr>
      <w:rFonts w:ascii="Arial" w:hAnsi="Arial" w:cs="Arial"/>
      <w:b/>
      <w:color w:val="000000"/>
      <w:sz w:val="24"/>
      <w:szCs w:val="24"/>
    </w:rPr>
  </w:style>
  <w:style w:type="paragraph" w:customStyle="1" w:styleId="4c">
    <w:name w:val="заголовок 4"/>
    <w:basedOn w:val="af5"/>
    <w:next w:val="af5"/>
    <w:rsid w:val="00932E7D"/>
    <w:pPr>
      <w:keepNext/>
      <w:ind w:left="1134" w:hanging="567"/>
    </w:pPr>
    <w:rPr>
      <w:rFonts w:cs="Arial"/>
      <w:b/>
      <w:i/>
      <w:color w:val="000000"/>
      <w:sz w:val="28"/>
      <w:szCs w:val="24"/>
    </w:rPr>
  </w:style>
  <w:style w:type="paragraph" w:customStyle="1" w:styleId="affffffffffffffa">
    <w:name w:val="ооо"/>
    <w:basedOn w:val="afe"/>
    <w:link w:val="affffffffffffffb"/>
    <w:rsid w:val="00932E7D"/>
    <w:pPr>
      <w:keepNext/>
      <w:spacing w:after="120"/>
      <w:jc w:val="center"/>
    </w:pPr>
    <w:rPr>
      <w:rFonts w:cs="Arial"/>
      <w:i/>
      <w:color w:val="000000"/>
      <w:sz w:val="26"/>
      <w:szCs w:val="24"/>
    </w:rPr>
  </w:style>
  <w:style w:type="paragraph" w:customStyle="1" w:styleId="font5">
    <w:name w:val="font5"/>
    <w:basedOn w:val="af5"/>
    <w:rsid w:val="00932E7D"/>
    <w:pPr>
      <w:spacing w:before="100" w:after="100"/>
    </w:pPr>
    <w:rPr>
      <w:rFonts w:ascii="Arial" w:hAnsi="Arial" w:cs="Arial"/>
      <w:b/>
      <w:color w:val="000000"/>
      <w:szCs w:val="24"/>
    </w:rPr>
  </w:style>
  <w:style w:type="paragraph" w:customStyle="1" w:styleId="xl44">
    <w:name w:val="xl44"/>
    <w:basedOn w:val="af5"/>
    <w:rsid w:val="00932E7D"/>
    <w:pPr>
      <w:pBdr>
        <w:top w:val="single" w:sz="4" w:space="0" w:color="auto"/>
        <w:left w:val="single" w:sz="4" w:space="0" w:color="auto"/>
        <w:right w:val="single" w:sz="4" w:space="0" w:color="auto"/>
      </w:pBdr>
      <w:spacing w:before="100" w:after="100"/>
      <w:jc w:val="center"/>
    </w:pPr>
    <w:rPr>
      <w:rFonts w:cs="Arial"/>
      <w:b/>
      <w:color w:val="000000"/>
      <w:sz w:val="24"/>
      <w:szCs w:val="24"/>
    </w:rPr>
  </w:style>
  <w:style w:type="paragraph" w:customStyle="1" w:styleId="font6">
    <w:name w:val="font6"/>
    <w:basedOn w:val="af5"/>
    <w:rsid w:val="00932E7D"/>
    <w:pPr>
      <w:spacing w:before="100" w:after="100"/>
    </w:pPr>
    <w:rPr>
      <w:rFonts w:ascii="Arial" w:hAnsi="Arial" w:cs="Arial"/>
      <w:b/>
      <w:color w:val="000000"/>
      <w:szCs w:val="24"/>
    </w:rPr>
  </w:style>
  <w:style w:type="paragraph" w:customStyle="1" w:styleId="127">
    <w:name w:val="Нумерованный список 12"/>
    <w:basedOn w:val="af5"/>
    <w:rsid w:val="00932E7D"/>
    <w:pPr>
      <w:spacing w:before="240"/>
      <w:ind w:left="284" w:hanging="284"/>
      <w:jc w:val="both"/>
    </w:pPr>
    <w:rPr>
      <w:rFonts w:ascii="Arial" w:hAnsi="Arial" w:cs="Arial"/>
      <w:color w:val="000000"/>
      <w:sz w:val="26"/>
      <w:szCs w:val="24"/>
    </w:rPr>
  </w:style>
  <w:style w:type="paragraph" w:customStyle="1" w:styleId="100">
    <w:name w:val="Нормальный 10"/>
    <w:basedOn w:val="af5"/>
    <w:rsid w:val="00932E7D"/>
    <w:pPr>
      <w:ind w:firstLine="284"/>
      <w:jc w:val="both"/>
    </w:pPr>
    <w:rPr>
      <w:rFonts w:ascii="Arial" w:hAnsi="Arial" w:cs="Arial"/>
      <w:color w:val="000000"/>
      <w:sz w:val="26"/>
      <w:szCs w:val="24"/>
    </w:rPr>
  </w:style>
  <w:style w:type="paragraph" w:customStyle="1" w:styleId="-e">
    <w:name w:val="Аншлаг-таблица"/>
    <w:basedOn w:val="125"/>
    <w:next w:val="ac"/>
    <w:rsid w:val="00932E7D"/>
    <w:pPr>
      <w:keepNext/>
      <w:keepLines/>
      <w:spacing w:before="360" w:line="240" w:lineRule="auto"/>
      <w:ind w:firstLine="284"/>
      <w:jc w:val="right"/>
    </w:pPr>
    <w:rPr>
      <w:rFonts w:ascii="Arial" w:hAnsi="Arial" w:cs="Arial"/>
      <w:color w:val="000000"/>
      <w:sz w:val="26"/>
      <w:szCs w:val="24"/>
    </w:rPr>
  </w:style>
  <w:style w:type="paragraph" w:customStyle="1" w:styleId="128">
    <w:name w:val="Занормаль 12"/>
    <w:basedOn w:val="125"/>
    <w:next w:val="125"/>
    <w:rsid w:val="00932E7D"/>
    <w:pPr>
      <w:spacing w:before="240" w:line="240" w:lineRule="auto"/>
      <w:ind w:firstLine="284"/>
    </w:pPr>
    <w:rPr>
      <w:rFonts w:ascii="Arial" w:hAnsi="Arial" w:cs="Arial"/>
      <w:color w:val="000000"/>
      <w:sz w:val="26"/>
      <w:szCs w:val="24"/>
    </w:rPr>
  </w:style>
  <w:style w:type="paragraph" w:customStyle="1" w:styleId="FR2">
    <w:name w:val="FR2"/>
    <w:rsid w:val="00932E7D"/>
    <w:pPr>
      <w:widowControl w:val="0"/>
      <w:autoSpaceDE w:val="0"/>
      <w:autoSpaceDN w:val="0"/>
      <w:adjustRightInd w:val="0"/>
      <w:spacing w:before="2200"/>
      <w:ind w:left="1920" w:right="800"/>
    </w:pPr>
    <w:rPr>
      <w:rFonts w:ascii="Arial" w:hAnsi="Arial" w:cs="Arial"/>
      <w:b/>
      <w:bCs/>
      <w:color w:val="000000"/>
      <w:sz w:val="40"/>
      <w:szCs w:val="40"/>
    </w:rPr>
  </w:style>
  <w:style w:type="paragraph" w:customStyle="1" w:styleId="affffffffffffffc">
    <w:name w:val="Òåêñò òàáëèöû"/>
    <w:basedOn w:val="af5"/>
    <w:rsid w:val="00932E7D"/>
    <w:pPr>
      <w:jc w:val="center"/>
    </w:pPr>
    <w:rPr>
      <w:rFonts w:ascii="Arial" w:hAnsi="Arial" w:cs="Arial"/>
      <w:color w:val="000000"/>
      <w:szCs w:val="24"/>
    </w:rPr>
  </w:style>
  <w:style w:type="paragraph" w:customStyle="1" w:styleId="affffffffffffffd">
    <w:name w:val="в табл"/>
    <w:basedOn w:val="af5"/>
    <w:next w:val="afff"/>
    <w:rsid w:val="00932E7D"/>
    <w:pPr>
      <w:keepNext/>
    </w:pPr>
    <w:rPr>
      <w:rFonts w:cs="Arial"/>
      <w:color w:val="000000"/>
      <w:sz w:val="22"/>
      <w:szCs w:val="24"/>
    </w:rPr>
  </w:style>
  <w:style w:type="paragraph" w:customStyle="1" w:styleId="affffffffffffffe">
    <w:name w:val="загол. таб"/>
    <w:basedOn w:val="affffffffffffffd"/>
    <w:next w:val="affffffffffffffd"/>
    <w:rsid w:val="00932E7D"/>
    <w:pPr>
      <w:spacing w:before="120" w:after="120"/>
      <w:jc w:val="center"/>
    </w:pPr>
    <w:rPr>
      <w:b/>
      <w:sz w:val="24"/>
    </w:rPr>
  </w:style>
  <w:style w:type="paragraph" w:customStyle="1" w:styleId="2ffb">
    <w:name w:val="Подзаголовок 2"/>
    <w:basedOn w:val="af5"/>
    <w:rsid w:val="00932E7D"/>
    <w:pPr>
      <w:jc w:val="center"/>
    </w:pPr>
    <w:rPr>
      <w:rFonts w:ascii="Arial" w:hAnsi="Arial" w:cs="Arial"/>
      <w:b/>
      <w:color w:val="000000"/>
      <w:sz w:val="30"/>
      <w:szCs w:val="24"/>
    </w:rPr>
  </w:style>
  <w:style w:type="paragraph" w:customStyle="1" w:styleId="FR4">
    <w:name w:val="FR4"/>
    <w:rsid w:val="00932E7D"/>
    <w:pPr>
      <w:widowControl w:val="0"/>
      <w:overflowPunct w:val="0"/>
      <w:autoSpaceDE w:val="0"/>
      <w:autoSpaceDN w:val="0"/>
      <w:adjustRightInd w:val="0"/>
      <w:textAlignment w:val="baseline"/>
    </w:pPr>
    <w:rPr>
      <w:rFonts w:ascii="Arial" w:hAnsi="Arial" w:cs="Arial"/>
      <w:color w:val="000000"/>
      <w:sz w:val="18"/>
      <w:szCs w:val="24"/>
    </w:rPr>
  </w:style>
  <w:style w:type="paragraph" w:customStyle="1" w:styleId="1fffc">
    <w:name w:val="Подзаголовок 1"/>
    <w:basedOn w:val="af5"/>
    <w:rsid w:val="00932E7D"/>
    <w:pPr>
      <w:jc w:val="center"/>
    </w:pPr>
    <w:rPr>
      <w:rFonts w:ascii="Arial" w:hAnsi="Arial" w:cs="Arial"/>
      <w:b/>
      <w:snapToGrid w:val="0"/>
      <w:color w:val="000000"/>
      <w:sz w:val="28"/>
      <w:szCs w:val="24"/>
    </w:rPr>
  </w:style>
  <w:style w:type="paragraph" w:customStyle="1" w:styleId="xl122">
    <w:name w:val="xl122"/>
    <w:basedOn w:val="af5"/>
    <w:rsid w:val="00932E7D"/>
    <w:pPr>
      <w:spacing w:before="100" w:after="100"/>
      <w:jc w:val="center"/>
      <w:textAlignment w:val="center"/>
    </w:pPr>
    <w:rPr>
      <w:rFonts w:cs="Arial"/>
      <w:b/>
      <w:color w:val="000000"/>
      <w:sz w:val="24"/>
      <w:szCs w:val="24"/>
    </w:rPr>
  </w:style>
  <w:style w:type="paragraph" w:customStyle="1" w:styleId="CM37">
    <w:name w:val="CM37"/>
    <w:basedOn w:val="af5"/>
    <w:next w:val="af5"/>
    <w:rsid w:val="00932E7D"/>
    <w:pPr>
      <w:widowControl w:val="0"/>
      <w:autoSpaceDE w:val="0"/>
      <w:autoSpaceDN w:val="0"/>
      <w:adjustRightInd w:val="0"/>
      <w:spacing w:after="123"/>
    </w:pPr>
    <w:rPr>
      <w:rFonts w:cs="Arial"/>
      <w:color w:val="000000"/>
      <w:sz w:val="24"/>
      <w:szCs w:val="24"/>
    </w:rPr>
  </w:style>
  <w:style w:type="paragraph" w:customStyle="1" w:styleId="afffffffffffffff">
    <w:name w:val="Текст в табл. ДБ"/>
    <w:basedOn w:val="af5"/>
    <w:rsid w:val="00932E7D"/>
    <w:pPr>
      <w:jc w:val="center"/>
    </w:pPr>
    <w:rPr>
      <w:rFonts w:cs="Arial"/>
      <w:color w:val="000000"/>
      <w:spacing w:val="-3"/>
      <w:sz w:val="24"/>
      <w:szCs w:val="24"/>
    </w:rPr>
  </w:style>
  <w:style w:type="paragraph" w:customStyle="1" w:styleId="CM13">
    <w:name w:val="CM13"/>
    <w:basedOn w:val="af5"/>
    <w:next w:val="af5"/>
    <w:rsid w:val="00932E7D"/>
    <w:pPr>
      <w:widowControl w:val="0"/>
      <w:autoSpaceDE w:val="0"/>
      <w:autoSpaceDN w:val="0"/>
      <w:adjustRightInd w:val="0"/>
      <w:spacing w:line="278" w:lineRule="atLeast"/>
    </w:pPr>
    <w:rPr>
      <w:rFonts w:cs="Arial"/>
      <w:color w:val="000000"/>
      <w:sz w:val="24"/>
      <w:szCs w:val="24"/>
    </w:rPr>
  </w:style>
  <w:style w:type="paragraph" w:customStyle="1" w:styleId="CM35">
    <w:name w:val="CM35"/>
    <w:basedOn w:val="Default"/>
    <w:next w:val="Default"/>
    <w:rsid w:val="00932E7D"/>
    <w:pPr>
      <w:widowControl w:val="0"/>
      <w:spacing w:after="218"/>
    </w:pPr>
    <w:rPr>
      <w:rFonts w:ascii="Arial" w:hAnsi="Arial" w:cs="Arial"/>
      <w:color w:val="auto"/>
    </w:rPr>
  </w:style>
  <w:style w:type="paragraph" w:styleId="HTML">
    <w:name w:val="HTML Preformatted"/>
    <w:basedOn w:val="af5"/>
    <w:link w:val="HTML0"/>
    <w:uiPriority w:val="99"/>
    <w:rsid w:val="00932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olor w:val="000000"/>
      <w:szCs w:val="24"/>
    </w:rPr>
  </w:style>
  <w:style w:type="character" w:customStyle="1" w:styleId="HTML0">
    <w:name w:val="Стандартный HTML Знак"/>
    <w:basedOn w:val="af6"/>
    <w:link w:val="HTML"/>
    <w:uiPriority w:val="99"/>
    <w:rsid w:val="00932E7D"/>
    <w:rPr>
      <w:rFonts w:ascii="Courier New" w:hAnsi="Courier New"/>
      <w:color w:val="000000"/>
      <w:szCs w:val="24"/>
    </w:rPr>
  </w:style>
  <w:style w:type="paragraph" w:customStyle="1" w:styleId="CM25">
    <w:name w:val="CM25"/>
    <w:basedOn w:val="Default"/>
    <w:next w:val="Default"/>
    <w:rsid w:val="00932E7D"/>
    <w:pPr>
      <w:widowControl w:val="0"/>
      <w:spacing w:after="123"/>
    </w:pPr>
    <w:rPr>
      <w:rFonts w:ascii="Arial" w:hAnsi="Arial" w:cs="Arial"/>
      <w:color w:val="auto"/>
    </w:rPr>
  </w:style>
  <w:style w:type="paragraph" w:customStyle="1" w:styleId="CM4">
    <w:name w:val="CM4"/>
    <w:basedOn w:val="Default"/>
    <w:next w:val="Default"/>
    <w:uiPriority w:val="99"/>
    <w:rsid w:val="00932E7D"/>
    <w:pPr>
      <w:widowControl w:val="0"/>
      <w:spacing w:line="276" w:lineRule="atLeast"/>
    </w:pPr>
    <w:rPr>
      <w:rFonts w:ascii="Arial" w:hAnsi="Arial" w:cs="Arial"/>
      <w:color w:val="auto"/>
    </w:rPr>
  </w:style>
  <w:style w:type="paragraph" w:customStyle="1" w:styleId="CM9">
    <w:name w:val="CM9"/>
    <w:basedOn w:val="Default"/>
    <w:next w:val="Default"/>
    <w:uiPriority w:val="99"/>
    <w:rsid w:val="00932E7D"/>
    <w:pPr>
      <w:widowControl w:val="0"/>
      <w:spacing w:line="278" w:lineRule="atLeast"/>
    </w:pPr>
    <w:rPr>
      <w:rFonts w:ascii="Arial" w:hAnsi="Arial" w:cs="Arial"/>
      <w:color w:val="auto"/>
    </w:rPr>
  </w:style>
  <w:style w:type="paragraph" w:customStyle="1" w:styleId="CM11">
    <w:name w:val="CM11"/>
    <w:basedOn w:val="Default"/>
    <w:next w:val="Default"/>
    <w:uiPriority w:val="99"/>
    <w:rsid w:val="00932E7D"/>
    <w:pPr>
      <w:widowControl w:val="0"/>
      <w:spacing w:line="280" w:lineRule="atLeast"/>
    </w:pPr>
    <w:rPr>
      <w:rFonts w:ascii="Arial" w:hAnsi="Arial" w:cs="Arial"/>
      <w:color w:val="auto"/>
    </w:rPr>
  </w:style>
  <w:style w:type="paragraph" w:customStyle="1" w:styleId="CM16">
    <w:name w:val="CM16"/>
    <w:basedOn w:val="af5"/>
    <w:next w:val="af5"/>
    <w:uiPriority w:val="99"/>
    <w:rsid w:val="00932E7D"/>
    <w:pPr>
      <w:widowControl w:val="0"/>
      <w:autoSpaceDE w:val="0"/>
      <w:autoSpaceDN w:val="0"/>
      <w:adjustRightInd w:val="0"/>
      <w:spacing w:after="123"/>
    </w:pPr>
    <w:rPr>
      <w:rFonts w:cs="Arial"/>
      <w:color w:val="000000"/>
      <w:sz w:val="24"/>
      <w:szCs w:val="24"/>
    </w:rPr>
  </w:style>
  <w:style w:type="paragraph" w:customStyle="1" w:styleId="CM8">
    <w:name w:val="CM8"/>
    <w:basedOn w:val="af5"/>
    <w:next w:val="af5"/>
    <w:uiPriority w:val="99"/>
    <w:rsid w:val="00932E7D"/>
    <w:pPr>
      <w:widowControl w:val="0"/>
      <w:autoSpaceDE w:val="0"/>
      <w:autoSpaceDN w:val="0"/>
      <w:adjustRightInd w:val="0"/>
      <w:spacing w:line="278" w:lineRule="atLeast"/>
    </w:pPr>
    <w:rPr>
      <w:rFonts w:cs="Arial"/>
      <w:color w:val="000000"/>
      <w:sz w:val="24"/>
      <w:szCs w:val="24"/>
    </w:rPr>
  </w:style>
  <w:style w:type="paragraph" w:customStyle="1" w:styleId="CM10">
    <w:name w:val="CM10"/>
    <w:basedOn w:val="af5"/>
    <w:next w:val="af5"/>
    <w:uiPriority w:val="99"/>
    <w:rsid w:val="00932E7D"/>
    <w:pPr>
      <w:widowControl w:val="0"/>
      <w:autoSpaceDE w:val="0"/>
      <w:autoSpaceDN w:val="0"/>
      <w:adjustRightInd w:val="0"/>
    </w:pPr>
    <w:rPr>
      <w:rFonts w:cs="Arial"/>
      <w:color w:val="000000"/>
      <w:sz w:val="24"/>
      <w:szCs w:val="24"/>
    </w:rPr>
  </w:style>
  <w:style w:type="paragraph" w:customStyle="1" w:styleId="Twordnormal">
    <w:name w:val="Tword_normal"/>
    <w:basedOn w:val="af5"/>
    <w:link w:val="Twordnormal0"/>
    <w:rsid w:val="00932E7D"/>
    <w:pPr>
      <w:ind w:firstLine="709"/>
      <w:jc w:val="both"/>
    </w:pPr>
    <w:rPr>
      <w:rFonts w:ascii="ISOCPEUR" w:hAnsi="ISOCPEUR"/>
      <w:i/>
      <w:sz w:val="28"/>
      <w:szCs w:val="24"/>
    </w:rPr>
  </w:style>
  <w:style w:type="character" w:customStyle="1" w:styleId="Twordnormal0">
    <w:name w:val="Tword_normal Знак"/>
    <w:link w:val="Twordnormal"/>
    <w:rsid w:val="00932E7D"/>
    <w:rPr>
      <w:rFonts w:ascii="ISOCPEUR" w:hAnsi="ISOCPEUR"/>
      <w:i/>
      <w:sz w:val="28"/>
      <w:szCs w:val="24"/>
    </w:rPr>
  </w:style>
  <w:style w:type="paragraph" w:customStyle="1" w:styleId="afffffffffffffff0">
    <w:name w:val="маркер"/>
    <w:basedOn w:val="af5"/>
    <w:rsid w:val="00932E7D"/>
    <w:pPr>
      <w:tabs>
        <w:tab w:val="num" w:pos="1080"/>
      </w:tabs>
      <w:spacing w:after="120"/>
      <w:ind w:left="1080" w:hanging="360"/>
      <w:jc w:val="both"/>
    </w:pPr>
    <w:rPr>
      <w:rFonts w:cs="Arial"/>
      <w:color w:val="000000"/>
      <w:sz w:val="24"/>
      <w:szCs w:val="24"/>
    </w:rPr>
  </w:style>
  <w:style w:type="paragraph" w:customStyle="1" w:styleId="afffffffffffffff1">
    <w:name w:val="Стиль абзаца"/>
    <w:basedOn w:val="af5"/>
    <w:link w:val="afffffffffffffff2"/>
    <w:rsid w:val="00932E7D"/>
    <w:pPr>
      <w:spacing w:after="120"/>
      <w:ind w:firstLine="567"/>
      <w:jc w:val="both"/>
    </w:pPr>
    <w:rPr>
      <w:rFonts w:ascii="Arial" w:hAnsi="Arial"/>
      <w:color w:val="000000"/>
      <w:szCs w:val="24"/>
    </w:rPr>
  </w:style>
  <w:style w:type="character" w:customStyle="1" w:styleId="afffffffffffffff2">
    <w:name w:val="Стиль абзаца Знак"/>
    <w:link w:val="afffffffffffffff1"/>
    <w:locked/>
    <w:rsid w:val="00932E7D"/>
    <w:rPr>
      <w:rFonts w:ascii="Arial" w:hAnsi="Arial"/>
      <w:color w:val="000000"/>
      <w:szCs w:val="24"/>
    </w:rPr>
  </w:style>
  <w:style w:type="paragraph" w:customStyle="1" w:styleId="-">
    <w:name w:val="Маркированный -"/>
    <w:basedOn w:val="af5"/>
    <w:autoRedefine/>
    <w:rsid w:val="00932E7D"/>
    <w:pPr>
      <w:numPr>
        <w:numId w:val="23"/>
      </w:numPr>
      <w:jc w:val="both"/>
    </w:pPr>
    <w:rPr>
      <w:rFonts w:ascii="Arial" w:hAnsi="Arial" w:cs="Arial"/>
      <w:color w:val="000000"/>
      <w:sz w:val="24"/>
      <w:szCs w:val="24"/>
      <w:lang w:eastAsia="ar-SA"/>
    </w:rPr>
  </w:style>
  <w:style w:type="paragraph" w:customStyle="1" w:styleId="129">
    <w:name w:val="Знак Знак Знак1 Знак2"/>
    <w:basedOn w:val="af5"/>
    <w:uiPriority w:val="99"/>
    <w:rsid w:val="00932E7D"/>
    <w:pPr>
      <w:keepLines/>
      <w:spacing w:after="160" w:line="240" w:lineRule="exact"/>
    </w:pPr>
    <w:rPr>
      <w:rFonts w:ascii="Verdana" w:eastAsia="MS Mincho" w:hAnsi="Verdana" w:cs="Franklin Gothic Book"/>
      <w:color w:val="000000"/>
      <w:szCs w:val="24"/>
      <w:lang w:val="en-US" w:eastAsia="en-US"/>
    </w:rPr>
  </w:style>
  <w:style w:type="paragraph" w:customStyle="1" w:styleId="Aacao">
    <w:name w:val="Aacao"/>
    <w:basedOn w:val="af5"/>
    <w:rsid w:val="00932E7D"/>
    <w:pPr>
      <w:overflowPunct w:val="0"/>
      <w:autoSpaceDE w:val="0"/>
      <w:autoSpaceDN w:val="0"/>
      <w:adjustRightInd w:val="0"/>
      <w:ind w:firstLine="720"/>
      <w:jc w:val="both"/>
      <w:textAlignment w:val="baseline"/>
    </w:pPr>
    <w:rPr>
      <w:rFonts w:ascii="Arial" w:hAnsi="Arial" w:cs="Arial"/>
      <w:color w:val="000000"/>
      <w:sz w:val="24"/>
      <w:szCs w:val="24"/>
    </w:rPr>
  </w:style>
  <w:style w:type="paragraph" w:customStyle="1" w:styleId="Twordfami">
    <w:name w:val="Tword_fami"/>
    <w:basedOn w:val="af5"/>
    <w:rsid w:val="00932E7D"/>
    <w:rPr>
      <w:rFonts w:ascii="ISOCPEUR" w:hAnsi="ISOCPEUR" w:cs="Arial"/>
      <w:i/>
      <w:color w:val="000000"/>
      <w:sz w:val="22"/>
      <w:szCs w:val="24"/>
    </w:rPr>
  </w:style>
  <w:style w:type="character" w:customStyle="1" w:styleId="TwordcopyformatChar">
    <w:name w:val="Tword_copy_format Char"/>
    <w:link w:val="Twordcopyformat"/>
    <w:rsid w:val="00932E7D"/>
    <w:rPr>
      <w:rFonts w:ascii="ISOCPEUR" w:hAnsi="ISOCPEUR"/>
      <w:i/>
      <w:sz w:val="22"/>
    </w:rPr>
  </w:style>
  <w:style w:type="paragraph" w:customStyle="1" w:styleId="Twordcopyformat">
    <w:name w:val="Tword_copy_format"/>
    <w:basedOn w:val="af5"/>
    <w:link w:val="TwordcopyformatChar"/>
    <w:rsid w:val="00932E7D"/>
    <w:pPr>
      <w:jc w:val="center"/>
    </w:pPr>
    <w:rPr>
      <w:rFonts w:ascii="ISOCPEUR" w:hAnsi="ISOCPEUR"/>
      <w:i/>
      <w:sz w:val="22"/>
    </w:rPr>
  </w:style>
  <w:style w:type="paragraph" w:customStyle="1" w:styleId="Twordoboz">
    <w:name w:val="Tword_oboz"/>
    <w:basedOn w:val="af5"/>
    <w:rsid w:val="00932E7D"/>
    <w:pPr>
      <w:jc w:val="center"/>
    </w:pPr>
    <w:rPr>
      <w:rFonts w:ascii="ISOCPEUR" w:hAnsi="ISOCPEUR" w:cs="Arial"/>
      <w:i/>
      <w:color w:val="000000"/>
      <w:sz w:val="36"/>
      <w:szCs w:val="36"/>
    </w:rPr>
  </w:style>
  <w:style w:type="paragraph" w:customStyle="1" w:styleId="Twordnaim">
    <w:name w:val="Tword_naim"/>
    <w:basedOn w:val="af5"/>
    <w:rsid w:val="00932E7D"/>
    <w:pPr>
      <w:jc w:val="center"/>
    </w:pPr>
    <w:rPr>
      <w:rFonts w:ascii="ISOCPEUR" w:hAnsi="ISOCPEUR" w:cs="Arial"/>
      <w:i/>
      <w:color w:val="000000"/>
      <w:sz w:val="28"/>
      <w:szCs w:val="28"/>
    </w:rPr>
  </w:style>
  <w:style w:type="paragraph" w:customStyle="1" w:styleId="Twordfirm">
    <w:name w:val="Tword_firm"/>
    <w:basedOn w:val="af5"/>
    <w:link w:val="TwordfirmCharChar"/>
    <w:rsid w:val="00932E7D"/>
    <w:pPr>
      <w:jc w:val="center"/>
    </w:pPr>
    <w:rPr>
      <w:rFonts w:ascii="ISOCPEUR" w:hAnsi="ISOCPEUR"/>
      <w:i/>
      <w:sz w:val="24"/>
      <w:szCs w:val="24"/>
    </w:rPr>
  </w:style>
  <w:style w:type="character" w:customStyle="1" w:styleId="TwordfirmCharChar">
    <w:name w:val="Tword_firm Char Char"/>
    <w:link w:val="Twordfirm"/>
    <w:rsid w:val="00932E7D"/>
    <w:rPr>
      <w:rFonts w:ascii="ISOCPEUR" w:hAnsi="ISOCPEUR"/>
      <w:i/>
      <w:sz w:val="24"/>
      <w:szCs w:val="24"/>
    </w:rPr>
  </w:style>
  <w:style w:type="paragraph" w:customStyle="1" w:styleId="Twordpagenumber">
    <w:name w:val="Tword_page_number"/>
    <w:basedOn w:val="Twordlitlistlistov"/>
    <w:rsid w:val="00932E7D"/>
    <w:rPr>
      <w:color w:val="000000"/>
      <w:lang w:val="en-US"/>
    </w:rPr>
  </w:style>
  <w:style w:type="paragraph" w:customStyle="1" w:styleId="Twordlitera">
    <w:name w:val="Tword_litera"/>
    <w:basedOn w:val="Twordlitlistlistov"/>
    <w:rsid w:val="00932E7D"/>
    <w:rPr>
      <w:color w:val="000000"/>
      <w:sz w:val="18"/>
    </w:rPr>
  </w:style>
  <w:style w:type="paragraph" w:customStyle="1" w:styleId="Twordtdoc">
    <w:name w:val="Tword_tdoc"/>
    <w:basedOn w:val="af5"/>
    <w:rsid w:val="00932E7D"/>
    <w:pPr>
      <w:jc w:val="center"/>
    </w:pPr>
    <w:rPr>
      <w:rFonts w:ascii="ISOCPEUR" w:hAnsi="ISOCPEUR" w:cs="Arial"/>
      <w:i/>
      <w:color w:val="000000"/>
      <w:szCs w:val="24"/>
      <w:lang w:val="en-US"/>
    </w:rPr>
  </w:style>
  <w:style w:type="character" w:customStyle="1" w:styleId="affffffff6">
    <w:name w:val="Чертежный Знак"/>
    <w:link w:val="affffffff5"/>
    <w:rsid w:val="00932E7D"/>
    <w:rPr>
      <w:rFonts w:ascii="ISOCPEUR" w:hAnsi="ISOCPEUR"/>
      <w:i/>
      <w:sz w:val="28"/>
      <w:lang w:val="uk-UA"/>
    </w:rPr>
  </w:style>
  <w:style w:type="character" w:customStyle="1" w:styleId="xl360">
    <w:name w:val="xl36 Знак"/>
    <w:link w:val="xl36"/>
    <w:rsid w:val="00932E7D"/>
    <w:rPr>
      <w:rFonts w:eastAsia="Arial Unicode MS"/>
      <w:color w:val="000000"/>
      <w:sz w:val="24"/>
      <w:szCs w:val="24"/>
    </w:rPr>
  </w:style>
  <w:style w:type="paragraph" w:customStyle="1" w:styleId="afffffffffffffff3">
    <w:name w:val="название"/>
    <w:basedOn w:val="af5"/>
    <w:next w:val="af5"/>
    <w:link w:val="afffffffffffffff4"/>
    <w:qFormat/>
    <w:rsid w:val="00932E7D"/>
    <w:pPr>
      <w:widowControl w:val="0"/>
      <w:autoSpaceDE w:val="0"/>
      <w:autoSpaceDN w:val="0"/>
      <w:adjustRightInd w:val="0"/>
      <w:ind w:left="142" w:hanging="142"/>
      <w:jc w:val="center"/>
    </w:pPr>
    <w:rPr>
      <w:rFonts w:ascii="Arial" w:hAnsi="Arial"/>
      <w:b/>
      <w:caps/>
      <w:sz w:val="28"/>
      <w:szCs w:val="28"/>
    </w:rPr>
  </w:style>
  <w:style w:type="character" w:customStyle="1" w:styleId="afffffffffffffff4">
    <w:name w:val="название Знак"/>
    <w:link w:val="afffffffffffffff3"/>
    <w:rsid w:val="00932E7D"/>
    <w:rPr>
      <w:rFonts w:ascii="Arial" w:hAnsi="Arial"/>
      <w:b/>
      <w:caps/>
      <w:sz w:val="28"/>
      <w:szCs w:val="28"/>
    </w:rPr>
  </w:style>
  <w:style w:type="character" w:customStyle="1" w:styleId="afff2">
    <w:name w:val="Без интервала Знак"/>
    <w:link w:val="afff1"/>
    <w:uiPriority w:val="1"/>
    <w:rsid w:val="00932E7D"/>
  </w:style>
  <w:style w:type="character" w:customStyle="1" w:styleId="afffffffffffffff5">
    <w:name w:val="Таблица Знак"/>
    <w:rsid w:val="00932E7D"/>
    <w:rPr>
      <w:sz w:val="24"/>
      <w:szCs w:val="24"/>
    </w:rPr>
  </w:style>
  <w:style w:type="character" w:customStyle="1" w:styleId="1fb">
    <w:name w:val="Стиль1 Знак"/>
    <w:link w:val="1fa"/>
    <w:rsid w:val="00932E7D"/>
    <w:rPr>
      <w:spacing w:val="20"/>
      <w:sz w:val="28"/>
      <w:lang w:eastAsia="ar-SA"/>
    </w:rPr>
  </w:style>
  <w:style w:type="paragraph" w:customStyle="1" w:styleId="1fffd">
    <w:name w:val="абзац Знак Знак1 Знак"/>
    <w:basedOn w:val="af5"/>
    <w:link w:val="1fffe"/>
    <w:rsid w:val="00932E7D"/>
    <w:pPr>
      <w:ind w:firstLine="851"/>
      <w:jc w:val="both"/>
    </w:pPr>
    <w:rPr>
      <w:sz w:val="24"/>
    </w:rPr>
  </w:style>
  <w:style w:type="character" w:customStyle="1" w:styleId="1fffe">
    <w:name w:val="абзац Знак Знак1 Знак Знак"/>
    <w:link w:val="1fffd"/>
    <w:rsid w:val="00932E7D"/>
    <w:rPr>
      <w:sz w:val="24"/>
    </w:rPr>
  </w:style>
  <w:style w:type="paragraph" w:customStyle="1" w:styleId="1ffff">
    <w:name w:val="Знак Знак Знак Знак Знак Знак Знак Знак Знак1 Знак Знак Знак Знак Знак Знак Знак Знак Знак Знак Знак Знак Знак"/>
    <w:basedOn w:val="af5"/>
    <w:rsid w:val="00932E7D"/>
    <w:pPr>
      <w:keepLines/>
      <w:spacing w:after="160" w:line="240" w:lineRule="exact"/>
    </w:pPr>
    <w:rPr>
      <w:rFonts w:ascii="Verdana" w:eastAsia="MS Mincho" w:hAnsi="Verdana" w:cs="Franklin Gothic Book"/>
      <w:lang w:val="en-US" w:eastAsia="en-US"/>
    </w:rPr>
  </w:style>
  <w:style w:type="paragraph" w:customStyle="1" w:styleId="315">
    <w:name w:val="Основной текст (3)1"/>
    <w:basedOn w:val="af5"/>
    <w:uiPriority w:val="99"/>
    <w:rsid w:val="00932E7D"/>
    <w:pPr>
      <w:widowControl w:val="0"/>
      <w:shd w:val="clear" w:color="auto" w:fill="FFFFFF"/>
      <w:spacing w:line="835" w:lineRule="exact"/>
    </w:pPr>
    <w:rPr>
      <w:rFonts w:ascii="Lucida Sans Unicode" w:hAnsi="Lucida Sans Unicode" w:cs="Lucida Sans Unicode"/>
      <w:b/>
      <w:bCs/>
    </w:rPr>
  </w:style>
  <w:style w:type="numbering" w:customStyle="1" w:styleId="2ffc">
    <w:name w:val="Стиль2"/>
    <w:rsid w:val="00932E7D"/>
  </w:style>
  <w:style w:type="numbering" w:customStyle="1" w:styleId="4">
    <w:name w:val="Стиль4"/>
    <w:rsid w:val="00932E7D"/>
    <w:pPr>
      <w:numPr>
        <w:numId w:val="25"/>
      </w:numPr>
    </w:pPr>
  </w:style>
  <w:style w:type="paragraph" w:customStyle="1" w:styleId="12a">
    <w:name w:val="Заголовок 1 Стиль2"/>
    <w:basedOn w:val="af5"/>
    <w:qFormat/>
    <w:rsid w:val="00932E7D"/>
    <w:pPr>
      <w:ind w:firstLine="726"/>
      <w:jc w:val="both"/>
    </w:pPr>
    <w:rPr>
      <w:rFonts w:eastAsia="SimSun"/>
      <w:b/>
      <w:sz w:val="24"/>
      <w:lang w:eastAsia="zh-CN"/>
    </w:rPr>
  </w:style>
  <w:style w:type="character" w:customStyle="1" w:styleId="1ffff0">
    <w:name w:val="Основной текст + Полужирный1"/>
    <w:aliases w:val="Курсив1"/>
    <w:uiPriority w:val="99"/>
    <w:rsid w:val="00932E7D"/>
    <w:rPr>
      <w:rFonts w:ascii="Times New Roman" w:hAnsi="Times New Roman" w:cs="Times New Roman"/>
      <w:b/>
      <w:bCs/>
      <w:i/>
      <w:iCs/>
      <w:spacing w:val="0"/>
      <w:sz w:val="23"/>
      <w:szCs w:val="23"/>
    </w:rPr>
  </w:style>
  <w:style w:type="character" w:customStyle="1" w:styleId="4d">
    <w:name w:val="Основной текст (4)_"/>
    <w:link w:val="4e"/>
    <w:rsid w:val="00932E7D"/>
    <w:rPr>
      <w:sz w:val="21"/>
      <w:szCs w:val="21"/>
      <w:shd w:val="clear" w:color="auto" w:fill="FFFFFF"/>
    </w:rPr>
  </w:style>
  <w:style w:type="paragraph" w:customStyle="1" w:styleId="4e">
    <w:name w:val="Основной текст (4)"/>
    <w:basedOn w:val="af5"/>
    <w:link w:val="4d"/>
    <w:rsid w:val="00932E7D"/>
    <w:pPr>
      <w:shd w:val="clear" w:color="auto" w:fill="FFFFFF"/>
      <w:spacing w:line="254" w:lineRule="exact"/>
      <w:jc w:val="both"/>
    </w:pPr>
    <w:rPr>
      <w:sz w:val="21"/>
      <w:szCs w:val="21"/>
    </w:rPr>
  </w:style>
  <w:style w:type="paragraph" w:customStyle="1" w:styleId="ngp50">
    <w:name w:val="ИспШт_ngp5"/>
    <w:link w:val="ngp51"/>
    <w:semiHidden/>
    <w:locked/>
    <w:rsid w:val="00932E7D"/>
    <w:rPr>
      <w:sz w:val="22"/>
      <w:szCs w:val="22"/>
      <w:lang w:eastAsia="en-US"/>
    </w:rPr>
  </w:style>
  <w:style w:type="character" w:customStyle="1" w:styleId="ngp51">
    <w:name w:val="ИспШт_ngp5 Знак"/>
    <w:link w:val="ngp50"/>
    <w:semiHidden/>
    <w:locked/>
    <w:rsid w:val="00932E7D"/>
    <w:rPr>
      <w:sz w:val="22"/>
      <w:szCs w:val="22"/>
      <w:lang w:eastAsia="en-US"/>
    </w:rPr>
  </w:style>
  <w:style w:type="paragraph" w:customStyle="1" w:styleId="ngp8">
    <w:name w:val="НаимШт_ngp8"/>
    <w:link w:val="ngp80"/>
    <w:semiHidden/>
    <w:locked/>
    <w:rsid w:val="00932E7D"/>
    <w:pPr>
      <w:suppressAutoHyphens/>
      <w:jc w:val="center"/>
    </w:pPr>
    <w:rPr>
      <w:b/>
      <w:bCs/>
      <w:sz w:val="22"/>
      <w:szCs w:val="22"/>
      <w:lang w:eastAsia="en-US"/>
    </w:rPr>
  </w:style>
  <w:style w:type="character" w:customStyle="1" w:styleId="ngp80">
    <w:name w:val="НаимШт_ngp8 Знак"/>
    <w:link w:val="ngp8"/>
    <w:semiHidden/>
    <w:locked/>
    <w:rsid w:val="00932E7D"/>
    <w:rPr>
      <w:b/>
      <w:bCs/>
      <w:sz w:val="22"/>
      <w:szCs w:val="22"/>
      <w:lang w:eastAsia="en-US"/>
    </w:rPr>
  </w:style>
  <w:style w:type="paragraph" w:customStyle="1" w:styleId="ngp9">
    <w:name w:val="СтадЛистШтШап_ngp9"/>
    <w:link w:val="ngp90"/>
    <w:semiHidden/>
    <w:locked/>
    <w:rsid w:val="00932E7D"/>
    <w:pPr>
      <w:jc w:val="center"/>
    </w:pPr>
    <w:rPr>
      <w:b/>
      <w:bCs/>
      <w:sz w:val="22"/>
      <w:szCs w:val="22"/>
      <w:lang w:eastAsia="en-US"/>
    </w:rPr>
  </w:style>
  <w:style w:type="character" w:customStyle="1" w:styleId="ngp90">
    <w:name w:val="СтадЛистШтШап_ngp9 Знак"/>
    <w:link w:val="ngp9"/>
    <w:semiHidden/>
    <w:locked/>
    <w:rsid w:val="00932E7D"/>
    <w:rPr>
      <w:b/>
      <w:bCs/>
      <w:sz w:val="22"/>
      <w:szCs w:val="22"/>
      <w:lang w:eastAsia="en-US"/>
    </w:rPr>
  </w:style>
  <w:style w:type="paragraph" w:customStyle="1" w:styleId="ngp100">
    <w:name w:val="СтадЛистШтТек_ngp10"/>
    <w:link w:val="ngp101"/>
    <w:semiHidden/>
    <w:locked/>
    <w:rsid w:val="00932E7D"/>
    <w:pPr>
      <w:jc w:val="center"/>
    </w:pPr>
    <w:rPr>
      <w:sz w:val="22"/>
      <w:szCs w:val="22"/>
      <w:lang w:eastAsia="en-US"/>
    </w:rPr>
  </w:style>
  <w:style w:type="character" w:customStyle="1" w:styleId="ngp101">
    <w:name w:val="СтадЛистШтТек_ngp10 Знак"/>
    <w:link w:val="ngp100"/>
    <w:semiHidden/>
    <w:locked/>
    <w:rsid w:val="00932E7D"/>
    <w:rPr>
      <w:sz w:val="22"/>
      <w:szCs w:val="22"/>
      <w:lang w:eastAsia="en-US"/>
    </w:rPr>
  </w:style>
  <w:style w:type="paragraph" w:customStyle="1" w:styleId="ngp110">
    <w:name w:val="ОргШт_ngp11"/>
    <w:link w:val="ngp111"/>
    <w:semiHidden/>
    <w:locked/>
    <w:rsid w:val="00932E7D"/>
    <w:pPr>
      <w:suppressAutoHyphens/>
      <w:jc w:val="center"/>
    </w:pPr>
    <w:rPr>
      <w:sz w:val="22"/>
      <w:szCs w:val="22"/>
      <w:lang w:eastAsia="en-US"/>
    </w:rPr>
  </w:style>
  <w:style w:type="character" w:customStyle="1" w:styleId="ngp111">
    <w:name w:val="ОргШт_ngp11 Знак"/>
    <w:link w:val="ngp110"/>
    <w:semiHidden/>
    <w:locked/>
    <w:rsid w:val="00932E7D"/>
    <w:rPr>
      <w:sz w:val="22"/>
      <w:szCs w:val="22"/>
      <w:lang w:eastAsia="en-US"/>
    </w:rPr>
  </w:style>
  <w:style w:type="paragraph" w:customStyle="1" w:styleId="ngp14">
    <w:name w:val="ОргОбл_ngp14"/>
    <w:link w:val="ngp140"/>
    <w:semiHidden/>
    <w:locked/>
    <w:rsid w:val="00932E7D"/>
    <w:pPr>
      <w:suppressAutoHyphens/>
      <w:jc w:val="center"/>
    </w:pPr>
    <w:rPr>
      <w:b/>
      <w:bCs/>
      <w:sz w:val="22"/>
      <w:szCs w:val="22"/>
      <w:lang w:eastAsia="en-US"/>
    </w:rPr>
  </w:style>
  <w:style w:type="character" w:customStyle="1" w:styleId="ngp140">
    <w:name w:val="ОргОбл_ngp14 Знак"/>
    <w:link w:val="ngp14"/>
    <w:semiHidden/>
    <w:locked/>
    <w:rsid w:val="00932E7D"/>
    <w:rPr>
      <w:b/>
      <w:bCs/>
      <w:sz w:val="22"/>
      <w:szCs w:val="22"/>
      <w:lang w:eastAsia="en-US"/>
    </w:rPr>
  </w:style>
  <w:style w:type="table" w:styleId="2-1">
    <w:name w:val="Medium Grid 2 Accent 1"/>
    <w:basedOn w:val="af7"/>
    <w:uiPriority w:val="68"/>
    <w:rsid w:val="00932E7D"/>
    <w:rPr>
      <w:rFonts w:ascii="Cambria" w:hAnsi="Cambria" w:cs="Cambria"/>
      <w:color w:val="000000"/>
      <w:lang w:eastAsia="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character" w:customStyle="1" w:styleId="blk">
    <w:name w:val="blk"/>
    <w:basedOn w:val="af6"/>
    <w:rsid w:val="00932E7D"/>
  </w:style>
  <w:style w:type="paragraph" w:customStyle="1" w:styleId="2ffd">
    <w:name w:val="Тит2"/>
    <w:basedOn w:val="af5"/>
    <w:next w:val="af5"/>
    <w:link w:val="2ffe"/>
    <w:qFormat/>
    <w:rsid w:val="00932E7D"/>
    <w:pPr>
      <w:ind w:left="2835"/>
      <w:jc w:val="center"/>
    </w:pPr>
    <w:rPr>
      <w:rFonts w:eastAsia="Calibri"/>
      <w:b/>
      <w:sz w:val="28"/>
      <w:szCs w:val="22"/>
      <w:lang w:eastAsia="en-US"/>
    </w:rPr>
  </w:style>
  <w:style w:type="character" w:customStyle="1" w:styleId="2ffe">
    <w:name w:val="Тит2 Знак"/>
    <w:link w:val="2ffd"/>
    <w:rsid w:val="00932E7D"/>
    <w:rPr>
      <w:rFonts w:eastAsia="Calibri"/>
      <w:b/>
      <w:sz w:val="28"/>
      <w:szCs w:val="22"/>
      <w:lang w:eastAsia="en-US"/>
    </w:rPr>
  </w:style>
  <w:style w:type="paragraph" w:customStyle="1" w:styleId="1ffff1">
    <w:name w:val="Тит1"/>
    <w:basedOn w:val="af5"/>
    <w:next w:val="2ffd"/>
    <w:link w:val="1ffff2"/>
    <w:autoRedefine/>
    <w:qFormat/>
    <w:rsid w:val="00932E7D"/>
    <w:pPr>
      <w:ind w:right="170"/>
      <w:jc w:val="both"/>
    </w:pPr>
    <w:rPr>
      <w:rFonts w:eastAsia="Calibri"/>
      <w:b/>
      <w:noProof/>
      <w:sz w:val="18"/>
      <w:szCs w:val="18"/>
    </w:rPr>
  </w:style>
  <w:style w:type="character" w:customStyle="1" w:styleId="1ffff2">
    <w:name w:val="Тит1 Знак"/>
    <w:link w:val="1ffff1"/>
    <w:rsid w:val="00932E7D"/>
    <w:rPr>
      <w:rFonts w:eastAsia="Calibri"/>
      <w:b/>
      <w:noProof/>
      <w:sz w:val="18"/>
      <w:szCs w:val="18"/>
    </w:rPr>
  </w:style>
  <w:style w:type="paragraph" w:customStyle="1" w:styleId="af3">
    <w:name w:val="Осн.стиль абз."/>
    <w:basedOn w:val="af5"/>
    <w:rsid w:val="00932E7D"/>
    <w:pPr>
      <w:widowControl w:val="0"/>
      <w:numPr>
        <w:ilvl w:val="2"/>
        <w:numId w:val="26"/>
      </w:numPr>
      <w:suppressAutoHyphens/>
      <w:jc w:val="both"/>
    </w:pPr>
    <w:rPr>
      <w:snapToGrid w:val="0"/>
      <w:sz w:val="24"/>
      <w:szCs w:val="24"/>
    </w:rPr>
  </w:style>
  <w:style w:type="paragraph" w:customStyle="1" w:styleId="4f">
    <w:name w:val="Знак Знак4 Знак Знак Знак Знак Знак Знак Знак Знак"/>
    <w:basedOn w:val="af5"/>
    <w:rsid w:val="00932E7D"/>
    <w:pPr>
      <w:keepLines/>
      <w:spacing w:after="160" w:line="240" w:lineRule="exact"/>
    </w:pPr>
    <w:rPr>
      <w:rFonts w:ascii="Verdana" w:eastAsia="MS Mincho" w:hAnsi="Verdana" w:cs="Franklin Gothic Book"/>
      <w:lang w:val="en-US" w:eastAsia="en-US"/>
    </w:rPr>
  </w:style>
  <w:style w:type="paragraph" w:customStyle="1" w:styleId="afffffffffffffff6">
    <w:name w:val="Ячейка таблицы"/>
    <w:basedOn w:val="afe"/>
    <w:uiPriority w:val="99"/>
    <w:qFormat/>
    <w:rsid w:val="00932E7D"/>
    <w:pPr>
      <w:jc w:val="both"/>
    </w:pPr>
    <w:rPr>
      <w:rFonts w:eastAsiaTheme="minorHAnsi" w:cstheme="minorBidi"/>
      <w:sz w:val="24"/>
      <w:szCs w:val="22"/>
      <w:lang w:eastAsia="en-US"/>
    </w:rPr>
  </w:style>
  <w:style w:type="paragraph" w:customStyle="1" w:styleId="12b">
    <w:name w:val="Таблица центр 12"/>
    <w:basedOn w:val="af5"/>
    <w:next w:val="af5"/>
    <w:link w:val="12c"/>
    <w:qFormat/>
    <w:rsid w:val="00932E7D"/>
    <w:pPr>
      <w:jc w:val="center"/>
    </w:pPr>
    <w:rPr>
      <w:sz w:val="24"/>
      <w:szCs w:val="24"/>
    </w:rPr>
  </w:style>
  <w:style w:type="numbering" w:customStyle="1" w:styleId="1230">
    <w:name w:val="Стиль123"/>
    <w:rsid w:val="00932E7D"/>
  </w:style>
  <w:style w:type="character" w:styleId="afffffffffffffff7">
    <w:name w:val="line number"/>
    <w:basedOn w:val="af6"/>
    <w:uiPriority w:val="99"/>
    <w:unhideWhenUsed/>
    <w:rsid w:val="00932E7D"/>
  </w:style>
  <w:style w:type="paragraph" w:customStyle="1" w:styleId="afffffffffffffff8">
    <w:name w:val="Таблица Заголовок Название объекта"/>
    <w:basedOn w:val="af5"/>
    <w:next w:val="af5"/>
    <w:link w:val="afffffffffffffff9"/>
    <w:autoRedefine/>
    <w:rsid w:val="00932E7D"/>
    <w:pPr>
      <w:keepNext/>
      <w:ind w:firstLine="709"/>
      <w:jc w:val="center"/>
    </w:pPr>
    <w:rPr>
      <w:bCs/>
      <w:sz w:val="24"/>
      <w:szCs w:val="24"/>
    </w:rPr>
  </w:style>
  <w:style w:type="character" w:customStyle="1" w:styleId="afffffffffffffff9">
    <w:name w:val="Таблица Заголовок Название объекта Знак Знак"/>
    <w:link w:val="afffffffffffffff8"/>
    <w:rsid w:val="00932E7D"/>
    <w:rPr>
      <w:bCs/>
      <w:sz w:val="24"/>
      <w:szCs w:val="24"/>
    </w:rPr>
  </w:style>
  <w:style w:type="paragraph" w:customStyle="1" w:styleId="af4">
    <w:name w:val="Список маркированный"/>
    <w:basedOn w:val="af5"/>
    <w:next w:val="af5"/>
    <w:link w:val="afffffffffffffffa"/>
    <w:qFormat/>
    <w:rsid w:val="00932E7D"/>
    <w:pPr>
      <w:numPr>
        <w:numId w:val="28"/>
      </w:numPr>
      <w:tabs>
        <w:tab w:val="left" w:pos="1049"/>
      </w:tabs>
      <w:jc w:val="both"/>
    </w:pPr>
    <w:rPr>
      <w:sz w:val="24"/>
    </w:rPr>
  </w:style>
  <w:style w:type="character" w:customStyle="1" w:styleId="afffffffffffffffa">
    <w:name w:val="Список маркированный Знак"/>
    <w:link w:val="af4"/>
    <w:rsid w:val="00932E7D"/>
    <w:rPr>
      <w:sz w:val="24"/>
    </w:rPr>
  </w:style>
  <w:style w:type="numbering" w:customStyle="1" w:styleId="31221121">
    <w:name w:val="Стиль31221121"/>
    <w:locked/>
    <w:rsid w:val="00932E7D"/>
  </w:style>
  <w:style w:type="numbering" w:customStyle="1" w:styleId="3121111">
    <w:name w:val="Стиль3121111"/>
    <w:rsid w:val="00932E7D"/>
  </w:style>
  <w:style w:type="paragraph" w:customStyle="1" w:styleId="-0">
    <w:name w:val="-абзац"/>
    <w:basedOn w:val="af5"/>
    <w:qFormat/>
    <w:rsid w:val="00932E7D"/>
    <w:pPr>
      <w:numPr>
        <w:numId w:val="29"/>
      </w:numPr>
      <w:tabs>
        <w:tab w:val="num" w:pos="360"/>
        <w:tab w:val="left" w:pos="1080"/>
      </w:tabs>
      <w:snapToGrid w:val="0"/>
      <w:jc w:val="both"/>
    </w:pPr>
    <w:rPr>
      <w:color w:val="000000"/>
      <w:sz w:val="24"/>
      <w:szCs w:val="24"/>
    </w:rPr>
  </w:style>
  <w:style w:type="paragraph" w:customStyle="1" w:styleId="af1">
    <w:name w:val="Список нумерованный цифры"/>
    <w:basedOn w:val="af5"/>
    <w:next w:val="af5"/>
    <w:autoRedefine/>
    <w:qFormat/>
    <w:rsid w:val="00932E7D"/>
    <w:pPr>
      <w:numPr>
        <w:numId w:val="30"/>
      </w:numPr>
      <w:jc w:val="both"/>
    </w:pPr>
    <w:rPr>
      <w:rFonts w:eastAsia="TimesNewRoman"/>
      <w:sz w:val="24"/>
    </w:rPr>
  </w:style>
  <w:style w:type="paragraph" w:customStyle="1" w:styleId="xl84">
    <w:name w:val="xl84"/>
    <w:basedOn w:val="af5"/>
    <w:rsid w:val="00932E7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afffffffffffffffb">
    <w:name w:val="МаркированныйТочка"/>
    <w:basedOn w:val="af5"/>
    <w:link w:val="afffffffffffffffc"/>
    <w:rsid w:val="00932E7D"/>
    <w:pPr>
      <w:tabs>
        <w:tab w:val="num" w:pos="1049"/>
      </w:tabs>
      <w:ind w:firstLine="709"/>
    </w:pPr>
    <w:rPr>
      <w:sz w:val="24"/>
    </w:rPr>
  </w:style>
  <w:style w:type="character" w:customStyle="1" w:styleId="afffffffffffffffc">
    <w:name w:val="МаркированныйТочка Знак"/>
    <w:link w:val="afffffffffffffffb"/>
    <w:rsid w:val="00932E7D"/>
    <w:rPr>
      <w:sz w:val="24"/>
    </w:rPr>
  </w:style>
  <w:style w:type="paragraph" w:customStyle="1" w:styleId="afffffffffffffffd">
    <w:name w:val="Стиль"/>
    <w:rsid w:val="00932E7D"/>
    <w:pPr>
      <w:widowControl w:val="0"/>
      <w:autoSpaceDE w:val="0"/>
      <w:autoSpaceDN w:val="0"/>
      <w:adjustRightInd w:val="0"/>
      <w:spacing w:line="360" w:lineRule="atLeast"/>
      <w:jc w:val="both"/>
      <w:textAlignment w:val="baseline"/>
    </w:pPr>
    <w:rPr>
      <w:rFonts w:eastAsia="SimSun"/>
      <w:sz w:val="24"/>
      <w:szCs w:val="24"/>
      <w:lang w:eastAsia="zh-CN"/>
    </w:rPr>
  </w:style>
  <w:style w:type="paragraph" w:customStyle="1" w:styleId="afffffffffffffffe">
    <w:name w:val="ОСНОВНОЙ ТЕКСТ"/>
    <w:basedOn w:val="af5"/>
    <w:rsid w:val="00932E7D"/>
    <w:pPr>
      <w:ind w:firstLine="720"/>
      <w:contextualSpacing/>
      <w:jc w:val="both"/>
    </w:pPr>
    <w:rPr>
      <w:color w:val="000000"/>
      <w:sz w:val="24"/>
      <w:szCs w:val="24"/>
    </w:rPr>
  </w:style>
  <w:style w:type="paragraph" w:customStyle="1" w:styleId="a0">
    <w:name w:val="Обычный (перечисления по ГОСТу)"/>
    <w:basedOn w:val="af5"/>
    <w:rsid w:val="00932E7D"/>
    <w:pPr>
      <w:numPr>
        <w:numId w:val="31"/>
      </w:numPr>
      <w:suppressAutoHyphens/>
      <w:jc w:val="both"/>
    </w:pPr>
    <w:rPr>
      <w:sz w:val="24"/>
      <w:szCs w:val="24"/>
    </w:rPr>
  </w:style>
  <w:style w:type="numbering" w:customStyle="1" w:styleId="2121112">
    <w:name w:val="Стиль2121112"/>
    <w:rsid w:val="00932E7D"/>
  </w:style>
  <w:style w:type="numbering" w:customStyle="1" w:styleId="312111">
    <w:name w:val="Стиль312111"/>
    <w:locked/>
    <w:rsid w:val="00932E7D"/>
  </w:style>
  <w:style w:type="paragraph" w:customStyle="1" w:styleId="12d">
    <w:name w:val="Таблица левый 12"/>
    <w:basedOn w:val="12b"/>
    <w:qFormat/>
    <w:rsid w:val="00932E7D"/>
    <w:pPr>
      <w:jc w:val="left"/>
    </w:pPr>
    <w:rPr>
      <w:color w:val="000000"/>
      <w:szCs w:val="20"/>
    </w:rPr>
  </w:style>
  <w:style w:type="character" w:customStyle="1" w:styleId="4Exact0">
    <w:name w:val="Основной текст (4) Exact"/>
    <w:basedOn w:val="af6"/>
    <w:rsid w:val="00932E7D"/>
    <w:rPr>
      <w:rFonts w:ascii="Arial" w:eastAsia="Arial" w:hAnsi="Arial" w:cs="Arial"/>
      <w:b/>
      <w:bCs/>
      <w:i w:val="0"/>
      <w:iCs w:val="0"/>
      <w:smallCaps w:val="0"/>
      <w:strike w:val="0"/>
      <w:sz w:val="16"/>
      <w:szCs w:val="16"/>
      <w:u w:val="none"/>
    </w:rPr>
  </w:style>
  <w:style w:type="character" w:customStyle="1" w:styleId="4TimesNewRoman9ptExact">
    <w:name w:val="Основной текст (4) + Times New Roman;9 pt;Не полужирный Exact"/>
    <w:basedOn w:val="af6"/>
    <w:rsid w:val="00932E7D"/>
    <w:rPr>
      <w:rFonts w:ascii="Times New Roman" w:eastAsia="Times New Roman" w:hAnsi="Times New Roman" w:cs="Times New Roman"/>
      <w:b/>
      <w:bCs/>
      <w:i w:val="0"/>
      <w:iCs w:val="0"/>
      <w:smallCaps w:val="0"/>
      <w:strike w:val="0"/>
      <w:sz w:val="18"/>
      <w:szCs w:val="18"/>
      <w:u w:val="none"/>
    </w:rPr>
  </w:style>
  <w:style w:type="character" w:customStyle="1" w:styleId="34Exact">
    <w:name w:val="Подпись к картинке (34) Exact"/>
    <w:basedOn w:val="af6"/>
    <w:rsid w:val="00932E7D"/>
    <w:rPr>
      <w:rFonts w:ascii="Times New Roman" w:eastAsia="Times New Roman" w:hAnsi="Times New Roman" w:cs="Times New Roman"/>
      <w:b w:val="0"/>
      <w:bCs w:val="0"/>
      <w:i/>
      <w:iCs/>
      <w:smallCaps w:val="0"/>
      <w:strike w:val="0"/>
      <w:color w:val="000000"/>
      <w:spacing w:val="0"/>
      <w:w w:val="100"/>
      <w:position w:val="0"/>
      <w:sz w:val="12"/>
      <w:szCs w:val="12"/>
      <w:u w:val="single"/>
      <w:lang w:val="ru-RU" w:eastAsia="ru-RU" w:bidi="ru-RU"/>
    </w:rPr>
  </w:style>
  <w:style w:type="character" w:customStyle="1" w:styleId="290">
    <w:name w:val="Основной текст (29)_"/>
    <w:basedOn w:val="af6"/>
    <w:link w:val="291"/>
    <w:rsid w:val="00932E7D"/>
    <w:rPr>
      <w:rFonts w:eastAsia="Arial"/>
      <w:b/>
      <w:bCs/>
      <w:sz w:val="16"/>
      <w:szCs w:val="16"/>
      <w:shd w:val="clear" w:color="auto" w:fill="FFFFFF"/>
    </w:rPr>
  </w:style>
  <w:style w:type="paragraph" w:customStyle="1" w:styleId="291">
    <w:name w:val="Основной текст (29)"/>
    <w:basedOn w:val="af5"/>
    <w:link w:val="290"/>
    <w:rsid w:val="00932E7D"/>
    <w:pPr>
      <w:widowControl w:val="0"/>
      <w:shd w:val="clear" w:color="auto" w:fill="FFFFFF"/>
      <w:spacing w:line="288" w:lineRule="exact"/>
      <w:ind w:hanging="320"/>
    </w:pPr>
    <w:rPr>
      <w:rFonts w:eastAsia="Arial"/>
      <w:b/>
      <w:bCs/>
      <w:sz w:val="16"/>
      <w:szCs w:val="16"/>
    </w:rPr>
  </w:style>
  <w:style w:type="character" w:customStyle="1" w:styleId="affffffffffffffff">
    <w:name w:val="Колонтитул_"/>
    <w:basedOn w:val="af6"/>
    <w:link w:val="affffffffffffffff0"/>
    <w:rsid w:val="00932E7D"/>
    <w:rPr>
      <w:rFonts w:eastAsia="Arial"/>
      <w:sz w:val="22"/>
      <w:szCs w:val="22"/>
      <w:shd w:val="clear" w:color="auto" w:fill="FFFFFF"/>
    </w:rPr>
  </w:style>
  <w:style w:type="character" w:customStyle="1" w:styleId="10pt">
    <w:name w:val="Колонтитул + 10 pt"/>
    <w:basedOn w:val="affffffffffffffff"/>
    <w:rsid w:val="00932E7D"/>
    <w:rPr>
      <w:rFonts w:eastAsia="Arial"/>
      <w:color w:val="000000"/>
      <w:spacing w:val="0"/>
      <w:w w:val="100"/>
      <w:position w:val="0"/>
      <w:sz w:val="20"/>
      <w:szCs w:val="20"/>
      <w:shd w:val="clear" w:color="auto" w:fill="FFFFFF"/>
      <w:lang w:val="ru-RU" w:eastAsia="ru-RU" w:bidi="ru-RU"/>
    </w:rPr>
  </w:style>
  <w:style w:type="paragraph" w:customStyle="1" w:styleId="affffffffffffffff0">
    <w:name w:val="Колонтитул"/>
    <w:basedOn w:val="af5"/>
    <w:link w:val="affffffffffffffff"/>
    <w:rsid w:val="00932E7D"/>
    <w:pPr>
      <w:widowControl w:val="0"/>
      <w:shd w:val="clear" w:color="auto" w:fill="FFFFFF"/>
      <w:spacing w:line="0" w:lineRule="atLeast"/>
    </w:pPr>
    <w:rPr>
      <w:rFonts w:eastAsia="Arial"/>
      <w:sz w:val="22"/>
      <w:szCs w:val="22"/>
    </w:rPr>
  </w:style>
  <w:style w:type="character" w:customStyle="1" w:styleId="affffffffffffffff1">
    <w:name w:val="Перечисление без номера Знак Знак"/>
    <w:basedOn w:val="af6"/>
    <w:link w:val="a4"/>
    <w:locked/>
    <w:rsid w:val="00932E7D"/>
    <w:rPr>
      <w:sz w:val="24"/>
      <w:szCs w:val="24"/>
    </w:rPr>
  </w:style>
  <w:style w:type="paragraph" w:customStyle="1" w:styleId="a4">
    <w:name w:val="Перечисление без номера"/>
    <w:link w:val="affffffffffffffff1"/>
    <w:rsid w:val="00932E7D"/>
    <w:pPr>
      <w:numPr>
        <w:numId w:val="32"/>
      </w:numPr>
      <w:jc w:val="both"/>
    </w:pPr>
    <w:rPr>
      <w:sz w:val="24"/>
      <w:szCs w:val="24"/>
    </w:rPr>
  </w:style>
  <w:style w:type="character" w:customStyle="1" w:styleId="8pt">
    <w:name w:val="Колонтитул + 8 pt;Полужирный"/>
    <w:basedOn w:val="affffffffffffffff"/>
    <w:rsid w:val="00932E7D"/>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TrebuchetMS75pt">
    <w:name w:val="Основной текст (2) + Trebuchet MS;7;5 pt;Полужирный"/>
    <w:basedOn w:val="2d"/>
    <w:rsid w:val="00932E7D"/>
    <w:rPr>
      <w:rFonts w:ascii="Trebuchet MS" w:eastAsia="Trebuchet MS" w:hAnsi="Trebuchet MS" w:cs="Trebuchet MS"/>
      <w:b/>
      <w:bCs/>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TimesNewRoman85pt">
    <w:name w:val="Основной текст (2) + Times New Roman;8;5 pt;Полужирный;Курсив"/>
    <w:basedOn w:val="2d"/>
    <w:rsid w:val="00932E7D"/>
    <w:rPr>
      <w:rFonts w:ascii="Times New Roman" w:eastAsia="Times New Roman" w:hAnsi="Times New Roman" w:cs="Times New Roman"/>
      <w:b/>
      <w:bCs/>
      <w:i/>
      <w:iCs/>
      <w:smallCaps w:val="0"/>
      <w:strike w:val="0"/>
      <w:color w:val="000000"/>
      <w:spacing w:val="0"/>
      <w:w w:val="100"/>
      <w:position w:val="0"/>
      <w:sz w:val="17"/>
      <w:szCs w:val="17"/>
      <w:u w:val="none"/>
      <w:shd w:val="clear" w:color="auto" w:fill="FFFFFF"/>
      <w:lang w:val="ru-RU" w:eastAsia="ru-RU" w:bidi="ru-RU"/>
    </w:rPr>
  </w:style>
  <w:style w:type="character" w:customStyle="1" w:styleId="2TimesNewRoman4pt">
    <w:name w:val="Основной текст (2) + Times New Roman;4 pt;Курсив"/>
    <w:basedOn w:val="2d"/>
    <w:rsid w:val="00932E7D"/>
    <w:rPr>
      <w:rFonts w:ascii="Times New Roman" w:eastAsia="Times New Roman" w:hAnsi="Times New Roman" w:cs="Times New Roman"/>
      <w:b w:val="0"/>
      <w:bCs w:val="0"/>
      <w:i/>
      <w:iCs/>
      <w:smallCaps w:val="0"/>
      <w:strike w:val="0"/>
      <w:color w:val="000000"/>
      <w:spacing w:val="0"/>
      <w:w w:val="100"/>
      <w:position w:val="0"/>
      <w:sz w:val="8"/>
      <w:szCs w:val="8"/>
      <w:u w:val="none"/>
      <w:shd w:val="clear" w:color="auto" w:fill="FFFFFF"/>
      <w:lang w:val="en-US" w:eastAsia="en-US" w:bidi="en-US"/>
    </w:rPr>
  </w:style>
  <w:style w:type="character" w:customStyle="1" w:styleId="2TimesNewRoman4pt0">
    <w:name w:val="Основной текст (2) + Times New Roman;4 pt"/>
    <w:basedOn w:val="2d"/>
    <w:rsid w:val="00932E7D"/>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lang w:val="en-US" w:eastAsia="en-US" w:bidi="en-US"/>
    </w:rPr>
  </w:style>
  <w:style w:type="character" w:customStyle="1" w:styleId="29Exact">
    <w:name w:val="Основной текст (29) Exact"/>
    <w:basedOn w:val="af6"/>
    <w:rsid w:val="00932E7D"/>
    <w:rPr>
      <w:rFonts w:ascii="Times New Roman" w:eastAsia="Times New Roman" w:hAnsi="Times New Roman" w:cs="Times New Roman"/>
      <w:b/>
      <w:bCs/>
      <w:i w:val="0"/>
      <w:iCs w:val="0"/>
      <w:smallCaps w:val="0"/>
      <w:strike w:val="0"/>
      <w:sz w:val="19"/>
      <w:szCs w:val="19"/>
      <w:u w:val="none"/>
    </w:rPr>
  </w:style>
  <w:style w:type="character" w:customStyle="1" w:styleId="57">
    <w:name w:val="Основной текст (5)_"/>
    <w:basedOn w:val="af6"/>
    <w:link w:val="58"/>
    <w:rsid w:val="00932E7D"/>
    <w:rPr>
      <w:i/>
      <w:iCs/>
      <w:shd w:val="clear" w:color="auto" w:fill="FFFFFF"/>
    </w:rPr>
  </w:style>
  <w:style w:type="paragraph" w:customStyle="1" w:styleId="58">
    <w:name w:val="Основной текст (5)"/>
    <w:basedOn w:val="af5"/>
    <w:link w:val="57"/>
    <w:rsid w:val="00932E7D"/>
    <w:pPr>
      <w:widowControl w:val="0"/>
      <w:shd w:val="clear" w:color="auto" w:fill="FFFFFF"/>
      <w:spacing w:line="413" w:lineRule="exact"/>
      <w:ind w:firstLine="540"/>
      <w:jc w:val="both"/>
    </w:pPr>
    <w:rPr>
      <w:i/>
      <w:iCs/>
    </w:rPr>
  </w:style>
  <w:style w:type="character" w:customStyle="1" w:styleId="affffffffffffffff2">
    <w:name w:val="Гипертекстовая ссылка"/>
    <w:hidden/>
    <w:uiPriority w:val="99"/>
    <w:rsid w:val="00BC24D0"/>
    <w:rPr>
      <w:color w:val="008000"/>
    </w:rPr>
  </w:style>
  <w:style w:type="character" w:styleId="HTML1">
    <w:name w:val="HTML Cite"/>
    <w:basedOn w:val="af6"/>
    <w:uiPriority w:val="99"/>
    <w:unhideWhenUsed/>
    <w:rsid w:val="00BC24D0"/>
    <w:rPr>
      <w:i/>
      <w:iCs/>
    </w:rPr>
  </w:style>
  <w:style w:type="paragraph" w:styleId="2fff">
    <w:name w:val="Quote"/>
    <w:basedOn w:val="af5"/>
    <w:next w:val="af5"/>
    <w:link w:val="2fff0"/>
    <w:uiPriority w:val="29"/>
    <w:qFormat/>
    <w:rsid w:val="00BC24D0"/>
    <w:pPr>
      <w:suppressAutoHyphens/>
      <w:ind w:firstLine="709"/>
      <w:contextualSpacing/>
      <w:jc w:val="both"/>
    </w:pPr>
    <w:rPr>
      <w:rFonts w:eastAsiaTheme="minorHAnsi"/>
      <w:i/>
      <w:iCs/>
      <w:color w:val="000000" w:themeColor="text1"/>
      <w:sz w:val="24"/>
      <w:szCs w:val="22"/>
      <w:lang w:eastAsia="en-US"/>
    </w:rPr>
  </w:style>
  <w:style w:type="character" w:customStyle="1" w:styleId="2fff0">
    <w:name w:val="Цитата 2 Знак"/>
    <w:basedOn w:val="af6"/>
    <w:link w:val="2fff"/>
    <w:uiPriority w:val="29"/>
    <w:rsid w:val="00BC24D0"/>
    <w:rPr>
      <w:rFonts w:eastAsiaTheme="minorHAnsi"/>
      <w:i/>
      <w:iCs/>
      <w:color w:val="000000" w:themeColor="text1"/>
      <w:sz w:val="24"/>
      <w:szCs w:val="22"/>
      <w:lang w:eastAsia="en-US"/>
    </w:rPr>
  </w:style>
  <w:style w:type="table" w:styleId="-60">
    <w:name w:val="Colorful List Accent 6"/>
    <w:basedOn w:val="af7"/>
    <w:uiPriority w:val="72"/>
    <w:rsid w:val="00BC24D0"/>
    <w:rPr>
      <w:rFonts w:asciiTheme="minorHAnsi" w:eastAsiaTheme="minorHAnsi" w:hAnsiTheme="minorHAnsi" w:cstheme="minorBidi"/>
      <w:color w:val="000000" w:themeColor="text1"/>
      <w:sz w:val="22"/>
      <w:szCs w:val="22"/>
      <w:lang w:eastAsia="en-US"/>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50">
    <w:name w:val="Colorful List Accent 5"/>
    <w:basedOn w:val="af7"/>
    <w:uiPriority w:val="72"/>
    <w:rsid w:val="00BC24D0"/>
    <w:rPr>
      <w:rFonts w:asciiTheme="minorHAnsi" w:eastAsiaTheme="minorHAnsi" w:hAnsiTheme="minorHAnsi" w:cstheme="minorBidi"/>
      <w:color w:val="000000" w:themeColor="text1"/>
      <w:sz w:val="22"/>
      <w:szCs w:val="22"/>
      <w:lang w:eastAsia="en-US"/>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40">
    <w:name w:val="Colorful List Accent 4"/>
    <w:basedOn w:val="af7"/>
    <w:uiPriority w:val="72"/>
    <w:rsid w:val="00BC24D0"/>
    <w:rPr>
      <w:rFonts w:asciiTheme="minorHAnsi" w:eastAsiaTheme="minorHAnsi" w:hAnsiTheme="minorHAnsi" w:cstheme="minorBidi"/>
      <w:color w:val="000000" w:themeColor="text1"/>
      <w:sz w:val="22"/>
      <w:szCs w:val="22"/>
      <w:lang w:eastAsia="en-US"/>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30">
    <w:name w:val="Colorful List Accent 3"/>
    <w:basedOn w:val="af7"/>
    <w:uiPriority w:val="72"/>
    <w:rsid w:val="00BC24D0"/>
    <w:rPr>
      <w:rFonts w:asciiTheme="minorHAnsi" w:eastAsiaTheme="minorHAnsi" w:hAnsiTheme="minorHAnsi" w:cstheme="minorBidi"/>
      <w:color w:val="000000" w:themeColor="text1"/>
      <w:sz w:val="22"/>
      <w:szCs w:val="22"/>
      <w:lang w:eastAsia="en-US"/>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21">
    <w:name w:val="Colorful List Accent 2"/>
    <w:basedOn w:val="af7"/>
    <w:uiPriority w:val="72"/>
    <w:rsid w:val="00BC24D0"/>
    <w:rPr>
      <w:rFonts w:asciiTheme="minorHAnsi" w:eastAsiaTheme="minorHAnsi" w:hAnsiTheme="minorHAnsi" w:cstheme="minorBidi"/>
      <w:color w:val="000000" w:themeColor="text1"/>
      <w:sz w:val="22"/>
      <w:szCs w:val="22"/>
      <w:lang w:eastAsia="en-US"/>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12">
    <w:name w:val="Colorful List Accent 1"/>
    <w:basedOn w:val="af7"/>
    <w:uiPriority w:val="72"/>
    <w:rsid w:val="00BC24D0"/>
    <w:rPr>
      <w:rFonts w:asciiTheme="minorHAnsi" w:eastAsiaTheme="minorHAnsi" w:hAnsiTheme="minorHAnsi" w:cstheme="minorBidi"/>
      <w:color w:val="000000" w:themeColor="text1"/>
      <w:sz w:val="22"/>
      <w:szCs w:val="22"/>
      <w:lang w:eastAsia="en-US"/>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affffffffffffffff3">
    <w:name w:val="Colorful List"/>
    <w:basedOn w:val="af7"/>
    <w:uiPriority w:val="72"/>
    <w:rsid w:val="00BC24D0"/>
    <w:rPr>
      <w:rFonts w:asciiTheme="minorHAnsi" w:eastAsiaTheme="minorHAnsi" w:hAnsiTheme="minorHAnsi" w:cstheme="minorBidi"/>
      <w:color w:val="000000" w:themeColor="text1"/>
      <w:sz w:val="22"/>
      <w:szCs w:val="22"/>
      <w:lang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3fa">
    <w:name w:val="Table Colorful 3"/>
    <w:basedOn w:val="af7"/>
    <w:uiPriority w:val="99"/>
    <w:unhideWhenUsed/>
    <w:rsid w:val="00BC24D0"/>
    <w:pPr>
      <w:spacing w:after="200" w:line="276" w:lineRule="auto"/>
    </w:pPr>
    <w:rPr>
      <w:rFonts w:asciiTheme="minorHAnsi" w:eastAsiaTheme="minorHAnsi" w:hAnsiTheme="minorHAnsi" w:cstheme="minorBid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2fff1">
    <w:name w:val="Table Colorful 2"/>
    <w:basedOn w:val="af7"/>
    <w:uiPriority w:val="99"/>
    <w:unhideWhenUsed/>
    <w:rsid w:val="00BC24D0"/>
    <w:pPr>
      <w:spacing w:after="200" w:line="276" w:lineRule="auto"/>
    </w:pPr>
    <w:rPr>
      <w:rFonts w:asciiTheme="minorHAnsi" w:eastAsiaTheme="minorHAnsi" w:hAnsiTheme="minorHAnsi" w:cstheme="minorBidi"/>
      <w:sz w:val="22"/>
      <w:szCs w:val="22"/>
      <w:lang w:eastAsia="en-US"/>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1ffff3">
    <w:name w:val="Table Colorful 1"/>
    <w:basedOn w:val="af7"/>
    <w:uiPriority w:val="99"/>
    <w:unhideWhenUsed/>
    <w:rsid w:val="00BC24D0"/>
    <w:pPr>
      <w:spacing w:after="200" w:line="276" w:lineRule="auto"/>
    </w:pPr>
    <w:rPr>
      <w:rFonts w:asciiTheme="minorHAnsi" w:eastAsiaTheme="minorHAnsi" w:hAnsiTheme="minorHAnsi" w:cstheme="minorBid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61">
    <w:name w:val="Colorful Grid Accent 6"/>
    <w:basedOn w:val="af7"/>
    <w:uiPriority w:val="73"/>
    <w:rsid w:val="00BC24D0"/>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51">
    <w:name w:val="Colorful Grid Accent 5"/>
    <w:basedOn w:val="af7"/>
    <w:uiPriority w:val="73"/>
    <w:rsid w:val="00BC24D0"/>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41">
    <w:name w:val="Colorful Grid Accent 4"/>
    <w:basedOn w:val="af7"/>
    <w:uiPriority w:val="73"/>
    <w:rsid w:val="00BC24D0"/>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31">
    <w:name w:val="Colorful Grid Accent 3"/>
    <w:basedOn w:val="af7"/>
    <w:uiPriority w:val="73"/>
    <w:rsid w:val="00BC24D0"/>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22">
    <w:name w:val="Colorful Grid Accent 2"/>
    <w:basedOn w:val="af7"/>
    <w:uiPriority w:val="73"/>
    <w:rsid w:val="00BC24D0"/>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
    <w:name w:val="Colorful Grid Accent 1"/>
    <w:basedOn w:val="af7"/>
    <w:uiPriority w:val="73"/>
    <w:rsid w:val="00BC24D0"/>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affffffffffffffff4">
    <w:name w:val="Colorful Grid"/>
    <w:basedOn w:val="af7"/>
    <w:uiPriority w:val="73"/>
    <w:rsid w:val="00BC24D0"/>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62">
    <w:name w:val="Colorful Shading Accent 6"/>
    <w:basedOn w:val="af7"/>
    <w:uiPriority w:val="71"/>
    <w:rsid w:val="00BC24D0"/>
    <w:rPr>
      <w:rFonts w:asciiTheme="minorHAnsi" w:eastAsiaTheme="minorHAnsi" w:hAnsiTheme="minorHAnsi" w:cstheme="minorBidi"/>
      <w:color w:val="000000" w:themeColor="text1"/>
      <w:sz w:val="22"/>
      <w:szCs w:val="22"/>
      <w:lang w:eastAsia="en-US"/>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2">
    <w:name w:val="Colorful Shading Accent 5"/>
    <w:basedOn w:val="af7"/>
    <w:uiPriority w:val="71"/>
    <w:rsid w:val="00BC24D0"/>
    <w:rPr>
      <w:rFonts w:asciiTheme="minorHAnsi" w:eastAsiaTheme="minorHAnsi" w:hAnsiTheme="minorHAnsi" w:cstheme="minorBidi"/>
      <w:color w:val="000000" w:themeColor="text1"/>
      <w:sz w:val="22"/>
      <w:szCs w:val="22"/>
      <w:lang w:eastAsia="en-US"/>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42">
    <w:name w:val="Colorful Shading Accent 4"/>
    <w:basedOn w:val="af7"/>
    <w:uiPriority w:val="71"/>
    <w:rsid w:val="00BC24D0"/>
    <w:rPr>
      <w:rFonts w:asciiTheme="minorHAnsi" w:eastAsiaTheme="minorHAnsi" w:hAnsiTheme="minorHAnsi" w:cstheme="minorBidi"/>
      <w:color w:val="000000" w:themeColor="text1"/>
      <w:sz w:val="22"/>
      <w:szCs w:val="22"/>
      <w:lang w:eastAsia="en-US"/>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32">
    <w:name w:val="Colorful Shading Accent 3"/>
    <w:basedOn w:val="af7"/>
    <w:uiPriority w:val="71"/>
    <w:rsid w:val="00BC24D0"/>
    <w:rPr>
      <w:rFonts w:asciiTheme="minorHAnsi" w:eastAsiaTheme="minorHAnsi" w:hAnsiTheme="minorHAnsi" w:cstheme="minorBidi"/>
      <w:color w:val="000000" w:themeColor="text1"/>
      <w:sz w:val="22"/>
      <w:szCs w:val="22"/>
      <w:lang w:eastAsia="en-US"/>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23">
    <w:name w:val="Colorful Shading Accent 2"/>
    <w:basedOn w:val="af7"/>
    <w:uiPriority w:val="71"/>
    <w:rsid w:val="00BC24D0"/>
    <w:rPr>
      <w:rFonts w:asciiTheme="minorHAnsi" w:eastAsiaTheme="minorHAnsi" w:hAnsiTheme="minorHAnsi" w:cstheme="minorBidi"/>
      <w:color w:val="000000" w:themeColor="text1"/>
      <w:sz w:val="22"/>
      <w:szCs w:val="22"/>
      <w:lang w:eastAsia="en-US"/>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4">
    <w:name w:val="Colorful Shading Accent 1"/>
    <w:basedOn w:val="af7"/>
    <w:uiPriority w:val="71"/>
    <w:rsid w:val="00BC24D0"/>
    <w:rPr>
      <w:rFonts w:asciiTheme="minorHAnsi" w:eastAsiaTheme="minorHAnsi" w:hAnsiTheme="minorHAnsi" w:cstheme="minorBidi"/>
      <w:color w:val="000000" w:themeColor="text1"/>
      <w:sz w:val="22"/>
      <w:szCs w:val="22"/>
      <w:lang w:eastAsia="en-US"/>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affffffffffffffff5">
    <w:name w:val="Colorful Shading"/>
    <w:basedOn w:val="af7"/>
    <w:uiPriority w:val="71"/>
    <w:rsid w:val="00BC24D0"/>
    <w:rPr>
      <w:rFonts w:asciiTheme="minorHAnsi" w:eastAsiaTheme="minorHAnsi" w:hAnsiTheme="minorHAnsi" w:cstheme="minorBidi"/>
      <w:color w:val="000000" w:themeColor="text1"/>
      <w:sz w:val="22"/>
      <w:szCs w:val="22"/>
      <w:lang w:eastAsia="en-US"/>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paragraph" w:styleId="93">
    <w:name w:val="index 9"/>
    <w:basedOn w:val="af5"/>
    <w:next w:val="af5"/>
    <w:autoRedefine/>
    <w:uiPriority w:val="99"/>
    <w:unhideWhenUsed/>
    <w:rsid w:val="00BC24D0"/>
    <w:pPr>
      <w:suppressAutoHyphens/>
      <w:ind w:left="1980" w:hanging="220"/>
      <w:contextualSpacing/>
      <w:jc w:val="both"/>
    </w:pPr>
    <w:rPr>
      <w:rFonts w:eastAsiaTheme="minorHAnsi"/>
      <w:sz w:val="24"/>
      <w:szCs w:val="22"/>
      <w:lang w:eastAsia="en-US"/>
    </w:rPr>
  </w:style>
  <w:style w:type="paragraph" w:styleId="83">
    <w:name w:val="index 8"/>
    <w:basedOn w:val="af5"/>
    <w:next w:val="af5"/>
    <w:autoRedefine/>
    <w:uiPriority w:val="99"/>
    <w:unhideWhenUsed/>
    <w:rsid w:val="00BC24D0"/>
    <w:pPr>
      <w:suppressAutoHyphens/>
      <w:ind w:left="1760" w:hanging="220"/>
      <w:contextualSpacing/>
      <w:jc w:val="both"/>
    </w:pPr>
    <w:rPr>
      <w:rFonts w:eastAsiaTheme="minorHAnsi"/>
      <w:sz w:val="24"/>
      <w:szCs w:val="22"/>
      <w:lang w:eastAsia="en-US"/>
    </w:rPr>
  </w:style>
  <w:style w:type="paragraph" w:styleId="72">
    <w:name w:val="index 7"/>
    <w:basedOn w:val="af5"/>
    <w:next w:val="af5"/>
    <w:autoRedefine/>
    <w:uiPriority w:val="99"/>
    <w:unhideWhenUsed/>
    <w:rsid w:val="00BC24D0"/>
    <w:pPr>
      <w:suppressAutoHyphens/>
      <w:ind w:left="1540" w:hanging="220"/>
      <w:contextualSpacing/>
      <w:jc w:val="both"/>
    </w:pPr>
    <w:rPr>
      <w:rFonts w:eastAsiaTheme="minorHAnsi"/>
      <w:sz w:val="24"/>
      <w:szCs w:val="22"/>
      <w:lang w:eastAsia="en-US"/>
    </w:rPr>
  </w:style>
  <w:style w:type="paragraph" w:styleId="59">
    <w:name w:val="index 5"/>
    <w:basedOn w:val="af5"/>
    <w:next w:val="af5"/>
    <w:autoRedefine/>
    <w:uiPriority w:val="99"/>
    <w:unhideWhenUsed/>
    <w:rsid w:val="00BC24D0"/>
    <w:pPr>
      <w:suppressAutoHyphens/>
      <w:ind w:left="1100" w:hanging="220"/>
      <w:contextualSpacing/>
      <w:jc w:val="both"/>
    </w:pPr>
    <w:rPr>
      <w:rFonts w:eastAsiaTheme="minorHAnsi"/>
      <w:sz w:val="24"/>
      <w:szCs w:val="22"/>
      <w:lang w:eastAsia="en-US"/>
    </w:rPr>
  </w:style>
  <w:style w:type="paragraph" w:styleId="4f0">
    <w:name w:val="index 4"/>
    <w:basedOn w:val="af5"/>
    <w:next w:val="af5"/>
    <w:autoRedefine/>
    <w:uiPriority w:val="99"/>
    <w:unhideWhenUsed/>
    <w:rsid w:val="00BC24D0"/>
    <w:pPr>
      <w:suppressAutoHyphens/>
      <w:ind w:left="880" w:hanging="220"/>
      <w:contextualSpacing/>
      <w:jc w:val="both"/>
    </w:pPr>
    <w:rPr>
      <w:rFonts w:eastAsiaTheme="minorHAnsi"/>
      <w:sz w:val="24"/>
      <w:szCs w:val="22"/>
      <w:lang w:eastAsia="en-US"/>
    </w:rPr>
  </w:style>
  <w:style w:type="paragraph" w:styleId="3fb">
    <w:name w:val="index 3"/>
    <w:basedOn w:val="af5"/>
    <w:next w:val="af5"/>
    <w:autoRedefine/>
    <w:uiPriority w:val="99"/>
    <w:unhideWhenUsed/>
    <w:rsid w:val="00BC24D0"/>
    <w:pPr>
      <w:suppressAutoHyphens/>
      <w:ind w:left="660" w:hanging="220"/>
      <w:contextualSpacing/>
      <w:jc w:val="both"/>
    </w:pPr>
    <w:rPr>
      <w:rFonts w:eastAsiaTheme="minorHAnsi"/>
      <w:sz w:val="24"/>
      <w:szCs w:val="22"/>
      <w:lang w:eastAsia="en-US"/>
    </w:rPr>
  </w:style>
  <w:style w:type="table" w:styleId="-63">
    <w:name w:val="Dark List Accent 6"/>
    <w:basedOn w:val="af7"/>
    <w:uiPriority w:val="70"/>
    <w:rsid w:val="00BC24D0"/>
    <w:rPr>
      <w:rFonts w:asciiTheme="minorHAnsi" w:eastAsiaTheme="minorHAnsi" w:hAnsiTheme="minorHAnsi" w:cstheme="minorBidi"/>
      <w:color w:val="FFFFFF" w:themeColor="background1"/>
      <w:sz w:val="22"/>
      <w:szCs w:val="22"/>
      <w:lang w:eastAsia="en-US"/>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53">
    <w:name w:val="Dark List Accent 5"/>
    <w:basedOn w:val="af7"/>
    <w:uiPriority w:val="70"/>
    <w:rsid w:val="00BC24D0"/>
    <w:rPr>
      <w:rFonts w:asciiTheme="minorHAnsi" w:eastAsiaTheme="minorHAnsi" w:hAnsiTheme="minorHAnsi" w:cstheme="minorBidi"/>
      <w:color w:val="FFFFFF" w:themeColor="background1"/>
      <w:sz w:val="22"/>
      <w:szCs w:val="22"/>
      <w:lang w:eastAsia="en-US"/>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43">
    <w:name w:val="Dark List Accent 4"/>
    <w:basedOn w:val="af7"/>
    <w:uiPriority w:val="70"/>
    <w:rsid w:val="00BC24D0"/>
    <w:rPr>
      <w:rFonts w:asciiTheme="minorHAnsi" w:eastAsiaTheme="minorHAnsi" w:hAnsiTheme="minorHAnsi" w:cstheme="minorBidi"/>
      <w:color w:val="FFFFFF" w:themeColor="background1"/>
      <w:sz w:val="22"/>
      <w:szCs w:val="22"/>
      <w:lang w:eastAsia="en-US"/>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33">
    <w:name w:val="Dark List Accent 3"/>
    <w:basedOn w:val="af7"/>
    <w:uiPriority w:val="70"/>
    <w:rsid w:val="00BC24D0"/>
    <w:rPr>
      <w:rFonts w:asciiTheme="minorHAnsi" w:eastAsiaTheme="minorHAnsi" w:hAnsiTheme="minorHAnsi" w:cstheme="minorBidi"/>
      <w:color w:val="FFFFFF" w:themeColor="background1"/>
      <w:sz w:val="22"/>
      <w:szCs w:val="22"/>
      <w:lang w:eastAsia="en-US"/>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24">
    <w:name w:val="Dark List Accent 2"/>
    <w:basedOn w:val="af7"/>
    <w:uiPriority w:val="70"/>
    <w:rsid w:val="00BC24D0"/>
    <w:rPr>
      <w:rFonts w:asciiTheme="minorHAnsi" w:eastAsiaTheme="minorHAnsi" w:hAnsiTheme="minorHAnsi" w:cstheme="minorBidi"/>
      <w:color w:val="FFFFFF" w:themeColor="background1"/>
      <w:sz w:val="22"/>
      <w:szCs w:val="22"/>
      <w:lang w:eastAsia="en-US"/>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15">
    <w:name w:val="Dark List Accent 1"/>
    <w:basedOn w:val="af7"/>
    <w:uiPriority w:val="70"/>
    <w:rsid w:val="00BC24D0"/>
    <w:rPr>
      <w:rFonts w:asciiTheme="minorHAnsi" w:eastAsiaTheme="minorHAnsi" w:hAnsiTheme="minorHAnsi" w:cstheme="minorBidi"/>
      <w:color w:val="FFFFFF" w:themeColor="background1"/>
      <w:sz w:val="22"/>
      <w:szCs w:val="22"/>
      <w:lang w:eastAsia="en-US"/>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affffffffffffffff6">
    <w:name w:val="Dark List"/>
    <w:basedOn w:val="af7"/>
    <w:uiPriority w:val="70"/>
    <w:rsid w:val="00BC24D0"/>
    <w:rPr>
      <w:rFonts w:asciiTheme="minorHAnsi" w:eastAsiaTheme="minorHAnsi" w:hAnsiTheme="minorHAnsi" w:cstheme="minorBidi"/>
      <w:color w:val="FFFFFF" w:themeColor="background1"/>
      <w:sz w:val="22"/>
      <w:szCs w:val="22"/>
      <w:lang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affffffffffffffff7">
    <w:name w:val="Table Theme"/>
    <w:basedOn w:val="af7"/>
    <w:uiPriority w:val="99"/>
    <w:unhideWhenUsed/>
    <w:rsid w:val="00BC24D0"/>
    <w:pPr>
      <w:spacing w:after="200" w:line="276" w:lineRule="auto"/>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ffffffff8">
    <w:name w:val="macro"/>
    <w:link w:val="affffffffffffffff9"/>
    <w:uiPriority w:val="99"/>
    <w:unhideWhenUsed/>
    <w:rsid w:val="00BC24D0"/>
    <w:pPr>
      <w:tabs>
        <w:tab w:val="left" w:pos="480"/>
        <w:tab w:val="left" w:pos="960"/>
        <w:tab w:val="left" w:pos="1440"/>
        <w:tab w:val="left" w:pos="1920"/>
        <w:tab w:val="left" w:pos="2400"/>
        <w:tab w:val="left" w:pos="2880"/>
        <w:tab w:val="left" w:pos="3360"/>
        <w:tab w:val="left" w:pos="3840"/>
        <w:tab w:val="left" w:pos="4320"/>
      </w:tabs>
      <w:spacing w:line="276" w:lineRule="auto"/>
    </w:pPr>
    <w:rPr>
      <w:rFonts w:ascii="Consolas" w:eastAsiaTheme="minorHAnsi" w:hAnsi="Consolas" w:cstheme="minorBidi"/>
      <w:lang w:eastAsia="en-US"/>
    </w:rPr>
  </w:style>
  <w:style w:type="character" w:customStyle="1" w:styleId="affffffffffffffff9">
    <w:name w:val="Текст макроса Знак"/>
    <w:basedOn w:val="af6"/>
    <w:link w:val="affffffffffffffff8"/>
    <w:uiPriority w:val="99"/>
    <w:rsid w:val="00BC24D0"/>
    <w:rPr>
      <w:rFonts w:ascii="Consolas" w:eastAsiaTheme="minorHAnsi" w:hAnsi="Consolas" w:cstheme="minorBidi"/>
      <w:lang w:eastAsia="en-US"/>
    </w:rPr>
  </w:style>
  <w:style w:type="table" w:styleId="-80">
    <w:name w:val="Table List 8"/>
    <w:basedOn w:val="af7"/>
    <w:uiPriority w:val="99"/>
    <w:unhideWhenUsed/>
    <w:rsid w:val="00BC24D0"/>
    <w:pPr>
      <w:spacing w:after="200" w:line="276" w:lineRule="auto"/>
    </w:pPr>
    <w:rPr>
      <w:rFonts w:asciiTheme="minorHAnsi" w:eastAsiaTheme="minorHAnsi" w:hAnsiTheme="minorHAnsi" w:cstheme="minorBid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70">
    <w:name w:val="Table List 7"/>
    <w:basedOn w:val="af7"/>
    <w:uiPriority w:val="99"/>
    <w:unhideWhenUsed/>
    <w:rsid w:val="00BC24D0"/>
    <w:pPr>
      <w:spacing w:after="200" w:line="276" w:lineRule="auto"/>
    </w:pPr>
    <w:rPr>
      <w:rFonts w:asciiTheme="minorHAnsi" w:eastAsiaTheme="minorHAnsi" w:hAnsiTheme="minorHAnsi" w:cstheme="minorBid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64">
    <w:name w:val="Table List 6"/>
    <w:basedOn w:val="af7"/>
    <w:uiPriority w:val="99"/>
    <w:unhideWhenUsed/>
    <w:rsid w:val="00BC24D0"/>
    <w:pPr>
      <w:spacing w:after="200" w:line="276" w:lineRule="auto"/>
    </w:pPr>
    <w:rPr>
      <w:rFonts w:asciiTheme="minorHAnsi" w:eastAsiaTheme="minorHAnsi" w:hAnsiTheme="minorHAnsi" w:cstheme="minorBid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54">
    <w:name w:val="Table List 5"/>
    <w:basedOn w:val="af7"/>
    <w:uiPriority w:val="99"/>
    <w:unhideWhenUsed/>
    <w:rsid w:val="00BC24D0"/>
    <w:pPr>
      <w:spacing w:after="200" w:line="276" w:lineRule="auto"/>
    </w:pPr>
    <w:rPr>
      <w:rFonts w:asciiTheme="minorHAnsi" w:eastAsiaTheme="minorHAnsi" w:hAnsiTheme="minorHAnsi" w:cstheme="minorBid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44">
    <w:name w:val="Table List 4"/>
    <w:basedOn w:val="af7"/>
    <w:uiPriority w:val="99"/>
    <w:unhideWhenUsed/>
    <w:rsid w:val="00BC24D0"/>
    <w:pPr>
      <w:spacing w:after="200" w:line="276" w:lineRule="auto"/>
    </w:pPr>
    <w:rPr>
      <w:rFonts w:asciiTheme="minorHAnsi" w:eastAsiaTheme="minorHAnsi" w:hAnsiTheme="minorHAnsi" w:cstheme="minorBid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34">
    <w:name w:val="Table List 3"/>
    <w:basedOn w:val="af7"/>
    <w:uiPriority w:val="99"/>
    <w:unhideWhenUsed/>
    <w:rsid w:val="00BC24D0"/>
    <w:pPr>
      <w:spacing w:after="200" w:line="276" w:lineRule="auto"/>
    </w:pPr>
    <w:rPr>
      <w:rFonts w:asciiTheme="minorHAnsi" w:eastAsiaTheme="minorHAnsi" w:hAnsiTheme="minorHAnsi" w:cstheme="minorBidi"/>
      <w:sz w:val="22"/>
      <w:szCs w:val="22"/>
      <w:lang w:eastAsia="en-US"/>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25">
    <w:name w:val="Table List 2"/>
    <w:basedOn w:val="af7"/>
    <w:uiPriority w:val="99"/>
    <w:unhideWhenUsed/>
    <w:rsid w:val="00BC24D0"/>
    <w:pPr>
      <w:spacing w:after="200" w:line="276" w:lineRule="auto"/>
    </w:pPr>
    <w:rPr>
      <w:rFonts w:asciiTheme="minorHAnsi" w:eastAsiaTheme="minorHAnsi" w:hAnsiTheme="minorHAnsi" w:cstheme="minorBidi"/>
      <w:sz w:val="22"/>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6">
    <w:name w:val="Table List 1"/>
    <w:basedOn w:val="af7"/>
    <w:uiPriority w:val="99"/>
    <w:unhideWhenUsed/>
    <w:rsid w:val="00BC24D0"/>
    <w:pPr>
      <w:spacing w:after="200" w:line="276" w:lineRule="auto"/>
    </w:pPr>
    <w:rPr>
      <w:rFonts w:asciiTheme="minorHAnsi" w:eastAsiaTheme="minorHAnsi" w:hAnsiTheme="minorHAnsi" w:cstheme="minorBid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fffffffffffffa">
    <w:name w:val="table of authorities"/>
    <w:basedOn w:val="af5"/>
    <w:next w:val="af5"/>
    <w:uiPriority w:val="99"/>
    <w:unhideWhenUsed/>
    <w:rsid w:val="00BC24D0"/>
    <w:pPr>
      <w:suppressAutoHyphens/>
      <w:ind w:left="220" w:hanging="220"/>
      <w:contextualSpacing/>
      <w:jc w:val="both"/>
    </w:pPr>
    <w:rPr>
      <w:rFonts w:eastAsiaTheme="minorHAnsi"/>
      <w:sz w:val="24"/>
      <w:szCs w:val="22"/>
      <w:lang w:eastAsia="en-US"/>
    </w:rPr>
  </w:style>
  <w:style w:type="table" w:styleId="5a">
    <w:name w:val="Table Columns 5"/>
    <w:basedOn w:val="af7"/>
    <w:uiPriority w:val="99"/>
    <w:unhideWhenUsed/>
    <w:rsid w:val="00BC24D0"/>
    <w:pPr>
      <w:spacing w:after="200" w:line="276" w:lineRule="auto"/>
    </w:pPr>
    <w:rPr>
      <w:rFonts w:asciiTheme="minorHAnsi" w:eastAsiaTheme="minorHAnsi" w:hAnsiTheme="minorHAnsi" w:cstheme="minorBid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4f1">
    <w:name w:val="Table Columns 4"/>
    <w:basedOn w:val="af7"/>
    <w:uiPriority w:val="99"/>
    <w:unhideWhenUsed/>
    <w:rsid w:val="00BC24D0"/>
    <w:pPr>
      <w:spacing w:after="200" w:line="276" w:lineRule="auto"/>
    </w:pPr>
    <w:rPr>
      <w:rFonts w:asciiTheme="minorHAnsi" w:eastAsiaTheme="minorHAnsi" w:hAnsiTheme="minorHAnsi" w:cstheme="minorBidi"/>
      <w:sz w:val="22"/>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3fc">
    <w:name w:val="Table Columns 3"/>
    <w:basedOn w:val="af7"/>
    <w:uiPriority w:val="99"/>
    <w:unhideWhenUsed/>
    <w:rsid w:val="00BC24D0"/>
    <w:pPr>
      <w:spacing w:after="200" w:line="276" w:lineRule="auto"/>
    </w:pPr>
    <w:rPr>
      <w:rFonts w:asciiTheme="minorHAnsi" w:eastAsiaTheme="minorHAnsi" w:hAnsiTheme="minorHAnsi" w:cstheme="minorBid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2fff2">
    <w:name w:val="Table Columns 2"/>
    <w:basedOn w:val="af7"/>
    <w:uiPriority w:val="99"/>
    <w:unhideWhenUsed/>
    <w:rsid w:val="00BC24D0"/>
    <w:pPr>
      <w:spacing w:after="200" w:line="276" w:lineRule="auto"/>
    </w:pPr>
    <w:rPr>
      <w:rFonts w:asciiTheme="minorHAnsi" w:eastAsiaTheme="minorHAnsi" w:hAnsiTheme="minorHAnsi" w:cstheme="minorBidi"/>
      <w:b/>
      <w:bCs/>
      <w:sz w:val="22"/>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ff4">
    <w:name w:val="Table Columns 1"/>
    <w:basedOn w:val="af7"/>
    <w:uiPriority w:val="99"/>
    <w:unhideWhenUsed/>
    <w:rsid w:val="00BC24D0"/>
    <w:pPr>
      <w:spacing w:after="200" w:line="276" w:lineRule="auto"/>
    </w:pPr>
    <w:rPr>
      <w:rFonts w:asciiTheme="minorHAnsi" w:eastAsiaTheme="minorHAnsi" w:hAnsiTheme="minorHAnsi" w:cstheme="minorBid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styleId="a3">
    <w:name w:val="Outline List 3"/>
    <w:basedOn w:val="af8"/>
    <w:uiPriority w:val="99"/>
    <w:unhideWhenUsed/>
    <w:rsid w:val="00BC24D0"/>
    <w:pPr>
      <w:numPr>
        <w:numId w:val="33"/>
      </w:numPr>
    </w:pPr>
  </w:style>
  <w:style w:type="table" w:styleId="affffffffffffffffb">
    <w:name w:val="Table Professional"/>
    <w:basedOn w:val="af7"/>
    <w:uiPriority w:val="99"/>
    <w:unhideWhenUsed/>
    <w:rsid w:val="00BC24D0"/>
    <w:pPr>
      <w:spacing w:after="200" w:line="276" w:lineRule="auto"/>
    </w:pPr>
    <w:rPr>
      <w:rFonts w:asciiTheme="minorHAnsi" w:eastAsiaTheme="minorHAnsi" w:hAnsiTheme="minorHAnsi" w:cstheme="minorBid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3-6">
    <w:name w:val="Medium Grid 3 Accent 6"/>
    <w:basedOn w:val="af7"/>
    <w:uiPriority w:val="69"/>
    <w:rsid w:val="00BC24D0"/>
    <w:rPr>
      <w:rFonts w:asciiTheme="minorHAnsi" w:eastAsiaTheme="minorHAnsi"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3-5">
    <w:name w:val="Medium Grid 3 Accent 5"/>
    <w:basedOn w:val="af7"/>
    <w:uiPriority w:val="69"/>
    <w:rsid w:val="00BC24D0"/>
    <w:rPr>
      <w:rFonts w:asciiTheme="minorHAnsi" w:eastAsiaTheme="minorHAnsi"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4">
    <w:name w:val="Medium Grid 3 Accent 4"/>
    <w:basedOn w:val="af7"/>
    <w:uiPriority w:val="69"/>
    <w:rsid w:val="00BC24D0"/>
    <w:rPr>
      <w:rFonts w:asciiTheme="minorHAnsi" w:eastAsiaTheme="minorHAnsi"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3">
    <w:name w:val="Medium Grid 3 Accent 3"/>
    <w:basedOn w:val="af7"/>
    <w:uiPriority w:val="69"/>
    <w:rsid w:val="00BC24D0"/>
    <w:rPr>
      <w:rFonts w:asciiTheme="minorHAnsi" w:eastAsiaTheme="minorHAnsi"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2">
    <w:name w:val="Medium Grid 3 Accent 2"/>
    <w:basedOn w:val="af7"/>
    <w:uiPriority w:val="69"/>
    <w:rsid w:val="00BC24D0"/>
    <w:rPr>
      <w:rFonts w:asciiTheme="minorHAnsi" w:eastAsiaTheme="minorHAnsi"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1">
    <w:name w:val="Medium Grid 3 Accent 1"/>
    <w:basedOn w:val="af7"/>
    <w:uiPriority w:val="69"/>
    <w:rsid w:val="00BC24D0"/>
    <w:rPr>
      <w:rFonts w:asciiTheme="minorHAnsi" w:eastAsiaTheme="minorHAnsi"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fd">
    <w:name w:val="Medium Grid 3"/>
    <w:basedOn w:val="af7"/>
    <w:uiPriority w:val="69"/>
    <w:rsid w:val="00BC24D0"/>
    <w:rPr>
      <w:rFonts w:asciiTheme="minorHAnsi" w:eastAsiaTheme="minorHAnsi"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2-6">
    <w:name w:val="Medium Grid 2 Accent 6"/>
    <w:basedOn w:val="af7"/>
    <w:uiPriority w:val="68"/>
    <w:rsid w:val="00BC24D0"/>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2-5">
    <w:name w:val="Medium Grid 2 Accent 5"/>
    <w:basedOn w:val="af7"/>
    <w:uiPriority w:val="68"/>
    <w:rsid w:val="00BC24D0"/>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4">
    <w:name w:val="Medium Grid 2 Accent 4"/>
    <w:basedOn w:val="af7"/>
    <w:uiPriority w:val="68"/>
    <w:rsid w:val="00BC24D0"/>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3">
    <w:name w:val="Medium Grid 2 Accent 3"/>
    <w:basedOn w:val="af7"/>
    <w:uiPriority w:val="68"/>
    <w:rsid w:val="00BC24D0"/>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2">
    <w:name w:val="Medium Grid 2 Accent 2"/>
    <w:basedOn w:val="af7"/>
    <w:uiPriority w:val="68"/>
    <w:rsid w:val="00BC24D0"/>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fff3">
    <w:name w:val="Medium Grid 2"/>
    <w:basedOn w:val="af7"/>
    <w:uiPriority w:val="68"/>
    <w:rsid w:val="00BC24D0"/>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1-6">
    <w:name w:val="Medium Grid 1 Accent 6"/>
    <w:basedOn w:val="af7"/>
    <w:uiPriority w:val="67"/>
    <w:rsid w:val="00BC24D0"/>
    <w:rPr>
      <w:rFonts w:asciiTheme="minorHAnsi" w:eastAsiaTheme="minorHAnsi" w:hAnsiTheme="minorHAnsi" w:cstheme="minorBidi"/>
      <w:sz w:val="22"/>
      <w:szCs w:val="22"/>
      <w:lang w:eastAsia="en-US"/>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1-5">
    <w:name w:val="Medium Grid 1 Accent 5"/>
    <w:basedOn w:val="af7"/>
    <w:uiPriority w:val="67"/>
    <w:rsid w:val="00BC24D0"/>
    <w:rPr>
      <w:rFonts w:asciiTheme="minorHAnsi" w:eastAsiaTheme="minorHAnsi" w:hAnsiTheme="minorHAnsi" w:cstheme="minorBidi"/>
      <w:sz w:val="22"/>
      <w:szCs w:val="22"/>
      <w:lang w:eastAsia="en-US"/>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4">
    <w:name w:val="Medium Grid 1 Accent 4"/>
    <w:basedOn w:val="af7"/>
    <w:uiPriority w:val="67"/>
    <w:rsid w:val="00BC24D0"/>
    <w:rPr>
      <w:rFonts w:asciiTheme="minorHAnsi" w:eastAsiaTheme="minorHAnsi" w:hAnsiTheme="minorHAnsi" w:cstheme="minorBidi"/>
      <w:sz w:val="22"/>
      <w:szCs w:val="22"/>
      <w:lang w:eastAsia="en-US"/>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3">
    <w:name w:val="Medium Grid 1 Accent 3"/>
    <w:basedOn w:val="af7"/>
    <w:uiPriority w:val="67"/>
    <w:rsid w:val="00BC24D0"/>
    <w:rPr>
      <w:rFonts w:asciiTheme="minorHAnsi" w:eastAsiaTheme="minorHAnsi" w:hAnsiTheme="minorHAnsi" w:cstheme="minorBidi"/>
      <w:sz w:val="22"/>
      <w:szCs w:val="22"/>
      <w:lang w:eastAsia="en-US"/>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2">
    <w:name w:val="Medium Grid 1 Accent 2"/>
    <w:basedOn w:val="af7"/>
    <w:uiPriority w:val="67"/>
    <w:rsid w:val="00BC24D0"/>
    <w:rPr>
      <w:rFonts w:asciiTheme="minorHAnsi" w:eastAsiaTheme="minorHAnsi" w:hAnsiTheme="minorHAnsi" w:cstheme="minorBidi"/>
      <w:sz w:val="22"/>
      <w:szCs w:val="22"/>
      <w:lang w:eastAsia="en-US"/>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1">
    <w:name w:val="Medium Grid 1 Accent 1"/>
    <w:basedOn w:val="af7"/>
    <w:uiPriority w:val="67"/>
    <w:rsid w:val="00BC24D0"/>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ffff5">
    <w:name w:val="Medium Grid 1"/>
    <w:basedOn w:val="af7"/>
    <w:uiPriority w:val="67"/>
    <w:rsid w:val="00BC24D0"/>
    <w:rPr>
      <w:rFonts w:asciiTheme="minorHAnsi" w:eastAsiaTheme="minorHAnsi"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2-60">
    <w:name w:val="Medium Shading 2 Accent 6"/>
    <w:basedOn w:val="af7"/>
    <w:uiPriority w:val="64"/>
    <w:rsid w:val="00BC24D0"/>
    <w:rPr>
      <w:rFonts w:asciiTheme="minorHAnsi" w:eastAsiaTheme="minorHAnsi"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0">
    <w:name w:val="Medium Shading 2 Accent 5"/>
    <w:basedOn w:val="af7"/>
    <w:uiPriority w:val="64"/>
    <w:rsid w:val="00BC24D0"/>
    <w:rPr>
      <w:rFonts w:asciiTheme="minorHAnsi" w:eastAsiaTheme="minorHAnsi"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0">
    <w:name w:val="Medium Shading 2 Accent 4"/>
    <w:basedOn w:val="af7"/>
    <w:uiPriority w:val="64"/>
    <w:rsid w:val="00BC24D0"/>
    <w:rPr>
      <w:rFonts w:asciiTheme="minorHAnsi" w:eastAsiaTheme="minorHAnsi"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0">
    <w:name w:val="Medium Shading 2 Accent 3"/>
    <w:basedOn w:val="af7"/>
    <w:uiPriority w:val="64"/>
    <w:rsid w:val="00BC24D0"/>
    <w:rPr>
      <w:rFonts w:asciiTheme="minorHAnsi" w:eastAsiaTheme="minorHAnsi"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0">
    <w:name w:val="Medium Shading 2 Accent 2"/>
    <w:basedOn w:val="af7"/>
    <w:uiPriority w:val="64"/>
    <w:rsid w:val="00BC24D0"/>
    <w:rPr>
      <w:rFonts w:asciiTheme="minorHAnsi" w:eastAsiaTheme="minorHAnsi"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0">
    <w:name w:val="Medium Shading 2 Accent 1"/>
    <w:basedOn w:val="af7"/>
    <w:uiPriority w:val="64"/>
    <w:rsid w:val="00BC24D0"/>
    <w:rPr>
      <w:rFonts w:asciiTheme="minorHAnsi" w:eastAsiaTheme="minorHAnsi"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fff4">
    <w:name w:val="Medium Shading 2"/>
    <w:basedOn w:val="af7"/>
    <w:uiPriority w:val="64"/>
    <w:rsid w:val="00BC24D0"/>
    <w:rPr>
      <w:rFonts w:asciiTheme="minorHAnsi" w:eastAsiaTheme="minorHAnsi"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60">
    <w:name w:val="Medium Shading 1 Accent 6"/>
    <w:basedOn w:val="af7"/>
    <w:uiPriority w:val="63"/>
    <w:rsid w:val="00BC24D0"/>
    <w:rPr>
      <w:rFonts w:asciiTheme="minorHAnsi" w:eastAsiaTheme="minorHAnsi" w:hAnsiTheme="minorHAnsi" w:cstheme="minorBidi"/>
      <w:sz w:val="22"/>
      <w:szCs w:val="22"/>
      <w:lang w:eastAsia="en-US"/>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1-50">
    <w:name w:val="Medium Shading 1 Accent 5"/>
    <w:basedOn w:val="af7"/>
    <w:uiPriority w:val="63"/>
    <w:rsid w:val="00BC24D0"/>
    <w:rPr>
      <w:rFonts w:asciiTheme="minorHAnsi" w:eastAsiaTheme="minorHAnsi" w:hAnsiTheme="minorHAnsi" w:cstheme="minorBidi"/>
      <w:sz w:val="22"/>
      <w:szCs w:val="22"/>
      <w:lang w:eastAsia="en-US"/>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40">
    <w:name w:val="Medium Shading 1 Accent 4"/>
    <w:basedOn w:val="af7"/>
    <w:uiPriority w:val="63"/>
    <w:rsid w:val="00BC24D0"/>
    <w:rPr>
      <w:rFonts w:asciiTheme="minorHAnsi" w:eastAsiaTheme="minorHAnsi" w:hAnsiTheme="minorHAnsi" w:cstheme="minorBidi"/>
      <w:sz w:val="22"/>
      <w:szCs w:val="22"/>
      <w:lang w:eastAsia="en-US"/>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30">
    <w:name w:val="Medium Shading 1 Accent 3"/>
    <w:basedOn w:val="af7"/>
    <w:uiPriority w:val="63"/>
    <w:rsid w:val="00BC24D0"/>
    <w:rPr>
      <w:rFonts w:asciiTheme="minorHAnsi" w:eastAsiaTheme="minorHAnsi" w:hAnsiTheme="minorHAnsi" w:cstheme="minorBidi"/>
      <w:sz w:val="22"/>
      <w:szCs w:val="22"/>
      <w:lang w:eastAsia="en-US"/>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20">
    <w:name w:val="Medium Shading 1 Accent 2"/>
    <w:basedOn w:val="af7"/>
    <w:uiPriority w:val="63"/>
    <w:rsid w:val="00BC24D0"/>
    <w:rPr>
      <w:rFonts w:asciiTheme="minorHAnsi" w:eastAsiaTheme="minorHAnsi" w:hAnsiTheme="minorHAnsi" w:cstheme="minorBidi"/>
      <w:sz w:val="22"/>
      <w:szCs w:val="22"/>
      <w:lang w:eastAsia="en-US"/>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10">
    <w:name w:val="Medium Shading 1 Accent 1"/>
    <w:basedOn w:val="af7"/>
    <w:uiPriority w:val="63"/>
    <w:rsid w:val="00BC24D0"/>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ffff6">
    <w:name w:val="Medium Shading 1"/>
    <w:basedOn w:val="af7"/>
    <w:uiPriority w:val="63"/>
    <w:rsid w:val="00BC24D0"/>
    <w:rPr>
      <w:rFonts w:asciiTheme="minorHAnsi" w:eastAsiaTheme="minorHAnsi"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2-61">
    <w:name w:val="Medium List 2 Accent 6"/>
    <w:basedOn w:val="af7"/>
    <w:uiPriority w:val="66"/>
    <w:rsid w:val="00BC24D0"/>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2-51">
    <w:name w:val="Medium List 2 Accent 5"/>
    <w:basedOn w:val="af7"/>
    <w:uiPriority w:val="66"/>
    <w:rsid w:val="00BC24D0"/>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41">
    <w:name w:val="Medium List 2 Accent 4"/>
    <w:basedOn w:val="af7"/>
    <w:uiPriority w:val="66"/>
    <w:rsid w:val="00BC24D0"/>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31">
    <w:name w:val="Medium List 2 Accent 3"/>
    <w:basedOn w:val="af7"/>
    <w:uiPriority w:val="66"/>
    <w:rsid w:val="00BC24D0"/>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21">
    <w:name w:val="Medium List 2 Accent 2"/>
    <w:basedOn w:val="af7"/>
    <w:uiPriority w:val="66"/>
    <w:rsid w:val="00BC24D0"/>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11">
    <w:name w:val="Medium List 2 Accent 1"/>
    <w:basedOn w:val="af7"/>
    <w:uiPriority w:val="66"/>
    <w:rsid w:val="00BC24D0"/>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fff5">
    <w:name w:val="Medium List 2"/>
    <w:basedOn w:val="af7"/>
    <w:uiPriority w:val="66"/>
    <w:rsid w:val="00BC24D0"/>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1-61">
    <w:name w:val="Medium List 1 Accent 6"/>
    <w:basedOn w:val="af7"/>
    <w:uiPriority w:val="65"/>
    <w:rsid w:val="00BC24D0"/>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1-51">
    <w:name w:val="Medium List 1 Accent 5"/>
    <w:basedOn w:val="af7"/>
    <w:uiPriority w:val="65"/>
    <w:rsid w:val="00BC24D0"/>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41">
    <w:name w:val="Medium List 1 Accent 4"/>
    <w:basedOn w:val="af7"/>
    <w:uiPriority w:val="65"/>
    <w:rsid w:val="00BC24D0"/>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31">
    <w:name w:val="Medium List 1 Accent 3"/>
    <w:basedOn w:val="af7"/>
    <w:uiPriority w:val="65"/>
    <w:rsid w:val="00BC24D0"/>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21">
    <w:name w:val="Medium List 1 Accent 2"/>
    <w:basedOn w:val="af7"/>
    <w:uiPriority w:val="65"/>
    <w:rsid w:val="00BC24D0"/>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11">
    <w:name w:val="Medium List 1 Accent 1"/>
    <w:basedOn w:val="af7"/>
    <w:uiPriority w:val="65"/>
    <w:rsid w:val="00BC24D0"/>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ffff7">
    <w:name w:val="Medium List 1"/>
    <w:basedOn w:val="af7"/>
    <w:uiPriority w:val="65"/>
    <w:rsid w:val="00BC24D0"/>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affffffffffffffffc">
    <w:name w:val="Bibliography"/>
    <w:basedOn w:val="af5"/>
    <w:next w:val="af5"/>
    <w:uiPriority w:val="37"/>
    <w:semiHidden/>
    <w:unhideWhenUsed/>
    <w:rsid w:val="00BC24D0"/>
    <w:pPr>
      <w:suppressAutoHyphens/>
      <w:ind w:firstLine="709"/>
      <w:contextualSpacing/>
      <w:jc w:val="both"/>
    </w:pPr>
    <w:rPr>
      <w:rFonts w:eastAsiaTheme="minorHAnsi"/>
      <w:sz w:val="24"/>
      <w:szCs w:val="22"/>
      <w:lang w:eastAsia="en-US"/>
    </w:rPr>
  </w:style>
  <w:style w:type="paragraph" w:styleId="3fe">
    <w:name w:val="List 3"/>
    <w:basedOn w:val="af5"/>
    <w:uiPriority w:val="99"/>
    <w:unhideWhenUsed/>
    <w:rsid w:val="00BC24D0"/>
    <w:pPr>
      <w:suppressAutoHyphens/>
      <w:ind w:left="849" w:hanging="283"/>
      <w:contextualSpacing/>
      <w:jc w:val="both"/>
    </w:pPr>
    <w:rPr>
      <w:rFonts w:eastAsiaTheme="minorHAnsi"/>
      <w:sz w:val="24"/>
      <w:szCs w:val="22"/>
      <w:lang w:eastAsia="en-US"/>
    </w:rPr>
  </w:style>
  <w:style w:type="table" w:styleId="affffffffffffffffd">
    <w:name w:val="Table Contemporary"/>
    <w:basedOn w:val="af7"/>
    <w:uiPriority w:val="99"/>
    <w:unhideWhenUsed/>
    <w:rsid w:val="00BC24D0"/>
    <w:pPr>
      <w:spacing w:after="200" w:line="276" w:lineRule="auto"/>
    </w:pPr>
    <w:rPr>
      <w:rFonts w:asciiTheme="minorHAnsi" w:eastAsiaTheme="minorHAnsi" w:hAnsiTheme="minorHAnsi" w:cstheme="minorBidi"/>
      <w:sz w:val="22"/>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styleId="affffffffffffffffe">
    <w:name w:val="Subtle Emphasis"/>
    <w:basedOn w:val="af6"/>
    <w:uiPriority w:val="19"/>
    <w:qFormat/>
    <w:rsid w:val="00BC24D0"/>
    <w:rPr>
      <w:i/>
      <w:iCs/>
      <w:color w:val="808080" w:themeColor="text1" w:themeTint="7F"/>
    </w:rPr>
  </w:style>
  <w:style w:type="character" w:styleId="afffffffffffffffff">
    <w:name w:val="Subtle Reference"/>
    <w:basedOn w:val="af6"/>
    <w:uiPriority w:val="31"/>
    <w:qFormat/>
    <w:rsid w:val="00BC24D0"/>
    <w:rPr>
      <w:smallCaps/>
      <w:color w:val="C0504D" w:themeColor="accent2"/>
      <w:u w:val="single"/>
    </w:rPr>
  </w:style>
  <w:style w:type="character" w:styleId="afffffffffffffffff0">
    <w:name w:val="Intense Emphasis"/>
    <w:basedOn w:val="af6"/>
    <w:uiPriority w:val="21"/>
    <w:qFormat/>
    <w:rsid w:val="00BC24D0"/>
    <w:rPr>
      <w:b/>
      <w:bCs/>
      <w:i/>
      <w:iCs/>
      <w:color w:val="4F81BD" w:themeColor="accent1"/>
    </w:rPr>
  </w:style>
  <w:style w:type="character" w:styleId="afffffffffffffffff1">
    <w:name w:val="Intense Reference"/>
    <w:basedOn w:val="af6"/>
    <w:uiPriority w:val="32"/>
    <w:qFormat/>
    <w:rsid w:val="00BC24D0"/>
    <w:rPr>
      <w:b/>
      <w:bCs/>
      <w:smallCaps/>
      <w:color w:val="C0504D" w:themeColor="accent2"/>
      <w:spacing w:val="5"/>
      <w:u w:val="single"/>
    </w:rPr>
  </w:style>
  <w:style w:type="table" w:styleId="84">
    <w:name w:val="Table Grid 8"/>
    <w:basedOn w:val="af7"/>
    <w:uiPriority w:val="99"/>
    <w:unhideWhenUsed/>
    <w:rsid w:val="00BC24D0"/>
    <w:pPr>
      <w:spacing w:after="200" w:line="276" w:lineRule="auto"/>
    </w:pPr>
    <w:rPr>
      <w:rFonts w:asciiTheme="minorHAnsi" w:eastAsiaTheme="minorHAnsi" w:hAnsiTheme="minorHAnsi" w:cstheme="minorBid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73">
    <w:name w:val="Table Grid 7"/>
    <w:basedOn w:val="af7"/>
    <w:uiPriority w:val="99"/>
    <w:unhideWhenUsed/>
    <w:rsid w:val="00BC24D0"/>
    <w:pPr>
      <w:spacing w:after="200" w:line="276" w:lineRule="auto"/>
    </w:pPr>
    <w:rPr>
      <w:rFonts w:asciiTheme="minorHAnsi" w:eastAsiaTheme="minorHAnsi" w:hAnsiTheme="minorHAnsi" w:cstheme="minorBid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6">
    <w:name w:val="Table Grid 6"/>
    <w:basedOn w:val="af7"/>
    <w:uiPriority w:val="99"/>
    <w:unhideWhenUsed/>
    <w:rsid w:val="00BC24D0"/>
    <w:pPr>
      <w:spacing w:after="200" w:line="276" w:lineRule="auto"/>
    </w:pPr>
    <w:rPr>
      <w:rFonts w:asciiTheme="minorHAnsi" w:eastAsiaTheme="minorHAnsi" w:hAnsiTheme="minorHAnsi" w:cstheme="minorBid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5b">
    <w:name w:val="Table Grid 5"/>
    <w:basedOn w:val="af7"/>
    <w:uiPriority w:val="99"/>
    <w:unhideWhenUsed/>
    <w:rsid w:val="00BC24D0"/>
    <w:pPr>
      <w:spacing w:after="200" w:line="276" w:lineRule="auto"/>
    </w:pPr>
    <w:rPr>
      <w:rFonts w:asciiTheme="minorHAnsi" w:eastAsiaTheme="minorHAnsi" w:hAnsiTheme="minorHAnsi" w:cstheme="minorBid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f2">
    <w:name w:val="Table Grid 4"/>
    <w:basedOn w:val="af7"/>
    <w:uiPriority w:val="99"/>
    <w:unhideWhenUsed/>
    <w:rsid w:val="00BC24D0"/>
    <w:pPr>
      <w:spacing w:after="200" w:line="276" w:lineRule="auto"/>
    </w:pPr>
    <w:rPr>
      <w:rFonts w:asciiTheme="minorHAnsi" w:eastAsiaTheme="minorHAnsi" w:hAnsiTheme="minorHAnsi" w:cstheme="minorBidi"/>
      <w:sz w:val="22"/>
      <w:szCs w:val="22"/>
      <w:lang w:eastAsia="en-US"/>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3ff">
    <w:name w:val="Table Grid 3"/>
    <w:basedOn w:val="af7"/>
    <w:uiPriority w:val="99"/>
    <w:unhideWhenUsed/>
    <w:rsid w:val="00BC24D0"/>
    <w:pPr>
      <w:spacing w:after="200" w:line="276" w:lineRule="auto"/>
    </w:pPr>
    <w:rPr>
      <w:rFonts w:asciiTheme="minorHAnsi" w:eastAsiaTheme="minorHAnsi" w:hAnsiTheme="minorHAnsi" w:cstheme="minorBid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2fff6">
    <w:name w:val="Table Grid 2"/>
    <w:basedOn w:val="af7"/>
    <w:uiPriority w:val="99"/>
    <w:unhideWhenUsed/>
    <w:rsid w:val="00BC24D0"/>
    <w:pPr>
      <w:spacing w:after="200" w:line="276" w:lineRule="auto"/>
    </w:pPr>
    <w:rPr>
      <w:rFonts w:asciiTheme="minorHAnsi" w:eastAsiaTheme="minorHAnsi" w:hAnsiTheme="minorHAnsi" w:cstheme="minorBidi"/>
      <w:sz w:val="22"/>
      <w:szCs w:val="22"/>
      <w:lang w:eastAsia="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fff8">
    <w:name w:val="Table Grid 1"/>
    <w:basedOn w:val="af7"/>
    <w:uiPriority w:val="99"/>
    <w:unhideWhenUsed/>
    <w:rsid w:val="00BC24D0"/>
    <w:pPr>
      <w:spacing w:after="200" w:line="276" w:lineRule="auto"/>
    </w:pPr>
    <w:rPr>
      <w:rFonts w:asciiTheme="minorHAnsi" w:eastAsiaTheme="minorHAnsi" w:hAnsiTheme="minorHAnsi" w:cstheme="minorBid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65">
    <w:name w:val="Light List Accent 6"/>
    <w:basedOn w:val="af7"/>
    <w:uiPriority w:val="61"/>
    <w:rsid w:val="00BC24D0"/>
    <w:rPr>
      <w:rFonts w:asciiTheme="minorHAnsi" w:eastAsiaTheme="minorHAnsi" w:hAnsiTheme="minorHAnsi" w:cstheme="minorBidi"/>
      <w:sz w:val="22"/>
      <w:szCs w:val="22"/>
      <w:lang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5">
    <w:name w:val="Light List Accent 5"/>
    <w:basedOn w:val="af7"/>
    <w:uiPriority w:val="61"/>
    <w:rsid w:val="00BC24D0"/>
    <w:rPr>
      <w:rFonts w:asciiTheme="minorHAnsi" w:eastAsiaTheme="minorHAnsi" w:hAnsiTheme="minorHAnsi" w:cstheme="minorBidi"/>
      <w:sz w:val="22"/>
      <w:szCs w:val="22"/>
      <w:lang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45">
    <w:name w:val="Light List Accent 4"/>
    <w:basedOn w:val="af7"/>
    <w:uiPriority w:val="61"/>
    <w:rsid w:val="00BC24D0"/>
    <w:rPr>
      <w:rFonts w:asciiTheme="minorHAnsi" w:eastAsiaTheme="minorHAnsi" w:hAnsiTheme="minorHAnsi" w:cstheme="minorBidi"/>
      <w:sz w:val="22"/>
      <w:szCs w:val="22"/>
      <w:lang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35">
    <w:name w:val="Light List Accent 3"/>
    <w:basedOn w:val="af7"/>
    <w:uiPriority w:val="61"/>
    <w:rsid w:val="00BC24D0"/>
    <w:rPr>
      <w:rFonts w:asciiTheme="minorHAnsi" w:eastAsiaTheme="minorHAnsi" w:hAnsiTheme="minorHAnsi" w:cstheme="minorBidi"/>
      <w:sz w:val="22"/>
      <w:szCs w:val="22"/>
      <w:lang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26">
    <w:name w:val="Light List Accent 2"/>
    <w:basedOn w:val="af7"/>
    <w:uiPriority w:val="61"/>
    <w:rsid w:val="00BC24D0"/>
    <w:rPr>
      <w:rFonts w:asciiTheme="minorHAnsi" w:eastAsiaTheme="minorHAnsi" w:hAnsiTheme="minorHAnsi" w:cstheme="minorBidi"/>
      <w:sz w:val="22"/>
      <w:szCs w:val="22"/>
      <w:lang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17">
    <w:name w:val="Light List Accent 1"/>
    <w:basedOn w:val="af7"/>
    <w:uiPriority w:val="61"/>
    <w:rsid w:val="00BC24D0"/>
    <w:rPr>
      <w:rFonts w:asciiTheme="minorHAnsi" w:eastAsiaTheme="minorHAnsi" w:hAnsiTheme="minorHAnsi" w:cstheme="minorBidi"/>
      <w:sz w:val="22"/>
      <w:szCs w:val="22"/>
      <w:lang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afffffffffffffffff2">
    <w:name w:val="Light List"/>
    <w:basedOn w:val="af7"/>
    <w:uiPriority w:val="61"/>
    <w:rsid w:val="00BC24D0"/>
    <w:rPr>
      <w:rFonts w:asciiTheme="minorHAnsi" w:eastAsiaTheme="minorHAnsi"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66">
    <w:name w:val="Light Grid Accent 6"/>
    <w:basedOn w:val="af7"/>
    <w:uiPriority w:val="62"/>
    <w:rsid w:val="00BC24D0"/>
    <w:rPr>
      <w:rFonts w:asciiTheme="minorHAnsi" w:eastAsiaTheme="minorHAnsi" w:hAnsiTheme="minorHAnsi" w:cstheme="minorBidi"/>
      <w:sz w:val="22"/>
      <w:szCs w:val="22"/>
      <w:lang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56">
    <w:name w:val="Light Grid Accent 5"/>
    <w:basedOn w:val="af7"/>
    <w:uiPriority w:val="62"/>
    <w:rsid w:val="00BC24D0"/>
    <w:rPr>
      <w:rFonts w:asciiTheme="minorHAnsi" w:eastAsiaTheme="minorHAnsi" w:hAnsiTheme="minorHAnsi" w:cstheme="minorBidi"/>
      <w:sz w:val="22"/>
      <w:szCs w:val="22"/>
      <w:lang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6">
    <w:name w:val="Light Grid Accent 4"/>
    <w:basedOn w:val="af7"/>
    <w:uiPriority w:val="62"/>
    <w:rsid w:val="00BC24D0"/>
    <w:rPr>
      <w:rFonts w:asciiTheme="minorHAnsi" w:eastAsiaTheme="minorHAnsi" w:hAnsiTheme="minorHAnsi" w:cstheme="minorBidi"/>
      <w:sz w:val="22"/>
      <w:szCs w:val="22"/>
      <w:lang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36">
    <w:name w:val="Light Grid Accent 3"/>
    <w:basedOn w:val="af7"/>
    <w:uiPriority w:val="62"/>
    <w:rsid w:val="00BC24D0"/>
    <w:rPr>
      <w:rFonts w:asciiTheme="minorHAnsi" w:eastAsiaTheme="minorHAnsi" w:hAnsiTheme="minorHAnsi" w:cstheme="minorBidi"/>
      <w:sz w:val="22"/>
      <w:szCs w:val="22"/>
      <w:lang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27">
    <w:name w:val="Light Grid Accent 2"/>
    <w:basedOn w:val="af7"/>
    <w:uiPriority w:val="62"/>
    <w:rsid w:val="00BC24D0"/>
    <w:rPr>
      <w:rFonts w:asciiTheme="minorHAnsi" w:eastAsiaTheme="minorHAnsi" w:hAnsiTheme="minorHAnsi" w:cstheme="minorBidi"/>
      <w:sz w:val="22"/>
      <w:szCs w:val="22"/>
      <w:lang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18">
    <w:name w:val="Light Grid Accent 1"/>
    <w:basedOn w:val="af7"/>
    <w:uiPriority w:val="62"/>
    <w:rsid w:val="00BC24D0"/>
    <w:rPr>
      <w:rFonts w:asciiTheme="minorHAnsi" w:eastAsiaTheme="minorHAnsi" w:hAnsiTheme="minorHAnsi" w:cstheme="minorBidi"/>
      <w:sz w:val="22"/>
      <w:szCs w:val="22"/>
      <w:lang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afffffffffffffffff3">
    <w:name w:val="Light Grid"/>
    <w:basedOn w:val="af7"/>
    <w:uiPriority w:val="62"/>
    <w:rsid w:val="00BC24D0"/>
    <w:rPr>
      <w:rFonts w:asciiTheme="minorHAnsi" w:eastAsiaTheme="minorHAnsi"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67">
    <w:name w:val="Light Shading Accent 6"/>
    <w:basedOn w:val="af7"/>
    <w:uiPriority w:val="60"/>
    <w:rsid w:val="00BC24D0"/>
    <w:rPr>
      <w:rFonts w:asciiTheme="minorHAnsi" w:eastAsiaTheme="minorHAnsi" w:hAnsiTheme="minorHAnsi" w:cstheme="minorBidi"/>
      <w:color w:val="E36C0A" w:themeColor="accent6" w:themeShade="BF"/>
      <w:sz w:val="22"/>
      <w:szCs w:val="22"/>
      <w:lang w:eastAsia="en-US"/>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57">
    <w:name w:val="Light Shading Accent 5"/>
    <w:basedOn w:val="af7"/>
    <w:uiPriority w:val="60"/>
    <w:rsid w:val="00BC24D0"/>
    <w:rPr>
      <w:rFonts w:asciiTheme="minorHAnsi" w:eastAsiaTheme="minorHAnsi" w:hAnsiTheme="minorHAnsi" w:cstheme="minorBidi"/>
      <w:color w:val="31849B" w:themeColor="accent5" w:themeShade="BF"/>
      <w:sz w:val="22"/>
      <w:szCs w:val="22"/>
      <w:lang w:eastAsia="en-US"/>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47">
    <w:name w:val="Light Shading Accent 4"/>
    <w:basedOn w:val="af7"/>
    <w:uiPriority w:val="60"/>
    <w:rsid w:val="00BC24D0"/>
    <w:rPr>
      <w:rFonts w:asciiTheme="minorHAnsi" w:eastAsiaTheme="minorHAnsi" w:hAnsiTheme="minorHAnsi" w:cstheme="minorBidi"/>
      <w:color w:val="5F497A" w:themeColor="accent4" w:themeShade="BF"/>
      <w:sz w:val="22"/>
      <w:szCs w:val="22"/>
      <w:lang w:eastAsia="en-US"/>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37">
    <w:name w:val="Light Shading Accent 3"/>
    <w:basedOn w:val="af7"/>
    <w:uiPriority w:val="60"/>
    <w:rsid w:val="00BC24D0"/>
    <w:rPr>
      <w:rFonts w:asciiTheme="minorHAnsi" w:eastAsiaTheme="minorHAnsi" w:hAnsiTheme="minorHAnsi" w:cstheme="minorBidi"/>
      <w:color w:val="76923C" w:themeColor="accent3" w:themeShade="BF"/>
      <w:sz w:val="22"/>
      <w:szCs w:val="22"/>
      <w:lang w:eastAsia="en-US"/>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28">
    <w:name w:val="Light Shading Accent 2"/>
    <w:basedOn w:val="af7"/>
    <w:uiPriority w:val="60"/>
    <w:rsid w:val="00BC24D0"/>
    <w:rPr>
      <w:rFonts w:asciiTheme="minorHAnsi" w:eastAsiaTheme="minorHAnsi" w:hAnsiTheme="minorHAnsi" w:cstheme="minorBidi"/>
      <w:color w:val="943634" w:themeColor="accent2" w:themeShade="BF"/>
      <w:sz w:val="22"/>
      <w:szCs w:val="22"/>
      <w:lang w:eastAsia="en-US"/>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19">
    <w:name w:val="Light Shading Accent 1"/>
    <w:basedOn w:val="af7"/>
    <w:uiPriority w:val="60"/>
    <w:rsid w:val="00BC24D0"/>
    <w:rPr>
      <w:rFonts w:asciiTheme="minorHAnsi" w:eastAsiaTheme="minorHAnsi" w:hAnsiTheme="minorHAnsi" w:cstheme="minorBidi"/>
      <w:color w:val="365F91" w:themeColor="accent1" w:themeShade="BF"/>
      <w:sz w:val="22"/>
      <w:szCs w:val="22"/>
      <w:lang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afffffffffffffffff4">
    <w:name w:val="Light Shading"/>
    <w:basedOn w:val="af7"/>
    <w:uiPriority w:val="60"/>
    <w:rsid w:val="00BC24D0"/>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afffffffffffffffff5">
    <w:name w:val="Closing"/>
    <w:basedOn w:val="af5"/>
    <w:link w:val="afffffffffffffffff6"/>
    <w:uiPriority w:val="99"/>
    <w:unhideWhenUsed/>
    <w:rsid w:val="00BC24D0"/>
    <w:pPr>
      <w:suppressAutoHyphens/>
      <w:ind w:left="4252" w:firstLine="709"/>
      <w:contextualSpacing/>
      <w:jc w:val="both"/>
    </w:pPr>
    <w:rPr>
      <w:rFonts w:eastAsiaTheme="minorHAnsi"/>
      <w:sz w:val="24"/>
      <w:szCs w:val="22"/>
      <w:lang w:eastAsia="en-US"/>
    </w:rPr>
  </w:style>
  <w:style w:type="character" w:customStyle="1" w:styleId="afffffffffffffffff6">
    <w:name w:val="Прощание Знак"/>
    <w:basedOn w:val="af6"/>
    <w:link w:val="afffffffffffffffff5"/>
    <w:uiPriority w:val="99"/>
    <w:rsid w:val="00BC24D0"/>
    <w:rPr>
      <w:rFonts w:eastAsiaTheme="minorHAnsi"/>
      <w:sz w:val="24"/>
      <w:szCs w:val="22"/>
      <w:lang w:eastAsia="en-US"/>
    </w:rPr>
  </w:style>
  <w:style w:type="table" w:styleId="3ff0">
    <w:name w:val="Table Simple 3"/>
    <w:basedOn w:val="af7"/>
    <w:uiPriority w:val="99"/>
    <w:unhideWhenUsed/>
    <w:rsid w:val="00BC24D0"/>
    <w:pPr>
      <w:spacing w:after="200" w:line="276" w:lineRule="auto"/>
    </w:pPr>
    <w:rPr>
      <w:rFonts w:asciiTheme="minorHAnsi" w:eastAsiaTheme="minorHAnsi" w:hAnsiTheme="minorHAnsi" w:cstheme="minorBidi"/>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fff7">
    <w:name w:val="Table Simple 2"/>
    <w:basedOn w:val="af7"/>
    <w:uiPriority w:val="99"/>
    <w:unhideWhenUsed/>
    <w:rsid w:val="00BC24D0"/>
    <w:pPr>
      <w:spacing w:after="200" w:line="276" w:lineRule="auto"/>
    </w:pPr>
    <w:rPr>
      <w:rFonts w:asciiTheme="minorHAnsi" w:eastAsiaTheme="minorHAnsi" w:hAnsiTheme="minorHAnsi" w:cstheme="minorBidi"/>
      <w:sz w:val="22"/>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ffff9">
    <w:name w:val="Table Simple 1"/>
    <w:basedOn w:val="af7"/>
    <w:uiPriority w:val="99"/>
    <w:unhideWhenUsed/>
    <w:rsid w:val="00BC24D0"/>
    <w:pPr>
      <w:spacing w:after="200" w:line="276" w:lineRule="auto"/>
    </w:pPr>
    <w:rPr>
      <w:rFonts w:asciiTheme="minorHAnsi" w:eastAsiaTheme="minorHAnsi" w:hAnsiTheme="minorHAnsi" w:cstheme="minorBidi"/>
      <w:sz w:val="22"/>
      <w:szCs w:val="22"/>
      <w:lang w:eastAsia="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styleId="5c">
    <w:name w:val="List Continue 5"/>
    <w:basedOn w:val="af5"/>
    <w:uiPriority w:val="99"/>
    <w:unhideWhenUsed/>
    <w:rsid w:val="00BC24D0"/>
    <w:pPr>
      <w:suppressAutoHyphens/>
      <w:spacing w:after="120"/>
      <w:ind w:left="1415" w:firstLine="709"/>
      <w:contextualSpacing/>
      <w:jc w:val="both"/>
    </w:pPr>
    <w:rPr>
      <w:rFonts w:eastAsiaTheme="minorHAnsi"/>
      <w:sz w:val="24"/>
      <w:szCs w:val="22"/>
      <w:lang w:eastAsia="en-US"/>
    </w:rPr>
  </w:style>
  <w:style w:type="paragraph" w:styleId="4f3">
    <w:name w:val="List Continue 4"/>
    <w:basedOn w:val="af5"/>
    <w:uiPriority w:val="99"/>
    <w:unhideWhenUsed/>
    <w:rsid w:val="00BC24D0"/>
    <w:pPr>
      <w:suppressAutoHyphens/>
      <w:spacing w:after="120"/>
      <w:ind w:left="1132" w:firstLine="709"/>
      <w:contextualSpacing/>
      <w:jc w:val="both"/>
    </w:pPr>
    <w:rPr>
      <w:rFonts w:eastAsiaTheme="minorHAnsi"/>
      <w:sz w:val="24"/>
      <w:szCs w:val="22"/>
      <w:lang w:eastAsia="en-US"/>
    </w:rPr>
  </w:style>
  <w:style w:type="paragraph" w:styleId="3ff1">
    <w:name w:val="List Continue 3"/>
    <w:basedOn w:val="af5"/>
    <w:uiPriority w:val="99"/>
    <w:unhideWhenUsed/>
    <w:rsid w:val="00BC24D0"/>
    <w:pPr>
      <w:suppressAutoHyphens/>
      <w:spacing w:after="120"/>
      <w:ind w:left="849" w:firstLine="709"/>
      <w:contextualSpacing/>
      <w:jc w:val="both"/>
    </w:pPr>
    <w:rPr>
      <w:rFonts w:eastAsiaTheme="minorHAnsi"/>
      <w:sz w:val="24"/>
      <w:szCs w:val="22"/>
      <w:lang w:eastAsia="en-US"/>
    </w:rPr>
  </w:style>
  <w:style w:type="paragraph" w:styleId="afffffffffffffffff7">
    <w:name w:val="List Continue"/>
    <w:basedOn w:val="af5"/>
    <w:uiPriority w:val="99"/>
    <w:unhideWhenUsed/>
    <w:rsid w:val="00BC24D0"/>
    <w:pPr>
      <w:suppressAutoHyphens/>
      <w:spacing w:after="120"/>
      <w:ind w:left="283" w:firstLine="709"/>
      <w:contextualSpacing/>
      <w:jc w:val="both"/>
    </w:pPr>
    <w:rPr>
      <w:rFonts w:eastAsiaTheme="minorHAnsi"/>
      <w:sz w:val="24"/>
      <w:szCs w:val="22"/>
      <w:lang w:eastAsia="en-US"/>
    </w:rPr>
  </w:style>
  <w:style w:type="paragraph" w:styleId="afffffffffffffffff8">
    <w:name w:val="Salutation"/>
    <w:basedOn w:val="af5"/>
    <w:next w:val="af5"/>
    <w:link w:val="afffffffffffffffff9"/>
    <w:uiPriority w:val="99"/>
    <w:unhideWhenUsed/>
    <w:rsid w:val="00BC24D0"/>
    <w:pPr>
      <w:suppressAutoHyphens/>
      <w:ind w:firstLine="709"/>
      <w:contextualSpacing/>
      <w:jc w:val="both"/>
    </w:pPr>
    <w:rPr>
      <w:rFonts w:eastAsiaTheme="minorHAnsi"/>
      <w:sz w:val="24"/>
      <w:szCs w:val="22"/>
      <w:lang w:eastAsia="en-US"/>
    </w:rPr>
  </w:style>
  <w:style w:type="character" w:customStyle="1" w:styleId="afffffffffffffffff9">
    <w:name w:val="Приветствие Знак"/>
    <w:basedOn w:val="af6"/>
    <w:link w:val="afffffffffffffffff8"/>
    <w:uiPriority w:val="99"/>
    <w:rsid w:val="00BC24D0"/>
    <w:rPr>
      <w:rFonts w:eastAsiaTheme="minorHAnsi"/>
      <w:sz w:val="24"/>
      <w:szCs w:val="22"/>
      <w:lang w:eastAsia="en-US"/>
    </w:rPr>
  </w:style>
  <w:style w:type="character" w:styleId="HTML2">
    <w:name w:val="HTML Typewriter"/>
    <w:basedOn w:val="af6"/>
    <w:uiPriority w:val="99"/>
    <w:unhideWhenUsed/>
    <w:rsid w:val="00BC24D0"/>
    <w:rPr>
      <w:rFonts w:ascii="Consolas" w:hAnsi="Consolas"/>
      <w:sz w:val="20"/>
      <w:szCs w:val="20"/>
    </w:rPr>
  </w:style>
  <w:style w:type="character" w:styleId="HTML3">
    <w:name w:val="HTML Variable"/>
    <w:basedOn w:val="af6"/>
    <w:uiPriority w:val="99"/>
    <w:unhideWhenUsed/>
    <w:rsid w:val="00BC24D0"/>
    <w:rPr>
      <w:i/>
      <w:iCs/>
    </w:rPr>
  </w:style>
  <w:style w:type="character" w:styleId="HTML4">
    <w:name w:val="HTML Definition"/>
    <w:basedOn w:val="af6"/>
    <w:uiPriority w:val="99"/>
    <w:unhideWhenUsed/>
    <w:rsid w:val="00BC24D0"/>
    <w:rPr>
      <w:i/>
      <w:iCs/>
    </w:rPr>
  </w:style>
  <w:style w:type="table" w:styleId="3ff2">
    <w:name w:val="Table 3D effects 3"/>
    <w:basedOn w:val="af7"/>
    <w:uiPriority w:val="99"/>
    <w:unhideWhenUsed/>
    <w:rsid w:val="00BC24D0"/>
    <w:pPr>
      <w:spacing w:after="200" w:line="276" w:lineRule="auto"/>
    </w:pPr>
    <w:rPr>
      <w:rFonts w:asciiTheme="minorHAnsi" w:eastAsiaTheme="minorHAnsi" w:hAnsiTheme="minorHAnsi" w:cstheme="minorBidi"/>
      <w:sz w:val="22"/>
      <w:szCs w:val="22"/>
      <w:lang w:eastAsia="en-US"/>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8">
    <w:name w:val="Table 3D effects 2"/>
    <w:basedOn w:val="af7"/>
    <w:uiPriority w:val="99"/>
    <w:unhideWhenUsed/>
    <w:rsid w:val="00BC24D0"/>
    <w:pPr>
      <w:spacing w:after="200" w:line="276" w:lineRule="auto"/>
    </w:pPr>
    <w:rPr>
      <w:rFonts w:asciiTheme="minorHAnsi" w:eastAsiaTheme="minorHAnsi" w:hAnsiTheme="minorHAnsi" w:cstheme="minorBidi"/>
      <w:sz w:val="22"/>
      <w:szCs w:val="22"/>
      <w:lang w:eastAsia="en-US"/>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ffa">
    <w:name w:val="Table 3D effects 1"/>
    <w:basedOn w:val="af7"/>
    <w:uiPriority w:val="99"/>
    <w:unhideWhenUsed/>
    <w:rsid w:val="00BC24D0"/>
    <w:pPr>
      <w:spacing w:after="200" w:line="276" w:lineRule="auto"/>
    </w:pPr>
    <w:rPr>
      <w:rFonts w:asciiTheme="minorHAnsi" w:eastAsiaTheme="minorHAnsi" w:hAnsiTheme="minorHAnsi" w:cstheme="minorBidi"/>
      <w:sz w:val="22"/>
      <w:szCs w:val="22"/>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5">
    <w:name w:val="HTML Sample"/>
    <w:basedOn w:val="af6"/>
    <w:uiPriority w:val="99"/>
    <w:unhideWhenUsed/>
    <w:rsid w:val="00BC24D0"/>
    <w:rPr>
      <w:rFonts w:ascii="Consolas" w:hAnsi="Consolas"/>
      <w:sz w:val="24"/>
      <w:szCs w:val="24"/>
    </w:rPr>
  </w:style>
  <w:style w:type="paragraph" w:styleId="2fff9">
    <w:name w:val="Body Text First Indent 2"/>
    <w:basedOn w:val="aff0"/>
    <w:link w:val="2fffa"/>
    <w:uiPriority w:val="99"/>
    <w:unhideWhenUsed/>
    <w:rsid w:val="00BC24D0"/>
    <w:pPr>
      <w:suppressAutoHyphens/>
      <w:spacing w:after="200"/>
      <w:ind w:left="360" w:firstLine="360"/>
      <w:contextualSpacing/>
      <w:jc w:val="both"/>
    </w:pPr>
    <w:rPr>
      <w:rFonts w:eastAsiaTheme="minorHAnsi"/>
      <w:szCs w:val="22"/>
      <w:lang w:eastAsia="en-US"/>
    </w:rPr>
  </w:style>
  <w:style w:type="character" w:customStyle="1" w:styleId="2fffa">
    <w:name w:val="Красная строка 2 Знак"/>
    <w:basedOn w:val="aff1"/>
    <w:link w:val="2fff9"/>
    <w:uiPriority w:val="99"/>
    <w:rsid w:val="00BC24D0"/>
    <w:rPr>
      <w:rFonts w:eastAsiaTheme="minorHAnsi"/>
      <w:sz w:val="24"/>
      <w:szCs w:val="22"/>
      <w:lang w:eastAsia="en-US"/>
    </w:rPr>
  </w:style>
  <w:style w:type="paragraph" w:styleId="afffffffffffffffffa">
    <w:name w:val="Body Text First Indent"/>
    <w:basedOn w:val="afe"/>
    <w:link w:val="afffffffffffffffffb"/>
    <w:uiPriority w:val="99"/>
    <w:unhideWhenUsed/>
    <w:rsid w:val="00BC24D0"/>
    <w:pPr>
      <w:suppressAutoHyphens/>
      <w:spacing w:after="200"/>
      <w:ind w:firstLine="360"/>
      <w:contextualSpacing/>
      <w:jc w:val="both"/>
    </w:pPr>
    <w:rPr>
      <w:rFonts w:eastAsiaTheme="minorHAnsi"/>
      <w:sz w:val="24"/>
      <w:szCs w:val="22"/>
      <w:lang w:eastAsia="en-US"/>
    </w:rPr>
  </w:style>
  <w:style w:type="character" w:customStyle="1" w:styleId="afffffffffffffffffb">
    <w:name w:val="Красная строка Знак"/>
    <w:basedOn w:val="aff"/>
    <w:link w:val="afffffffffffffffffa"/>
    <w:uiPriority w:val="99"/>
    <w:rsid w:val="00BC24D0"/>
    <w:rPr>
      <w:rFonts w:eastAsiaTheme="minorHAnsi"/>
      <w:sz w:val="24"/>
      <w:szCs w:val="22"/>
      <w:lang w:eastAsia="en-US"/>
    </w:rPr>
  </w:style>
  <w:style w:type="character" w:styleId="HTML6">
    <w:name w:val="HTML Code"/>
    <w:basedOn w:val="af6"/>
    <w:uiPriority w:val="99"/>
    <w:unhideWhenUsed/>
    <w:rsid w:val="00BC24D0"/>
    <w:rPr>
      <w:rFonts w:ascii="Consolas" w:hAnsi="Consolas"/>
      <w:sz w:val="20"/>
      <w:szCs w:val="20"/>
    </w:rPr>
  </w:style>
  <w:style w:type="table" w:styleId="4f4">
    <w:name w:val="Table Classic 4"/>
    <w:basedOn w:val="af7"/>
    <w:uiPriority w:val="99"/>
    <w:unhideWhenUsed/>
    <w:rsid w:val="00BC24D0"/>
    <w:pPr>
      <w:spacing w:after="200" w:line="276" w:lineRule="auto"/>
    </w:pPr>
    <w:rPr>
      <w:rFonts w:asciiTheme="minorHAnsi" w:eastAsiaTheme="minorHAnsi" w:hAnsiTheme="minorHAnsi" w:cstheme="minorBidi"/>
      <w:sz w:val="22"/>
      <w:szCs w:val="22"/>
      <w:lang w:eastAsia="en-US"/>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3ff3">
    <w:name w:val="Table Classic 3"/>
    <w:basedOn w:val="af7"/>
    <w:uiPriority w:val="99"/>
    <w:unhideWhenUsed/>
    <w:rsid w:val="00BC24D0"/>
    <w:pPr>
      <w:spacing w:after="200" w:line="276" w:lineRule="auto"/>
    </w:pPr>
    <w:rPr>
      <w:rFonts w:asciiTheme="minorHAnsi" w:eastAsiaTheme="minorHAnsi" w:hAnsiTheme="minorHAnsi" w:cstheme="minorBid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2fffb">
    <w:name w:val="Table Classic 2"/>
    <w:basedOn w:val="af7"/>
    <w:uiPriority w:val="99"/>
    <w:unhideWhenUsed/>
    <w:rsid w:val="00BC24D0"/>
    <w:pPr>
      <w:spacing w:after="200" w:line="276" w:lineRule="auto"/>
    </w:pPr>
    <w:rPr>
      <w:rFonts w:asciiTheme="minorHAnsi" w:eastAsiaTheme="minorHAnsi" w:hAnsiTheme="minorHAnsi" w:cstheme="minorBidi"/>
      <w:sz w:val="22"/>
      <w:szCs w:val="22"/>
      <w:lang w:eastAsia="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1ffffb">
    <w:name w:val="Table Classic 1"/>
    <w:basedOn w:val="af7"/>
    <w:uiPriority w:val="99"/>
    <w:unhideWhenUsed/>
    <w:rsid w:val="00BC24D0"/>
    <w:pPr>
      <w:spacing w:after="200" w:line="276" w:lineRule="auto"/>
    </w:pPr>
    <w:rPr>
      <w:rFonts w:asciiTheme="minorHAnsi" w:eastAsiaTheme="minorHAnsi" w:hAnsiTheme="minorHAnsi" w:cstheme="minorBidi"/>
      <w:sz w:val="22"/>
      <w:szCs w:val="22"/>
      <w:lang w:eastAsia="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7">
    <w:name w:val="HTML Keyboard"/>
    <w:basedOn w:val="af6"/>
    <w:uiPriority w:val="99"/>
    <w:unhideWhenUsed/>
    <w:rsid w:val="00BC24D0"/>
    <w:rPr>
      <w:rFonts w:ascii="Consolas" w:hAnsi="Consolas"/>
      <w:sz w:val="20"/>
      <w:szCs w:val="20"/>
    </w:rPr>
  </w:style>
  <w:style w:type="table" w:styleId="2fffc">
    <w:name w:val="Table Subtle 2"/>
    <w:basedOn w:val="af7"/>
    <w:uiPriority w:val="99"/>
    <w:unhideWhenUsed/>
    <w:rsid w:val="00BC24D0"/>
    <w:pPr>
      <w:spacing w:after="200" w:line="276" w:lineRule="auto"/>
    </w:pPr>
    <w:rPr>
      <w:rFonts w:asciiTheme="minorHAnsi" w:eastAsiaTheme="minorHAnsi" w:hAnsiTheme="minorHAnsi" w:cstheme="minorBidi"/>
      <w:sz w:val="22"/>
      <w:szCs w:val="22"/>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ffc">
    <w:name w:val="Table Subtle 1"/>
    <w:basedOn w:val="af7"/>
    <w:uiPriority w:val="99"/>
    <w:unhideWhenUsed/>
    <w:rsid w:val="00BC24D0"/>
    <w:pPr>
      <w:spacing w:after="200" w:line="276" w:lineRule="auto"/>
    </w:pPr>
    <w:rPr>
      <w:rFonts w:asciiTheme="minorHAnsi" w:eastAsiaTheme="minorHAnsi" w:hAnsiTheme="minorHAnsi" w:cstheme="minorBidi"/>
      <w:sz w:val="22"/>
      <w:szCs w:val="22"/>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fffffffffc">
    <w:name w:val="Table Elegant"/>
    <w:basedOn w:val="af7"/>
    <w:uiPriority w:val="99"/>
    <w:unhideWhenUsed/>
    <w:rsid w:val="00BC24D0"/>
    <w:pPr>
      <w:spacing w:after="200" w:line="276" w:lineRule="auto"/>
    </w:pPr>
    <w:rPr>
      <w:rFonts w:asciiTheme="minorHAnsi" w:eastAsiaTheme="minorHAnsi" w:hAnsiTheme="minorHAnsi" w:cstheme="minorBid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styleId="afffffffffffffffffd">
    <w:name w:val="Placeholder Text"/>
    <w:basedOn w:val="af6"/>
    <w:uiPriority w:val="99"/>
    <w:semiHidden/>
    <w:rsid w:val="00BC24D0"/>
    <w:rPr>
      <w:color w:val="808080"/>
    </w:rPr>
  </w:style>
  <w:style w:type="paragraph" w:styleId="afffffffffffffffffe">
    <w:name w:val="toa heading"/>
    <w:basedOn w:val="af5"/>
    <w:next w:val="af5"/>
    <w:uiPriority w:val="99"/>
    <w:unhideWhenUsed/>
    <w:rsid w:val="00BC24D0"/>
    <w:pPr>
      <w:suppressAutoHyphens/>
      <w:spacing w:before="120"/>
      <w:ind w:firstLine="709"/>
      <w:contextualSpacing/>
      <w:jc w:val="both"/>
    </w:pPr>
    <w:rPr>
      <w:rFonts w:asciiTheme="majorHAnsi" w:eastAsiaTheme="majorEastAsia" w:hAnsiTheme="majorHAnsi" w:cstheme="majorBidi"/>
      <w:b/>
      <w:bCs/>
      <w:sz w:val="24"/>
      <w:szCs w:val="24"/>
      <w:lang w:eastAsia="en-US"/>
    </w:rPr>
  </w:style>
  <w:style w:type="paragraph" w:styleId="affffffffffffffffff">
    <w:name w:val="Note Heading"/>
    <w:basedOn w:val="af5"/>
    <w:next w:val="af5"/>
    <w:link w:val="affffffffffffffffff0"/>
    <w:uiPriority w:val="99"/>
    <w:unhideWhenUsed/>
    <w:rsid w:val="00BC24D0"/>
    <w:pPr>
      <w:suppressAutoHyphens/>
      <w:ind w:firstLine="709"/>
      <w:contextualSpacing/>
      <w:jc w:val="both"/>
    </w:pPr>
    <w:rPr>
      <w:rFonts w:eastAsiaTheme="minorHAnsi"/>
      <w:sz w:val="24"/>
      <w:szCs w:val="22"/>
      <w:lang w:eastAsia="en-US"/>
    </w:rPr>
  </w:style>
  <w:style w:type="character" w:customStyle="1" w:styleId="affffffffffffffffff0">
    <w:name w:val="Заголовок записки Знак"/>
    <w:basedOn w:val="af6"/>
    <w:link w:val="affffffffffffffffff"/>
    <w:uiPriority w:val="99"/>
    <w:rsid w:val="00BC24D0"/>
    <w:rPr>
      <w:rFonts w:eastAsiaTheme="minorHAnsi"/>
      <w:sz w:val="24"/>
      <w:szCs w:val="22"/>
      <w:lang w:eastAsia="en-US"/>
    </w:rPr>
  </w:style>
  <w:style w:type="paragraph" w:styleId="affffffffffffffffff1">
    <w:name w:val="Date"/>
    <w:basedOn w:val="af5"/>
    <w:next w:val="af5"/>
    <w:link w:val="affffffffffffffffff2"/>
    <w:uiPriority w:val="99"/>
    <w:unhideWhenUsed/>
    <w:rsid w:val="00BC24D0"/>
    <w:pPr>
      <w:suppressAutoHyphens/>
      <w:ind w:firstLine="709"/>
      <w:contextualSpacing/>
      <w:jc w:val="both"/>
    </w:pPr>
    <w:rPr>
      <w:rFonts w:eastAsiaTheme="minorHAnsi"/>
      <w:sz w:val="24"/>
      <w:szCs w:val="22"/>
      <w:lang w:eastAsia="en-US"/>
    </w:rPr>
  </w:style>
  <w:style w:type="character" w:customStyle="1" w:styleId="affffffffffffffffff2">
    <w:name w:val="Дата Знак"/>
    <w:basedOn w:val="af6"/>
    <w:link w:val="affffffffffffffffff1"/>
    <w:uiPriority w:val="99"/>
    <w:rsid w:val="00BC24D0"/>
    <w:rPr>
      <w:rFonts w:eastAsiaTheme="minorHAnsi"/>
      <w:sz w:val="24"/>
      <w:szCs w:val="22"/>
      <w:lang w:eastAsia="en-US"/>
    </w:rPr>
  </w:style>
  <w:style w:type="paragraph" w:styleId="affffffffffffffffff3">
    <w:name w:val="Intense Quote"/>
    <w:basedOn w:val="af5"/>
    <w:next w:val="af5"/>
    <w:link w:val="affffffffffffffffff4"/>
    <w:uiPriority w:val="30"/>
    <w:qFormat/>
    <w:rsid w:val="00BC24D0"/>
    <w:pPr>
      <w:pBdr>
        <w:bottom w:val="single" w:sz="4" w:space="4" w:color="4F81BD" w:themeColor="accent1"/>
      </w:pBdr>
      <w:suppressAutoHyphens/>
      <w:spacing w:before="200" w:after="280"/>
      <w:ind w:left="936" w:right="936" w:firstLine="709"/>
      <w:contextualSpacing/>
      <w:jc w:val="both"/>
    </w:pPr>
    <w:rPr>
      <w:rFonts w:eastAsiaTheme="minorHAnsi"/>
      <w:b/>
      <w:bCs/>
      <w:i/>
      <w:iCs/>
      <w:color w:val="4F81BD" w:themeColor="accent1"/>
      <w:sz w:val="24"/>
      <w:szCs w:val="22"/>
      <w:lang w:eastAsia="en-US"/>
    </w:rPr>
  </w:style>
  <w:style w:type="character" w:customStyle="1" w:styleId="affffffffffffffffff4">
    <w:name w:val="Выделенная цитата Знак"/>
    <w:basedOn w:val="af6"/>
    <w:link w:val="affffffffffffffffff3"/>
    <w:uiPriority w:val="30"/>
    <w:rsid w:val="00BC24D0"/>
    <w:rPr>
      <w:rFonts w:eastAsiaTheme="minorHAnsi"/>
      <w:b/>
      <w:bCs/>
      <w:i/>
      <w:iCs/>
      <w:color w:val="4F81BD" w:themeColor="accent1"/>
      <w:sz w:val="24"/>
      <w:szCs w:val="22"/>
      <w:lang w:eastAsia="en-US"/>
    </w:rPr>
  </w:style>
  <w:style w:type="table" w:styleId="-38">
    <w:name w:val="Table Web 3"/>
    <w:basedOn w:val="af7"/>
    <w:uiPriority w:val="99"/>
    <w:unhideWhenUsed/>
    <w:rsid w:val="00BC24D0"/>
    <w:pPr>
      <w:spacing w:after="200" w:line="276" w:lineRule="auto"/>
    </w:pPr>
    <w:rPr>
      <w:rFonts w:asciiTheme="minorHAnsi" w:eastAsiaTheme="minorHAnsi" w:hAnsiTheme="minorHAnsi" w:cstheme="minorBid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9">
    <w:name w:val="Table Web 2"/>
    <w:basedOn w:val="af7"/>
    <w:uiPriority w:val="99"/>
    <w:unhideWhenUsed/>
    <w:rsid w:val="00BC24D0"/>
    <w:pPr>
      <w:spacing w:after="200" w:line="276" w:lineRule="auto"/>
    </w:pPr>
    <w:rPr>
      <w:rFonts w:asciiTheme="minorHAnsi" w:eastAsiaTheme="minorHAnsi" w:hAnsiTheme="minorHAnsi" w:cstheme="minorBid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a">
    <w:name w:val="Table Web 1"/>
    <w:basedOn w:val="af7"/>
    <w:uiPriority w:val="99"/>
    <w:unhideWhenUsed/>
    <w:rsid w:val="00BC24D0"/>
    <w:pPr>
      <w:spacing w:after="200" w:line="276" w:lineRule="auto"/>
    </w:pPr>
    <w:rPr>
      <w:rFonts w:asciiTheme="minorHAnsi" w:eastAsiaTheme="minorHAnsi" w:hAnsiTheme="minorHAnsi" w:cstheme="minorBid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HTML8">
    <w:name w:val="HTML Acronym"/>
    <w:basedOn w:val="af6"/>
    <w:uiPriority w:val="99"/>
    <w:unhideWhenUsed/>
    <w:rsid w:val="00BC24D0"/>
  </w:style>
  <w:style w:type="paragraph" w:styleId="affffffffffffffffff5">
    <w:name w:val="envelope address"/>
    <w:basedOn w:val="af5"/>
    <w:uiPriority w:val="99"/>
    <w:unhideWhenUsed/>
    <w:rsid w:val="00BC24D0"/>
    <w:pPr>
      <w:framePr w:w="7920" w:h="1980" w:hRule="exact" w:hSpace="180" w:wrap="auto" w:hAnchor="page" w:xAlign="center" w:yAlign="bottom"/>
      <w:suppressAutoHyphens/>
      <w:ind w:left="2880" w:firstLine="709"/>
      <w:contextualSpacing/>
      <w:jc w:val="both"/>
    </w:pPr>
    <w:rPr>
      <w:rFonts w:asciiTheme="majorHAnsi" w:eastAsiaTheme="majorEastAsia" w:hAnsiTheme="majorHAnsi" w:cstheme="majorBidi"/>
      <w:sz w:val="24"/>
      <w:szCs w:val="24"/>
      <w:lang w:eastAsia="en-US"/>
    </w:rPr>
  </w:style>
  <w:style w:type="paragraph" w:styleId="HTML9">
    <w:name w:val="HTML Address"/>
    <w:basedOn w:val="af5"/>
    <w:link w:val="HTMLa"/>
    <w:uiPriority w:val="99"/>
    <w:unhideWhenUsed/>
    <w:rsid w:val="00BC24D0"/>
    <w:pPr>
      <w:suppressAutoHyphens/>
      <w:ind w:firstLine="709"/>
      <w:contextualSpacing/>
      <w:jc w:val="both"/>
    </w:pPr>
    <w:rPr>
      <w:rFonts w:eastAsiaTheme="minorHAnsi"/>
      <w:i/>
      <w:iCs/>
      <w:sz w:val="24"/>
      <w:szCs w:val="22"/>
      <w:lang w:eastAsia="en-US"/>
    </w:rPr>
  </w:style>
  <w:style w:type="character" w:customStyle="1" w:styleId="HTMLa">
    <w:name w:val="Адрес HTML Знак"/>
    <w:basedOn w:val="af6"/>
    <w:link w:val="HTML9"/>
    <w:uiPriority w:val="99"/>
    <w:rsid w:val="00BC24D0"/>
    <w:rPr>
      <w:rFonts w:eastAsiaTheme="minorHAnsi"/>
      <w:i/>
      <w:iCs/>
      <w:sz w:val="24"/>
      <w:szCs w:val="22"/>
      <w:lang w:eastAsia="en-US"/>
    </w:rPr>
  </w:style>
  <w:style w:type="numbering" w:styleId="1ai">
    <w:name w:val="Outline List 1"/>
    <w:basedOn w:val="af8"/>
    <w:uiPriority w:val="99"/>
    <w:unhideWhenUsed/>
    <w:rsid w:val="00BC24D0"/>
  </w:style>
  <w:style w:type="paragraph" w:styleId="5d">
    <w:name w:val="List 5"/>
    <w:basedOn w:val="af5"/>
    <w:uiPriority w:val="99"/>
    <w:unhideWhenUsed/>
    <w:rsid w:val="00BC24D0"/>
    <w:pPr>
      <w:suppressAutoHyphens/>
      <w:ind w:left="1415" w:hanging="283"/>
      <w:contextualSpacing/>
      <w:jc w:val="both"/>
    </w:pPr>
    <w:rPr>
      <w:rFonts w:eastAsiaTheme="minorHAnsi"/>
      <w:sz w:val="24"/>
      <w:szCs w:val="22"/>
      <w:lang w:eastAsia="en-US"/>
    </w:rPr>
  </w:style>
  <w:style w:type="paragraph" w:customStyle="1" w:styleId="ngp15">
    <w:name w:val="Обл_ngp15"/>
    <w:link w:val="ngp150"/>
    <w:semiHidden/>
    <w:locked/>
    <w:rsid w:val="00BC24D0"/>
    <w:pPr>
      <w:suppressAutoHyphens/>
      <w:jc w:val="center"/>
    </w:pPr>
    <w:rPr>
      <w:rFonts w:eastAsiaTheme="minorHAnsi"/>
      <w:b/>
      <w:sz w:val="28"/>
      <w:szCs w:val="22"/>
      <w:lang w:eastAsia="en-US"/>
    </w:rPr>
  </w:style>
  <w:style w:type="character" w:customStyle="1" w:styleId="ngp150">
    <w:name w:val="Обл_ngp15 Знак"/>
    <w:basedOn w:val="af6"/>
    <w:link w:val="ngp15"/>
    <w:semiHidden/>
    <w:rsid w:val="00BC24D0"/>
    <w:rPr>
      <w:rFonts w:eastAsiaTheme="minorHAnsi"/>
      <w:b/>
      <w:sz w:val="28"/>
      <w:szCs w:val="22"/>
      <w:lang w:eastAsia="en-US"/>
    </w:rPr>
  </w:style>
  <w:style w:type="paragraph" w:customStyle="1" w:styleId="ngp16">
    <w:name w:val="ОблЗаг_ngp16"/>
    <w:link w:val="ngp160"/>
    <w:semiHidden/>
    <w:locked/>
    <w:rsid w:val="00BC24D0"/>
    <w:pPr>
      <w:suppressAutoHyphens/>
      <w:jc w:val="center"/>
    </w:pPr>
    <w:rPr>
      <w:rFonts w:eastAsiaTheme="minorHAnsi"/>
      <w:b/>
      <w:caps/>
      <w:sz w:val="28"/>
      <w:szCs w:val="22"/>
      <w:lang w:eastAsia="en-US"/>
    </w:rPr>
  </w:style>
  <w:style w:type="character" w:customStyle="1" w:styleId="ngp160">
    <w:name w:val="ОблЗаг_ngp16 Знак"/>
    <w:basedOn w:val="af6"/>
    <w:link w:val="ngp16"/>
    <w:semiHidden/>
    <w:rsid w:val="00BC24D0"/>
    <w:rPr>
      <w:rFonts w:eastAsiaTheme="minorHAnsi"/>
      <w:b/>
      <w:caps/>
      <w:sz w:val="28"/>
      <w:szCs w:val="22"/>
      <w:lang w:eastAsia="en-US"/>
    </w:rPr>
  </w:style>
  <w:style w:type="paragraph" w:customStyle="1" w:styleId="ngp17">
    <w:name w:val="РазрШап_ngp17"/>
    <w:link w:val="ngp170"/>
    <w:semiHidden/>
    <w:locked/>
    <w:rsid w:val="00BC24D0"/>
    <w:pPr>
      <w:jc w:val="center"/>
    </w:pPr>
    <w:rPr>
      <w:rFonts w:eastAsiaTheme="minorHAnsi"/>
      <w:b/>
      <w:sz w:val="24"/>
      <w:szCs w:val="22"/>
      <w:lang w:eastAsia="en-US"/>
    </w:rPr>
  </w:style>
  <w:style w:type="character" w:customStyle="1" w:styleId="ngp170">
    <w:name w:val="РазрШап_ngp17 Знак"/>
    <w:basedOn w:val="af6"/>
    <w:link w:val="ngp17"/>
    <w:semiHidden/>
    <w:rsid w:val="00BC24D0"/>
    <w:rPr>
      <w:rFonts w:eastAsiaTheme="minorHAnsi"/>
      <w:b/>
      <w:sz w:val="24"/>
      <w:szCs w:val="22"/>
      <w:lang w:eastAsia="en-US"/>
    </w:rPr>
  </w:style>
  <w:style w:type="paragraph" w:customStyle="1" w:styleId="ngp18">
    <w:name w:val="ОбозРазр_ngp18"/>
    <w:link w:val="ngp180"/>
    <w:semiHidden/>
    <w:locked/>
    <w:rsid w:val="00BC24D0"/>
    <w:pPr>
      <w:jc w:val="center"/>
    </w:pPr>
    <w:rPr>
      <w:rFonts w:eastAsiaTheme="minorHAnsi"/>
      <w:b/>
      <w:sz w:val="28"/>
      <w:szCs w:val="22"/>
      <w:lang w:eastAsia="en-US"/>
    </w:rPr>
  </w:style>
  <w:style w:type="character" w:customStyle="1" w:styleId="ngp180">
    <w:name w:val="ОбозРазр_ngp18 Знак"/>
    <w:basedOn w:val="af6"/>
    <w:link w:val="ngp18"/>
    <w:semiHidden/>
    <w:rsid w:val="00BC24D0"/>
    <w:rPr>
      <w:rFonts w:eastAsiaTheme="minorHAnsi"/>
      <w:b/>
      <w:sz w:val="28"/>
      <w:szCs w:val="22"/>
      <w:lang w:eastAsia="en-US"/>
    </w:rPr>
  </w:style>
  <w:style w:type="paragraph" w:customStyle="1" w:styleId="ngp19">
    <w:name w:val="НаимРазр_ngp19"/>
    <w:link w:val="ngp190"/>
    <w:semiHidden/>
    <w:locked/>
    <w:rsid w:val="00BC24D0"/>
    <w:pPr>
      <w:suppressAutoHyphens/>
      <w:jc w:val="center"/>
    </w:pPr>
    <w:rPr>
      <w:rFonts w:eastAsiaTheme="minorHAnsi"/>
      <w:b/>
      <w:sz w:val="24"/>
      <w:szCs w:val="22"/>
      <w:lang w:eastAsia="en-US"/>
    </w:rPr>
  </w:style>
  <w:style w:type="character" w:customStyle="1" w:styleId="ngp190">
    <w:name w:val="НаимРазр_ngp19 Знак"/>
    <w:basedOn w:val="af6"/>
    <w:link w:val="ngp19"/>
    <w:semiHidden/>
    <w:rsid w:val="00BC24D0"/>
    <w:rPr>
      <w:rFonts w:eastAsiaTheme="minorHAnsi"/>
      <w:b/>
      <w:sz w:val="24"/>
      <w:szCs w:val="22"/>
      <w:lang w:eastAsia="en-US"/>
    </w:rPr>
  </w:style>
  <w:style w:type="paragraph" w:customStyle="1" w:styleId="ngp200">
    <w:name w:val="РазрТек_ngp20"/>
    <w:link w:val="ngp201"/>
    <w:semiHidden/>
    <w:locked/>
    <w:rsid w:val="00BC24D0"/>
    <w:pPr>
      <w:suppressAutoHyphens/>
    </w:pPr>
    <w:rPr>
      <w:rFonts w:eastAsiaTheme="minorHAnsi"/>
      <w:sz w:val="24"/>
      <w:szCs w:val="22"/>
      <w:lang w:eastAsia="en-US"/>
    </w:rPr>
  </w:style>
  <w:style w:type="character" w:customStyle="1" w:styleId="ngp201">
    <w:name w:val="РазрТек_ngp20 Знак"/>
    <w:basedOn w:val="af6"/>
    <w:link w:val="ngp200"/>
    <w:semiHidden/>
    <w:rsid w:val="00BC24D0"/>
    <w:rPr>
      <w:rFonts w:eastAsiaTheme="minorHAnsi"/>
      <w:sz w:val="24"/>
      <w:szCs w:val="22"/>
      <w:lang w:eastAsia="en-US"/>
    </w:rPr>
  </w:style>
  <w:style w:type="paragraph" w:customStyle="1" w:styleId="ngp210">
    <w:name w:val="ОргРазр_ngp21"/>
    <w:link w:val="ngp211"/>
    <w:semiHidden/>
    <w:locked/>
    <w:rsid w:val="00BC24D0"/>
    <w:pPr>
      <w:suppressAutoHyphens/>
      <w:jc w:val="center"/>
    </w:pPr>
    <w:rPr>
      <w:rFonts w:eastAsiaTheme="minorHAnsi"/>
      <w:sz w:val="24"/>
      <w:szCs w:val="22"/>
      <w:lang w:eastAsia="en-US"/>
    </w:rPr>
  </w:style>
  <w:style w:type="character" w:customStyle="1" w:styleId="ngp211">
    <w:name w:val="ОргРазр_ngp21 Знак"/>
    <w:basedOn w:val="af6"/>
    <w:link w:val="ngp210"/>
    <w:semiHidden/>
    <w:rsid w:val="00BC24D0"/>
    <w:rPr>
      <w:rFonts w:eastAsiaTheme="minorHAnsi"/>
      <w:sz w:val="24"/>
      <w:szCs w:val="22"/>
      <w:lang w:eastAsia="en-US"/>
    </w:rPr>
  </w:style>
  <w:style w:type="paragraph" w:customStyle="1" w:styleId="ngp22">
    <w:name w:val="ЛистРазрШап_ngp22"/>
    <w:link w:val="ngp220"/>
    <w:semiHidden/>
    <w:locked/>
    <w:rsid w:val="00BC24D0"/>
    <w:pPr>
      <w:jc w:val="center"/>
    </w:pPr>
    <w:rPr>
      <w:rFonts w:eastAsiaTheme="minorHAnsi"/>
      <w:szCs w:val="22"/>
      <w:lang w:eastAsia="en-US"/>
    </w:rPr>
  </w:style>
  <w:style w:type="character" w:customStyle="1" w:styleId="ngp220">
    <w:name w:val="ЛистРазрШап_ngp22 Знак"/>
    <w:basedOn w:val="af6"/>
    <w:link w:val="ngp22"/>
    <w:semiHidden/>
    <w:rsid w:val="00BC24D0"/>
    <w:rPr>
      <w:rFonts w:eastAsiaTheme="minorHAnsi"/>
      <w:szCs w:val="22"/>
      <w:lang w:eastAsia="en-US"/>
    </w:rPr>
  </w:style>
  <w:style w:type="paragraph" w:customStyle="1" w:styleId="ngp23">
    <w:name w:val="ЛистРазр_ngp23"/>
    <w:link w:val="ngp230"/>
    <w:semiHidden/>
    <w:locked/>
    <w:rsid w:val="00BC24D0"/>
    <w:pPr>
      <w:jc w:val="center"/>
    </w:pPr>
    <w:rPr>
      <w:rFonts w:eastAsiaTheme="minorHAnsi"/>
      <w:sz w:val="24"/>
      <w:szCs w:val="22"/>
      <w:lang w:eastAsia="en-US"/>
    </w:rPr>
  </w:style>
  <w:style w:type="character" w:customStyle="1" w:styleId="ngp230">
    <w:name w:val="ЛистРазр_ngp23 Знак"/>
    <w:basedOn w:val="af6"/>
    <w:link w:val="ngp23"/>
    <w:semiHidden/>
    <w:rsid w:val="00BC24D0"/>
    <w:rPr>
      <w:rFonts w:eastAsiaTheme="minorHAnsi"/>
      <w:sz w:val="24"/>
      <w:szCs w:val="22"/>
      <w:lang w:eastAsia="en-US"/>
    </w:rPr>
  </w:style>
  <w:style w:type="paragraph" w:customStyle="1" w:styleId="ngpa">
    <w:name w:val="Обычн. текст_ngp"/>
    <w:link w:val="ngpb"/>
    <w:semiHidden/>
    <w:qFormat/>
    <w:locked/>
    <w:rsid w:val="00BC24D0"/>
    <w:pPr>
      <w:ind w:firstLine="709"/>
      <w:jc w:val="both"/>
    </w:pPr>
    <w:rPr>
      <w:rFonts w:eastAsiaTheme="minorHAnsi"/>
      <w:sz w:val="24"/>
      <w:szCs w:val="22"/>
      <w:lang w:eastAsia="en-US"/>
    </w:rPr>
  </w:style>
  <w:style w:type="character" w:customStyle="1" w:styleId="ngpb">
    <w:name w:val="Обычн. текст_ngp Знак"/>
    <w:basedOn w:val="af6"/>
    <w:link w:val="ngpa"/>
    <w:semiHidden/>
    <w:rsid w:val="00BC24D0"/>
    <w:rPr>
      <w:rFonts w:eastAsiaTheme="minorHAnsi"/>
      <w:sz w:val="24"/>
      <w:szCs w:val="22"/>
      <w:lang w:eastAsia="en-US"/>
    </w:rPr>
  </w:style>
  <w:style w:type="paragraph" w:customStyle="1" w:styleId="ngpc">
    <w:name w:val="Маркиров. список_ngp"/>
    <w:link w:val="ngpd"/>
    <w:semiHidden/>
    <w:qFormat/>
    <w:locked/>
    <w:rsid w:val="00BC24D0"/>
    <w:pPr>
      <w:tabs>
        <w:tab w:val="left" w:pos="709"/>
        <w:tab w:val="left" w:pos="1021"/>
      </w:tabs>
      <w:ind w:right="170" w:firstLine="709"/>
      <w:jc w:val="both"/>
    </w:pPr>
    <w:rPr>
      <w:rFonts w:eastAsiaTheme="minorHAnsi"/>
      <w:sz w:val="24"/>
      <w:szCs w:val="22"/>
      <w:lang w:eastAsia="en-US"/>
    </w:rPr>
  </w:style>
  <w:style w:type="character" w:customStyle="1" w:styleId="ngpd">
    <w:name w:val="Маркиров. список_ngp Знак"/>
    <w:basedOn w:val="af6"/>
    <w:link w:val="ngpc"/>
    <w:semiHidden/>
    <w:rsid w:val="00BC24D0"/>
    <w:rPr>
      <w:rFonts w:eastAsiaTheme="minorHAnsi"/>
      <w:sz w:val="24"/>
      <w:szCs w:val="22"/>
      <w:lang w:eastAsia="en-US"/>
    </w:rPr>
  </w:style>
  <w:style w:type="paragraph" w:customStyle="1" w:styleId="ngpe">
    <w:name w:val="Заг. таблиц_ngp"/>
    <w:next w:val="ngpa"/>
    <w:link w:val="ngpf"/>
    <w:semiHidden/>
    <w:qFormat/>
    <w:locked/>
    <w:rsid w:val="00BC24D0"/>
    <w:pPr>
      <w:spacing w:after="120"/>
      <w:jc w:val="center"/>
    </w:pPr>
    <w:rPr>
      <w:rFonts w:eastAsiaTheme="minorHAnsi"/>
      <w:szCs w:val="22"/>
      <w:lang w:eastAsia="en-US"/>
    </w:rPr>
  </w:style>
  <w:style w:type="character" w:customStyle="1" w:styleId="ngpf">
    <w:name w:val="Заг. таблиц_ngp Знак"/>
    <w:basedOn w:val="af6"/>
    <w:link w:val="ngpe"/>
    <w:semiHidden/>
    <w:rsid w:val="00BC24D0"/>
    <w:rPr>
      <w:rFonts w:eastAsiaTheme="minorHAnsi"/>
      <w:szCs w:val="22"/>
      <w:lang w:eastAsia="en-US"/>
    </w:rPr>
  </w:style>
  <w:style w:type="paragraph" w:customStyle="1" w:styleId="1ngp1">
    <w:name w:val="Заг 1_ngp"/>
    <w:next w:val="ngpa"/>
    <w:link w:val="1ngp2"/>
    <w:semiHidden/>
    <w:qFormat/>
    <w:locked/>
    <w:rsid w:val="00BC24D0"/>
    <w:pPr>
      <w:keepNext/>
      <w:keepLines/>
      <w:pageBreakBefore/>
      <w:spacing w:before="360" w:after="240"/>
      <w:ind w:right="170" w:firstLine="709"/>
      <w:outlineLvl w:val="0"/>
    </w:pPr>
    <w:rPr>
      <w:rFonts w:eastAsiaTheme="majorEastAsia"/>
      <w:b/>
      <w:bCs/>
      <w:sz w:val="28"/>
      <w:szCs w:val="28"/>
      <w:lang w:val="en-US" w:eastAsia="en-US"/>
    </w:rPr>
  </w:style>
  <w:style w:type="character" w:customStyle="1" w:styleId="1ngp2">
    <w:name w:val="Заг 1_ngp Знак"/>
    <w:basedOn w:val="af6"/>
    <w:link w:val="1ngp1"/>
    <w:semiHidden/>
    <w:rsid w:val="00BC24D0"/>
    <w:rPr>
      <w:rFonts w:eastAsiaTheme="majorEastAsia"/>
      <w:b/>
      <w:bCs/>
      <w:sz w:val="28"/>
      <w:szCs w:val="28"/>
      <w:lang w:val="en-US" w:eastAsia="en-US"/>
    </w:rPr>
  </w:style>
  <w:style w:type="paragraph" w:customStyle="1" w:styleId="2ngp1">
    <w:name w:val="Заг 2_ngp"/>
    <w:next w:val="ngpa"/>
    <w:link w:val="2ngp2"/>
    <w:semiHidden/>
    <w:qFormat/>
    <w:locked/>
    <w:rsid w:val="00BC24D0"/>
    <w:pPr>
      <w:keepNext/>
      <w:keepLines/>
      <w:spacing w:before="240" w:after="120"/>
      <w:ind w:right="170" w:firstLine="709"/>
      <w:outlineLvl w:val="1"/>
    </w:pPr>
    <w:rPr>
      <w:rFonts w:eastAsiaTheme="majorEastAsia"/>
      <w:b/>
      <w:bCs/>
      <w:sz w:val="24"/>
      <w:szCs w:val="26"/>
      <w:lang w:val="en-US" w:eastAsia="en-US"/>
    </w:rPr>
  </w:style>
  <w:style w:type="character" w:customStyle="1" w:styleId="2ngp2">
    <w:name w:val="Заг 2_ngp Знак"/>
    <w:basedOn w:val="af6"/>
    <w:link w:val="2ngp1"/>
    <w:semiHidden/>
    <w:rsid w:val="00BC24D0"/>
    <w:rPr>
      <w:rFonts w:eastAsiaTheme="majorEastAsia"/>
      <w:b/>
      <w:bCs/>
      <w:sz w:val="24"/>
      <w:szCs w:val="26"/>
      <w:lang w:val="en-US" w:eastAsia="en-US"/>
    </w:rPr>
  </w:style>
  <w:style w:type="paragraph" w:customStyle="1" w:styleId="3ngp1">
    <w:name w:val="Заг 3_ngp"/>
    <w:next w:val="ngpa"/>
    <w:link w:val="3ngp2"/>
    <w:semiHidden/>
    <w:qFormat/>
    <w:locked/>
    <w:rsid w:val="00BC24D0"/>
    <w:pPr>
      <w:keepNext/>
      <w:keepLines/>
      <w:spacing w:before="120" w:after="120"/>
      <w:ind w:right="170" w:firstLine="709"/>
      <w:outlineLvl w:val="2"/>
    </w:pPr>
    <w:rPr>
      <w:rFonts w:eastAsiaTheme="majorEastAsia"/>
      <w:bCs/>
      <w:sz w:val="24"/>
      <w:szCs w:val="22"/>
      <w:lang w:val="en-US" w:eastAsia="en-US"/>
    </w:rPr>
  </w:style>
  <w:style w:type="character" w:customStyle="1" w:styleId="3ngp2">
    <w:name w:val="Заг 3_ngp Знак"/>
    <w:basedOn w:val="af6"/>
    <w:link w:val="3ngp1"/>
    <w:semiHidden/>
    <w:rsid w:val="00BC24D0"/>
    <w:rPr>
      <w:rFonts w:eastAsiaTheme="majorEastAsia"/>
      <w:bCs/>
      <w:sz w:val="24"/>
      <w:szCs w:val="22"/>
      <w:lang w:val="en-US" w:eastAsia="en-US"/>
    </w:rPr>
  </w:style>
  <w:style w:type="paragraph" w:customStyle="1" w:styleId="ngp27">
    <w:name w:val="СП_ngp27"/>
    <w:link w:val="ngp270"/>
    <w:semiHidden/>
    <w:qFormat/>
    <w:locked/>
    <w:rsid w:val="00BC24D0"/>
    <w:pPr>
      <w:suppressAutoHyphens/>
      <w:spacing w:before="120" w:after="120"/>
    </w:pPr>
    <w:rPr>
      <w:rFonts w:eastAsiaTheme="minorHAnsi"/>
      <w:sz w:val="24"/>
      <w:szCs w:val="22"/>
      <w:lang w:eastAsia="en-US"/>
    </w:rPr>
  </w:style>
  <w:style w:type="character" w:customStyle="1" w:styleId="ngp270">
    <w:name w:val="СП_ngp27 Знак"/>
    <w:basedOn w:val="af6"/>
    <w:link w:val="ngp27"/>
    <w:semiHidden/>
    <w:rsid w:val="00BC24D0"/>
    <w:rPr>
      <w:rFonts w:eastAsiaTheme="minorHAnsi"/>
      <w:sz w:val="24"/>
      <w:szCs w:val="22"/>
      <w:lang w:eastAsia="en-US"/>
    </w:rPr>
  </w:style>
  <w:style w:type="paragraph" w:customStyle="1" w:styleId="ngp28">
    <w:name w:val="СПШап_ngp28"/>
    <w:link w:val="ngp280"/>
    <w:semiHidden/>
    <w:qFormat/>
    <w:locked/>
    <w:rsid w:val="00BC24D0"/>
    <w:pPr>
      <w:spacing w:before="120" w:after="120"/>
      <w:jc w:val="center"/>
    </w:pPr>
    <w:rPr>
      <w:rFonts w:eastAsiaTheme="minorHAnsi"/>
      <w:b/>
      <w:sz w:val="24"/>
      <w:szCs w:val="22"/>
      <w:lang w:eastAsia="en-US"/>
    </w:rPr>
  </w:style>
  <w:style w:type="character" w:customStyle="1" w:styleId="ngp280">
    <w:name w:val="СПШап_ngp28 Знак"/>
    <w:basedOn w:val="af6"/>
    <w:link w:val="ngp28"/>
    <w:semiHidden/>
    <w:rsid w:val="00BC24D0"/>
    <w:rPr>
      <w:rFonts w:eastAsiaTheme="minorHAnsi"/>
      <w:b/>
      <w:sz w:val="24"/>
      <w:szCs w:val="22"/>
      <w:lang w:eastAsia="en-US"/>
    </w:rPr>
  </w:style>
  <w:style w:type="paragraph" w:customStyle="1" w:styleId="ngp29">
    <w:name w:val="СПТом_ngp29"/>
    <w:link w:val="ngp290"/>
    <w:semiHidden/>
    <w:qFormat/>
    <w:locked/>
    <w:rsid w:val="00BC24D0"/>
    <w:pPr>
      <w:spacing w:before="120" w:after="120"/>
      <w:jc w:val="center"/>
    </w:pPr>
    <w:rPr>
      <w:rFonts w:eastAsiaTheme="minorHAnsi"/>
      <w:spacing w:val="-10"/>
      <w:sz w:val="24"/>
      <w:szCs w:val="22"/>
      <w:lang w:eastAsia="en-US"/>
    </w:rPr>
  </w:style>
  <w:style w:type="character" w:customStyle="1" w:styleId="ngp290">
    <w:name w:val="СПТом_ngp29 Знак"/>
    <w:basedOn w:val="af6"/>
    <w:link w:val="ngp29"/>
    <w:semiHidden/>
    <w:rsid w:val="00BC24D0"/>
    <w:rPr>
      <w:rFonts w:eastAsiaTheme="minorHAnsi"/>
      <w:spacing w:val="-10"/>
      <w:sz w:val="24"/>
      <w:szCs w:val="22"/>
      <w:lang w:eastAsia="en-US"/>
    </w:rPr>
  </w:style>
  <w:style w:type="paragraph" w:customStyle="1" w:styleId="ngp300">
    <w:name w:val="Прост_ngp30"/>
    <w:link w:val="ngp301"/>
    <w:semiHidden/>
    <w:qFormat/>
    <w:locked/>
    <w:rsid w:val="00BC24D0"/>
    <w:rPr>
      <w:rFonts w:eastAsiaTheme="minorHAnsi"/>
      <w:szCs w:val="22"/>
      <w:lang w:eastAsia="en-US"/>
    </w:rPr>
  </w:style>
  <w:style w:type="character" w:customStyle="1" w:styleId="ngp301">
    <w:name w:val="Прост_ngp30 Знак"/>
    <w:basedOn w:val="af6"/>
    <w:link w:val="ngp300"/>
    <w:semiHidden/>
    <w:rsid w:val="00BC24D0"/>
    <w:rPr>
      <w:rFonts w:eastAsiaTheme="minorHAnsi"/>
      <w:szCs w:val="22"/>
      <w:lang w:eastAsia="en-US"/>
    </w:rPr>
  </w:style>
  <w:style w:type="paragraph" w:customStyle="1" w:styleId="1ngp3">
    <w:name w:val="Незаг 1_ngp"/>
    <w:next w:val="ngpa"/>
    <w:link w:val="1ngp4"/>
    <w:qFormat/>
    <w:rsid w:val="00BC24D0"/>
    <w:pPr>
      <w:spacing w:before="360" w:after="240"/>
      <w:ind w:firstLine="709"/>
      <w:jc w:val="center"/>
    </w:pPr>
    <w:rPr>
      <w:rFonts w:eastAsiaTheme="majorEastAsia"/>
      <w:b/>
      <w:bCs/>
      <w:sz w:val="28"/>
      <w:szCs w:val="28"/>
      <w:lang w:val="en-US" w:eastAsia="en-US"/>
    </w:rPr>
  </w:style>
  <w:style w:type="paragraph" w:customStyle="1" w:styleId="ngpf0">
    <w:name w:val="Прил_ngp"/>
    <w:next w:val="ngpa"/>
    <w:link w:val="ngpf1"/>
    <w:qFormat/>
    <w:rsid w:val="00BC24D0"/>
    <w:pPr>
      <w:spacing w:before="360" w:after="240"/>
      <w:ind w:firstLine="709"/>
      <w:outlineLvl w:val="0"/>
    </w:pPr>
    <w:rPr>
      <w:rFonts w:eastAsiaTheme="majorEastAsia"/>
      <w:b/>
      <w:bCs/>
      <w:sz w:val="28"/>
      <w:szCs w:val="28"/>
      <w:lang w:val="en-US" w:eastAsia="en-US"/>
    </w:rPr>
  </w:style>
  <w:style w:type="paragraph" w:customStyle="1" w:styleId="ngpf2">
    <w:name w:val="ТитДолж_ngp"/>
    <w:qFormat/>
    <w:rsid w:val="00BC24D0"/>
    <w:pPr>
      <w:suppressAutoHyphens/>
    </w:pPr>
    <w:rPr>
      <w:rFonts w:eastAsiaTheme="minorHAnsi"/>
      <w:b/>
      <w:sz w:val="28"/>
      <w:szCs w:val="22"/>
      <w:lang w:eastAsia="en-US"/>
    </w:rPr>
  </w:style>
  <w:style w:type="paragraph" w:customStyle="1" w:styleId="Ngpf3">
    <w:name w:val="ТитИОФ_Ngp"/>
    <w:hidden/>
    <w:rsid w:val="00BC24D0"/>
    <w:pPr>
      <w:jc w:val="right"/>
    </w:pPr>
    <w:rPr>
      <w:rFonts w:eastAsiaTheme="minorHAnsi"/>
      <w:b/>
      <w:sz w:val="28"/>
      <w:szCs w:val="22"/>
      <w:lang w:eastAsia="en-US"/>
    </w:rPr>
  </w:style>
  <w:style w:type="paragraph" w:customStyle="1" w:styleId="ngpf4">
    <w:name w:val="ТитПодп_ngp"/>
    <w:qFormat/>
    <w:rsid w:val="00BC24D0"/>
    <w:pPr>
      <w:jc w:val="center"/>
    </w:pPr>
    <w:rPr>
      <w:rFonts w:eastAsiaTheme="minorHAnsi"/>
      <w:b/>
      <w:sz w:val="28"/>
      <w:szCs w:val="22"/>
      <w:lang w:eastAsia="en-US"/>
    </w:rPr>
  </w:style>
  <w:style w:type="character" w:customStyle="1" w:styleId="1ngp4">
    <w:name w:val="Незаг 1_ngp Знак"/>
    <w:basedOn w:val="af6"/>
    <w:link w:val="1ngp3"/>
    <w:rsid w:val="00BC24D0"/>
    <w:rPr>
      <w:rFonts w:eastAsiaTheme="majorEastAsia"/>
      <w:b/>
      <w:bCs/>
      <w:sz w:val="28"/>
      <w:szCs w:val="28"/>
      <w:lang w:val="en-US" w:eastAsia="en-US"/>
    </w:rPr>
  </w:style>
  <w:style w:type="character" w:customStyle="1" w:styleId="ngpf1">
    <w:name w:val="Прил_ngp Знак"/>
    <w:basedOn w:val="af6"/>
    <w:link w:val="ngpf0"/>
    <w:rsid w:val="00BC24D0"/>
    <w:rPr>
      <w:rFonts w:eastAsiaTheme="majorEastAsia"/>
      <w:b/>
      <w:bCs/>
      <w:sz w:val="28"/>
      <w:szCs w:val="28"/>
      <w:lang w:val="en-US" w:eastAsia="en-US"/>
    </w:rPr>
  </w:style>
  <w:style w:type="paragraph" w:customStyle="1" w:styleId="ngpf5">
    <w:name w:val="СПРазд_ngp"/>
    <w:link w:val="ngpf6"/>
    <w:qFormat/>
    <w:rsid w:val="00BC24D0"/>
    <w:pPr>
      <w:suppressAutoHyphens/>
      <w:spacing w:before="120" w:after="120"/>
    </w:pPr>
    <w:rPr>
      <w:rFonts w:eastAsiaTheme="minorHAnsi"/>
      <w:sz w:val="24"/>
      <w:szCs w:val="22"/>
      <w:lang w:eastAsia="en-US"/>
    </w:rPr>
  </w:style>
  <w:style w:type="paragraph" w:customStyle="1" w:styleId="ngpf7">
    <w:name w:val="СПТомРазд_ngp"/>
    <w:link w:val="ngpf8"/>
    <w:qFormat/>
    <w:rsid w:val="00BC24D0"/>
    <w:pPr>
      <w:spacing w:before="120" w:after="120"/>
      <w:jc w:val="center"/>
    </w:pPr>
    <w:rPr>
      <w:rFonts w:eastAsiaTheme="minorHAnsi"/>
      <w:spacing w:val="-10"/>
      <w:sz w:val="24"/>
      <w:szCs w:val="22"/>
      <w:lang w:eastAsia="en-US"/>
    </w:rPr>
  </w:style>
  <w:style w:type="character" w:customStyle="1" w:styleId="ngpf6">
    <w:name w:val="СПРазд_ngp Знак"/>
    <w:basedOn w:val="af6"/>
    <w:link w:val="ngpf5"/>
    <w:rsid w:val="00BC24D0"/>
    <w:rPr>
      <w:rFonts w:eastAsiaTheme="minorHAnsi"/>
      <w:sz w:val="24"/>
      <w:szCs w:val="22"/>
      <w:lang w:eastAsia="en-US"/>
    </w:rPr>
  </w:style>
  <w:style w:type="character" w:customStyle="1" w:styleId="ngpf8">
    <w:name w:val="СПТомРазд_ngp Знак"/>
    <w:basedOn w:val="af6"/>
    <w:link w:val="ngpf7"/>
    <w:rsid w:val="00BC24D0"/>
    <w:rPr>
      <w:rFonts w:eastAsiaTheme="minorHAnsi"/>
      <w:spacing w:val="-10"/>
      <w:sz w:val="24"/>
      <w:szCs w:val="22"/>
      <w:lang w:eastAsia="en-US"/>
    </w:rPr>
  </w:style>
  <w:style w:type="paragraph" w:customStyle="1" w:styleId="10NGP1">
    <w:name w:val="Заг. таблиц10_NGP"/>
    <w:next w:val="NGP2"/>
    <w:link w:val="10NGP2"/>
    <w:semiHidden/>
    <w:qFormat/>
    <w:locked/>
    <w:rsid w:val="00BC24D0"/>
    <w:pPr>
      <w:jc w:val="center"/>
    </w:pPr>
    <w:rPr>
      <w:rFonts w:eastAsiaTheme="minorHAnsi"/>
      <w:szCs w:val="22"/>
      <w:lang w:eastAsia="en-US"/>
    </w:rPr>
  </w:style>
  <w:style w:type="character" w:customStyle="1" w:styleId="10NGP2">
    <w:name w:val="Заг. таблиц10_NGP Знак"/>
    <w:basedOn w:val="af6"/>
    <w:link w:val="10NGP1"/>
    <w:semiHidden/>
    <w:rsid w:val="00BC24D0"/>
    <w:rPr>
      <w:rFonts w:eastAsiaTheme="minorHAnsi"/>
      <w:szCs w:val="22"/>
      <w:lang w:eastAsia="en-US"/>
    </w:rPr>
  </w:style>
  <w:style w:type="paragraph" w:customStyle="1" w:styleId="1NGP5">
    <w:name w:val="Незаг 1_NGP"/>
    <w:next w:val="NGP2"/>
    <w:link w:val="1NGP6"/>
    <w:qFormat/>
    <w:rsid w:val="00BC24D0"/>
    <w:pPr>
      <w:suppressAutoHyphens/>
      <w:spacing w:before="360" w:after="240"/>
      <w:jc w:val="center"/>
    </w:pPr>
    <w:rPr>
      <w:rFonts w:eastAsiaTheme="majorEastAsia"/>
      <w:b/>
      <w:bCs/>
      <w:sz w:val="28"/>
      <w:szCs w:val="28"/>
      <w:lang w:val="en-US" w:eastAsia="en-US"/>
    </w:rPr>
  </w:style>
  <w:style w:type="paragraph" w:customStyle="1" w:styleId="NGPf9">
    <w:name w:val="Прил_NGP"/>
    <w:next w:val="NGP2"/>
    <w:link w:val="NGPfa"/>
    <w:qFormat/>
    <w:rsid w:val="00BC24D0"/>
    <w:pPr>
      <w:suppressAutoHyphens/>
      <w:spacing w:before="360" w:after="240"/>
      <w:ind w:left="709" w:right="170"/>
      <w:jc w:val="center"/>
      <w:outlineLvl w:val="0"/>
    </w:pPr>
    <w:rPr>
      <w:rFonts w:eastAsiaTheme="majorEastAsia"/>
      <w:b/>
      <w:bCs/>
      <w:sz w:val="28"/>
      <w:szCs w:val="28"/>
      <w:lang w:val="en-US" w:eastAsia="en-US"/>
    </w:rPr>
  </w:style>
  <w:style w:type="paragraph" w:customStyle="1" w:styleId="ngpfb">
    <w:name w:val="ТитИОФ_ngp"/>
    <w:qFormat/>
    <w:rsid w:val="00BC24D0"/>
    <w:pPr>
      <w:suppressAutoHyphens/>
      <w:jc w:val="right"/>
    </w:pPr>
    <w:rPr>
      <w:rFonts w:eastAsiaTheme="minorHAnsi"/>
      <w:b/>
      <w:sz w:val="28"/>
      <w:szCs w:val="22"/>
      <w:lang w:eastAsia="en-US"/>
    </w:rPr>
  </w:style>
  <w:style w:type="character" w:customStyle="1" w:styleId="1NGP6">
    <w:name w:val="Незаг 1_NGP Знак"/>
    <w:basedOn w:val="af6"/>
    <w:link w:val="1NGP5"/>
    <w:rsid w:val="00BC24D0"/>
    <w:rPr>
      <w:rFonts w:eastAsiaTheme="majorEastAsia"/>
      <w:b/>
      <w:bCs/>
      <w:sz w:val="28"/>
      <w:szCs w:val="28"/>
      <w:lang w:val="en-US" w:eastAsia="en-US"/>
    </w:rPr>
  </w:style>
  <w:style w:type="character" w:customStyle="1" w:styleId="NGPfa">
    <w:name w:val="Прил_NGP Знак"/>
    <w:basedOn w:val="af6"/>
    <w:link w:val="NGPf9"/>
    <w:rsid w:val="00BC24D0"/>
    <w:rPr>
      <w:rFonts w:eastAsiaTheme="majorEastAsia"/>
      <w:b/>
      <w:bCs/>
      <w:sz w:val="28"/>
      <w:szCs w:val="28"/>
      <w:lang w:val="en-US" w:eastAsia="en-US"/>
    </w:rPr>
  </w:style>
  <w:style w:type="paragraph" w:customStyle="1" w:styleId="12NGP">
    <w:name w:val="Табл12_NGP"/>
    <w:link w:val="12NGP0"/>
    <w:qFormat/>
    <w:rsid w:val="00BC24D0"/>
    <w:rPr>
      <w:rFonts w:eastAsiaTheme="minorHAnsi"/>
      <w:sz w:val="24"/>
      <w:szCs w:val="22"/>
      <w:lang w:eastAsia="en-US"/>
    </w:rPr>
  </w:style>
  <w:style w:type="paragraph" w:customStyle="1" w:styleId="1290NGP">
    <w:name w:val="Табл12_90%_NGP"/>
    <w:link w:val="1290NGP0"/>
    <w:qFormat/>
    <w:rsid w:val="00BC24D0"/>
    <w:rPr>
      <w:rFonts w:eastAsiaTheme="minorHAnsi"/>
      <w:w w:val="90"/>
      <w:sz w:val="24"/>
      <w:szCs w:val="22"/>
      <w:lang w:eastAsia="en-US"/>
    </w:rPr>
  </w:style>
  <w:style w:type="character" w:customStyle="1" w:styleId="12NGP0">
    <w:name w:val="Табл12_NGP Знак"/>
    <w:basedOn w:val="af6"/>
    <w:link w:val="12NGP"/>
    <w:rsid w:val="00BC24D0"/>
    <w:rPr>
      <w:rFonts w:eastAsiaTheme="minorHAnsi"/>
      <w:sz w:val="24"/>
      <w:szCs w:val="22"/>
      <w:lang w:eastAsia="en-US"/>
    </w:rPr>
  </w:style>
  <w:style w:type="paragraph" w:customStyle="1" w:styleId="10NGP3">
    <w:name w:val="Табл10_NGP"/>
    <w:link w:val="10NGP4"/>
    <w:qFormat/>
    <w:rsid w:val="00BC24D0"/>
    <w:rPr>
      <w:rFonts w:eastAsiaTheme="minorHAnsi"/>
      <w:szCs w:val="22"/>
      <w:lang w:eastAsia="en-US"/>
    </w:rPr>
  </w:style>
  <w:style w:type="character" w:customStyle="1" w:styleId="1290NGP0">
    <w:name w:val="Табл12_90%_NGP Знак"/>
    <w:basedOn w:val="af6"/>
    <w:link w:val="1290NGP"/>
    <w:rsid w:val="00BC24D0"/>
    <w:rPr>
      <w:rFonts w:eastAsiaTheme="minorHAnsi"/>
      <w:w w:val="90"/>
      <w:sz w:val="24"/>
      <w:szCs w:val="22"/>
      <w:lang w:eastAsia="en-US"/>
    </w:rPr>
  </w:style>
  <w:style w:type="paragraph" w:customStyle="1" w:styleId="1090NGP">
    <w:name w:val="Табл10_90%_NGP"/>
    <w:link w:val="1090NGP0"/>
    <w:qFormat/>
    <w:rsid w:val="00BC24D0"/>
    <w:rPr>
      <w:rFonts w:eastAsiaTheme="minorHAnsi"/>
      <w:szCs w:val="22"/>
      <w:lang w:eastAsia="en-US"/>
    </w:rPr>
  </w:style>
  <w:style w:type="character" w:customStyle="1" w:styleId="10NGP4">
    <w:name w:val="Табл10_NGP Знак"/>
    <w:basedOn w:val="af6"/>
    <w:link w:val="10NGP3"/>
    <w:rsid w:val="00BC24D0"/>
    <w:rPr>
      <w:rFonts w:eastAsiaTheme="minorHAnsi"/>
      <w:szCs w:val="22"/>
      <w:lang w:eastAsia="en-US"/>
    </w:rPr>
  </w:style>
  <w:style w:type="paragraph" w:customStyle="1" w:styleId="1080NGP">
    <w:name w:val="Табл10_80%_NGP"/>
    <w:link w:val="1080NGP0"/>
    <w:qFormat/>
    <w:rsid w:val="00BC24D0"/>
    <w:rPr>
      <w:rFonts w:eastAsiaTheme="minorHAnsi"/>
      <w:w w:val="80"/>
      <w:szCs w:val="22"/>
      <w:lang w:eastAsia="en-US"/>
    </w:rPr>
  </w:style>
  <w:style w:type="character" w:customStyle="1" w:styleId="1090NGP0">
    <w:name w:val="Табл10_90%_NGP Знак"/>
    <w:basedOn w:val="af6"/>
    <w:link w:val="1090NGP"/>
    <w:rsid w:val="00BC24D0"/>
    <w:rPr>
      <w:rFonts w:eastAsiaTheme="minorHAnsi"/>
      <w:szCs w:val="22"/>
      <w:lang w:eastAsia="en-US"/>
    </w:rPr>
  </w:style>
  <w:style w:type="paragraph" w:customStyle="1" w:styleId="12NGP1">
    <w:name w:val="Заг. таблиц12_NGP"/>
    <w:link w:val="12NGP2"/>
    <w:qFormat/>
    <w:rsid w:val="00BC24D0"/>
    <w:pPr>
      <w:jc w:val="center"/>
    </w:pPr>
    <w:rPr>
      <w:rFonts w:eastAsiaTheme="minorHAnsi"/>
      <w:sz w:val="24"/>
      <w:szCs w:val="22"/>
      <w:lang w:eastAsia="en-US"/>
    </w:rPr>
  </w:style>
  <w:style w:type="character" w:customStyle="1" w:styleId="1080NGP0">
    <w:name w:val="Табл10_80%_NGP Знак"/>
    <w:basedOn w:val="af6"/>
    <w:link w:val="1080NGP"/>
    <w:rsid w:val="00BC24D0"/>
    <w:rPr>
      <w:rFonts w:eastAsiaTheme="minorHAnsi"/>
      <w:w w:val="80"/>
      <w:szCs w:val="22"/>
      <w:lang w:eastAsia="en-US"/>
    </w:rPr>
  </w:style>
  <w:style w:type="character" w:customStyle="1" w:styleId="12NGP2">
    <w:name w:val="Заг. таблиц12_NGP Знак"/>
    <w:basedOn w:val="af6"/>
    <w:link w:val="12NGP1"/>
    <w:rsid w:val="00BC24D0"/>
    <w:rPr>
      <w:rFonts w:eastAsiaTheme="minorHAnsi"/>
      <w:sz w:val="24"/>
      <w:szCs w:val="22"/>
      <w:lang w:eastAsia="en-US"/>
    </w:rPr>
  </w:style>
  <w:style w:type="paragraph" w:customStyle="1" w:styleId="1080NGP1">
    <w:name w:val="Табл10_80%_центр_NGP"/>
    <w:link w:val="1080NGP2"/>
    <w:qFormat/>
    <w:rsid w:val="00BC24D0"/>
    <w:pPr>
      <w:jc w:val="center"/>
    </w:pPr>
    <w:rPr>
      <w:rFonts w:eastAsiaTheme="majorEastAsia"/>
      <w:bCs/>
      <w:w w:val="80"/>
      <w:szCs w:val="28"/>
      <w:lang w:val="en-US" w:eastAsia="en-US"/>
    </w:rPr>
  </w:style>
  <w:style w:type="paragraph" w:customStyle="1" w:styleId="1080NGP3">
    <w:name w:val="Табл10_80%_право_NGP"/>
    <w:link w:val="1080NGP4"/>
    <w:qFormat/>
    <w:rsid w:val="00BC24D0"/>
    <w:pPr>
      <w:jc w:val="right"/>
    </w:pPr>
    <w:rPr>
      <w:rFonts w:eastAsiaTheme="majorEastAsia"/>
      <w:bCs/>
      <w:w w:val="80"/>
      <w:szCs w:val="28"/>
      <w:lang w:val="en-US" w:eastAsia="en-US"/>
    </w:rPr>
  </w:style>
  <w:style w:type="character" w:customStyle="1" w:styleId="1080NGP2">
    <w:name w:val="Табл10_80%_центр_NGP Знак"/>
    <w:basedOn w:val="af6"/>
    <w:link w:val="1080NGP1"/>
    <w:rsid w:val="00BC24D0"/>
    <w:rPr>
      <w:rFonts w:eastAsiaTheme="majorEastAsia"/>
      <w:bCs/>
      <w:w w:val="80"/>
      <w:szCs w:val="28"/>
      <w:lang w:val="en-US" w:eastAsia="en-US"/>
    </w:rPr>
  </w:style>
  <w:style w:type="paragraph" w:customStyle="1" w:styleId="1090NGP1">
    <w:name w:val="Табл10_90%_право_NGP"/>
    <w:link w:val="1090NGP2"/>
    <w:qFormat/>
    <w:rsid w:val="00BC24D0"/>
    <w:pPr>
      <w:jc w:val="right"/>
    </w:pPr>
    <w:rPr>
      <w:rFonts w:eastAsiaTheme="minorHAnsi"/>
      <w:w w:val="90"/>
      <w:szCs w:val="22"/>
      <w:lang w:eastAsia="en-US"/>
    </w:rPr>
  </w:style>
  <w:style w:type="character" w:customStyle="1" w:styleId="1080NGP4">
    <w:name w:val="Табл10_80%_право_NGP Знак"/>
    <w:basedOn w:val="af6"/>
    <w:link w:val="1080NGP3"/>
    <w:rsid w:val="00BC24D0"/>
    <w:rPr>
      <w:rFonts w:eastAsiaTheme="majorEastAsia"/>
      <w:bCs/>
      <w:w w:val="80"/>
      <w:szCs w:val="28"/>
      <w:lang w:val="en-US" w:eastAsia="en-US"/>
    </w:rPr>
  </w:style>
  <w:style w:type="paragraph" w:customStyle="1" w:styleId="1090NGP3">
    <w:name w:val="Табл10_90%_центр_NGP"/>
    <w:link w:val="1090NGP4"/>
    <w:qFormat/>
    <w:rsid w:val="00BC24D0"/>
    <w:pPr>
      <w:jc w:val="center"/>
    </w:pPr>
    <w:rPr>
      <w:rFonts w:eastAsiaTheme="minorHAnsi"/>
      <w:w w:val="90"/>
      <w:szCs w:val="22"/>
      <w:lang w:eastAsia="en-US"/>
    </w:rPr>
  </w:style>
  <w:style w:type="character" w:customStyle="1" w:styleId="1090NGP2">
    <w:name w:val="Табл10_90%_право_NGP Знак"/>
    <w:basedOn w:val="af6"/>
    <w:link w:val="1090NGP1"/>
    <w:rsid w:val="00BC24D0"/>
    <w:rPr>
      <w:rFonts w:eastAsiaTheme="minorHAnsi"/>
      <w:w w:val="90"/>
      <w:szCs w:val="22"/>
      <w:lang w:eastAsia="en-US"/>
    </w:rPr>
  </w:style>
  <w:style w:type="character" w:customStyle="1" w:styleId="1090NGP4">
    <w:name w:val="Табл10_90%_центр_NGP Знак"/>
    <w:basedOn w:val="af6"/>
    <w:link w:val="1090NGP3"/>
    <w:rsid w:val="00BC24D0"/>
    <w:rPr>
      <w:rFonts w:eastAsiaTheme="minorHAnsi"/>
      <w:w w:val="90"/>
      <w:szCs w:val="22"/>
      <w:lang w:eastAsia="en-US"/>
    </w:rPr>
  </w:style>
  <w:style w:type="paragraph" w:customStyle="1" w:styleId="10NGP5">
    <w:name w:val="Табл10_право_NGP"/>
    <w:link w:val="10NGP6"/>
    <w:qFormat/>
    <w:rsid w:val="00BC24D0"/>
    <w:pPr>
      <w:jc w:val="right"/>
    </w:pPr>
    <w:rPr>
      <w:rFonts w:eastAsiaTheme="minorHAnsi"/>
      <w:szCs w:val="22"/>
      <w:lang w:eastAsia="en-US"/>
    </w:rPr>
  </w:style>
  <w:style w:type="paragraph" w:customStyle="1" w:styleId="1290NGP1">
    <w:name w:val="Табл12_90%_центр_NGP"/>
    <w:link w:val="1290NGP2"/>
    <w:qFormat/>
    <w:rsid w:val="00BC24D0"/>
    <w:pPr>
      <w:jc w:val="center"/>
    </w:pPr>
    <w:rPr>
      <w:rFonts w:eastAsiaTheme="minorHAnsi"/>
      <w:w w:val="90"/>
      <w:sz w:val="24"/>
      <w:szCs w:val="22"/>
      <w:lang w:eastAsia="en-US"/>
    </w:rPr>
  </w:style>
  <w:style w:type="character" w:customStyle="1" w:styleId="10NGP6">
    <w:name w:val="Табл10_право_NGP Знак"/>
    <w:basedOn w:val="af6"/>
    <w:link w:val="10NGP5"/>
    <w:rsid w:val="00BC24D0"/>
    <w:rPr>
      <w:rFonts w:eastAsiaTheme="minorHAnsi"/>
      <w:szCs w:val="22"/>
      <w:lang w:eastAsia="en-US"/>
    </w:rPr>
  </w:style>
  <w:style w:type="paragraph" w:customStyle="1" w:styleId="1290NGP3">
    <w:name w:val="Табл12_90%_право_NGP"/>
    <w:link w:val="1290NGP4"/>
    <w:qFormat/>
    <w:rsid w:val="00BC24D0"/>
    <w:pPr>
      <w:jc w:val="right"/>
    </w:pPr>
    <w:rPr>
      <w:rFonts w:eastAsiaTheme="minorHAnsi"/>
      <w:w w:val="90"/>
      <w:sz w:val="24"/>
      <w:szCs w:val="22"/>
      <w:lang w:eastAsia="en-US"/>
    </w:rPr>
  </w:style>
  <w:style w:type="character" w:customStyle="1" w:styleId="1290NGP2">
    <w:name w:val="Табл12_90%_центр_NGP Знак"/>
    <w:basedOn w:val="af6"/>
    <w:link w:val="1290NGP1"/>
    <w:rsid w:val="00BC24D0"/>
    <w:rPr>
      <w:rFonts w:eastAsiaTheme="minorHAnsi"/>
      <w:w w:val="90"/>
      <w:sz w:val="24"/>
      <w:szCs w:val="22"/>
      <w:lang w:eastAsia="en-US"/>
    </w:rPr>
  </w:style>
  <w:style w:type="paragraph" w:customStyle="1" w:styleId="12NGP3">
    <w:name w:val="Табл12_центр_NGP"/>
    <w:link w:val="12NGP4"/>
    <w:qFormat/>
    <w:rsid w:val="00BC24D0"/>
    <w:pPr>
      <w:jc w:val="center"/>
    </w:pPr>
    <w:rPr>
      <w:rFonts w:eastAsiaTheme="minorHAnsi"/>
      <w:sz w:val="24"/>
      <w:szCs w:val="22"/>
      <w:lang w:eastAsia="en-US"/>
    </w:rPr>
  </w:style>
  <w:style w:type="character" w:customStyle="1" w:styleId="1290NGP4">
    <w:name w:val="Табл12_90%_право_NGP Знак"/>
    <w:basedOn w:val="af6"/>
    <w:link w:val="1290NGP3"/>
    <w:rsid w:val="00BC24D0"/>
    <w:rPr>
      <w:rFonts w:eastAsiaTheme="minorHAnsi"/>
      <w:w w:val="90"/>
      <w:sz w:val="24"/>
      <w:szCs w:val="22"/>
      <w:lang w:eastAsia="en-US"/>
    </w:rPr>
  </w:style>
  <w:style w:type="paragraph" w:customStyle="1" w:styleId="12NGP5">
    <w:name w:val="Табл12_право_NGP"/>
    <w:link w:val="12NGP6"/>
    <w:qFormat/>
    <w:rsid w:val="00BC24D0"/>
    <w:pPr>
      <w:jc w:val="right"/>
    </w:pPr>
    <w:rPr>
      <w:rFonts w:eastAsiaTheme="minorHAnsi"/>
      <w:sz w:val="24"/>
      <w:szCs w:val="22"/>
      <w:lang w:eastAsia="en-US"/>
    </w:rPr>
  </w:style>
  <w:style w:type="character" w:customStyle="1" w:styleId="12NGP4">
    <w:name w:val="Табл12_центр_NGP Знак"/>
    <w:basedOn w:val="af6"/>
    <w:link w:val="12NGP3"/>
    <w:rsid w:val="00BC24D0"/>
    <w:rPr>
      <w:rFonts w:eastAsiaTheme="minorHAnsi"/>
      <w:sz w:val="24"/>
      <w:szCs w:val="22"/>
      <w:lang w:eastAsia="en-US"/>
    </w:rPr>
  </w:style>
  <w:style w:type="character" w:customStyle="1" w:styleId="12NGP6">
    <w:name w:val="Табл12_право_NGP Знак"/>
    <w:basedOn w:val="af6"/>
    <w:link w:val="12NGP5"/>
    <w:rsid w:val="00BC24D0"/>
    <w:rPr>
      <w:rFonts w:eastAsiaTheme="minorHAnsi"/>
      <w:sz w:val="24"/>
      <w:szCs w:val="22"/>
      <w:lang w:eastAsia="en-US"/>
    </w:rPr>
  </w:style>
  <w:style w:type="paragraph" w:customStyle="1" w:styleId="NGP0">
    <w:name w:val="Нумеров. список_NGP"/>
    <w:link w:val="NGPfc"/>
    <w:qFormat/>
    <w:rsid w:val="00BC24D0"/>
    <w:pPr>
      <w:numPr>
        <w:numId w:val="35"/>
      </w:numPr>
      <w:tabs>
        <w:tab w:val="left" w:pos="709"/>
        <w:tab w:val="left" w:pos="1021"/>
      </w:tabs>
      <w:suppressAutoHyphens/>
      <w:ind w:left="0" w:right="170" w:firstLine="709"/>
      <w:jc w:val="both"/>
    </w:pPr>
    <w:rPr>
      <w:rFonts w:eastAsiaTheme="minorHAnsi"/>
      <w:sz w:val="24"/>
      <w:szCs w:val="22"/>
      <w:lang w:val="en-US" w:eastAsia="en-US"/>
    </w:rPr>
  </w:style>
  <w:style w:type="character" w:customStyle="1" w:styleId="NGPfc">
    <w:name w:val="Нумеров. список_NGP Знак"/>
    <w:basedOn w:val="af6"/>
    <w:link w:val="NGP0"/>
    <w:rsid w:val="00BC24D0"/>
    <w:rPr>
      <w:rFonts w:eastAsiaTheme="minorHAnsi"/>
      <w:sz w:val="24"/>
      <w:szCs w:val="22"/>
      <w:lang w:val="en-US" w:eastAsia="en-US"/>
    </w:rPr>
  </w:style>
  <w:style w:type="character" w:customStyle="1" w:styleId="1f9">
    <w:name w:val="Абзац Знак1"/>
    <w:link w:val="affffffff"/>
    <w:rsid w:val="00BC24D0"/>
    <w:rPr>
      <w:sz w:val="24"/>
      <w:szCs w:val="24"/>
    </w:rPr>
  </w:style>
  <w:style w:type="paragraph" w:customStyle="1" w:styleId="affffffffffffffffff6">
    <w:name w:val="ТаблТекст"/>
    <w:basedOn w:val="affffffff"/>
    <w:link w:val="affffffffffffffffff7"/>
    <w:hidden/>
    <w:rsid w:val="00BC24D0"/>
    <w:pPr>
      <w:suppressAutoHyphens/>
      <w:spacing w:line="240" w:lineRule="auto"/>
      <w:ind w:left="0" w:right="0" w:firstLine="0"/>
      <w:jc w:val="left"/>
    </w:pPr>
    <w:rPr>
      <w:kern w:val="32"/>
      <w:szCs w:val="26"/>
    </w:rPr>
  </w:style>
  <w:style w:type="character" w:customStyle="1" w:styleId="affffffffffffffffff7">
    <w:name w:val="ТаблТекст Знак"/>
    <w:link w:val="affffffffffffffffff6"/>
    <w:rsid w:val="00BC24D0"/>
    <w:rPr>
      <w:kern w:val="32"/>
      <w:sz w:val="24"/>
      <w:szCs w:val="26"/>
    </w:rPr>
  </w:style>
  <w:style w:type="paragraph" w:customStyle="1" w:styleId="affffffffffffffffff8">
    <w:name w:val="ТаблШапка центр"/>
    <w:basedOn w:val="af5"/>
    <w:hidden/>
    <w:qFormat/>
    <w:rsid w:val="00BC24D0"/>
    <w:pPr>
      <w:suppressAutoHyphens/>
      <w:contextualSpacing/>
      <w:jc w:val="center"/>
    </w:pPr>
    <w:rPr>
      <w:b/>
      <w:kern w:val="32"/>
      <w:sz w:val="22"/>
      <w:szCs w:val="26"/>
    </w:rPr>
  </w:style>
  <w:style w:type="paragraph" w:customStyle="1" w:styleId="12125">
    <w:name w:val="Стиль 12 пт не полужирный По левому краю Первая строка:  125 см"/>
    <w:basedOn w:val="af5"/>
    <w:hidden/>
    <w:rsid w:val="00BC24D0"/>
    <w:pPr>
      <w:ind w:left="1993" w:hanging="1065"/>
      <w:jc w:val="center"/>
    </w:pPr>
    <w:rPr>
      <w:rFonts w:eastAsia="Calibri"/>
      <w:b/>
      <w:sz w:val="28"/>
      <w:szCs w:val="22"/>
      <w:lang w:eastAsia="en-US"/>
    </w:rPr>
  </w:style>
  <w:style w:type="paragraph" w:customStyle="1" w:styleId="affffffffffffffffff9">
    <w:name w:val="Таблица Текст лево"/>
    <w:basedOn w:val="affff1"/>
    <w:hidden/>
    <w:qFormat/>
    <w:rsid w:val="00BC24D0"/>
    <w:pPr>
      <w:jc w:val="left"/>
    </w:pPr>
  </w:style>
  <w:style w:type="character" w:customStyle="1" w:styleId="afff5">
    <w:name w:val="Абзац списка Знак"/>
    <w:aliases w:val="Абзац с отступом Знак,List Paragraph Знак,Ущерб Знак"/>
    <w:link w:val="afff4"/>
    <w:uiPriority w:val="34"/>
    <w:rsid w:val="00BC24D0"/>
  </w:style>
  <w:style w:type="paragraph" w:customStyle="1" w:styleId="affffffffffffffffffa">
    <w:name w:val="ТаблНазвание"/>
    <w:basedOn w:val="affffa"/>
    <w:hidden/>
    <w:qFormat/>
    <w:rsid w:val="00BC24D0"/>
    <w:pPr>
      <w:spacing w:after="0" w:line="240" w:lineRule="auto"/>
    </w:pPr>
    <w:rPr>
      <w:b/>
    </w:rPr>
  </w:style>
  <w:style w:type="table" w:customStyle="1" w:styleId="1ffffd">
    <w:name w:val="Сетка таблицы1"/>
    <w:basedOn w:val="af7"/>
    <w:next w:val="aff4"/>
    <w:uiPriority w:val="59"/>
    <w:rsid w:val="00BC24D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fffd">
    <w:name w:val="Титул 2"/>
    <w:basedOn w:val="af5"/>
    <w:next w:val="3ff4"/>
    <w:link w:val="2fffe"/>
    <w:autoRedefine/>
    <w:hidden/>
    <w:rsid w:val="00BC24D0"/>
    <w:pPr>
      <w:framePr w:hSpace="181" w:wrap="notBeside" w:vAnchor="page" w:hAnchor="text" w:x="109" w:y="1"/>
      <w:contextualSpacing/>
      <w:suppressOverlap/>
      <w:jc w:val="center"/>
    </w:pPr>
    <w:rPr>
      <w:rFonts w:eastAsia="Calibri"/>
      <w:b/>
      <w:caps/>
      <w:noProof/>
      <w:color w:val="000000"/>
      <w:sz w:val="28"/>
      <w:szCs w:val="28"/>
      <w:lang w:eastAsia="en-US"/>
    </w:rPr>
  </w:style>
  <w:style w:type="paragraph" w:customStyle="1" w:styleId="3ff4">
    <w:name w:val="Тит3"/>
    <w:basedOn w:val="af5"/>
    <w:link w:val="3ff5"/>
    <w:autoRedefine/>
    <w:hidden/>
    <w:qFormat/>
    <w:rsid w:val="00BC24D0"/>
    <w:pPr>
      <w:framePr w:hSpace="181" w:wrap="around" w:vAnchor="text" w:hAnchor="text" w:x="108" w:y="370"/>
      <w:ind w:right="284"/>
      <w:suppressOverlap/>
      <w:jc w:val="center"/>
    </w:pPr>
    <w:rPr>
      <w:rFonts w:eastAsia="Calibri"/>
      <w:b/>
      <w:sz w:val="28"/>
      <w:szCs w:val="24"/>
      <w:lang w:eastAsia="en-US"/>
    </w:rPr>
  </w:style>
  <w:style w:type="character" w:customStyle="1" w:styleId="2fffe">
    <w:name w:val="Титул 2 Знак"/>
    <w:link w:val="2fffd"/>
    <w:rsid w:val="00BC24D0"/>
    <w:rPr>
      <w:rFonts w:eastAsia="Calibri"/>
      <w:b/>
      <w:caps/>
      <w:noProof/>
      <w:color w:val="000000"/>
      <w:sz w:val="28"/>
      <w:szCs w:val="28"/>
      <w:lang w:eastAsia="en-US"/>
    </w:rPr>
  </w:style>
  <w:style w:type="character" w:customStyle="1" w:styleId="3ff5">
    <w:name w:val="Тит3 Знак"/>
    <w:link w:val="3ff4"/>
    <w:rsid w:val="00BC24D0"/>
    <w:rPr>
      <w:rFonts w:eastAsia="Calibri"/>
      <w:b/>
      <w:sz w:val="28"/>
      <w:szCs w:val="24"/>
      <w:lang w:eastAsia="en-US"/>
    </w:rPr>
  </w:style>
  <w:style w:type="paragraph" w:customStyle="1" w:styleId="4f5">
    <w:name w:val="Тит4"/>
    <w:basedOn w:val="af5"/>
    <w:next w:val="3ff4"/>
    <w:link w:val="4f6"/>
    <w:autoRedefine/>
    <w:hidden/>
    <w:qFormat/>
    <w:rsid w:val="00BC24D0"/>
    <w:pPr>
      <w:framePr w:hSpace="181" w:wrap="around" w:vAnchor="text" w:hAnchor="text" w:x="108" w:y="370"/>
      <w:spacing w:before="120" w:line="276" w:lineRule="auto"/>
      <w:ind w:left="284" w:right="284"/>
      <w:suppressOverlap/>
      <w:jc w:val="center"/>
    </w:pPr>
    <w:rPr>
      <w:rFonts w:eastAsia="Calibri"/>
      <w:b/>
      <w:caps/>
      <w:sz w:val="28"/>
      <w:szCs w:val="22"/>
      <w:lang w:eastAsia="en-US"/>
    </w:rPr>
  </w:style>
  <w:style w:type="paragraph" w:customStyle="1" w:styleId="affffffffffffffffffb">
    <w:name w:val="Текст Титул Строчные"/>
    <w:next w:val="af5"/>
    <w:link w:val="affffffffffffffffffc"/>
    <w:hidden/>
    <w:semiHidden/>
    <w:rsid w:val="00BC24D0"/>
    <w:pPr>
      <w:jc w:val="center"/>
    </w:pPr>
    <w:rPr>
      <w:rFonts w:ascii="Arial" w:eastAsia="Andale Sans UI" w:hAnsi="Arial" w:cs="Arial"/>
      <w:b/>
      <w:kern w:val="24"/>
      <w:sz w:val="28"/>
      <w:szCs w:val="24"/>
      <w:lang w:eastAsia="en-US"/>
    </w:rPr>
  </w:style>
  <w:style w:type="character" w:customStyle="1" w:styleId="4f6">
    <w:name w:val="Тит4 Знак"/>
    <w:link w:val="4f5"/>
    <w:rsid w:val="00BC24D0"/>
    <w:rPr>
      <w:rFonts w:eastAsia="Calibri"/>
      <w:b/>
      <w:caps/>
      <w:sz w:val="28"/>
      <w:szCs w:val="22"/>
      <w:lang w:eastAsia="en-US"/>
    </w:rPr>
  </w:style>
  <w:style w:type="character" w:customStyle="1" w:styleId="affffffffffffffffffc">
    <w:name w:val="Текст Титул Строчные Знак"/>
    <w:link w:val="affffffffffffffffffb"/>
    <w:semiHidden/>
    <w:rsid w:val="00BC24D0"/>
    <w:rPr>
      <w:rFonts w:ascii="Arial" w:eastAsia="Andale Sans UI" w:hAnsi="Arial" w:cs="Arial"/>
      <w:b/>
      <w:kern w:val="24"/>
      <w:sz w:val="28"/>
      <w:szCs w:val="24"/>
      <w:lang w:eastAsia="en-US"/>
    </w:rPr>
  </w:style>
  <w:style w:type="paragraph" w:customStyle="1" w:styleId="1ffffe">
    <w:name w:val="Титул 1"/>
    <w:basedOn w:val="af5"/>
    <w:link w:val="1fffff"/>
    <w:autoRedefine/>
    <w:hidden/>
    <w:rsid w:val="000F5593"/>
    <w:pPr>
      <w:framePr w:hSpace="181" w:wrap="around" w:vAnchor="page" w:hAnchor="text" w:xAlign="center" w:y="2218"/>
      <w:spacing w:line="276" w:lineRule="auto"/>
      <w:ind w:left="284" w:right="-215"/>
      <w:suppressOverlap/>
      <w:jc w:val="center"/>
    </w:pPr>
    <w:rPr>
      <w:rFonts w:eastAsia="Calibri"/>
      <w:b/>
      <w:sz w:val="28"/>
      <w:szCs w:val="28"/>
      <w:lang w:eastAsia="en-US"/>
    </w:rPr>
  </w:style>
  <w:style w:type="character" w:customStyle="1" w:styleId="1fffff">
    <w:name w:val="Титул 1 Знак"/>
    <w:link w:val="1ffffe"/>
    <w:rsid w:val="000F5593"/>
    <w:rPr>
      <w:rFonts w:eastAsia="Calibri"/>
      <w:b/>
      <w:sz w:val="28"/>
      <w:szCs w:val="28"/>
      <w:lang w:eastAsia="en-US"/>
    </w:rPr>
  </w:style>
  <w:style w:type="character" w:customStyle="1" w:styleId="2195pt">
    <w:name w:val="Основной текст (21) + 9;5 pt"/>
    <w:hidden/>
    <w:rsid w:val="00BC24D0"/>
    <w:rPr>
      <w:rFonts w:ascii="Arial" w:eastAsia="Arial" w:hAnsi="Arial" w:cs="Arial"/>
      <w:b w:val="0"/>
      <w:bCs w:val="0"/>
      <w:i w:val="0"/>
      <w:iCs w:val="0"/>
      <w:smallCaps w:val="0"/>
      <w:strike w:val="0"/>
      <w:spacing w:val="0"/>
      <w:sz w:val="19"/>
      <w:szCs w:val="19"/>
    </w:rPr>
  </w:style>
  <w:style w:type="character" w:customStyle="1" w:styleId="215">
    <w:name w:val="Основной текст (21)_"/>
    <w:link w:val="216"/>
    <w:rsid w:val="00BC24D0"/>
    <w:rPr>
      <w:rFonts w:ascii="Arial" w:eastAsia="Arial" w:hAnsi="Arial" w:cs="Arial"/>
      <w:sz w:val="18"/>
      <w:szCs w:val="18"/>
      <w:shd w:val="clear" w:color="auto" w:fill="FFFFFF"/>
    </w:rPr>
  </w:style>
  <w:style w:type="character" w:customStyle="1" w:styleId="21BookAntiqua85pt">
    <w:name w:val="Основной текст (21) + Book Antiqua;8;5 pt;Полужирный"/>
    <w:hidden/>
    <w:rsid w:val="00BC24D0"/>
    <w:rPr>
      <w:rFonts w:ascii="Book Antiqua" w:eastAsia="Book Antiqua" w:hAnsi="Book Antiqua" w:cs="Book Antiqua"/>
      <w:b/>
      <w:bCs/>
      <w:sz w:val="17"/>
      <w:szCs w:val="17"/>
      <w:shd w:val="clear" w:color="auto" w:fill="FFFFFF"/>
    </w:rPr>
  </w:style>
  <w:style w:type="paragraph" w:customStyle="1" w:styleId="216">
    <w:name w:val="Основной текст (21)"/>
    <w:basedOn w:val="af5"/>
    <w:link w:val="215"/>
    <w:hidden/>
    <w:rsid w:val="00BC24D0"/>
    <w:pPr>
      <w:shd w:val="clear" w:color="auto" w:fill="FFFFFF"/>
      <w:spacing w:before="540" w:after="420" w:line="0" w:lineRule="atLeast"/>
      <w:jc w:val="both"/>
    </w:pPr>
    <w:rPr>
      <w:rFonts w:ascii="Arial" w:eastAsia="Arial" w:hAnsi="Arial" w:cs="Arial"/>
      <w:sz w:val="18"/>
      <w:szCs w:val="18"/>
    </w:rPr>
  </w:style>
  <w:style w:type="paragraph" w:customStyle="1" w:styleId="22">
    <w:name w:val="Абзац списка 2"/>
    <w:basedOn w:val="af5"/>
    <w:hidden/>
    <w:qFormat/>
    <w:rsid w:val="00BC24D0"/>
    <w:pPr>
      <w:keepNext/>
      <w:numPr>
        <w:numId w:val="36"/>
      </w:numPr>
      <w:tabs>
        <w:tab w:val="left" w:pos="1134"/>
      </w:tabs>
      <w:ind w:right="170"/>
      <w:jc w:val="both"/>
    </w:pPr>
    <w:rPr>
      <w:rFonts w:eastAsia="Calibri"/>
      <w:sz w:val="24"/>
      <w:szCs w:val="22"/>
      <w:lang w:eastAsia="en-US"/>
    </w:rPr>
  </w:style>
  <w:style w:type="paragraph" w:customStyle="1" w:styleId="26">
    <w:name w:val="Абзац 2 уровень"/>
    <w:basedOn w:val="af5"/>
    <w:hidden/>
    <w:rsid w:val="00BC24D0"/>
    <w:pPr>
      <w:numPr>
        <w:numId w:val="37"/>
      </w:numPr>
      <w:tabs>
        <w:tab w:val="left" w:pos="1134"/>
      </w:tabs>
      <w:jc w:val="both"/>
    </w:pPr>
    <w:rPr>
      <w:sz w:val="24"/>
      <w:lang w:eastAsia="en-US"/>
    </w:rPr>
  </w:style>
  <w:style w:type="paragraph" w:customStyle="1" w:styleId="-1b">
    <w:name w:val="- Марк 1"/>
    <w:basedOn w:val="22"/>
    <w:hidden/>
    <w:qFormat/>
    <w:rsid w:val="00BC24D0"/>
    <w:pPr>
      <w:numPr>
        <w:numId w:val="0"/>
      </w:numPr>
      <w:tabs>
        <w:tab w:val="left" w:pos="709"/>
      </w:tabs>
      <w:ind w:firstLine="709"/>
    </w:pPr>
  </w:style>
  <w:style w:type="paragraph" w:customStyle="1" w:styleId="affffffffffffffffffd">
    <w:name w:val="Стиль Название"/>
    <w:aliases w:val="Приложения + снизу: (одинарная Акцент 1  1 пт лини..."/>
    <w:basedOn w:val="afffffa"/>
    <w:rsid w:val="00BC24D0"/>
    <w:pPr>
      <w:keepNext w:val="0"/>
      <w:spacing w:before="0" w:after="240"/>
      <w:contextualSpacing/>
      <w:jc w:val="center"/>
    </w:pPr>
    <w:rPr>
      <w:rFonts w:ascii="Times New Roman" w:hAnsi="Times New Roman" w:cs="Times New Roman"/>
      <w:b/>
      <w:bCs/>
      <w:spacing w:val="5"/>
      <w:kern w:val="28"/>
      <w:szCs w:val="20"/>
      <w:lang w:eastAsia="en-US"/>
    </w:rPr>
  </w:style>
  <w:style w:type="paragraph" w:customStyle="1" w:styleId="13">
    <w:name w:val="Марк 1"/>
    <w:basedOn w:val="af5"/>
    <w:link w:val="1fffff0"/>
    <w:hidden/>
    <w:rsid w:val="00BC24D0"/>
    <w:pPr>
      <w:numPr>
        <w:numId w:val="38"/>
      </w:numPr>
      <w:tabs>
        <w:tab w:val="left" w:pos="1134"/>
      </w:tabs>
      <w:ind w:right="170"/>
      <w:jc w:val="both"/>
    </w:pPr>
    <w:rPr>
      <w:color w:val="000000"/>
      <w:sz w:val="24"/>
      <w:szCs w:val="24"/>
    </w:rPr>
  </w:style>
  <w:style w:type="character" w:customStyle="1" w:styleId="1fffff0">
    <w:name w:val="Марк 1 Знак"/>
    <w:basedOn w:val="af6"/>
    <w:link w:val="13"/>
    <w:rsid w:val="00BC24D0"/>
    <w:rPr>
      <w:color w:val="000000"/>
      <w:sz w:val="24"/>
      <w:szCs w:val="24"/>
    </w:rPr>
  </w:style>
  <w:style w:type="paragraph" w:customStyle="1" w:styleId="affffffffffffffffffe">
    <w:name w:val="Рисунок"/>
    <w:basedOn w:val="affffa"/>
    <w:next w:val="affffa"/>
    <w:hidden/>
    <w:qFormat/>
    <w:rsid w:val="00BC24D0"/>
    <w:pPr>
      <w:keepLines/>
      <w:spacing w:before="0" w:after="0"/>
      <w:ind w:firstLine="0"/>
      <w:jc w:val="center"/>
    </w:pPr>
  </w:style>
  <w:style w:type="paragraph" w:customStyle="1" w:styleId="afffffffffffffffffff">
    <w:name w:val="ТаблТекст влево"/>
    <w:basedOn w:val="affffa"/>
    <w:link w:val="afffffffffffffffffff0"/>
    <w:hidden/>
    <w:rsid w:val="00BC24D0"/>
    <w:pPr>
      <w:spacing w:before="0" w:after="0" w:line="240" w:lineRule="auto"/>
      <w:ind w:firstLine="0"/>
      <w:jc w:val="left"/>
    </w:pPr>
    <w:rPr>
      <w:sz w:val="22"/>
    </w:rPr>
  </w:style>
  <w:style w:type="character" w:customStyle="1" w:styleId="afffffffffffffffffff0">
    <w:name w:val="ТаблТекст влево Знак"/>
    <w:link w:val="afffffffffffffffffff"/>
    <w:rsid w:val="00BC24D0"/>
    <w:rPr>
      <w:kern w:val="32"/>
      <w:sz w:val="22"/>
      <w:szCs w:val="26"/>
    </w:rPr>
  </w:style>
  <w:style w:type="paragraph" w:customStyle="1" w:styleId="-f">
    <w:name w:val="Верхний колонтитул - раздел"/>
    <w:basedOn w:val="af9"/>
    <w:hidden/>
    <w:rsid w:val="00BC24D0"/>
    <w:pPr>
      <w:tabs>
        <w:tab w:val="clear" w:pos="4153"/>
        <w:tab w:val="clear" w:pos="8306"/>
      </w:tabs>
      <w:suppressAutoHyphens/>
      <w:contextualSpacing/>
      <w:jc w:val="center"/>
    </w:pPr>
    <w:rPr>
      <w:b/>
      <w:i/>
      <w:kern w:val="32"/>
      <w:sz w:val="18"/>
      <w:szCs w:val="18"/>
    </w:rPr>
  </w:style>
  <w:style w:type="paragraph" w:customStyle="1" w:styleId="afffffffffffffffffff1">
    <w:name w:val="Абзац жирный"/>
    <w:basedOn w:val="affffa"/>
    <w:hidden/>
    <w:qFormat/>
    <w:rsid w:val="00BC24D0"/>
    <w:pPr>
      <w:spacing w:before="0" w:after="0"/>
    </w:pPr>
    <w:rPr>
      <w:b/>
    </w:rPr>
  </w:style>
  <w:style w:type="paragraph" w:customStyle="1" w:styleId="afffffffffffffffffff2">
    <w:name w:val="Абзац курсив"/>
    <w:basedOn w:val="affffa"/>
    <w:hidden/>
    <w:uiPriority w:val="99"/>
    <w:qFormat/>
    <w:rsid w:val="00BC24D0"/>
    <w:pPr>
      <w:spacing w:before="0" w:after="0"/>
    </w:pPr>
    <w:rPr>
      <w:i/>
    </w:rPr>
  </w:style>
  <w:style w:type="paragraph" w:customStyle="1" w:styleId="85">
    <w:name w:val="ТаблТекст8"/>
    <w:basedOn w:val="afffffffffffffffffff"/>
    <w:hidden/>
    <w:qFormat/>
    <w:rsid w:val="00BC24D0"/>
    <w:rPr>
      <w:sz w:val="16"/>
    </w:rPr>
  </w:style>
  <w:style w:type="paragraph" w:customStyle="1" w:styleId="afffffffffffffffffff3">
    <w:name w:val="ТаблШапка слева"/>
    <w:basedOn w:val="af5"/>
    <w:hidden/>
    <w:qFormat/>
    <w:rsid w:val="00BC24D0"/>
    <w:pPr>
      <w:spacing w:before="120" w:after="120"/>
      <w:ind w:right="-284"/>
      <w:contextualSpacing/>
    </w:pPr>
    <w:rPr>
      <w:b/>
      <w:sz w:val="22"/>
      <w:szCs w:val="24"/>
    </w:rPr>
  </w:style>
  <w:style w:type="paragraph" w:customStyle="1" w:styleId="afffffffffffffffffff4">
    <w:name w:val="ТаблГидро"/>
    <w:basedOn w:val="afffffffffffffffffff"/>
    <w:hidden/>
    <w:qFormat/>
    <w:rsid w:val="00BC24D0"/>
    <w:pPr>
      <w:spacing w:before="80" w:after="80"/>
    </w:pPr>
    <w:rPr>
      <w:rFonts w:ascii="Courier New" w:hAnsi="Courier New"/>
      <w:sz w:val="16"/>
    </w:rPr>
  </w:style>
  <w:style w:type="paragraph" w:customStyle="1" w:styleId="B">
    <w:name w:val="ТаблГидроB_"/>
    <w:basedOn w:val="afffffffffffffffffff4"/>
    <w:hidden/>
    <w:qFormat/>
    <w:rsid w:val="00BC24D0"/>
    <w:rPr>
      <w:b/>
      <w:u w:val="single"/>
    </w:rPr>
  </w:style>
  <w:style w:type="paragraph" w:styleId="afffffffffffffffffff5">
    <w:name w:val="Revision"/>
    <w:hidden/>
    <w:uiPriority w:val="99"/>
    <w:semiHidden/>
    <w:rsid w:val="00BC24D0"/>
    <w:pPr>
      <w:spacing w:before="120" w:after="120"/>
      <w:ind w:left="283" w:right="-284" w:hanging="425"/>
      <w:jc w:val="both"/>
    </w:pPr>
    <w:rPr>
      <w:sz w:val="24"/>
      <w:szCs w:val="24"/>
    </w:rPr>
  </w:style>
  <w:style w:type="character" w:customStyle="1" w:styleId="afffffffffffffffffff6">
    <w:name w:val="Абзац Знак"/>
    <w:hidden/>
    <w:uiPriority w:val="99"/>
    <w:rsid w:val="00BC24D0"/>
    <w:rPr>
      <w:rFonts w:cs="Arial"/>
      <w:kern w:val="32"/>
      <w:sz w:val="24"/>
      <w:szCs w:val="26"/>
    </w:rPr>
  </w:style>
  <w:style w:type="character" w:customStyle="1" w:styleId="afffff6">
    <w:name w:val="таблица Знак"/>
    <w:link w:val="afffff5"/>
    <w:rsid w:val="00BC24D0"/>
    <w:rPr>
      <w:rFonts w:ascii="Arial" w:hAnsi="Arial" w:cs="Arial"/>
      <w:sz w:val="22"/>
    </w:rPr>
  </w:style>
  <w:style w:type="character" w:customStyle="1" w:styleId="1f3">
    <w:name w:val="Штамп Знак1"/>
    <w:link w:val="affffffe"/>
    <w:rsid w:val="00BC24D0"/>
    <w:rPr>
      <w:noProof/>
      <w:sz w:val="18"/>
      <w:szCs w:val="24"/>
    </w:rPr>
  </w:style>
  <w:style w:type="paragraph" w:customStyle="1" w:styleId="afffffffffffffffffff7">
    <w:name w:val="Штамп форма"/>
    <w:basedOn w:val="afb"/>
    <w:hidden/>
    <w:uiPriority w:val="99"/>
    <w:rsid w:val="00BC24D0"/>
    <w:pPr>
      <w:tabs>
        <w:tab w:val="clear" w:pos="4153"/>
        <w:tab w:val="clear" w:pos="8306"/>
      </w:tabs>
      <w:ind w:firstLine="709"/>
      <w:contextualSpacing/>
      <w:jc w:val="center"/>
    </w:pPr>
    <w:rPr>
      <w:kern w:val="20"/>
      <w:sz w:val="16"/>
    </w:rPr>
  </w:style>
  <w:style w:type="table" w:customStyle="1" w:styleId="2ffff">
    <w:name w:val="Сетка таблицы2"/>
    <w:basedOn w:val="af7"/>
    <w:next w:val="aff4"/>
    <w:uiPriority w:val="59"/>
    <w:rsid w:val="00BC24D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fffffff8">
    <w:name w:val="Таблица по центру"/>
    <w:basedOn w:val="af5"/>
    <w:hidden/>
    <w:qFormat/>
    <w:rsid w:val="00BC24D0"/>
    <w:pPr>
      <w:spacing w:before="60" w:after="60"/>
      <w:ind w:right="-284"/>
      <w:jc w:val="center"/>
    </w:pPr>
    <w:rPr>
      <w:rFonts w:ascii="Arial" w:hAnsi="Arial" w:cs="Arial"/>
      <w:lang w:val="en-US"/>
    </w:rPr>
  </w:style>
  <w:style w:type="paragraph" w:customStyle="1" w:styleId="afffffffffffffffffff9">
    <w:name w:val="Таблица слева"/>
    <w:basedOn w:val="afffffffffffffffffff8"/>
    <w:hidden/>
    <w:qFormat/>
    <w:rsid w:val="00BC24D0"/>
    <w:pPr>
      <w:jc w:val="left"/>
    </w:pPr>
  </w:style>
  <w:style w:type="paragraph" w:customStyle="1" w:styleId="afffffffffffffffffffa">
    <w:name w:val="РисНазвание"/>
    <w:basedOn w:val="af5"/>
    <w:hidden/>
    <w:qFormat/>
    <w:rsid w:val="00BC24D0"/>
    <w:pPr>
      <w:spacing w:before="120" w:after="240"/>
      <w:jc w:val="center"/>
    </w:pPr>
    <w:rPr>
      <w:sz w:val="24"/>
    </w:rPr>
  </w:style>
  <w:style w:type="paragraph" w:customStyle="1" w:styleId="afffffffffffffffffffb">
    <w:name w:val="ОС ПЗ где"/>
    <w:basedOn w:val="af5"/>
    <w:hidden/>
    <w:uiPriority w:val="99"/>
    <w:qFormat/>
    <w:rsid w:val="00BC24D0"/>
    <w:pPr>
      <w:spacing w:before="120" w:after="120"/>
      <w:ind w:left="426" w:right="-284" w:hanging="426"/>
      <w:jc w:val="both"/>
    </w:pPr>
    <w:rPr>
      <w:rFonts w:ascii="Arial" w:hAnsi="Arial"/>
      <w:sz w:val="24"/>
      <w:szCs w:val="24"/>
      <w:lang w:eastAsia="en-US"/>
    </w:rPr>
  </w:style>
  <w:style w:type="paragraph" w:customStyle="1" w:styleId="afffffffffffffffffffc">
    <w:name w:val="ОС ПЗ после где"/>
    <w:basedOn w:val="afffffffffffffffffffb"/>
    <w:hidden/>
    <w:uiPriority w:val="99"/>
    <w:qFormat/>
    <w:rsid w:val="00BC24D0"/>
    <w:pPr>
      <w:ind w:firstLine="0"/>
    </w:pPr>
  </w:style>
  <w:style w:type="paragraph" w:customStyle="1" w:styleId="afffffffffffffffffffd">
    <w:name w:val="Формула номер"/>
    <w:basedOn w:val="affffffff4"/>
    <w:hidden/>
    <w:qFormat/>
    <w:rsid w:val="00BC24D0"/>
    <w:pPr>
      <w:tabs>
        <w:tab w:val="clear" w:pos="4536"/>
        <w:tab w:val="clear" w:pos="9356"/>
      </w:tabs>
      <w:spacing w:line="360" w:lineRule="auto"/>
      <w:ind w:left="-142" w:right="-284"/>
      <w:jc w:val="center"/>
    </w:pPr>
    <w:rPr>
      <w:rFonts w:cs="Arial"/>
      <w:snapToGrid/>
      <w:szCs w:val="24"/>
      <w:lang w:val="en-US"/>
    </w:rPr>
  </w:style>
  <w:style w:type="paragraph" w:customStyle="1" w:styleId="afffffffffffffffffffe">
    <w:name w:val="ОС ПЗ в рамке"/>
    <w:basedOn w:val="af5"/>
    <w:hidden/>
    <w:qFormat/>
    <w:rsid w:val="00BC24D0"/>
    <w:pPr>
      <w:spacing w:before="120" w:after="120"/>
      <w:ind w:right="-284"/>
      <w:jc w:val="center"/>
    </w:pPr>
    <w:rPr>
      <w:rFonts w:ascii="Arial" w:hAnsi="Arial"/>
      <w:noProof/>
      <w:color w:val="000000"/>
      <w:sz w:val="24"/>
      <w:szCs w:val="24"/>
      <w:bdr w:val="single" w:sz="4" w:space="0" w:color="auto"/>
      <w:lang w:eastAsia="en-US"/>
    </w:rPr>
  </w:style>
  <w:style w:type="paragraph" w:customStyle="1" w:styleId="affffffffffffffffffff">
    <w:name w:val="ОС ПЗ маркированный"/>
    <w:basedOn w:val="af5"/>
    <w:hidden/>
    <w:qFormat/>
    <w:rsid w:val="00BC24D0"/>
    <w:pPr>
      <w:tabs>
        <w:tab w:val="left" w:pos="709"/>
      </w:tabs>
      <w:autoSpaceDE w:val="0"/>
      <w:autoSpaceDN w:val="0"/>
      <w:adjustRightInd w:val="0"/>
      <w:spacing w:before="120" w:after="120"/>
      <w:ind w:left="714" w:right="-284" w:hanging="357"/>
      <w:jc w:val="both"/>
    </w:pPr>
    <w:rPr>
      <w:rFonts w:ascii="Arial" w:hAnsi="Arial" w:cs="Arial"/>
      <w:color w:val="000000"/>
      <w:sz w:val="24"/>
      <w:szCs w:val="24"/>
      <w:lang w:eastAsia="en-US"/>
    </w:rPr>
  </w:style>
  <w:style w:type="character" w:customStyle="1" w:styleId="affffffffffffa">
    <w:name w:val="Текст таблицы Знак"/>
    <w:basedOn w:val="af6"/>
    <w:link w:val="affffffffffff9"/>
    <w:rsid w:val="00BC24D0"/>
    <w:rPr>
      <w:rFonts w:ascii="Arial" w:hAnsi="Arial" w:cs="Arial"/>
      <w:color w:val="000000"/>
      <w:szCs w:val="24"/>
    </w:rPr>
  </w:style>
  <w:style w:type="paragraph" w:customStyle="1" w:styleId="affffffffffffffffffff0">
    <w:name w:val="ОС ПЗ"/>
    <w:hidden/>
    <w:uiPriority w:val="99"/>
    <w:qFormat/>
    <w:rsid w:val="00BC24D0"/>
    <w:pPr>
      <w:spacing w:before="120" w:after="120"/>
      <w:ind w:right="-284" w:firstLine="709"/>
      <w:jc w:val="both"/>
    </w:pPr>
    <w:rPr>
      <w:rFonts w:ascii="Arial" w:hAnsi="Arial"/>
      <w:color w:val="000000"/>
      <w:sz w:val="24"/>
      <w:szCs w:val="24"/>
      <w:lang w:eastAsia="en-US"/>
    </w:rPr>
  </w:style>
  <w:style w:type="paragraph" w:customStyle="1" w:styleId="affffffffffffffffffff1">
    <w:name w:val="табл_назв"/>
    <w:basedOn w:val="af5"/>
    <w:hidden/>
    <w:rsid w:val="00BC24D0"/>
    <w:pPr>
      <w:spacing w:before="120" w:after="240"/>
      <w:ind w:left="284" w:right="-284"/>
      <w:jc w:val="center"/>
    </w:pPr>
    <w:rPr>
      <w:sz w:val="24"/>
    </w:rPr>
  </w:style>
  <w:style w:type="paragraph" w:customStyle="1" w:styleId="affffffffffffffffffff2">
    <w:name w:val="Перечень"/>
    <w:basedOn w:val="af5"/>
    <w:hidden/>
    <w:rsid w:val="00BC24D0"/>
    <w:pPr>
      <w:tabs>
        <w:tab w:val="num" w:pos="360"/>
      </w:tabs>
      <w:spacing w:before="120" w:after="120"/>
      <w:ind w:left="360" w:right="-284" w:hanging="360"/>
      <w:jc w:val="both"/>
    </w:pPr>
    <w:rPr>
      <w:sz w:val="24"/>
    </w:rPr>
  </w:style>
  <w:style w:type="paragraph" w:customStyle="1" w:styleId="affffffffffffffffffff3">
    <w:name w:val="Перечень документов"/>
    <w:hidden/>
    <w:qFormat/>
    <w:rsid w:val="00BC24D0"/>
    <w:pPr>
      <w:tabs>
        <w:tab w:val="left" w:pos="851"/>
      </w:tabs>
      <w:spacing w:before="120" w:after="120"/>
      <w:ind w:left="-142" w:right="-284" w:firstLine="425"/>
      <w:jc w:val="both"/>
    </w:pPr>
    <w:rPr>
      <w:rFonts w:cs="Arial"/>
      <w:sz w:val="24"/>
      <w:szCs w:val="24"/>
    </w:rPr>
  </w:style>
  <w:style w:type="paragraph" w:customStyle="1" w:styleId="affffffffffffffffffff4">
    <w:name w:val="НумерованныйЦифры"/>
    <w:basedOn w:val="af5"/>
    <w:hidden/>
    <w:rsid w:val="00BC24D0"/>
    <w:pPr>
      <w:tabs>
        <w:tab w:val="num" w:pos="1049"/>
      </w:tabs>
      <w:ind w:right="-284" w:firstLine="709"/>
      <w:jc w:val="both"/>
    </w:pPr>
    <w:rPr>
      <w:sz w:val="24"/>
    </w:rPr>
  </w:style>
  <w:style w:type="paragraph" w:customStyle="1" w:styleId="affffffffffffffffffff5">
    <w:name w:val="Нумерация"/>
    <w:basedOn w:val="affffa"/>
    <w:hidden/>
    <w:qFormat/>
    <w:rsid w:val="00BC24D0"/>
    <w:pPr>
      <w:spacing w:before="0" w:after="0"/>
      <w:ind w:firstLine="0"/>
      <w:jc w:val="center"/>
    </w:pPr>
  </w:style>
  <w:style w:type="paragraph" w:customStyle="1" w:styleId="affffffffffffffffffff6">
    <w:name w:val="Текст основной ПЗ"/>
    <w:basedOn w:val="af5"/>
    <w:link w:val="affffffffffffffffffff7"/>
    <w:hidden/>
    <w:uiPriority w:val="99"/>
    <w:rsid w:val="00BC24D0"/>
    <w:pPr>
      <w:spacing w:before="120" w:after="120"/>
      <w:ind w:firstLine="720"/>
      <w:jc w:val="both"/>
    </w:pPr>
    <w:rPr>
      <w:sz w:val="24"/>
      <w:szCs w:val="24"/>
    </w:rPr>
  </w:style>
  <w:style w:type="character" w:customStyle="1" w:styleId="affffffffffffffffffff7">
    <w:name w:val="Текст основной ПЗ Знак"/>
    <w:basedOn w:val="af6"/>
    <w:link w:val="affffffffffffffffffff6"/>
    <w:uiPriority w:val="99"/>
    <w:rsid w:val="00BC24D0"/>
    <w:rPr>
      <w:sz w:val="24"/>
      <w:szCs w:val="24"/>
    </w:rPr>
  </w:style>
  <w:style w:type="character" w:customStyle="1" w:styleId="3ff6">
    <w:name w:val="Осн. текст Знак3"/>
    <w:basedOn w:val="af6"/>
    <w:rsid w:val="00BC24D0"/>
    <w:rPr>
      <w:sz w:val="24"/>
    </w:rPr>
  </w:style>
  <w:style w:type="paragraph" w:customStyle="1" w:styleId="affffffffffffffffffff8">
    <w:name w:val="ТаблШапка"/>
    <w:basedOn w:val="affffffffffffffffff6"/>
    <w:hidden/>
    <w:uiPriority w:val="99"/>
    <w:qFormat/>
    <w:rsid w:val="00BC24D0"/>
    <w:pPr>
      <w:jc w:val="center"/>
    </w:pPr>
    <w:rPr>
      <w:rFonts w:cs="Arial"/>
    </w:rPr>
  </w:style>
  <w:style w:type="character" w:customStyle="1" w:styleId="afff0">
    <w:name w:val="абзац Знак"/>
    <w:basedOn w:val="af6"/>
    <w:link w:val="afff"/>
    <w:locked/>
    <w:rsid w:val="00BC24D0"/>
    <w:rPr>
      <w:sz w:val="24"/>
    </w:rPr>
  </w:style>
  <w:style w:type="numbering" w:customStyle="1" w:styleId="110">
    <w:name w:val="Текущий список11"/>
    <w:rsid w:val="00BC24D0"/>
    <w:pPr>
      <w:numPr>
        <w:numId w:val="39"/>
      </w:numPr>
    </w:pPr>
  </w:style>
  <w:style w:type="paragraph" w:customStyle="1" w:styleId="affffffffffffffffffff9">
    <w:name w:val="перечень"/>
    <w:basedOn w:val="af5"/>
    <w:hidden/>
    <w:rsid w:val="00BC24D0"/>
    <w:pPr>
      <w:tabs>
        <w:tab w:val="num" w:pos="360"/>
      </w:tabs>
      <w:spacing w:after="120"/>
      <w:ind w:left="284" w:hanging="284"/>
      <w:jc w:val="both"/>
    </w:pPr>
    <w:rPr>
      <w:sz w:val="24"/>
      <w:szCs w:val="24"/>
    </w:rPr>
  </w:style>
  <w:style w:type="character" w:customStyle="1" w:styleId="aff3">
    <w:name w:val="Цитата Знак"/>
    <w:link w:val="aff2"/>
    <w:uiPriority w:val="99"/>
    <w:locked/>
    <w:rsid w:val="00BC24D0"/>
    <w:rPr>
      <w:sz w:val="24"/>
    </w:rPr>
  </w:style>
  <w:style w:type="paragraph" w:customStyle="1" w:styleId="affffffffffffffffffffa">
    <w:name w:val="Новый абзац"/>
    <w:basedOn w:val="af5"/>
    <w:link w:val="affffffffffffffffffffb"/>
    <w:hidden/>
    <w:rsid w:val="00BC24D0"/>
    <w:pPr>
      <w:spacing w:after="120"/>
      <w:ind w:firstLine="567"/>
      <w:jc w:val="both"/>
    </w:pPr>
    <w:rPr>
      <w:rFonts w:ascii="Arial" w:hAnsi="Arial"/>
      <w:sz w:val="24"/>
    </w:rPr>
  </w:style>
  <w:style w:type="character" w:customStyle="1" w:styleId="affffffffffffffffffffb">
    <w:name w:val="Новый абзац Знак"/>
    <w:link w:val="affffffffffffffffffffa"/>
    <w:rsid w:val="00BC24D0"/>
    <w:rPr>
      <w:rFonts w:ascii="Arial" w:hAnsi="Arial"/>
      <w:sz w:val="24"/>
    </w:rPr>
  </w:style>
  <w:style w:type="character" w:customStyle="1" w:styleId="CaptionChar">
    <w:name w:val="Caption Char Знак"/>
    <w:aliases w:val="Название объекта Знак1 Знак Знак2,Название объекта Знак Знак Знак Знак2,Знак Знак Знак Знак Знак Знак Знак Знак Знак Знак2,Знак Знак Знак Знак Знак3 Знак Знак Знак Знак2,Знак8 Знак1"/>
    <w:uiPriority w:val="35"/>
    <w:locked/>
    <w:rsid w:val="00BC24D0"/>
    <w:rPr>
      <w:rFonts w:eastAsiaTheme="minorHAnsi"/>
      <w:b/>
      <w:bCs/>
      <w:color w:val="4F81BD" w:themeColor="accent1"/>
      <w:sz w:val="18"/>
      <w:szCs w:val="18"/>
      <w:lang w:eastAsia="en-US"/>
    </w:rPr>
  </w:style>
  <w:style w:type="paragraph" w:customStyle="1" w:styleId="a6">
    <w:name w:val="Абзац с маркером"/>
    <w:basedOn w:val="affffffff"/>
    <w:link w:val="affffffffffffffffffffc"/>
    <w:hidden/>
    <w:rsid w:val="00BC24D0"/>
    <w:pPr>
      <w:numPr>
        <w:numId w:val="40"/>
      </w:numPr>
      <w:tabs>
        <w:tab w:val="clear" w:pos="360"/>
      </w:tabs>
      <w:spacing w:line="240" w:lineRule="auto"/>
      <w:ind w:left="1070" w:right="0"/>
      <w:jc w:val="center"/>
    </w:pPr>
    <w:rPr>
      <w:rFonts w:ascii="Arial" w:hAnsi="Arial"/>
      <w:szCs w:val="20"/>
    </w:rPr>
  </w:style>
  <w:style w:type="paragraph" w:customStyle="1" w:styleId="affffffffffffffffffffd">
    <w:name w:val="Краткий обратный адрес"/>
    <w:basedOn w:val="af5"/>
    <w:hidden/>
    <w:rsid w:val="00BC24D0"/>
    <w:rPr>
      <w:sz w:val="24"/>
    </w:rPr>
  </w:style>
  <w:style w:type="paragraph" w:customStyle="1" w:styleId="2ffff0">
    <w:name w:val="оглавление 2"/>
    <w:basedOn w:val="af5"/>
    <w:next w:val="af5"/>
    <w:autoRedefine/>
    <w:hidden/>
    <w:rsid w:val="00BC24D0"/>
    <w:pPr>
      <w:tabs>
        <w:tab w:val="right" w:leader="dot" w:pos="9072"/>
      </w:tabs>
      <w:spacing w:before="240"/>
    </w:pPr>
    <w:rPr>
      <w:b/>
    </w:rPr>
  </w:style>
  <w:style w:type="paragraph" w:customStyle="1" w:styleId="12e">
    <w:name w:val="Обычный 12 слева"/>
    <w:basedOn w:val="af5"/>
    <w:link w:val="12f"/>
    <w:hidden/>
    <w:rsid w:val="00BC24D0"/>
    <w:rPr>
      <w:sz w:val="24"/>
      <w:szCs w:val="24"/>
    </w:rPr>
  </w:style>
  <w:style w:type="character" w:customStyle="1" w:styleId="12f">
    <w:name w:val="Обычный 12 слева Знак"/>
    <w:link w:val="12e"/>
    <w:rsid w:val="00BC24D0"/>
    <w:rPr>
      <w:sz w:val="24"/>
      <w:szCs w:val="24"/>
    </w:rPr>
  </w:style>
  <w:style w:type="paragraph" w:customStyle="1" w:styleId="FORMATTEXT0">
    <w:name w:val=".FORMATTEXT"/>
    <w:hidden/>
    <w:uiPriority w:val="99"/>
    <w:rsid w:val="00BC24D0"/>
    <w:pPr>
      <w:widowControl w:val="0"/>
      <w:autoSpaceDE w:val="0"/>
      <w:autoSpaceDN w:val="0"/>
      <w:adjustRightInd w:val="0"/>
    </w:pPr>
    <w:rPr>
      <w:sz w:val="24"/>
      <w:szCs w:val="24"/>
    </w:rPr>
  </w:style>
  <w:style w:type="character" w:customStyle="1" w:styleId="13pt">
    <w:name w:val="Основной текст + 13 pt"/>
    <w:hidden/>
    <w:rsid w:val="00BC24D0"/>
    <w:rPr>
      <w:rFonts w:ascii="Times New Roman" w:eastAsia="Times New Roman" w:hAnsi="Times New Roman" w:cs="Times New Roman"/>
      <w:b w:val="0"/>
      <w:bCs w:val="0"/>
      <w:i w:val="0"/>
      <w:iCs w:val="0"/>
      <w:smallCaps w:val="0"/>
      <w:strike w:val="0"/>
      <w:snapToGrid/>
      <w:color w:val="000000"/>
      <w:spacing w:val="0"/>
      <w:w w:val="100"/>
      <w:position w:val="0"/>
      <w:sz w:val="26"/>
      <w:szCs w:val="26"/>
      <w:u w:val="none"/>
      <w:lang w:val="ru-RU" w:eastAsia="ru-RU" w:bidi="ru-RU"/>
    </w:rPr>
  </w:style>
  <w:style w:type="paragraph" w:customStyle="1" w:styleId="xl87">
    <w:name w:val="xl87"/>
    <w:basedOn w:val="af5"/>
    <w:hidden/>
    <w:rsid w:val="00BC24D0"/>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bodypipe">
    <w:name w:val="bodypipe"/>
    <w:basedOn w:val="af5"/>
    <w:hidden/>
    <w:rsid w:val="00BC24D0"/>
    <w:pPr>
      <w:spacing w:before="120"/>
      <w:jc w:val="both"/>
    </w:pPr>
    <w:rPr>
      <w:sz w:val="24"/>
    </w:rPr>
  </w:style>
  <w:style w:type="paragraph" w:customStyle="1" w:styleId="1fffff1">
    <w:name w:val="Мар.1"/>
    <w:basedOn w:val="af5"/>
    <w:link w:val="1fffff2"/>
    <w:hidden/>
    <w:rsid w:val="00BC24D0"/>
    <w:pPr>
      <w:tabs>
        <w:tab w:val="left" w:pos="1134"/>
      </w:tabs>
      <w:ind w:right="170" w:firstLine="709"/>
      <w:jc w:val="both"/>
    </w:pPr>
    <w:rPr>
      <w:color w:val="000000"/>
      <w:sz w:val="24"/>
      <w:szCs w:val="24"/>
    </w:rPr>
  </w:style>
  <w:style w:type="character" w:customStyle="1" w:styleId="1fffff2">
    <w:name w:val="Мар.1 Знак"/>
    <w:basedOn w:val="af6"/>
    <w:link w:val="1fffff1"/>
    <w:rsid w:val="00BC24D0"/>
    <w:rPr>
      <w:color w:val="000000"/>
      <w:sz w:val="24"/>
      <w:szCs w:val="24"/>
    </w:rPr>
  </w:style>
  <w:style w:type="paragraph" w:customStyle="1" w:styleId="TimesNewRoman0">
    <w:name w:val="__Обычный текст_TimesNewRoman"/>
    <w:hidden/>
    <w:qFormat/>
    <w:rsid w:val="00BC24D0"/>
    <w:pPr>
      <w:spacing w:before="240"/>
      <w:ind w:firstLine="720"/>
      <w:contextualSpacing/>
      <w:jc w:val="both"/>
    </w:pPr>
    <w:rPr>
      <w:sz w:val="24"/>
    </w:rPr>
  </w:style>
  <w:style w:type="paragraph" w:customStyle="1" w:styleId="affffffffffffffffffffe">
    <w:name w:val="текст_табл"/>
    <w:basedOn w:val="af5"/>
    <w:link w:val="afffffffffffffffffffff"/>
    <w:hidden/>
    <w:rsid w:val="00BC24D0"/>
    <w:pPr>
      <w:jc w:val="both"/>
    </w:pPr>
    <w:rPr>
      <w:rFonts w:eastAsia="Calibri"/>
      <w:sz w:val="24"/>
      <w:szCs w:val="22"/>
      <w:lang w:eastAsia="en-US"/>
    </w:rPr>
  </w:style>
  <w:style w:type="character" w:customStyle="1" w:styleId="afffffffffffffffffffff">
    <w:name w:val="текст_табл Знак"/>
    <w:basedOn w:val="af6"/>
    <w:link w:val="affffffffffffffffffffe"/>
    <w:rsid w:val="00BC24D0"/>
    <w:rPr>
      <w:rFonts w:eastAsia="Calibri"/>
      <w:sz w:val="24"/>
      <w:szCs w:val="22"/>
      <w:lang w:eastAsia="en-US"/>
    </w:rPr>
  </w:style>
  <w:style w:type="table" w:customStyle="1" w:styleId="3ff7">
    <w:name w:val="Сетка таблицы3"/>
    <w:basedOn w:val="af7"/>
    <w:next w:val="aff4"/>
    <w:uiPriority w:val="59"/>
    <w:rsid w:val="00BC24D0"/>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ffff3">
    <w:name w:val="Нет списка1"/>
    <w:next w:val="af8"/>
    <w:uiPriority w:val="99"/>
    <w:semiHidden/>
    <w:unhideWhenUsed/>
    <w:rsid w:val="00BC24D0"/>
  </w:style>
  <w:style w:type="table" w:customStyle="1" w:styleId="4f7">
    <w:name w:val="Сетка таблицы4"/>
    <w:basedOn w:val="af7"/>
    <w:next w:val="aff4"/>
    <w:rsid w:val="00BC24D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d">
    <w:name w:val="Сетка таблицы11"/>
    <w:basedOn w:val="af7"/>
    <w:next w:val="aff4"/>
    <w:rsid w:val="00BC24D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ff4">
    <w:name w:val="Знак Знак Знак Знак Знак Знак1 Знак Знак Знак Знак Знак Знак"/>
    <w:basedOn w:val="af5"/>
    <w:hidden/>
    <w:rsid w:val="00BC24D0"/>
    <w:pPr>
      <w:keepLines/>
      <w:spacing w:after="160" w:line="240" w:lineRule="exact"/>
      <w:ind w:firstLine="709"/>
    </w:pPr>
    <w:rPr>
      <w:rFonts w:ascii="Verdana" w:eastAsia="MS Mincho" w:hAnsi="Verdana" w:cs="Franklin Gothic Book"/>
      <w:lang w:val="en-US" w:eastAsia="en-US"/>
    </w:rPr>
  </w:style>
  <w:style w:type="character" w:customStyle="1" w:styleId="FontStyle15">
    <w:name w:val="Font Style15"/>
    <w:basedOn w:val="af6"/>
    <w:hidden/>
    <w:rsid w:val="00BC24D0"/>
    <w:rPr>
      <w:rFonts w:ascii="Times New Roman" w:hAnsi="Times New Roman" w:cs="Times New Roman"/>
      <w:sz w:val="22"/>
      <w:szCs w:val="22"/>
    </w:rPr>
  </w:style>
  <w:style w:type="paragraph" w:customStyle="1" w:styleId="afffffffffffffffffffff0">
    <w:name w:val="Название рисунка"/>
    <w:basedOn w:val="af5"/>
    <w:link w:val="afffffffffffffffffffff1"/>
    <w:hidden/>
    <w:rsid w:val="00BC24D0"/>
    <w:pPr>
      <w:spacing w:after="200"/>
      <w:jc w:val="both"/>
    </w:pPr>
    <w:rPr>
      <w:rFonts w:ascii="Arial" w:hAnsi="Arial" w:cs="Arial"/>
      <w:b/>
      <w:bCs/>
      <w:sz w:val="24"/>
      <w:szCs w:val="24"/>
    </w:rPr>
  </w:style>
  <w:style w:type="character" w:customStyle="1" w:styleId="afffffffffffffffffffff1">
    <w:name w:val="Название рисунка Знак"/>
    <w:basedOn w:val="af6"/>
    <w:link w:val="afffffffffffffffffffff0"/>
    <w:rsid w:val="00BC24D0"/>
    <w:rPr>
      <w:rFonts w:ascii="Arial" w:hAnsi="Arial" w:cs="Arial"/>
      <w:b/>
      <w:bCs/>
      <w:sz w:val="24"/>
      <w:szCs w:val="24"/>
    </w:rPr>
  </w:style>
  <w:style w:type="paragraph" w:customStyle="1" w:styleId="1fffff5">
    <w:name w:val="Нумерованный список1"/>
    <w:basedOn w:val="af5"/>
    <w:hidden/>
    <w:rsid w:val="00BC24D0"/>
    <w:pPr>
      <w:tabs>
        <w:tab w:val="num" w:pos="284"/>
        <w:tab w:val="num" w:pos="1636"/>
      </w:tabs>
      <w:ind w:left="284" w:hanging="284"/>
      <w:jc w:val="both"/>
    </w:pPr>
    <w:rPr>
      <w:rFonts w:ascii="Arial" w:hAnsi="Arial"/>
    </w:rPr>
  </w:style>
  <w:style w:type="character" w:customStyle="1" w:styleId="FontStyle334">
    <w:name w:val="Font Style334"/>
    <w:hidden/>
    <w:rsid w:val="00BC24D0"/>
    <w:rPr>
      <w:rFonts w:ascii="Times New Roman" w:hAnsi="Times New Roman" w:cs="Times New Roman"/>
      <w:sz w:val="22"/>
      <w:szCs w:val="22"/>
    </w:rPr>
  </w:style>
  <w:style w:type="character" w:customStyle="1" w:styleId="FontStyle134">
    <w:name w:val="Font Style134"/>
    <w:hidden/>
    <w:rsid w:val="00BC24D0"/>
    <w:rPr>
      <w:rFonts w:ascii="Times New Roman" w:hAnsi="Times New Roman" w:cs="Times New Roman"/>
      <w:sz w:val="26"/>
      <w:szCs w:val="26"/>
    </w:rPr>
  </w:style>
  <w:style w:type="paragraph" w:customStyle="1" w:styleId="afffffffffffffffffffff2">
    <w:name w:val="РН Простой"/>
    <w:basedOn w:val="af5"/>
    <w:link w:val="afffffffffffffffffffff3"/>
    <w:hidden/>
    <w:rsid w:val="00BC24D0"/>
    <w:pPr>
      <w:ind w:firstLine="709"/>
      <w:jc w:val="both"/>
    </w:pPr>
    <w:rPr>
      <w:rFonts w:ascii="Arial" w:hAnsi="Arial"/>
      <w:sz w:val="22"/>
      <w:lang w:eastAsia="en-US"/>
    </w:rPr>
  </w:style>
  <w:style w:type="character" w:customStyle="1" w:styleId="afffffffffffffffffffff3">
    <w:name w:val="РН Простой Знак"/>
    <w:link w:val="afffffffffffffffffffff2"/>
    <w:rsid w:val="00BC24D0"/>
    <w:rPr>
      <w:rFonts w:ascii="Arial" w:hAnsi="Arial"/>
      <w:sz w:val="22"/>
      <w:lang w:eastAsia="en-US"/>
    </w:rPr>
  </w:style>
  <w:style w:type="paragraph" w:customStyle="1" w:styleId="afffffffffffffffffffff4">
    <w:name w:val="Маркированный"/>
    <w:basedOn w:val="af5"/>
    <w:next w:val="af5"/>
    <w:autoRedefine/>
    <w:hidden/>
    <w:rsid w:val="00BC24D0"/>
    <w:pPr>
      <w:ind w:firstLine="1116"/>
      <w:jc w:val="both"/>
    </w:pPr>
    <w:rPr>
      <w:sz w:val="24"/>
      <w:szCs w:val="24"/>
    </w:rPr>
  </w:style>
  <w:style w:type="numbering" w:customStyle="1" w:styleId="1111">
    <w:name w:val="Текущий список111"/>
    <w:locked/>
    <w:rsid w:val="00BC24D0"/>
  </w:style>
  <w:style w:type="numbering" w:customStyle="1" w:styleId="12f0">
    <w:name w:val="Текущий список12"/>
    <w:locked/>
    <w:rsid w:val="00BC24D0"/>
  </w:style>
  <w:style w:type="paragraph" w:customStyle="1" w:styleId="afffffffffffffffffffff5">
    <w:name w:val="Шапка таблицы"/>
    <w:basedOn w:val="af5"/>
    <w:link w:val="afffffffffffffffffffff6"/>
    <w:hidden/>
    <w:rsid w:val="00BC24D0"/>
    <w:pPr>
      <w:spacing w:before="60" w:after="60"/>
      <w:jc w:val="center"/>
    </w:pPr>
    <w:rPr>
      <w:b/>
      <w:sz w:val="22"/>
    </w:rPr>
  </w:style>
  <w:style w:type="character" w:customStyle="1" w:styleId="afffffffffffffffffffff6">
    <w:name w:val="Шапка таблицы Знак"/>
    <w:link w:val="afffffffffffffffffffff5"/>
    <w:locked/>
    <w:rsid w:val="00BC24D0"/>
    <w:rPr>
      <w:b/>
      <w:sz w:val="22"/>
    </w:rPr>
  </w:style>
  <w:style w:type="table" w:customStyle="1" w:styleId="5e">
    <w:name w:val="Сетка таблицы5"/>
    <w:basedOn w:val="af7"/>
    <w:next w:val="aff4"/>
    <w:uiPriority w:val="59"/>
    <w:rsid w:val="00BC24D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fffffffff7">
    <w:name w:val="Стиль НИПИ &quot;Абзац&quot;"/>
    <w:hidden/>
    <w:rsid w:val="00BC24D0"/>
    <w:pPr>
      <w:spacing w:after="120" w:line="276" w:lineRule="auto"/>
      <w:ind w:left="284" w:right="284" w:firstLine="567"/>
      <w:jc w:val="both"/>
    </w:pPr>
    <w:rPr>
      <w:rFonts w:eastAsiaTheme="minorEastAsia" w:cstheme="minorBidi"/>
      <w:sz w:val="24"/>
      <w:szCs w:val="24"/>
    </w:rPr>
  </w:style>
  <w:style w:type="table" w:customStyle="1" w:styleId="67">
    <w:name w:val="Сетка таблицы6"/>
    <w:basedOn w:val="af7"/>
    <w:next w:val="aff4"/>
    <w:uiPriority w:val="39"/>
    <w:rsid w:val="00BC24D0"/>
    <w:rPr>
      <w:rFonts w:eastAsiaTheme="minorHAnsi" w:cstheme="minorBid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tblPr/>
      <w:tcPr>
        <w:vAlign w:val="center"/>
      </w:tcPr>
    </w:tblStylePr>
  </w:style>
  <w:style w:type="paragraph" w:customStyle="1" w:styleId="afffffffffffffffffffff8">
    <w:name w:val="Обычный (ПЗ)"/>
    <w:basedOn w:val="af5"/>
    <w:link w:val="1fffff6"/>
    <w:hidden/>
    <w:uiPriority w:val="99"/>
    <w:rsid w:val="00BC24D0"/>
    <w:pPr>
      <w:ind w:firstLine="720"/>
      <w:jc w:val="both"/>
    </w:pPr>
    <w:rPr>
      <w:rFonts w:ascii="Arial" w:hAnsi="Arial"/>
      <w:sz w:val="24"/>
    </w:rPr>
  </w:style>
  <w:style w:type="character" w:customStyle="1" w:styleId="1fffff6">
    <w:name w:val="Обычный (ПЗ) Знак1"/>
    <w:link w:val="afffffffffffffffffffff8"/>
    <w:uiPriority w:val="99"/>
    <w:rsid w:val="00BC24D0"/>
    <w:rPr>
      <w:rFonts w:ascii="Arial" w:hAnsi="Arial"/>
      <w:sz w:val="24"/>
    </w:rPr>
  </w:style>
  <w:style w:type="character" w:customStyle="1" w:styleId="295pt0">
    <w:name w:val="Основной текст (2) + 9.5 pt;Не полужирный"/>
    <w:basedOn w:val="af6"/>
    <w:hidden/>
    <w:rsid w:val="00BC24D0"/>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paragraph" w:customStyle="1" w:styleId="1fffff7">
    <w:name w:val="Таблица1"/>
    <w:basedOn w:val="afff8"/>
    <w:next w:val="afff8"/>
    <w:hidden/>
    <w:rsid w:val="00BC24D0"/>
    <w:pPr>
      <w:tabs>
        <w:tab w:val="clear" w:pos="709"/>
      </w:tabs>
      <w:spacing w:line="240" w:lineRule="auto"/>
      <w:ind w:right="0" w:firstLine="0"/>
      <w:contextualSpacing/>
    </w:pPr>
  </w:style>
  <w:style w:type="character" w:customStyle="1" w:styleId="afffb">
    <w:name w:val="Приложение Знак Знак"/>
    <w:link w:val="afffa"/>
    <w:rsid w:val="00BC24D0"/>
    <w:rPr>
      <w:b/>
      <w:noProof/>
      <w:sz w:val="28"/>
      <w:szCs w:val="24"/>
    </w:rPr>
  </w:style>
  <w:style w:type="paragraph" w:customStyle="1" w:styleId="5f">
    <w:name w:val="оглавление 5"/>
    <w:basedOn w:val="af5"/>
    <w:next w:val="af5"/>
    <w:autoRedefine/>
    <w:hidden/>
    <w:rsid w:val="00BC24D0"/>
    <w:pPr>
      <w:tabs>
        <w:tab w:val="right" w:leader="dot" w:pos="9072"/>
      </w:tabs>
      <w:ind w:left="600"/>
    </w:pPr>
  </w:style>
  <w:style w:type="character" w:customStyle="1" w:styleId="TimesNewRoman1">
    <w:name w:val="Основной текст + Times New Roman1"/>
    <w:aliases w:val="9 pt,Полужирный1,Интервал 0 pt1,Масштаб 100%1"/>
    <w:hidden/>
    <w:uiPriority w:val="99"/>
    <w:rsid w:val="00BC24D0"/>
    <w:rPr>
      <w:rFonts w:ascii="Times New Roman" w:hAnsi="Times New Roman" w:cs="Times New Roman"/>
      <w:b/>
      <w:bCs/>
      <w:spacing w:val="0"/>
      <w:w w:val="100"/>
      <w:sz w:val="18"/>
      <w:szCs w:val="18"/>
      <w:u w:val="none"/>
    </w:rPr>
  </w:style>
  <w:style w:type="paragraph" w:customStyle="1" w:styleId="afffffffffffffffffffff9">
    <w:name w:val="т№"/>
    <w:basedOn w:val="af5"/>
    <w:link w:val="1fffff8"/>
    <w:rsid w:val="00BC24D0"/>
    <w:pPr>
      <w:spacing w:after="120"/>
    </w:pPr>
    <w:rPr>
      <w:rFonts w:eastAsia="SimSun"/>
      <w:b/>
      <w:sz w:val="24"/>
    </w:rPr>
  </w:style>
  <w:style w:type="character" w:customStyle="1" w:styleId="1fffff8">
    <w:name w:val="т№ Знак1"/>
    <w:link w:val="afffffffffffffffffffff9"/>
    <w:locked/>
    <w:rsid w:val="00BC24D0"/>
    <w:rPr>
      <w:rFonts w:eastAsia="SimSun"/>
      <w:b/>
      <w:sz w:val="24"/>
    </w:rPr>
  </w:style>
  <w:style w:type="numbering" w:customStyle="1" w:styleId="12f1">
    <w:name w:val="Нет списка12"/>
    <w:next w:val="af8"/>
    <w:semiHidden/>
    <w:rsid w:val="00BC24D0"/>
  </w:style>
  <w:style w:type="numbering" w:customStyle="1" w:styleId="316">
    <w:name w:val="Нет списка31"/>
    <w:next w:val="af8"/>
    <w:semiHidden/>
    <w:rsid w:val="00BC24D0"/>
  </w:style>
  <w:style w:type="paragraph" w:customStyle="1" w:styleId="afffffffffffffffffffffa">
    <w:name w:val="Абзац +"/>
    <w:basedOn w:val="af5"/>
    <w:link w:val="afffffffffffffffffffffb"/>
    <w:qFormat/>
    <w:rsid w:val="00BC24D0"/>
    <w:pPr>
      <w:tabs>
        <w:tab w:val="num" w:pos="284"/>
        <w:tab w:val="left" w:pos="10206"/>
      </w:tabs>
      <w:ind w:left="-284" w:firstLine="567"/>
      <w:jc w:val="both"/>
    </w:pPr>
    <w:rPr>
      <w:rFonts w:ascii="Arial" w:hAnsi="Arial" w:cs="Arial"/>
      <w:sz w:val="22"/>
      <w:szCs w:val="22"/>
    </w:rPr>
  </w:style>
  <w:style w:type="character" w:customStyle="1" w:styleId="afffffffffffffffffffffb">
    <w:name w:val="Абзац + Знак"/>
    <w:link w:val="afffffffffffffffffffffa"/>
    <w:rsid w:val="00BC24D0"/>
    <w:rPr>
      <w:rFonts w:ascii="Arial" w:hAnsi="Arial" w:cs="Arial"/>
      <w:sz w:val="22"/>
      <w:szCs w:val="22"/>
    </w:rPr>
  </w:style>
  <w:style w:type="paragraph" w:customStyle="1" w:styleId="xl127">
    <w:name w:val="xl127"/>
    <w:basedOn w:val="af5"/>
    <w:rsid w:val="00BC24D0"/>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1fffff9">
    <w:name w:val="Заголовок1"/>
    <w:basedOn w:val="af5"/>
    <w:next w:val="afe"/>
    <w:rsid w:val="00BC24D0"/>
    <w:pPr>
      <w:keepNext/>
      <w:spacing w:before="240" w:after="120"/>
    </w:pPr>
    <w:rPr>
      <w:rFonts w:ascii="Arial" w:hAnsi="Arial" w:cs="Lucida Sans Unicode"/>
      <w:spacing w:val="8"/>
      <w:sz w:val="28"/>
      <w:szCs w:val="28"/>
      <w:lang w:eastAsia="ar-SA"/>
    </w:rPr>
  </w:style>
  <w:style w:type="paragraph" w:customStyle="1" w:styleId="ae">
    <w:name w:val="Маркированный список +"/>
    <w:basedOn w:val="048"/>
    <w:link w:val="afffffffffffffffffffffc"/>
    <w:qFormat/>
    <w:rsid w:val="00BC24D0"/>
    <w:pPr>
      <w:numPr>
        <w:numId w:val="42"/>
      </w:numPr>
      <w:tabs>
        <w:tab w:val="left" w:pos="567"/>
        <w:tab w:val="left" w:pos="1418"/>
      </w:tabs>
      <w:ind w:left="0" w:right="0" w:firstLine="720"/>
    </w:pPr>
    <w:rPr>
      <w:rFonts w:cs="Arial"/>
      <w:szCs w:val="22"/>
    </w:rPr>
  </w:style>
  <w:style w:type="character" w:customStyle="1" w:styleId="0480">
    <w:name w:val="Стиль Основной текст Югранефтегазпроект + Слева:  048 см Первая с... Знак"/>
    <w:link w:val="048"/>
    <w:rsid w:val="00BC24D0"/>
    <w:rPr>
      <w:rFonts w:ascii="Arial" w:hAnsi="Arial"/>
      <w:sz w:val="22"/>
    </w:rPr>
  </w:style>
  <w:style w:type="paragraph" w:customStyle="1" w:styleId="afffffffffffffffffffffd">
    <w:name w:val="Таблица +"/>
    <w:basedOn w:val="2f0"/>
    <w:link w:val="afffffffffffffffffffffe"/>
    <w:qFormat/>
    <w:rsid w:val="00BC24D0"/>
    <w:pPr>
      <w:tabs>
        <w:tab w:val="clear" w:pos="360"/>
        <w:tab w:val="left" w:pos="10065"/>
      </w:tabs>
      <w:spacing w:before="120"/>
      <w:ind w:right="227" w:firstLine="0"/>
    </w:pPr>
    <w:rPr>
      <w:rFonts w:cs="Arial"/>
      <w:b/>
    </w:rPr>
  </w:style>
  <w:style w:type="character" w:customStyle="1" w:styleId="afffffffffffffffffffffc">
    <w:name w:val="Маркированный список + Знак"/>
    <w:link w:val="ae"/>
    <w:rsid w:val="00BC24D0"/>
    <w:rPr>
      <w:rFonts w:ascii="Arial" w:hAnsi="Arial" w:cs="Arial"/>
      <w:sz w:val="22"/>
      <w:szCs w:val="22"/>
    </w:rPr>
  </w:style>
  <w:style w:type="paragraph" w:customStyle="1" w:styleId="affffffffffffffffffffff">
    <w:name w:val="Рисунок +"/>
    <w:basedOn w:val="2f0"/>
    <w:link w:val="affffffffffffffffffffff0"/>
    <w:qFormat/>
    <w:rsid w:val="00BC24D0"/>
    <w:pPr>
      <w:tabs>
        <w:tab w:val="clear" w:pos="360"/>
      </w:tabs>
      <w:ind w:right="-284" w:firstLine="0"/>
    </w:pPr>
    <w:rPr>
      <w:rFonts w:cs="Arial"/>
      <w:b/>
    </w:rPr>
  </w:style>
  <w:style w:type="character" w:customStyle="1" w:styleId="afffffffffffffffffffffe">
    <w:name w:val="Таблица + Знак"/>
    <w:link w:val="afffffffffffffffffffffd"/>
    <w:rsid w:val="00BC24D0"/>
    <w:rPr>
      <w:rFonts w:ascii="Arial" w:hAnsi="Arial" w:cs="Arial"/>
      <w:bCs/>
      <w:sz w:val="28"/>
      <w:szCs w:val="24"/>
    </w:rPr>
  </w:style>
  <w:style w:type="character" w:customStyle="1" w:styleId="affffffffffffffffffffff0">
    <w:name w:val="Рисунок + Знак"/>
    <w:link w:val="affffffffffffffffffffff"/>
    <w:rsid w:val="00BC24D0"/>
    <w:rPr>
      <w:rFonts w:ascii="Arial" w:hAnsi="Arial" w:cs="Arial"/>
      <w:bCs/>
      <w:sz w:val="28"/>
      <w:szCs w:val="24"/>
    </w:rPr>
  </w:style>
  <w:style w:type="paragraph" w:customStyle="1" w:styleId="1fffffa">
    <w:name w:val="Таблица 1+"/>
    <w:basedOn w:val="27"/>
    <w:link w:val="1fffffb"/>
    <w:qFormat/>
    <w:rsid w:val="00BC24D0"/>
    <w:pPr>
      <w:keepLines/>
      <w:tabs>
        <w:tab w:val="clear" w:pos="360"/>
      </w:tabs>
      <w:suppressAutoHyphens/>
      <w:spacing w:after="120"/>
      <w:ind w:left="0" w:right="284" w:firstLine="0"/>
      <w:jc w:val="both"/>
    </w:pPr>
    <w:rPr>
      <w:b w:val="0"/>
      <w:kern w:val="32"/>
      <w:szCs w:val="26"/>
    </w:rPr>
  </w:style>
  <w:style w:type="character" w:customStyle="1" w:styleId="1fffffb">
    <w:name w:val="Таблица 1+ Знак"/>
    <w:link w:val="1fffffa"/>
    <w:rsid w:val="00BC24D0"/>
    <w:rPr>
      <w:kern w:val="32"/>
      <w:sz w:val="24"/>
      <w:szCs w:val="26"/>
    </w:rPr>
  </w:style>
  <w:style w:type="paragraph" w:customStyle="1" w:styleId="1fffffc">
    <w:name w:val="Югранефтегазпроект_Подзаголовок_1"/>
    <w:basedOn w:val="affffe"/>
    <w:link w:val="1fffffd"/>
    <w:qFormat/>
    <w:rsid w:val="00BC24D0"/>
    <w:pPr>
      <w:tabs>
        <w:tab w:val="clear" w:pos="425"/>
        <w:tab w:val="clear" w:pos="709"/>
        <w:tab w:val="clear" w:pos="858"/>
        <w:tab w:val="num" w:pos="907"/>
      </w:tabs>
      <w:ind w:left="-284" w:firstLine="568"/>
    </w:pPr>
    <w:rPr>
      <w:rFonts w:cs="Arial"/>
    </w:rPr>
  </w:style>
  <w:style w:type="character" w:customStyle="1" w:styleId="1fffffd">
    <w:name w:val="Югранефтегазпроект_Подзаголовок_1 Знак"/>
    <w:link w:val="1fffffc"/>
    <w:rsid w:val="00BC24D0"/>
    <w:rPr>
      <w:rFonts w:ascii="Arial" w:hAnsi="Arial" w:cs="Arial"/>
      <w:b/>
      <w:sz w:val="22"/>
      <w:szCs w:val="22"/>
    </w:rPr>
  </w:style>
  <w:style w:type="paragraph" w:customStyle="1" w:styleId="1fffffe">
    <w:name w:val="Приложение 1+"/>
    <w:basedOn w:val="affffffff"/>
    <w:link w:val="1ffffff"/>
    <w:qFormat/>
    <w:rsid w:val="00BC24D0"/>
    <w:pPr>
      <w:suppressAutoHyphens/>
      <w:spacing w:after="240" w:line="240" w:lineRule="auto"/>
      <w:ind w:left="0" w:right="0" w:firstLine="0"/>
      <w:jc w:val="center"/>
    </w:pPr>
    <w:rPr>
      <w:rFonts w:cs="Arial"/>
      <w:b/>
      <w:kern w:val="32"/>
      <w:szCs w:val="26"/>
    </w:rPr>
  </w:style>
  <w:style w:type="paragraph" w:customStyle="1" w:styleId="affffffffffffffffffffff1">
    <w:name w:val="Рамка_центр"/>
    <w:unhideWhenUsed/>
    <w:rsid w:val="00BC24D0"/>
    <w:pPr>
      <w:tabs>
        <w:tab w:val="left" w:pos="142"/>
      </w:tabs>
      <w:jc w:val="center"/>
    </w:pPr>
    <w:rPr>
      <w:rFonts w:ascii="GOST type A" w:eastAsia="Calibri" w:hAnsi="GOST type A"/>
      <w:sz w:val="21"/>
      <w:szCs w:val="21"/>
      <w:lang w:eastAsia="en-US"/>
    </w:rPr>
  </w:style>
  <w:style w:type="paragraph" w:customStyle="1" w:styleId="affffffffffffffffffffff2">
    <w:name w:val="Титульный"/>
    <w:uiPriority w:val="99"/>
    <w:unhideWhenUsed/>
    <w:rsid w:val="00BC24D0"/>
    <w:pPr>
      <w:spacing w:after="160" w:line="276" w:lineRule="auto"/>
      <w:jc w:val="center"/>
    </w:pPr>
    <w:rPr>
      <w:rFonts w:eastAsia="Calibri"/>
      <w:b/>
      <w:sz w:val="28"/>
      <w:szCs w:val="28"/>
      <w:lang w:eastAsia="en-US"/>
    </w:rPr>
  </w:style>
  <w:style w:type="character" w:customStyle="1" w:styleId="1fff8">
    <w:name w:val="1 Знак"/>
    <w:link w:val="1fff7"/>
    <w:rsid w:val="00BC24D0"/>
    <w:rPr>
      <w:rFonts w:cs="Arial"/>
      <w:b/>
      <w:caps/>
      <w:color w:val="000000"/>
      <w:kern w:val="28"/>
      <w:sz w:val="24"/>
      <w:szCs w:val="24"/>
    </w:rPr>
  </w:style>
  <w:style w:type="paragraph" w:customStyle="1" w:styleId="affffffffffffffffffffff3">
    <w:name w:val="Названия"/>
    <w:link w:val="affffffffffffffffffffff4"/>
    <w:unhideWhenUsed/>
    <w:rsid w:val="00BC24D0"/>
    <w:pPr>
      <w:spacing w:after="240"/>
      <w:jc w:val="center"/>
    </w:pPr>
    <w:rPr>
      <w:rFonts w:eastAsia="Calibri"/>
      <w:b/>
      <w:sz w:val="24"/>
      <w:szCs w:val="24"/>
      <w:lang w:eastAsia="en-US"/>
    </w:rPr>
  </w:style>
  <w:style w:type="paragraph" w:customStyle="1" w:styleId="affffffffffffffffffffff5">
    <w:name w:val="Таблица Шапка"/>
    <w:basedOn w:val="affffffff"/>
    <w:semiHidden/>
    <w:unhideWhenUsed/>
    <w:rsid w:val="00BC24D0"/>
    <w:pPr>
      <w:framePr w:hSpace="180" w:wrap="around" w:vAnchor="text" w:hAnchor="page" w:x="1982" w:y="66"/>
      <w:suppressAutoHyphens/>
      <w:spacing w:line="240" w:lineRule="auto"/>
      <w:ind w:left="0" w:right="0" w:firstLine="0"/>
      <w:suppressOverlap/>
      <w:jc w:val="center"/>
    </w:pPr>
    <w:rPr>
      <w:rFonts w:cs="Arial"/>
      <w:kern w:val="32"/>
      <w:sz w:val="22"/>
      <w:szCs w:val="26"/>
    </w:rPr>
  </w:style>
  <w:style w:type="paragraph" w:customStyle="1" w:styleId="affffffffffffffffffffff6">
    <w:name w:val="Таблица первая строка"/>
    <w:basedOn w:val="af5"/>
    <w:uiPriority w:val="99"/>
    <w:unhideWhenUsed/>
    <w:qFormat/>
    <w:rsid w:val="00BC24D0"/>
    <w:pPr>
      <w:keepNext/>
      <w:keepLines/>
      <w:suppressAutoHyphens/>
      <w:jc w:val="center"/>
    </w:pPr>
    <w:rPr>
      <w:bCs/>
      <w:sz w:val="24"/>
    </w:rPr>
  </w:style>
  <w:style w:type="character" w:customStyle="1" w:styleId="1ffffff">
    <w:name w:val="Приложение 1+ Знак"/>
    <w:link w:val="1fffffe"/>
    <w:rsid w:val="00BC24D0"/>
    <w:rPr>
      <w:rFonts w:cs="Arial"/>
      <w:b/>
      <w:kern w:val="32"/>
      <w:sz w:val="24"/>
      <w:szCs w:val="26"/>
    </w:rPr>
  </w:style>
  <w:style w:type="paragraph" w:customStyle="1" w:styleId="ab">
    <w:name w:val="Список нумерованный буквы"/>
    <w:basedOn w:val="af5"/>
    <w:next w:val="af5"/>
    <w:unhideWhenUsed/>
    <w:qFormat/>
    <w:rsid w:val="00BC24D0"/>
    <w:pPr>
      <w:numPr>
        <w:numId w:val="43"/>
      </w:numPr>
      <w:jc w:val="both"/>
    </w:pPr>
    <w:rPr>
      <w:sz w:val="24"/>
    </w:rPr>
  </w:style>
  <w:style w:type="paragraph" w:styleId="z-">
    <w:name w:val="HTML Bottom of Form"/>
    <w:basedOn w:val="af5"/>
    <w:next w:val="af5"/>
    <w:link w:val="z-0"/>
    <w:hidden/>
    <w:rsid w:val="00BC24D0"/>
    <w:pPr>
      <w:pBdr>
        <w:top w:val="single" w:sz="6" w:space="1" w:color="auto"/>
      </w:pBdr>
      <w:ind w:firstLine="709"/>
      <w:jc w:val="center"/>
    </w:pPr>
    <w:rPr>
      <w:rFonts w:cs="Arial"/>
      <w:vanish/>
      <w:sz w:val="16"/>
      <w:szCs w:val="16"/>
    </w:rPr>
  </w:style>
  <w:style w:type="character" w:customStyle="1" w:styleId="z-0">
    <w:name w:val="z-Конец формы Знак"/>
    <w:basedOn w:val="af6"/>
    <w:link w:val="z-"/>
    <w:rsid w:val="00BC24D0"/>
    <w:rPr>
      <w:rFonts w:cs="Arial"/>
      <w:vanish/>
      <w:sz w:val="16"/>
      <w:szCs w:val="16"/>
    </w:rPr>
  </w:style>
  <w:style w:type="paragraph" w:styleId="z-1">
    <w:name w:val="HTML Top of Form"/>
    <w:basedOn w:val="af5"/>
    <w:next w:val="af5"/>
    <w:link w:val="z-2"/>
    <w:hidden/>
    <w:rsid w:val="00BC24D0"/>
    <w:pPr>
      <w:pBdr>
        <w:bottom w:val="single" w:sz="6" w:space="1" w:color="auto"/>
      </w:pBdr>
      <w:ind w:firstLine="709"/>
      <w:jc w:val="center"/>
    </w:pPr>
    <w:rPr>
      <w:rFonts w:cs="Arial"/>
      <w:vanish/>
      <w:sz w:val="16"/>
      <w:szCs w:val="16"/>
    </w:rPr>
  </w:style>
  <w:style w:type="character" w:customStyle="1" w:styleId="z-2">
    <w:name w:val="z-Начало формы Знак"/>
    <w:basedOn w:val="af6"/>
    <w:link w:val="z-1"/>
    <w:rsid w:val="00BC24D0"/>
    <w:rPr>
      <w:rFonts w:cs="Arial"/>
      <w:vanish/>
      <w:sz w:val="16"/>
      <w:szCs w:val="16"/>
    </w:rPr>
  </w:style>
  <w:style w:type="character" w:customStyle="1" w:styleId="affffffffffffffffffffff7">
    <w:name w:val="таблица Знак Знак"/>
    <w:locked/>
    <w:rsid w:val="00BC24D0"/>
    <w:rPr>
      <w:sz w:val="24"/>
      <w:szCs w:val="24"/>
    </w:rPr>
  </w:style>
  <w:style w:type="character" w:customStyle="1" w:styleId="12c">
    <w:name w:val="Таблица центр 12 Знак"/>
    <w:link w:val="12b"/>
    <w:rsid w:val="00BC24D0"/>
    <w:rPr>
      <w:sz w:val="24"/>
      <w:szCs w:val="24"/>
    </w:rPr>
  </w:style>
  <w:style w:type="character" w:customStyle="1" w:styleId="affffffffffffffffffffff4">
    <w:name w:val="Названия Знак"/>
    <w:link w:val="affffffffffffffffffffff3"/>
    <w:rsid w:val="00BC24D0"/>
    <w:rPr>
      <w:rFonts w:eastAsia="Calibri"/>
      <w:b/>
      <w:sz w:val="24"/>
      <w:szCs w:val="24"/>
      <w:lang w:eastAsia="en-US"/>
    </w:rPr>
  </w:style>
  <w:style w:type="character" w:customStyle="1" w:styleId="39">
    <w:name w:val="Оглавление 3 Знак"/>
    <w:link w:val="38"/>
    <w:uiPriority w:val="39"/>
    <w:rsid w:val="002C3427"/>
    <w:rPr>
      <w:sz w:val="24"/>
    </w:rPr>
  </w:style>
  <w:style w:type="paragraph" w:customStyle="1" w:styleId="1ffffff0">
    <w:name w:val="Рисунок 1+"/>
    <w:basedOn w:val="27"/>
    <w:link w:val="1ffffff1"/>
    <w:qFormat/>
    <w:rsid w:val="00BC24D0"/>
    <w:pPr>
      <w:keepLines/>
      <w:tabs>
        <w:tab w:val="clear" w:pos="360"/>
      </w:tabs>
      <w:suppressAutoHyphens/>
      <w:spacing w:before="240" w:after="120"/>
      <w:ind w:left="0" w:firstLine="0"/>
      <w:contextualSpacing/>
      <w:jc w:val="center"/>
    </w:pPr>
    <w:rPr>
      <w:b w:val="0"/>
      <w:kern w:val="32"/>
      <w:szCs w:val="22"/>
    </w:rPr>
  </w:style>
  <w:style w:type="character" w:customStyle="1" w:styleId="1ffffff1">
    <w:name w:val="Рисунок 1+ Знак"/>
    <w:link w:val="1ffffff0"/>
    <w:rsid w:val="00BC24D0"/>
    <w:rPr>
      <w:kern w:val="32"/>
      <w:sz w:val="24"/>
      <w:szCs w:val="22"/>
    </w:rPr>
  </w:style>
  <w:style w:type="paragraph" w:customStyle="1" w:styleId="affffffffffffffffffffff8">
    <w:name w:val="Рисунок (картинка)"/>
    <w:basedOn w:val="af5"/>
    <w:unhideWhenUsed/>
    <w:qFormat/>
    <w:rsid w:val="00BC24D0"/>
    <w:pPr>
      <w:spacing w:before="120" w:after="120"/>
      <w:jc w:val="center"/>
    </w:pPr>
    <w:rPr>
      <w:sz w:val="24"/>
    </w:rPr>
  </w:style>
  <w:style w:type="numbering" w:customStyle="1" w:styleId="3120">
    <w:name w:val="Стиль312"/>
    <w:rsid w:val="00BC24D0"/>
  </w:style>
  <w:style w:type="paragraph" w:customStyle="1" w:styleId="1ffffff2">
    <w:name w:val="Маркированный список 1"/>
    <w:basedOn w:val="af5"/>
    <w:autoRedefine/>
    <w:semiHidden/>
    <w:unhideWhenUsed/>
    <w:qFormat/>
    <w:rsid w:val="00BC24D0"/>
    <w:pPr>
      <w:tabs>
        <w:tab w:val="num" w:pos="360"/>
      </w:tabs>
      <w:suppressAutoHyphens/>
      <w:ind w:left="360" w:hanging="360"/>
      <w:jc w:val="both"/>
    </w:pPr>
    <w:rPr>
      <w:rFonts w:eastAsia="Calibri" w:cs="Arial"/>
      <w:kern w:val="32"/>
      <w:sz w:val="24"/>
      <w:szCs w:val="26"/>
    </w:rPr>
  </w:style>
  <w:style w:type="numbering" w:customStyle="1" w:styleId="317">
    <w:name w:val="Стиль31"/>
    <w:rsid w:val="00BC24D0"/>
  </w:style>
  <w:style w:type="character" w:customStyle="1" w:styleId="affffffffffffffffffffff9">
    <w:name w:val="Приложение Знак"/>
    <w:rsid w:val="00BC24D0"/>
    <w:rPr>
      <w:b/>
      <w:sz w:val="28"/>
      <w:szCs w:val="28"/>
    </w:rPr>
  </w:style>
  <w:style w:type="paragraph" w:customStyle="1" w:styleId="4f8">
    <w:name w:val="Заг 4"/>
    <w:basedOn w:val="30"/>
    <w:qFormat/>
    <w:rsid w:val="00BC24D0"/>
    <w:pPr>
      <w:numPr>
        <w:ilvl w:val="0"/>
        <w:numId w:val="0"/>
      </w:numPr>
      <w:ind w:left="864" w:hanging="864"/>
      <w:outlineLvl w:val="3"/>
    </w:pPr>
    <w:rPr>
      <w:b/>
    </w:rPr>
  </w:style>
  <w:style w:type="paragraph" w:customStyle="1" w:styleId="Style4">
    <w:name w:val="Style4"/>
    <w:basedOn w:val="af5"/>
    <w:rsid w:val="00BC24D0"/>
    <w:pPr>
      <w:widowControl w:val="0"/>
      <w:autoSpaceDE w:val="0"/>
      <w:autoSpaceDN w:val="0"/>
      <w:adjustRightInd w:val="0"/>
      <w:contextualSpacing/>
    </w:pPr>
    <w:rPr>
      <w:sz w:val="24"/>
      <w:szCs w:val="24"/>
    </w:rPr>
  </w:style>
  <w:style w:type="paragraph" w:customStyle="1" w:styleId="Style55">
    <w:name w:val="Style55"/>
    <w:basedOn w:val="af5"/>
    <w:rsid w:val="00BC24D0"/>
    <w:pPr>
      <w:widowControl w:val="0"/>
      <w:autoSpaceDE w:val="0"/>
      <w:autoSpaceDN w:val="0"/>
      <w:adjustRightInd w:val="0"/>
      <w:spacing w:line="278" w:lineRule="exact"/>
      <w:ind w:firstLine="326"/>
      <w:contextualSpacing/>
    </w:pPr>
    <w:rPr>
      <w:sz w:val="24"/>
      <w:szCs w:val="24"/>
    </w:rPr>
  </w:style>
  <w:style w:type="paragraph" w:customStyle="1" w:styleId="Style59">
    <w:name w:val="Style59"/>
    <w:basedOn w:val="af5"/>
    <w:rsid w:val="00BC24D0"/>
    <w:pPr>
      <w:widowControl w:val="0"/>
      <w:autoSpaceDE w:val="0"/>
      <w:autoSpaceDN w:val="0"/>
      <w:adjustRightInd w:val="0"/>
      <w:spacing w:line="221" w:lineRule="exact"/>
      <w:contextualSpacing/>
      <w:jc w:val="center"/>
    </w:pPr>
    <w:rPr>
      <w:sz w:val="24"/>
      <w:szCs w:val="24"/>
    </w:rPr>
  </w:style>
  <w:style w:type="paragraph" w:customStyle="1" w:styleId="Style182">
    <w:name w:val="Style182"/>
    <w:basedOn w:val="af5"/>
    <w:rsid w:val="00BC24D0"/>
    <w:pPr>
      <w:widowControl w:val="0"/>
      <w:autoSpaceDE w:val="0"/>
      <w:autoSpaceDN w:val="0"/>
      <w:adjustRightInd w:val="0"/>
      <w:spacing w:line="226" w:lineRule="exact"/>
      <w:contextualSpacing/>
    </w:pPr>
    <w:rPr>
      <w:sz w:val="24"/>
      <w:szCs w:val="24"/>
    </w:rPr>
  </w:style>
  <w:style w:type="paragraph" w:customStyle="1" w:styleId="Style185">
    <w:name w:val="Style185"/>
    <w:basedOn w:val="af5"/>
    <w:rsid w:val="00BC24D0"/>
    <w:pPr>
      <w:widowControl w:val="0"/>
      <w:autoSpaceDE w:val="0"/>
      <w:autoSpaceDN w:val="0"/>
      <w:adjustRightInd w:val="0"/>
      <w:spacing w:line="298" w:lineRule="exact"/>
      <w:contextualSpacing/>
      <w:jc w:val="center"/>
    </w:pPr>
    <w:rPr>
      <w:sz w:val="24"/>
      <w:szCs w:val="24"/>
    </w:rPr>
  </w:style>
  <w:style w:type="character" w:customStyle="1" w:styleId="FontStyle252">
    <w:name w:val="Font Style252"/>
    <w:rsid w:val="00BC24D0"/>
    <w:rPr>
      <w:rFonts w:ascii="Times New Roman" w:hAnsi="Times New Roman" w:cs="Times New Roman"/>
      <w:sz w:val="20"/>
      <w:szCs w:val="20"/>
    </w:rPr>
  </w:style>
  <w:style w:type="character" w:customStyle="1" w:styleId="FontStyle254">
    <w:name w:val="Font Style254"/>
    <w:rsid w:val="00BC24D0"/>
    <w:rPr>
      <w:rFonts w:ascii="Times New Roman" w:hAnsi="Times New Roman" w:cs="Times New Roman"/>
      <w:b/>
      <w:bCs/>
      <w:sz w:val="22"/>
      <w:szCs w:val="22"/>
    </w:rPr>
  </w:style>
  <w:style w:type="character" w:customStyle="1" w:styleId="FontStyle256">
    <w:name w:val="Font Style256"/>
    <w:rsid w:val="00BC24D0"/>
    <w:rPr>
      <w:rFonts w:ascii="Times New Roman" w:hAnsi="Times New Roman" w:cs="Times New Roman"/>
      <w:sz w:val="20"/>
      <w:szCs w:val="20"/>
    </w:rPr>
  </w:style>
  <w:style w:type="paragraph" w:customStyle="1" w:styleId="xl74">
    <w:name w:val="xl74"/>
    <w:basedOn w:val="af5"/>
    <w:rsid w:val="00BC24D0"/>
    <w:pPr>
      <w:pBdr>
        <w:left w:val="single" w:sz="4" w:space="0" w:color="auto"/>
      </w:pBdr>
      <w:shd w:val="clear" w:color="000000" w:fill="FFFFFF"/>
      <w:spacing w:before="100" w:beforeAutospacing="1" w:after="100" w:afterAutospacing="1"/>
      <w:jc w:val="center"/>
      <w:textAlignment w:val="center"/>
    </w:pPr>
    <w:rPr>
      <w:rFonts w:ascii="Arial" w:hAnsi="Arial" w:cs="Arial"/>
      <w:sz w:val="18"/>
      <w:szCs w:val="18"/>
    </w:rPr>
  </w:style>
  <w:style w:type="paragraph" w:customStyle="1" w:styleId="xl75">
    <w:name w:val="xl75"/>
    <w:basedOn w:val="af5"/>
    <w:rsid w:val="00BC24D0"/>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8"/>
      <w:szCs w:val="18"/>
    </w:rPr>
  </w:style>
  <w:style w:type="paragraph" w:customStyle="1" w:styleId="xl76">
    <w:name w:val="xl76"/>
    <w:basedOn w:val="af5"/>
    <w:rsid w:val="00BC24D0"/>
    <w:pPr>
      <w:pBdr>
        <w:left w:val="single" w:sz="4" w:space="0" w:color="auto"/>
        <w:bottom w:val="single" w:sz="4" w:space="0" w:color="auto"/>
      </w:pBdr>
      <w:shd w:val="clear" w:color="000000" w:fill="FFFFFF"/>
      <w:spacing w:before="100" w:beforeAutospacing="1" w:after="100" w:afterAutospacing="1"/>
      <w:jc w:val="center"/>
      <w:textAlignment w:val="center"/>
    </w:pPr>
    <w:rPr>
      <w:rFonts w:ascii="Arial" w:hAnsi="Arial" w:cs="Arial"/>
      <w:sz w:val="18"/>
      <w:szCs w:val="18"/>
    </w:rPr>
  </w:style>
  <w:style w:type="paragraph" w:customStyle="1" w:styleId="xl77">
    <w:name w:val="xl77"/>
    <w:basedOn w:val="af5"/>
    <w:rsid w:val="00BC24D0"/>
    <w:pPr>
      <w:pBdr>
        <w:bottom w:val="single" w:sz="4" w:space="0" w:color="auto"/>
      </w:pBdr>
      <w:shd w:val="clear" w:color="000000" w:fill="FFFFFF"/>
      <w:spacing w:before="100" w:beforeAutospacing="1" w:after="100" w:afterAutospacing="1"/>
      <w:jc w:val="center"/>
      <w:textAlignment w:val="center"/>
    </w:pPr>
    <w:rPr>
      <w:rFonts w:ascii="Arial" w:hAnsi="Arial" w:cs="Arial"/>
      <w:sz w:val="18"/>
      <w:szCs w:val="18"/>
    </w:rPr>
  </w:style>
  <w:style w:type="paragraph" w:customStyle="1" w:styleId="xl78">
    <w:name w:val="xl78"/>
    <w:basedOn w:val="af5"/>
    <w:rsid w:val="00BC24D0"/>
    <w:pPr>
      <w:pBdr>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8"/>
      <w:szCs w:val="18"/>
    </w:rPr>
  </w:style>
  <w:style w:type="paragraph" w:customStyle="1" w:styleId="xl79">
    <w:name w:val="xl79"/>
    <w:basedOn w:val="af5"/>
    <w:rsid w:val="00BC24D0"/>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8"/>
      <w:szCs w:val="18"/>
    </w:rPr>
  </w:style>
  <w:style w:type="paragraph" w:customStyle="1" w:styleId="xl80">
    <w:name w:val="xl80"/>
    <w:basedOn w:val="af5"/>
    <w:rsid w:val="00BC24D0"/>
    <w:pPr>
      <w:pBdr>
        <w:left w:val="single" w:sz="4" w:space="0" w:color="auto"/>
        <w:bottom w:val="double" w:sz="6" w:space="0" w:color="auto"/>
        <w:right w:val="single" w:sz="4" w:space="0" w:color="auto"/>
      </w:pBdr>
      <w:shd w:val="clear" w:color="000000" w:fill="FFFFFF"/>
      <w:spacing w:before="100" w:beforeAutospacing="1" w:after="100" w:afterAutospacing="1"/>
      <w:jc w:val="center"/>
      <w:textAlignment w:val="center"/>
    </w:pPr>
    <w:rPr>
      <w:rFonts w:ascii="Arial" w:hAnsi="Arial" w:cs="Arial"/>
      <w:sz w:val="18"/>
      <w:szCs w:val="18"/>
    </w:rPr>
  </w:style>
  <w:style w:type="paragraph" w:customStyle="1" w:styleId="xl81">
    <w:name w:val="xl81"/>
    <w:basedOn w:val="af5"/>
    <w:rsid w:val="00BC24D0"/>
    <w:pPr>
      <w:pBdr>
        <w:left w:val="single" w:sz="4" w:space="0" w:color="auto"/>
        <w:bottom w:val="double" w:sz="6" w:space="0" w:color="auto"/>
        <w:right w:val="single" w:sz="4" w:space="0" w:color="auto"/>
      </w:pBdr>
      <w:shd w:val="clear" w:color="000000" w:fill="FFFFFF"/>
      <w:spacing w:before="100" w:beforeAutospacing="1" w:after="100" w:afterAutospacing="1"/>
      <w:jc w:val="center"/>
      <w:textAlignment w:val="center"/>
    </w:pPr>
    <w:rPr>
      <w:rFonts w:ascii="Arial" w:hAnsi="Arial" w:cs="Arial"/>
      <w:sz w:val="18"/>
      <w:szCs w:val="18"/>
    </w:rPr>
  </w:style>
  <w:style w:type="paragraph" w:customStyle="1" w:styleId="xl82">
    <w:name w:val="xl82"/>
    <w:basedOn w:val="af5"/>
    <w:rsid w:val="00BC24D0"/>
    <w:pPr>
      <w:pBdr>
        <w:left w:val="single" w:sz="4" w:space="0" w:color="auto"/>
        <w:bottom w:val="double" w:sz="6" w:space="0" w:color="auto"/>
        <w:right w:val="single" w:sz="4" w:space="0" w:color="auto"/>
      </w:pBdr>
      <w:shd w:val="clear" w:color="000000" w:fill="FFFFFF"/>
      <w:spacing w:before="100" w:beforeAutospacing="1" w:after="100" w:afterAutospacing="1"/>
      <w:jc w:val="center"/>
      <w:textAlignment w:val="center"/>
    </w:pPr>
    <w:rPr>
      <w:rFonts w:ascii="Arial" w:hAnsi="Arial" w:cs="Arial"/>
      <w:sz w:val="18"/>
      <w:szCs w:val="18"/>
    </w:rPr>
  </w:style>
  <w:style w:type="paragraph" w:customStyle="1" w:styleId="xl83">
    <w:name w:val="xl83"/>
    <w:basedOn w:val="af5"/>
    <w:rsid w:val="00BC24D0"/>
    <w:pPr>
      <w:pBdr>
        <w:top w:val="single" w:sz="4" w:space="0" w:color="auto"/>
        <w:left w:val="single" w:sz="4" w:space="0" w:color="auto"/>
        <w:bottom w:val="double" w:sz="6" w:space="0" w:color="auto"/>
        <w:right w:val="single" w:sz="4" w:space="0" w:color="auto"/>
      </w:pBdr>
      <w:shd w:val="clear" w:color="000000" w:fill="FFFFFF"/>
      <w:spacing w:before="100" w:beforeAutospacing="1" w:after="100" w:afterAutospacing="1"/>
      <w:jc w:val="center"/>
      <w:textAlignment w:val="center"/>
    </w:pPr>
    <w:rPr>
      <w:rFonts w:ascii="Arial" w:hAnsi="Arial" w:cs="Arial"/>
      <w:sz w:val="18"/>
      <w:szCs w:val="18"/>
    </w:rPr>
  </w:style>
  <w:style w:type="paragraph" w:customStyle="1" w:styleId="xl85">
    <w:name w:val="xl85"/>
    <w:basedOn w:val="af5"/>
    <w:rsid w:val="00BC24D0"/>
    <w:pPr>
      <w:pBdr>
        <w:top w:val="double" w:sz="6" w:space="0" w:color="auto"/>
        <w:left w:val="single" w:sz="4" w:space="0" w:color="auto"/>
        <w:bottom w:val="double" w:sz="6" w:space="0" w:color="auto"/>
        <w:right w:val="single" w:sz="4" w:space="0" w:color="auto"/>
      </w:pBdr>
      <w:shd w:val="clear" w:color="000000" w:fill="FFFFFF"/>
      <w:spacing w:before="100" w:beforeAutospacing="1" w:after="100" w:afterAutospacing="1"/>
      <w:jc w:val="center"/>
      <w:textAlignment w:val="center"/>
    </w:pPr>
    <w:rPr>
      <w:rFonts w:ascii="Arial" w:hAnsi="Arial" w:cs="Arial"/>
      <w:sz w:val="18"/>
      <w:szCs w:val="18"/>
    </w:rPr>
  </w:style>
  <w:style w:type="paragraph" w:customStyle="1" w:styleId="xl86">
    <w:name w:val="xl86"/>
    <w:basedOn w:val="af5"/>
    <w:rsid w:val="00BC24D0"/>
    <w:pPr>
      <w:pBdr>
        <w:top w:val="double" w:sz="6" w:space="0" w:color="auto"/>
        <w:left w:val="single" w:sz="4" w:space="0" w:color="auto"/>
        <w:bottom w:val="double" w:sz="6" w:space="0" w:color="auto"/>
        <w:right w:val="single" w:sz="4" w:space="0" w:color="auto"/>
      </w:pBdr>
      <w:shd w:val="clear" w:color="000000" w:fill="FFFFFF"/>
      <w:spacing w:before="100" w:beforeAutospacing="1" w:after="100" w:afterAutospacing="1"/>
      <w:jc w:val="center"/>
      <w:textAlignment w:val="center"/>
    </w:pPr>
    <w:rPr>
      <w:rFonts w:ascii="Arial" w:hAnsi="Arial" w:cs="Arial"/>
      <w:sz w:val="18"/>
      <w:szCs w:val="18"/>
    </w:rPr>
  </w:style>
  <w:style w:type="paragraph" w:customStyle="1" w:styleId="xl88">
    <w:name w:val="xl88"/>
    <w:basedOn w:val="af5"/>
    <w:rsid w:val="00BC24D0"/>
    <w:pPr>
      <w:pBdr>
        <w:top w:val="double" w:sz="6" w:space="0" w:color="auto"/>
        <w:bottom w:val="single" w:sz="4" w:space="0" w:color="auto"/>
      </w:pBdr>
      <w:shd w:val="clear" w:color="000000" w:fill="FFFFFF"/>
      <w:spacing w:before="100" w:beforeAutospacing="1" w:after="100" w:afterAutospacing="1"/>
      <w:jc w:val="center"/>
      <w:textAlignment w:val="center"/>
    </w:pPr>
    <w:rPr>
      <w:rFonts w:ascii="Arial" w:hAnsi="Arial" w:cs="Arial"/>
      <w:b/>
      <w:bCs/>
      <w:sz w:val="18"/>
      <w:szCs w:val="18"/>
    </w:rPr>
  </w:style>
  <w:style w:type="paragraph" w:customStyle="1" w:styleId="xl89">
    <w:name w:val="xl89"/>
    <w:basedOn w:val="af5"/>
    <w:rsid w:val="00BC24D0"/>
    <w:pPr>
      <w:pBdr>
        <w:top w:val="double" w:sz="6"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b/>
      <w:bCs/>
      <w:sz w:val="18"/>
      <w:szCs w:val="18"/>
    </w:rPr>
  </w:style>
  <w:style w:type="paragraph" w:customStyle="1" w:styleId="xl90">
    <w:name w:val="xl90"/>
    <w:basedOn w:val="af5"/>
    <w:rsid w:val="00BC24D0"/>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8"/>
      <w:szCs w:val="18"/>
    </w:rPr>
  </w:style>
  <w:style w:type="paragraph" w:customStyle="1" w:styleId="xl91">
    <w:name w:val="xl91"/>
    <w:basedOn w:val="af5"/>
    <w:rsid w:val="00BC24D0"/>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8"/>
      <w:szCs w:val="18"/>
    </w:rPr>
  </w:style>
  <w:style w:type="paragraph" w:customStyle="1" w:styleId="xl92">
    <w:name w:val="xl92"/>
    <w:basedOn w:val="af5"/>
    <w:rsid w:val="00BC24D0"/>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8"/>
      <w:szCs w:val="18"/>
    </w:rPr>
  </w:style>
  <w:style w:type="paragraph" w:customStyle="1" w:styleId="xl93">
    <w:name w:val="xl93"/>
    <w:basedOn w:val="af5"/>
    <w:rsid w:val="00BC24D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w:hAnsi="Arial" w:cs="Arial"/>
      <w:sz w:val="18"/>
      <w:szCs w:val="18"/>
    </w:rPr>
  </w:style>
  <w:style w:type="paragraph" w:customStyle="1" w:styleId="xl94">
    <w:name w:val="xl94"/>
    <w:basedOn w:val="af5"/>
    <w:rsid w:val="00BC24D0"/>
    <w:pPr>
      <w:pBdr>
        <w:top w:val="single" w:sz="4" w:space="0" w:color="auto"/>
        <w:left w:val="single" w:sz="4" w:space="0" w:color="auto"/>
      </w:pBdr>
      <w:shd w:val="clear" w:color="000000" w:fill="FFFFFF"/>
      <w:spacing w:before="100" w:beforeAutospacing="1" w:after="100" w:afterAutospacing="1"/>
      <w:jc w:val="center"/>
      <w:textAlignment w:val="center"/>
    </w:pPr>
    <w:rPr>
      <w:rFonts w:ascii="Arial" w:hAnsi="Arial" w:cs="Arial"/>
      <w:sz w:val="18"/>
      <w:szCs w:val="18"/>
    </w:rPr>
  </w:style>
  <w:style w:type="paragraph" w:customStyle="1" w:styleId="xl95">
    <w:name w:val="xl95"/>
    <w:basedOn w:val="af5"/>
    <w:rsid w:val="00BC24D0"/>
    <w:pPr>
      <w:pBdr>
        <w:top w:val="single" w:sz="4" w:space="0" w:color="auto"/>
      </w:pBdr>
      <w:shd w:val="clear" w:color="000000" w:fill="FFFFFF"/>
      <w:spacing w:before="100" w:beforeAutospacing="1" w:after="100" w:afterAutospacing="1"/>
      <w:jc w:val="center"/>
      <w:textAlignment w:val="center"/>
    </w:pPr>
    <w:rPr>
      <w:rFonts w:ascii="Arial" w:hAnsi="Arial" w:cs="Arial"/>
      <w:sz w:val="18"/>
      <w:szCs w:val="18"/>
    </w:rPr>
  </w:style>
  <w:style w:type="paragraph" w:customStyle="1" w:styleId="xl96">
    <w:name w:val="xl96"/>
    <w:basedOn w:val="af5"/>
    <w:rsid w:val="00BC24D0"/>
    <w:pPr>
      <w:pBdr>
        <w:top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8"/>
      <w:szCs w:val="18"/>
    </w:rPr>
  </w:style>
  <w:style w:type="paragraph" w:customStyle="1" w:styleId="xl97">
    <w:name w:val="xl97"/>
    <w:basedOn w:val="af5"/>
    <w:rsid w:val="00BC24D0"/>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8"/>
      <w:szCs w:val="18"/>
    </w:rPr>
  </w:style>
  <w:style w:type="paragraph" w:customStyle="1" w:styleId="xl98">
    <w:name w:val="xl98"/>
    <w:basedOn w:val="af5"/>
    <w:rsid w:val="00BC24D0"/>
    <w:pPr>
      <w:pBdr>
        <w:top w:val="single" w:sz="4" w:space="0" w:color="auto"/>
        <w:left w:val="single" w:sz="4" w:space="0" w:color="auto"/>
        <w:right w:val="single" w:sz="4" w:space="0" w:color="auto"/>
      </w:pBdr>
      <w:shd w:val="clear" w:color="000000" w:fill="FFFFFF"/>
      <w:spacing w:before="100" w:beforeAutospacing="1" w:after="100" w:afterAutospacing="1"/>
    </w:pPr>
    <w:rPr>
      <w:rFonts w:ascii="Arial" w:hAnsi="Arial" w:cs="Arial"/>
      <w:sz w:val="18"/>
      <w:szCs w:val="18"/>
    </w:rPr>
  </w:style>
  <w:style w:type="paragraph" w:customStyle="1" w:styleId="xl99">
    <w:name w:val="xl99"/>
    <w:basedOn w:val="af5"/>
    <w:rsid w:val="00BC24D0"/>
    <w:pPr>
      <w:pBdr>
        <w:left w:val="single" w:sz="4" w:space="0" w:color="auto"/>
      </w:pBdr>
      <w:shd w:val="clear" w:color="000000" w:fill="FFFFFF"/>
      <w:spacing w:before="100" w:beforeAutospacing="1" w:after="100" w:afterAutospacing="1"/>
      <w:jc w:val="center"/>
      <w:textAlignment w:val="center"/>
    </w:pPr>
    <w:rPr>
      <w:rFonts w:ascii="Arial" w:hAnsi="Arial" w:cs="Arial"/>
      <w:sz w:val="18"/>
      <w:szCs w:val="18"/>
    </w:rPr>
  </w:style>
  <w:style w:type="paragraph" w:customStyle="1" w:styleId="xl100">
    <w:name w:val="xl100"/>
    <w:basedOn w:val="af5"/>
    <w:rsid w:val="00BC24D0"/>
    <w:pPr>
      <w:shd w:val="clear" w:color="000000" w:fill="FFFFFF"/>
      <w:spacing w:before="100" w:beforeAutospacing="1" w:after="100" w:afterAutospacing="1"/>
      <w:jc w:val="center"/>
      <w:textAlignment w:val="center"/>
    </w:pPr>
    <w:rPr>
      <w:rFonts w:ascii="Arial" w:hAnsi="Arial" w:cs="Arial"/>
      <w:sz w:val="18"/>
      <w:szCs w:val="18"/>
    </w:rPr>
  </w:style>
  <w:style w:type="paragraph" w:customStyle="1" w:styleId="xl101">
    <w:name w:val="xl101"/>
    <w:basedOn w:val="af5"/>
    <w:rsid w:val="00BC24D0"/>
    <w:pPr>
      <w:pBdr>
        <w:right w:val="single" w:sz="4" w:space="0" w:color="auto"/>
      </w:pBdr>
      <w:shd w:val="clear" w:color="000000" w:fill="FFFFFF"/>
      <w:spacing w:before="100" w:beforeAutospacing="1" w:after="100" w:afterAutospacing="1"/>
      <w:jc w:val="center"/>
      <w:textAlignment w:val="center"/>
    </w:pPr>
    <w:rPr>
      <w:rFonts w:ascii="Arial" w:hAnsi="Arial" w:cs="Arial"/>
      <w:sz w:val="18"/>
      <w:szCs w:val="18"/>
    </w:rPr>
  </w:style>
  <w:style w:type="paragraph" w:customStyle="1" w:styleId="xl102">
    <w:name w:val="xl102"/>
    <w:basedOn w:val="af5"/>
    <w:rsid w:val="00BC24D0"/>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8"/>
      <w:szCs w:val="18"/>
    </w:rPr>
  </w:style>
  <w:style w:type="paragraph" w:customStyle="1" w:styleId="xl103">
    <w:name w:val="xl103"/>
    <w:basedOn w:val="af5"/>
    <w:rsid w:val="00BC24D0"/>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8"/>
      <w:szCs w:val="18"/>
    </w:rPr>
  </w:style>
  <w:style w:type="paragraph" w:customStyle="1" w:styleId="xl104">
    <w:name w:val="xl104"/>
    <w:basedOn w:val="af5"/>
    <w:rsid w:val="00BC24D0"/>
    <w:pPr>
      <w:pBdr>
        <w:left w:val="single" w:sz="4" w:space="0" w:color="auto"/>
        <w:right w:val="single" w:sz="4" w:space="0" w:color="auto"/>
      </w:pBdr>
      <w:shd w:val="clear" w:color="000000" w:fill="FFFFFF"/>
      <w:spacing w:before="100" w:beforeAutospacing="1" w:after="100" w:afterAutospacing="1"/>
    </w:pPr>
    <w:rPr>
      <w:rFonts w:ascii="Arial" w:hAnsi="Arial" w:cs="Arial"/>
      <w:sz w:val="18"/>
      <w:szCs w:val="18"/>
    </w:rPr>
  </w:style>
  <w:style w:type="paragraph" w:customStyle="1" w:styleId="xl105">
    <w:name w:val="xl105"/>
    <w:basedOn w:val="af5"/>
    <w:rsid w:val="00BC24D0"/>
    <w:pPr>
      <w:pBdr>
        <w:left w:val="single" w:sz="4" w:space="0" w:color="auto"/>
        <w:bottom w:val="single" w:sz="4" w:space="0" w:color="auto"/>
      </w:pBdr>
      <w:shd w:val="clear" w:color="000000" w:fill="FFFFFF"/>
      <w:spacing w:before="100" w:beforeAutospacing="1" w:after="100" w:afterAutospacing="1"/>
      <w:jc w:val="center"/>
      <w:textAlignment w:val="center"/>
    </w:pPr>
    <w:rPr>
      <w:rFonts w:ascii="Arial" w:hAnsi="Arial" w:cs="Arial"/>
      <w:sz w:val="18"/>
      <w:szCs w:val="18"/>
    </w:rPr>
  </w:style>
  <w:style w:type="paragraph" w:customStyle="1" w:styleId="xl106">
    <w:name w:val="xl106"/>
    <w:basedOn w:val="af5"/>
    <w:rsid w:val="00BC24D0"/>
    <w:pPr>
      <w:pBdr>
        <w:bottom w:val="single" w:sz="4" w:space="0" w:color="auto"/>
      </w:pBdr>
      <w:shd w:val="clear" w:color="000000" w:fill="FFFFFF"/>
      <w:spacing w:before="100" w:beforeAutospacing="1" w:after="100" w:afterAutospacing="1"/>
      <w:jc w:val="center"/>
      <w:textAlignment w:val="center"/>
    </w:pPr>
    <w:rPr>
      <w:rFonts w:ascii="Arial" w:hAnsi="Arial" w:cs="Arial"/>
      <w:sz w:val="18"/>
      <w:szCs w:val="18"/>
    </w:rPr>
  </w:style>
  <w:style w:type="paragraph" w:customStyle="1" w:styleId="xl107">
    <w:name w:val="xl107"/>
    <w:basedOn w:val="af5"/>
    <w:rsid w:val="00BC24D0"/>
    <w:pPr>
      <w:pBdr>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8"/>
      <w:szCs w:val="18"/>
    </w:rPr>
  </w:style>
  <w:style w:type="paragraph" w:customStyle="1" w:styleId="xl108">
    <w:name w:val="xl108"/>
    <w:basedOn w:val="af5"/>
    <w:rsid w:val="00BC24D0"/>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8"/>
      <w:szCs w:val="18"/>
    </w:rPr>
  </w:style>
  <w:style w:type="paragraph" w:customStyle="1" w:styleId="xl109">
    <w:name w:val="xl109"/>
    <w:basedOn w:val="af5"/>
    <w:rsid w:val="00BC24D0"/>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8"/>
      <w:szCs w:val="18"/>
    </w:rPr>
  </w:style>
  <w:style w:type="paragraph" w:customStyle="1" w:styleId="xl110">
    <w:name w:val="xl110"/>
    <w:basedOn w:val="af5"/>
    <w:rsid w:val="00BC24D0"/>
    <w:pPr>
      <w:pBdr>
        <w:left w:val="single" w:sz="4" w:space="0" w:color="auto"/>
        <w:bottom w:val="single" w:sz="4" w:space="0" w:color="auto"/>
        <w:right w:val="single" w:sz="4" w:space="0" w:color="auto"/>
      </w:pBdr>
      <w:shd w:val="clear" w:color="000000" w:fill="FFFFFF"/>
      <w:spacing w:before="100" w:beforeAutospacing="1" w:after="100" w:afterAutospacing="1"/>
    </w:pPr>
    <w:rPr>
      <w:rFonts w:ascii="Arial" w:hAnsi="Arial" w:cs="Arial"/>
      <w:sz w:val="18"/>
      <w:szCs w:val="18"/>
    </w:rPr>
  </w:style>
  <w:style w:type="paragraph" w:customStyle="1" w:styleId="xl111">
    <w:name w:val="xl111"/>
    <w:basedOn w:val="af5"/>
    <w:rsid w:val="00BC24D0"/>
    <w:pPr>
      <w:shd w:val="clear" w:color="000000" w:fill="FFFFFF"/>
      <w:spacing w:before="100" w:beforeAutospacing="1" w:after="100" w:afterAutospacing="1"/>
    </w:pPr>
    <w:rPr>
      <w:rFonts w:ascii="Arial" w:hAnsi="Arial" w:cs="Arial"/>
      <w:sz w:val="18"/>
      <w:szCs w:val="18"/>
    </w:rPr>
  </w:style>
  <w:style w:type="paragraph" w:customStyle="1" w:styleId="xl112">
    <w:name w:val="xl112"/>
    <w:basedOn w:val="af5"/>
    <w:rsid w:val="00BC24D0"/>
    <w:pPr>
      <w:pBdr>
        <w:top w:val="single" w:sz="4" w:space="0" w:color="auto"/>
        <w:bottom w:val="single" w:sz="4" w:space="0" w:color="auto"/>
      </w:pBdr>
      <w:shd w:val="clear" w:color="000000" w:fill="FFFFFF"/>
      <w:spacing w:before="100" w:beforeAutospacing="1" w:after="100" w:afterAutospacing="1"/>
      <w:jc w:val="center"/>
      <w:textAlignment w:val="center"/>
    </w:pPr>
    <w:rPr>
      <w:rFonts w:ascii="Arial" w:hAnsi="Arial" w:cs="Arial"/>
      <w:sz w:val="18"/>
      <w:szCs w:val="18"/>
    </w:rPr>
  </w:style>
  <w:style w:type="paragraph" w:customStyle="1" w:styleId="xl113">
    <w:name w:val="xl113"/>
    <w:basedOn w:val="af5"/>
    <w:rsid w:val="00BC24D0"/>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8"/>
      <w:szCs w:val="18"/>
    </w:rPr>
  </w:style>
  <w:style w:type="paragraph" w:customStyle="1" w:styleId="xl114">
    <w:name w:val="xl114"/>
    <w:basedOn w:val="af5"/>
    <w:rsid w:val="00BC24D0"/>
    <w:pPr>
      <w:pBdr>
        <w:top w:val="single" w:sz="4" w:space="0" w:color="auto"/>
        <w:left w:val="single" w:sz="4" w:space="0" w:color="auto"/>
        <w:right w:val="single" w:sz="4" w:space="0" w:color="auto"/>
      </w:pBdr>
      <w:shd w:val="clear" w:color="000000" w:fill="FFFFFF"/>
      <w:spacing w:before="100" w:beforeAutospacing="1" w:after="100" w:afterAutospacing="1"/>
    </w:pPr>
    <w:rPr>
      <w:rFonts w:ascii="Arial" w:hAnsi="Arial" w:cs="Arial"/>
      <w:sz w:val="18"/>
      <w:szCs w:val="18"/>
    </w:rPr>
  </w:style>
  <w:style w:type="paragraph" w:customStyle="1" w:styleId="xl115">
    <w:name w:val="xl115"/>
    <w:basedOn w:val="af5"/>
    <w:rsid w:val="00BC24D0"/>
    <w:pPr>
      <w:pBdr>
        <w:left w:val="single" w:sz="4" w:space="0" w:color="auto"/>
        <w:right w:val="single" w:sz="4" w:space="0" w:color="auto"/>
      </w:pBdr>
      <w:shd w:val="clear" w:color="000000" w:fill="FFFFFF"/>
      <w:spacing w:before="100" w:beforeAutospacing="1" w:after="100" w:afterAutospacing="1"/>
    </w:pPr>
    <w:rPr>
      <w:rFonts w:ascii="Arial" w:hAnsi="Arial" w:cs="Arial"/>
      <w:sz w:val="18"/>
      <w:szCs w:val="18"/>
    </w:rPr>
  </w:style>
  <w:style w:type="paragraph" w:customStyle="1" w:styleId="xl116">
    <w:name w:val="xl116"/>
    <w:basedOn w:val="af5"/>
    <w:rsid w:val="00BC24D0"/>
    <w:pPr>
      <w:pBdr>
        <w:left w:val="single" w:sz="4" w:space="0" w:color="auto"/>
        <w:bottom w:val="single" w:sz="4" w:space="0" w:color="auto"/>
        <w:right w:val="single" w:sz="4" w:space="0" w:color="auto"/>
      </w:pBdr>
      <w:shd w:val="clear" w:color="000000" w:fill="FFFFFF"/>
      <w:spacing w:before="100" w:beforeAutospacing="1" w:after="100" w:afterAutospacing="1"/>
    </w:pPr>
    <w:rPr>
      <w:rFonts w:ascii="Arial" w:hAnsi="Arial" w:cs="Arial"/>
      <w:sz w:val="18"/>
      <w:szCs w:val="18"/>
    </w:rPr>
  </w:style>
  <w:style w:type="paragraph" w:customStyle="1" w:styleId="xl117">
    <w:name w:val="xl117"/>
    <w:basedOn w:val="af5"/>
    <w:rsid w:val="00BC24D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8"/>
      <w:szCs w:val="18"/>
    </w:rPr>
  </w:style>
  <w:style w:type="paragraph" w:customStyle="1" w:styleId="xl118">
    <w:name w:val="xl118"/>
    <w:basedOn w:val="af5"/>
    <w:rsid w:val="00BC24D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8"/>
      <w:szCs w:val="18"/>
    </w:rPr>
  </w:style>
  <w:style w:type="paragraph" w:customStyle="1" w:styleId="xl119">
    <w:name w:val="xl119"/>
    <w:basedOn w:val="af5"/>
    <w:rsid w:val="00BC24D0"/>
    <w:pPr>
      <w:pBdr>
        <w:top w:val="double" w:sz="6" w:space="0" w:color="auto"/>
        <w:left w:val="single" w:sz="4" w:space="0" w:color="auto"/>
        <w:bottom w:val="single" w:sz="4" w:space="0" w:color="auto"/>
      </w:pBdr>
      <w:shd w:val="clear" w:color="000000" w:fill="FFFFFF"/>
      <w:spacing w:before="100" w:beforeAutospacing="1" w:after="100" w:afterAutospacing="1"/>
      <w:jc w:val="center"/>
    </w:pPr>
    <w:rPr>
      <w:b/>
      <w:bCs/>
      <w:sz w:val="26"/>
      <w:szCs w:val="26"/>
    </w:rPr>
  </w:style>
  <w:style w:type="paragraph" w:customStyle="1" w:styleId="xl120">
    <w:name w:val="xl120"/>
    <w:basedOn w:val="af5"/>
    <w:rsid w:val="00BC24D0"/>
    <w:pPr>
      <w:pBdr>
        <w:top w:val="double" w:sz="6" w:space="0" w:color="auto"/>
        <w:bottom w:val="single" w:sz="4" w:space="0" w:color="auto"/>
      </w:pBdr>
      <w:shd w:val="clear" w:color="000000" w:fill="FFFFFF"/>
      <w:spacing w:before="100" w:beforeAutospacing="1" w:after="100" w:afterAutospacing="1"/>
      <w:jc w:val="center"/>
    </w:pPr>
    <w:rPr>
      <w:b/>
      <w:bCs/>
      <w:sz w:val="22"/>
      <w:szCs w:val="22"/>
    </w:rPr>
  </w:style>
  <w:style w:type="paragraph" w:customStyle="1" w:styleId="xl121">
    <w:name w:val="xl121"/>
    <w:basedOn w:val="af5"/>
    <w:rsid w:val="00BC24D0"/>
    <w:pPr>
      <w:pBdr>
        <w:top w:val="double" w:sz="6" w:space="0" w:color="auto"/>
        <w:bottom w:val="single" w:sz="4" w:space="0" w:color="auto"/>
        <w:right w:val="single" w:sz="4" w:space="0" w:color="auto"/>
      </w:pBdr>
      <w:shd w:val="clear" w:color="000000" w:fill="FFFFFF"/>
      <w:spacing w:before="100" w:beforeAutospacing="1" w:after="100" w:afterAutospacing="1"/>
      <w:jc w:val="center"/>
    </w:pPr>
    <w:rPr>
      <w:b/>
      <w:bCs/>
      <w:sz w:val="22"/>
      <w:szCs w:val="22"/>
    </w:rPr>
  </w:style>
  <w:style w:type="paragraph" w:customStyle="1" w:styleId="xl123">
    <w:name w:val="xl123"/>
    <w:basedOn w:val="af5"/>
    <w:rsid w:val="00BC24D0"/>
    <w:pPr>
      <w:pBdr>
        <w:left w:val="single" w:sz="4" w:space="0" w:color="auto"/>
        <w:right w:val="single" w:sz="4" w:space="0" w:color="auto"/>
      </w:pBdr>
      <w:shd w:val="clear" w:color="000000" w:fill="FFFFFF"/>
      <w:spacing w:before="100" w:beforeAutospacing="1" w:after="100" w:afterAutospacing="1"/>
    </w:pPr>
    <w:rPr>
      <w:sz w:val="22"/>
      <w:szCs w:val="22"/>
    </w:rPr>
  </w:style>
  <w:style w:type="paragraph" w:customStyle="1" w:styleId="xl124">
    <w:name w:val="xl124"/>
    <w:basedOn w:val="af5"/>
    <w:rsid w:val="00BC24D0"/>
    <w:pPr>
      <w:pBdr>
        <w:left w:val="single" w:sz="4" w:space="0" w:color="auto"/>
        <w:bottom w:val="single" w:sz="4" w:space="0" w:color="auto"/>
        <w:right w:val="single" w:sz="4" w:space="0" w:color="auto"/>
      </w:pBdr>
      <w:shd w:val="clear" w:color="000000" w:fill="FFFFFF"/>
      <w:spacing w:before="100" w:beforeAutospacing="1" w:after="100" w:afterAutospacing="1"/>
    </w:pPr>
    <w:rPr>
      <w:sz w:val="22"/>
      <w:szCs w:val="22"/>
    </w:rPr>
  </w:style>
  <w:style w:type="paragraph" w:customStyle="1" w:styleId="xl125">
    <w:name w:val="xl125"/>
    <w:basedOn w:val="af5"/>
    <w:rsid w:val="00BC24D0"/>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126">
    <w:name w:val="xl126"/>
    <w:basedOn w:val="af5"/>
    <w:rsid w:val="00BC24D0"/>
    <w:pPr>
      <w:pBdr>
        <w:top w:val="single" w:sz="4" w:space="0" w:color="auto"/>
        <w:bottom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128">
    <w:name w:val="xl128"/>
    <w:basedOn w:val="af5"/>
    <w:rsid w:val="00BC24D0"/>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129">
    <w:name w:val="xl129"/>
    <w:basedOn w:val="af5"/>
    <w:rsid w:val="00BC24D0"/>
    <w:pPr>
      <w:pBdr>
        <w:top w:val="single" w:sz="4" w:space="0" w:color="auto"/>
        <w:bottom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130">
    <w:name w:val="xl130"/>
    <w:basedOn w:val="af5"/>
    <w:rsid w:val="00BC24D0"/>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131">
    <w:name w:val="xl131"/>
    <w:basedOn w:val="af5"/>
    <w:rsid w:val="00BC24D0"/>
    <w:pPr>
      <w:pBdr>
        <w:top w:val="single" w:sz="4" w:space="0" w:color="auto"/>
        <w:left w:val="single" w:sz="4" w:space="0" w:color="auto"/>
        <w:right w:val="single" w:sz="4" w:space="0" w:color="auto"/>
      </w:pBdr>
      <w:shd w:val="clear" w:color="000000" w:fill="FFFFFF"/>
      <w:spacing w:before="100" w:beforeAutospacing="1" w:after="100" w:afterAutospacing="1"/>
    </w:pPr>
    <w:rPr>
      <w:sz w:val="22"/>
      <w:szCs w:val="22"/>
    </w:rPr>
  </w:style>
  <w:style w:type="paragraph" w:customStyle="1" w:styleId="xl132">
    <w:name w:val="xl132"/>
    <w:basedOn w:val="af5"/>
    <w:rsid w:val="00BC24D0"/>
    <w:pPr>
      <w:pBdr>
        <w:left w:val="single" w:sz="4" w:space="0" w:color="auto"/>
        <w:right w:val="single" w:sz="4" w:space="0" w:color="auto"/>
      </w:pBdr>
      <w:shd w:val="clear" w:color="000000" w:fill="FFFFFF"/>
      <w:spacing w:before="100" w:beforeAutospacing="1" w:after="100" w:afterAutospacing="1"/>
    </w:pPr>
    <w:rPr>
      <w:sz w:val="24"/>
      <w:szCs w:val="24"/>
    </w:rPr>
  </w:style>
  <w:style w:type="paragraph" w:customStyle="1" w:styleId="xl133">
    <w:name w:val="xl133"/>
    <w:basedOn w:val="af5"/>
    <w:rsid w:val="00BC24D0"/>
    <w:pPr>
      <w:pBdr>
        <w:left w:val="single" w:sz="4" w:space="0" w:color="auto"/>
        <w:bottom w:val="single" w:sz="4" w:space="0" w:color="auto"/>
        <w:right w:val="single" w:sz="4" w:space="0" w:color="auto"/>
      </w:pBdr>
      <w:shd w:val="clear" w:color="000000" w:fill="FFFFFF"/>
      <w:spacing w:before="100" w:beforeAutospacing="1" w:after="100" w:afterAutospacing="1"/>
    </w:pPr>
    <w:rPr>
      <w:sz w:val="24"/>
      <w:szCs w:val="24"/>
    </w:rPr>
  </w:style>
  <w:style w:type="paragraph" w:customStyle="1" w:styleId="xl134">
    <w:name w:val="xl134"/>
    <w:basedOn w:val="af5"/>
    <w:rsid w:val="00BC24D0"/>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135">
    <w:name w:val="xl135"/>
    <w:basedOn w:val="af5"/>
    <w:rsid w:val="00BC24D0"/>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136">
    <w:name w:val="xl136"/>
    <w:basedOn w:val="af5"/>
    <w:rsid w:val="00BC24D0"/>
    <w:pPr>
      <w:pBdr>
        <w:left w:val="single" w:sz="4" w:space="0" w:color="auto"/>
        <w:right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137">
    <w:name w:val="xl137"/>
    <w:basedOn w:val="af5"/>
    <w:rsid w:val="00BC24D0"/>
    <w:pPr>
      <w:pBdr>
        <w:left w:val="single" w:sz="4" w:space="0" w:color="auto"/>
        <w:bottom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138">
    <w:name w:val="xl138"/>
    <w:basedOn w:val="af5"/>
    <w:rsid w:val="00BC24D0"/>
    <w:pPr>
      <w:pBdr>
        <w:bottom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139">
    <w:name w:val="xl139"/>
    <w:basedOn w:val="af5"/>
    <w:rsid w:val="00BC24D0"/>
    <w:pPr>
      <w:pBdr>
        <w:bottom w:val="single" w:sz="4" w:space="0" w:color="auto"/>
        <w:right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140">
    <w:name w:val="xl140"/>
    <w:basedOn w:val="af5"/>
    <w:rsid w:val="00BC24D0"/>
    <w:pPr>
      <w:pBdr>
        <w:bottom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141">
    <w:name w:val="xl141"/>
    <w:basedOn w:val="af5"/>
    <w:rsid w:val="00BC24D0"/>
    <w:pPr>
      <w:pBdr>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142">
    <w:name w:val="xl142"/>
    <w:basedOn w:val="af5"/>
    <w:rsid w:val="00BC24D0"/>
    <w:pPr>
      <w:pBdr>
        <w:top w:val="single" w:sz="4" w:space="0" w:color="auto"/>
        <w:left w:val="single" w:sz="4" w:space="0" w:color="auto"/>
        <w:right w:val="single" w:sz="4" w:space="0" w:color="auto"/>
      </w:pBdr>
      <w:shd w:val="clear" w:color="000000" w:fill="FFFFFF"/>
      <w:spacing w:before="100" w:beforeAutospacing="1" w:after="100" w:afterAutospacing="1"/>
    </w:pPr>
    <w:rPr>
      <w:sz w:val="22"/>
      <w:szCs w:val="22"/>
    </w:rPr>
  </w:style>
  <w:style w:type="paragraph" w:customStyle="1" w:styleId="xl143">
    <w:name w:val="xl143"/>
    <w:basedOn w:val="af5"/>
    <w:rsid w:val="00BC24D0"/>
    <w:pPr>
      <w:pBdr>
        <w:left w:val="single" w:sz="4" w:space="0" w:color="auto"/>
        <w:right w:val="single" w:sz="4" w:space="0" w:color="auto"/>
      </w:pBdr>
      <w:shd w:val="clear" w:color="000000" w:fill="FFFFFF"/>
      <w:spacing w:before="100" w:beforeAutospacing="1" w:after="100" w:afterAutospacing="1"/>
    </w:pPr>
    <w:rPr>
      <w:sz w:val="22"/>
      <w:szCs w:val="22"/>
    </w:rPr>
  </w:style>
  <w:style w:type="paragraph" w:customStyle="1" w:styleId="xl144">
    <w:name w:val="xl144"/>
    <w:basedOn w:val="af5"/>
    <w:rsid w:val="00BC24D0"/>
    <w:pPr>
      <w:pBdr>
        <w:left w:val="single" w:sz="4" w:space="0" w:color="auto"/>
        <w:bottom w:val="single" w:sz="4" w:space="0" w:color="auto"/>
        <w:right w:val="single" w:sz="4" w:space="0" w:color="auto"/>
      </w:pBdr>
      <w:shd w:val="clear" w:color="000000" w:fill="FFFFFF"/>
      <w:spacing w:before="100" w:beforeAutospacing="1" w:after="100" w:afterAutospacing="1"/>
    </w:pPr>
    <w:rPr>
      <w:sz w:val="22"/>
      <w:szCs w:val="22"/>
    </w:rPr>
  </w:style>
  <w:style w:type="paragraph" w:customStyle="1" w:styleId="m6080870310276300350gmail-m-3876992283705461032a0">
    <w:name w:val="m_6080870310276300350gmail-m_-3876992283705461032a0"/>
    <w:basedOn w:val="af5"/>
    <w:rsid w:val="00BC24D0"/>
    <w:pPr>
      <w:spacing w:before="100" w:beforeAutospacing="1" w:after="100" w:afterAutospacing="1"/>
    </w:pPr>
    <w:rPr>
      <w:sz w:val="24"/>
      <w:szCs w:val="24"/>
    </w:rPr>
  </w:style>
  <w:style w:type="paragraph" w:customStyle="1" w:styleId="11">
    <w:name w:val="абзац1"/>
    <w:basedOn w:val="affffffff"/>
    <w:qFormat/>
    <w:rsid w:val="00BC24D0"/>
    <w:pPr>
      <w:numPr>
        <w:numId w:val="44"/>
      </w:numPr>
      <w:tabs>
        <w:tab w:val="clear" w:pos="1260"/>
        <w:tab w:val="num" w:pos="360"/>
        <w:tab w:val="left" w:pos="1080"/>
      </w:tabs>
      <w:spacing w:line="360" w:lineRule="auto"/>
      <w:ind w:left="0" w:right="0" w:firstLine="720"/>
    </w:pPr>
    <w:rPr>
      <w:szCs w:val="20"/>
    </w:rPr>
  </w:style>
  <w:style w:type="paragraph" w:customStyle="1" w:styleId="affffffffffffffffffffffa">
    <w:name w:val="Знак Знак Знак Знак Знак Знак Знак Знак Знак Знак Знак Знак Знак Знак Знак"/>
    <w:basedOn w:val="af5"/>
    <w:rsid w:val="00BC24D0"/>
    <w:pPr>
      <w:tabs>
        <w:tab w:val="num" w:pos="360"/>
      </w:tabs>
      <w:spacing w:after="160" w:line="240" w:lineRule="exact"/>
    </w:pPr>
    <w:rPr>
      <w:rFonts w:ascii="Verdana" w:eastAsia="SimSun" w:hAnsi="Verdana" w:cs="Verdana"/>
      <w:lang w:val="en-US" w:eastAsia="en-US"/>
    </w:rPr>
  </w:style>
  <w:style w:type="character" w:customStyle="1" w:styleId="HeaderChar">
    <w:name w:val="Header Char"/>
    <w:aliases w:val="??????? ?????????? Char,??????? ??????????1 Char,??????? ??????????2 Char,??????? ??????????3 Char,??????? ??????????11 Char,??????? ??????????21 Char,??????? ??????????4 Char,??????? ??????????5 Char,Текст в штампе Char,header-first Char"/>
    <w:locked/>
    <w:rsid w:val="00BC24D0"/>
    <w:rPr>
      <w:rFonts w:cs="Times New Roman"/>
      <w:sz w:val="24"/>
      <w:lang w:eastAsia="zh-CN"/>
    </w:rPr>
  </w:style>
  <w:style w:type="paragraph" w:customStyle="1" w:styleId="3ff8">
    <w:name w:val="Название3"/>
    <w:basedOn w:val="af5"/>
    <w:link w:val="2ffff1"/>
    <w:uiPriority w:val="99"/>
    <w:qFormat/>
    <w:rsid w:val="00BC24D0"/>
    <w:pPr>
      <w:spacing w:before="240" w:after="60"/>
      <w:jc w:val="center"/>
    </w:pPr>
    <w:rPr>
      <w:rFonts w:ascii="Arial" w:eastAsia="SimSun" w:hAnsi="Arial"/>
      <w:b/>
      <w:kern w:val="28"/>
      <w:sz w:val="32"/>
    </w:rPr>
  </w:style>
  <w:style w:type="character" w:customStyle="1" w:styleId="2ffff1">
    <w:name w:val="Название Знак2"/>
    <w:link w:val="3ff8"/>
    <w:uiPriority w:val="99"/>
    <w:locked/>
    <w:rsid w:val="00BC24D0"/>
    <w:rPr>
      <w:rFonts w:ascii="Arial" w:eastAsia="SimSun" w:hAnsi="Arial"/>
      <w:b/>
      <w:kern w:val="28"/>
      <w:sz w:val="32"/>
    </w:rPr>
  </w:style>
  <w:style w:type="paragraph" w:customStyle="1" w:styleId="1ffffff3">
    <w:name w:val="Обычный1 Знак"/>
    <w:link w:val="1ffffff4"/>
    <w:rsid w:val="00BC24D0"/>
    <w:pPr>
      <w:widowControl w:val="0"/>
    </w:pPr>
    <w:rPr>
      <w:rFonts w:eastAsia="SimSun"/>
      <w:sz w:val="22"/>
      <w:szCs w:val="22"/>
    </w:rPr>
  </w:style>
  <w:style w:type="character" w:customStyle="1" w:styleId="1ffffff4">
    <w:name w:val="Обычный1 Знак Знак"/>
    <w:link w:val="1ffffff3"/>
    <w:locked/>
    <w:rsid w:val="00BC24D0"/>
    <w:rPr>
      <w:rFonts w:eastAsia="SimSun"/>
      <w:sz w:val="22"/>
      <w:szCs w:val="22"/>
    </w:rPr>
  </w:style>
  <w:style w:type="paragraph" w:customStyle="1" w:styleId="affffffffffffffffffffffb">
    <w:name w:val="штамп_"/>
    <w:basedOn w:val="af5"/>
    <w:rsid w:val="00BC24D0"/>
    <w:pPr>
      <w:ind w:left="-57" w:right="-57"/>
      <w:jc w:val="center"/>
    </w:pPr>
    <w:rPr>
      <w:rFonts w:ascii="Arial" w:eastAsia="SimSun" w:hAnsi="Arial"/>
      <w:sz w:val="16"/>
    </w:rPr>
  </w:style>
  <w:style w:type="paragraph" w:customStyle="1" w:styleId="affffffffffffffffffffffc">
    <w:name w:val="??????????"/>
    <w:basedOn w:val="af5"/>
    <w:rsid w:val="00BC24D0"/>
    <w:pPr>
      <w:keepNext/>
      <w:keepLines/>
      <w:pageBreakBefore/>
      <w:suppressAutoHyphens/>
      <w:overflowPunct w:val="0"/>
      <w:autoSpaceDE w:val="0"/>
      <w:autoSpaceDN w:val="0"/>
      <w:adjustRightInd w:val="0"/>
      <w:spacing w:before="240" w:after="360" w:line="360" w:lineRule="atLeast"/>
      <w:jc w:val="center"/>
      <w:textAlignment w:val="baseline"/>
    </w:pPr>
    <w:rPr>
      <w:rFonts w:ascii="Pragmatica" w:eastAsia="SimSun" w:hAnsi="Pragmatica"/>
      <w:b/>
      <w:sz w:val="28"/>
    </w:rPr>
  </w:style>
  <w:style w:type="paragraph" w:customStyle="1" w:styleId="affffffffffffffffffffffd">
    <w:name w:val="Табл_заг"/>
    <w:basedOn w:val="af5"/>
    <w:rsid w:val="00BC24D0"/>
    <w:pPr>
      <w:jc w:val="center"/>
    </w:pPr>
    <w:rPr>
      <w:rFonts w:ascii="Pragmatica" w:eastAsia="SimSun" w:hAnsi="Pragmatica"/>
      <w:b/>
      <w:sz w:val="24"/>
    </w:rPr>
  </w:style>
  <w:style w:type="paragraph" w:customStyle="1" w:styleId="1234511213141">
    <w:name w:val="Основной текст.Табличный.Табличный1.Табличный2.Табличный3.Табличный4.Табличный5.Табличный11.Табличный21.Табличный31.Табличный41"/>
    <w:basedOn w:val="af5"/>
    <w:rsid w:val="00BC24D0"/>
    <w:pPr>
      <w:ind w:firstLine="720"/>
      <w:jc w:val="right"/>
    </w:pPr>
    <w:rPr>
      <w:rFonts w:ascii="Arial" w:eastAsia="SimSun" w:hAnsi="Arial"/>
      <w:b/>
      <w:bCs/>
      <w:sz w:val="28"/>
    </w:rPr>
  </w:style>
  <w:style w:type="character" w:customStyle="1" w:styleId="PlainTextChar">
    <w:name w:val="Plain Text Char"/>
    <w:locked/>
    <w:rsid w:val="00BC24D0"/>
    <w:rPr>
      <w:rFonts w:ascii="Consolas" w:hAnsi="Consolas" w:cs="Times New Roman"/>
      <w:sz w:val="21"/>
      <w:lang w:val="ru-RU" w:eastAsia="en-US"/>
    </w:rPr>
  </w:style>
  <w:style w:type="paragraph" w:customStyle="1" w:styleId="Normal">
    <w:name w:val="Normal Знак"/>
    <w:rsid w:val="00BC24D0"/>
    <w:pPr>
      <w:widowControl w:val="0"/>
    </w:pPr>
    <w:rPr>
      <w:rFonts w:ascii="Arial" w:eastAsia="SimSun" w:hAnsi="Arial"/>
    </w:rPr>
  </w:style>
  <w:style w:type="paragraph" w:customStyle="1" w:styleId="1ffffff5">
    <w:name w:val="Обычный 1"/>
    <w:basedOn w:val="afb"/>
    <w:link w:val="1ffffff6"/>
    <w:rsid w:val="00BC24D0"/>
    <w:pPr>
      <w:tabs>
        <w:tab w:val="clear" w:pos="4153"/>
        <w:tab w:val="clear" w:pos="8306"/>
      </w:tabs>
      <w:jc w:val="both"/>
    </w:pPr>
    <w:rPr>
      <w:rFonts w:ascii="Arial" w:eastAsia="SimSun" w:hAnsi="Arial"/>
      <w:sz w:val="24"/>
    </w:rPr>
  </w:style>
  <w:style w:type="character" w:customStyle="1" w:styleId="1ffffff6">
    <w:name w:val="Обычный 1 Знак"/>
    <w:link w:val="1ffffff5"/>
    <w:locked/>
    <w:rsid w:val="00BC24D0"/>
    <w:rPr>
      <w:rFonts w:ascii="Arial" w:eastAsia="SimSun" w:hAnsi="Arial"/>
      <w:sz w:val="24"/>
    </w:rPr>
  </w:style>
  <w:style w:type="character" w:customStyle="1" w:styleId="BodyTextChar">
    <w:name w:val="Body Text Char"/>
    <w:aliases w:val="Основной нормальный Char,Основной нормальный Зн... Char,Основной текст Знак1 Char,Основной текст Знак Знак Char,Основной текст Знак1 Знак Знак Char,Основной текст Знак Знак Знак Знак Char,Знак Знак Знак Знак1 Знак Char,З Char"/>
    <w:locked/>
    <w:rsid w:val="00BC24D0"/>
    <w:rPr>
      <w:rFonts w:cs="Times New Roman"/>
      <w:sz w:val="24"/>
      <w:szCs w:val="24"/>
      <w:lang w:eastAsia="zh-CN"/>
    </w:rPr>
  </w:style>
  <w:style w:type="character" w:customStyle="1" w:styleId="1ffffff7">
    <w:name w:val="Основной нормальный Знак1"/>
    <w:aliases w:val="Основной нормальный Зн... Знак,Основной текст Знак1 Знак2,Основной текст Знак Знак Знак2,Основной текст Знак1 Знак Знак Знак1,Основной текст Знак Знак Знак Знак Знак1,Знак Знак Знак Знак1 Знак Знак1,З Знак"/>
    <w:locked/>
    <w:rsid w:val="00BC24D0"/>
    <w:rPr>
      <w:rFonts w:eastAsia="SimSun"/>
      <w:sz w:val="24"/>
      <w:lang w:val="ru-RU" w:eastAsia="zh-CN"/>
    </w:rPr>
  </w:style>
  <w:style w:type="paragraph" w:customStyle="1" w:styleId="11e">
    <w:name w:val="Основной текст с отступом.Основной текст 11"/>
    <w:rsid w:val="00BC24D0"/>
    <w:pPr>
      <w:ind w:firstLine="720"/>
      <w:jc w:val="center"/>
    </w:pPr>
    <w:rPr>
      <w:rFonts w:ascii="Arial" w:eastAsia="SimSun" w:hAnsi="Arial"/>
      <w:b/>
      <w:caps/>
      <w:sz w:val="28"/>
    </w:rPr>
  </w:style>
  <w:style w:type="paragraph" w:customStyle="1" w:styleId="1ffffff8">
    <w:name w:val="Знак Знак Знак Знак Знак Знак1"/>
    <w:basedOn w:val="af5"/>
    <w:rsid w:val="00BC24D0"/>
    <w:pPr>
      <w:tabs>
        <w:tab w:val="num" w:pos="360"/>
      </w:tabs>
      <w:spacing w:after="160" w:line="240" w:lineRule="exact"/>
    </w:pPr>
    <w:rPr>
      <w:rFonts w:ascii="Verdana" w:eastAsia="SimSun" w:hAnsi="Verdana" w:cs="Verdana"/>
      <w:lang w:val="en-US" w:eastAsia="en-US"/>
    </w:rPr>
  </w:style>
  <w:style w:type="paragraph" w:customStyle="1" w:styleId="1ffffff9">
    <w:name w:val="Знак Знак Знак Знак Знак Знак1 Знак Знак Знак Знак Знак Знак Знак Знак Знак Знак Знак Знак Знак Знак Знак"/>
    <w:basedOn w:val="af5"/>
    <w:rsid w:val="00BC24D0"/>
    <w:pPr>
      <w:tabs>
        <w:tab w:val="num" w:pos="360"/>
      </w:tabs>
      <w:spacing w:after="160" w:line="240" w:lineRule="exact"/>
    </w:pPr>
    <w:rPr>
      <w:rFonts w:ascii="Verdana" w:eastAsia="SimSun" w:hAnsi="Verdana" w:cs="Verdana"/>
      <w:lang w:val="en-US" w:eastAsia="en-US"/>
    </w:rPr>
  </w:style>
  <w:style w:type="paragraph" w:customStyle="1" w:styleId="11f">
    <w:name w:val="Знак Знак Знак Знак Знак Знак1 Знак Знак Знак Знак Знак Знак Знак Знак Знак Знак Знак Знак Знак Знак Знак1"/>
    <w:basedOn w:val="af5"/>
    <w:rsid w:val="00BC24D0"/>
    <w:pPr>
      <w:tabs>
        <w:tab w:val="num" w:pos="360"/>
      </w:tabs>
      <w:spacing w:after="160" w:line="240" w:lineRule="exact"/>
    </w:pPr>
    <w:rPr>
      <w:rFonts w:ascii="Verdana" w:eastAsia="SimSun" w:hAnsi="Verdana" w:cs="Verdana"/>
      <w:lang w:val="en-US" w:eastAsia="en-US"/>
    </w:rPr>
  </w:style>
  <w:style w:type="paragraph" w:customStyle="1" w:styleId="12f2">
    <w:name w:val="Обычный12"/>
    <w:uiPriority w:val="99"/>
    <w:rsid w:val="00BC24D0"/>
    <w:pPr>
      <w:widowControl w:val="0"/>
    </w:pPr>
    <w:rPr>
      <w:rFonts w:eastAsia="SimSun"/>
    </w:rPr>
  </w:style>
  <w:style w:type="paragraph" w:customStyle="1" w:styleId="1ffffffa">
    <w:name w:val="Знак Знак Знак Знак Знак Знак1 Знак Знак Знак"/>
    <w:basedOn w:val="af5"/>
    <w:rsid w:val="00BC24D0"/>
    <w:pPr>
      <w:tabs>
        <w:tab w:val="num" w:pos="360"/>
      </w:tabs>
      <w:spacing w:after="160" w:line="240" w:lineRule="exact"/>
    </w:pPr>
    <w:rPr>
      <w:rFonts w:ascii="Verdana" w:eastAsia="SimSun" w:hAnsi="Verdana" w:cs="Verdana"/>
      <w:lang w:val="en-US" w:eastAsia="en-US"/>
    </w:rPr>
  </w:style>
  <w:style w:type="paragraph" w:customStyle="1" w:styleId="affffffffffffffffffffffe">
    <w:name w:val="Знак Знак Знак Знак Знак Знак Знак Знак Знак Знак Знак Знак Знак"/>
    <w:basedOn w:val="af5"/>
    <w:rsid w:val="00BC24D0"/>
    <w:pPr>
      <w:tabs>
        <w:tab w:val="num" w:pos="360"/>
      </w:tabs>
      <w:spacing w:after="160" w:line="240" w:lineRule="exact"/>
    </w:pPr>
    <w:rPr>
      <w:rFonts w:ascii="Verdana" w:eastAsia="SimSun" w:hAnsi="Verdana" w:cs="Verdana"/>
      <w:lang w:val="en-US" w:eastAsia="en-US"/>
    </w:rPr>
  </w:style>
  <w:style w:type="paragraph" w:customStyle="1" w:styleId="3ff9">
    <w:name w:val="çàãîëîâîê 3"/>
    <w:basedOn w:val="af5"/>
    <w:next w:val="af5"/>
    <w:rsid w:val="00BC24D0"/>
    <w:pPr>
      <w:keepNext/>
      <w:spacing w:before="240" w:after="60"/>
      <w:jc w:val="center"/>
    </w:pPr>
    <w:rPr>
      <w:rFonts w:eastAsia="SimSun"/>
      <w:b/>
      <w:sz w:val="28"/>
    </w:rPr>
  </w:style>
  <w:style w:type="paragraph" w:customStyle="1" w:styleId="afffffffffffffffffffffff">
    <w:name w:val="БЕЗ НУМЕРАЦИИ"/>
    <w:basedOn w:val="af5"/>
    <w:rsid w:val="00BC24D0"/>
    <w:pPr>
      <w:widowControl w:val="0"/>
      <w:suppressAutoHyphens/>
      <w:ind w:firstLine="680"/>
      <w:jc w:val="both"/>
    </w:pPr>
    <w:rPr>
      <w:rFonts w:eastAsia="SimSun"/>
      <w:sz w:val="24"/>
    </w:rPr>
  </w:style>
  <w:style w:type="paragraph" w:customStyle="1" w:styleId="113pt">
    <w:name w:val="Обычный1 + 13 pt"/>
    <w:basedOn w:val="af5"/>
    <w:link w:val="113pt0"/>
    <w:rsid w:val="00BC24D0"/>
    <w:pPr>
      <w:widowControl w:val="0"/>
    </w:pPr>
    <w:rPr>
      <w:rFonts w:eastAsia="SimSun"/>
      <w:sz w:val="26"/>
    </w:rPr>
  </w:style>
  <w:style w:type="character" w:customStyle="1" w:styleId="113pt0">
    <w:name w:val="Обычный1 + 13 pt Знак"/>
    <w:link w:val="113pt"/>
    <w:locked/>
    <w:rsid w:val="00BC24D0"/>
    <w:rPr>
      <w:rFonts w:eastAsia="SimSun"/>
      <w:sz w:val="26"/>
    </w:rPr>
  </w:style>
  <w:style w:type="paragraph" w:customStyle="1" w:styleId="3ffa">
    <w:name w:val="Знак Знак Знак Знак3"/>
    <w:basedOn w:val="af5"/>
    <w:uiPriority w:val="99"/>
    <w:rsid w:val="00BC24D0"/>
    <w:pPr>
      <w:tabs>
        <w:tab w:val="num" w:pos="360"/>
      </w:tabs>
      <w:spacing w:after="160" w:line="240" w:lineRule="exact"/>
    </w:pPr>
    <w:rPr>
      <w:rFonts w:ascii="Verdana" w:eastAsia="SimSun" w:hAnsi="Verdana" w:cs="Verdana"/>
      <w:lang w:val="en-US" w:eastAsia="en-US"/>
    </w:rPr>
  </w:style>
  <w:style w:type="paragraph" w:customStyle="1" w:styleId="1ffffffb">
    <w:name w:val="Знак1 Знак Знак Знак"/>
    <w:basedOn w:val="af5"/>
    <w:rsid w:val="00BC24D0"/>
    <w:pPr>
      <w:keepLines/>
      <w:spacing w:after="160" w:line="240" w:lineRule="exact"/>
    </w:pPr>
    <w:rPr>
      <w:rFonts w:ascii="Verdana" w:eastAsia="MS Mincho" w:hAnsi="Verdana" w:cs="Franklin Gothic Book"/>
      <w:lang w:val="en-US" w:eastAsia="en-US"/>
    </w:rPr>
  </w:style>
  <w:style w:type="paragraph" w:customStyle="1" w:styleId="afffffffffffffffffffffff0">
    <w:name w:val="Назв.таблицы"/>
    <w:basedOn w:val="af5"/>
    <w:next w:val="af5"/>
    <w:link w:val="afffffffffffffffffffffff1"/>
    <w:rsid w:val="00BC24D0"/>
    <w:pPr>
      <w:keepNext/>
      <w:spacing w:after="120"/>
      <w:jc w:val="center"/>
    </w:pPr>
    <w:rPr>
      <w:rFonts w:eastAsia="SimSun"/>
      <w:sz w:val="24"/>
    </w:rPr>
  </w:style>
  <w:style w:type="character" w:customStyle="1" w:styleId="afffffffffffffffffffffff1">
    <w:name w:val="Назв.таблицы Знак"/>
    <w:link w:val="afffffffffffffffffffffff0"/>
    <w:locked/>
    <w:rsid w:val="00BC24D0"/>
    <w:rPr>
      <w:rFonts w:eastAsia="SimSun"/>
      <w:sz w:val="24"/>
    </w:rPr>
  </w:style>
  <w:style w:type="paragraph" w:customStyle="1" w:styleId="afffffffffffffffffffffff2">
    <w:name w:val="Текст табличный"/>
    <w:basedOn w:val="af5"/>
    <w:rsid w:val="00BC24D0"/>
    <w:pPr>
      <w:jc w:val="both"/>
    </w:pPr>
    <w:rPr>
      <w:rFonts w:eastAsia="SimSun"/>
      <w:sz w:val="22"/>
    </w:rPr>
  </w:style>
  <w:style w:type="paragraph" w:customStyle="1" w:styleId="afffffffffffffffffffffff3">
    <w:name w:val="Заголовок таблицы Знак"/>
    <w:basedOn w:val="af5"/>
    <w:link w:val="afffffffffffffffffffffff4"/>
    <w:rsid w:val="00BC24D0"/>
    <w:pPr>
      <w:jc w:val="center"/>
    </w:pPr>
    <w:rPr>
      <w:rFonts w:ascii="Arial" w:eastAsia="SimSun" w:hAnsi="Arial"/>
    </w:rPr>
  </w:style>
  <w:style w:type="character" w:customStyle="1" w:styleId="afffffffffffffffffffffff4">
    <w:name w:val="Заголовок таблицы Знак Знак"/>
    <w:link w:val="afffffffffffffffffffffff3"/>
    <w:locked/>
    <w:rsid w:val="00BC24D0"/>
    <w:rPr>
      <w:rFonts w:ascii="Arial" w:eastAsia="SimSun" w:hAnsi="Arial"/>
    </w:rPr>
  </w:style>
  <w:style w:type="paragraph" w:customStyle="1" w:styleId="afffffffffffffffffffffff5">
    <w:name w:val="Осн. текст Знак Знак Знак"/>
    <w:basedOn w:val="af5"/>
    <w:link w:val="afffffffffffffffffffffff6"/>
    <w:rsid w:val="00BC24D0"/>
    <w:pPr>
      <w:spacing w:after="120"/>
      <w:ind w:firstLine="709"/>
      <w:jc w:val="both"/>
    </w:pPr>
    <w:rPr>
      <w:rFonts w:eastAsia="SimSun"/>
      <w:sz w:val="24"/>
    </w:rPr>
  </w:style>
  <w:style w:type="character" w:customStyle="1" w:styleId="afffffffffffffffffffffff6">
    <w:name w:val="Осн. текст Знак Знак Знак Знак"/>
    <w:link w:val="afffffffffffffffffffffff5"/>
    <w:locked/>
    <w:rsid w:val="00BC24D0"/>
    <w:rPr>
      <w:rFonts w:eastAsia="SimSun"/>
      <w:sz w:val="24"/>
    </w:rPr>
  </w:style>
  <w:style w:type="character" w:customStyle="1" w:styleId="1f8">
    <w:name w:val="Заголовок таблицы Знак1"/>
    <w:link w:val="ac"/>
    <w:locked/>
    <w:rsid w:val="00BC24D0"/>
    <w:rPr>
      <w:b/>
      <w:bCs/>
      <w:sz w:val="28"/>
      <w:szCs w:val="28"/>
      <w:lang w:val="en-US" w:eastAsia="en-US"/>
    </w:rPr>
  </w:style>
  <w:style w:type="character" w:customStyle="1" w:styleId="afffffffffffffffffffffff7">
    <w:name w:val="Осн. текст Знак Знак"/>
    <w:rsid w:val="00BC24D0"/>
    <w:rPr>
      <w:sz w:val="24"/>
      <w:lang w:val="ru-RU" w:eastAsia="ru-RU"/>
    </w:rPr>
  </w:style>
  <w:style w:type="character" w:customStyle="1" w:styleId="3ffb">
    <w:name w:val="Знак Знак3"/>
    <w:rsid w:val="00BC24D0"/>
    <w:rPr>
      <w:rFonts w:eastAsia="SimSun"/>
      <w:sz w:val="16"/>
      <w:lang w:val="ru-RU" w:eastAsia="zh-CN"/>
    </w:rPr>
  </w:style>
  <w:style w:type="character" w:customStyle="1" w:styleId="94">
    <w:name w:val="Знак Знак9"/>
    <w:rsid w:val="00BC24D0"/>
    <w:rPr>
      <w:rFonts w:ascii="Arial" w:hAnsi="Arial"/>
      <w:b/>
      <w:kern w:val="28"/>
      <w:sz w:val="20"/>
      <w:lang w:eastAsia="ru-RU"/>
    </w:rPr>
  </w:style>
  <w:style w:type="paragraph" w:customStyle="1" w:styleId="afffffffffffffffffffffff8">
    <w:name w:val="Огл."/>
    <w:basedOn w:val="af5"/>
    <w:rsid w:val="00BC24D0"/>
    <w:pPr>
      <w:tabs>
        <w:tab w:val="right" w:leader="dot" w:pos="9072"/>
      </w:tabs>
      <w:spacing w:after="120"/>
      <w:ind w:left="567"/>
    </w:pPr>
    <w:rPr>
      <w:rFonts w:eastAsia="SimSun"/>
      <w:sz w:val="24"/>
      <w:szCs w:val="24"/>
    </w:rPr>
  </w:style>
  <w:style w:type="paragraph" w:customStyle="1" w:styleId="afffffffffffffffffffffff9">
    <w:name w:val="Философия"/>
    <w:basedOn w:val="af5"/>
    <w:rsid w:val="00BC24D0"/>
    <w:pPr>
      <w:spacing w:after="120"/>
      <w:ind w:firstLine="720"/>
      <w:jc w:val="both"/>
    </w:pPr>
    <w:rPr>
      <w:rFonts w:ascii="Bookman Old Style" w:eastAsia="SimSun" w:hAnsi="Bookman Old Style"/>
      <w:sz w:val="24"/>
    </w:rPr>
  </w:style>
  <w:style w:type="paragraph" w:customStyle="1" w:styleId="xl27">
    <w:name w:val="xl27"/>
    <w:basedOn w:val="af5"/>
    <w:rsid w:val="00BC24D0"/>
    <w:pPr>
      <w:pBdr>
        <w:top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28">
    <w:name w:val="xl28"/>
    <w:basedOn w:val="af5"/>
    <w:rsid w:val="00BC24D0"/>
    <w:pPr>
      <w:pBdr>
        <w:bottom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29">
    <w:name w:val="xl29"/>
    <w:basedOn w:val="af5"/>
    <w:rsid w:val="00BC24D0"/>
    <w:pPr>
      <w:pBdr>
        <w:bottom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30">
    <w:name w:val="xl30"/>
    <w:basedOn w:val="af5"/>
    <w:rsid w:val="00BC24D0"/>
    <w:pPr>
      <w:pBdr>
        <w:bottom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32">
    <w:name w:val="xl32"/>
    <w:basedOn w:val="af5"/>
    <w:rsid w:val="00BC24D0"/>
    <w:pPr>
      <w:spacing w:before="100" w:beforeAutospacing="1" w:after="100" w:afterAutospacing="1"/>
      <w:jc w:val="center"/>
    </w:pPr>
    <w:rPr>
      <w:rFonts w:ascii="Arial Unicode MS" w:eastAsia="Arial Unicode MS" w:hAnsi="Arial Unicode MS" w:cs="Arial Unicode MS"/>
      <w:sz w:val="24"/>
      <w:szCs w:val="24"/>
    </w:rPr>
  </w:style>
  <w:style w:type="paragraph" w:customStyle="1" w:styleId="xl33">
    <w:name w:val="xl33"/>
    <w:basedOn w:val="af5"/>
    <w:rsid w:val="00BC24D0"/>
    <w:pPr>
      <w:pBdr>
        <w:left w:val="single" w:sz="4" w:space="0" w:color="auto"/>
        <w:bottom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34">
    <w:name w:val="xl34"/>
    <w:basedOn w:val="af5"/>
    <w:rsid w:val="00BC24D0"/>
    <w:pPr>
      <w:pBdr>
        <w:top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35">
    <w:name w:val="xl35"/>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37">
    <w:name w:val="xl37"/>
    <w:basedOn w:val="af5"/>
    <w:rsid w:val="00BC24D0"/>
    <w:pPr>
      <w:spacing w:before="100" w:beforeAutospacing="1" w:after="100" w:afterAutospacing="1"/>
    </w:pPr>
    <w:rPr>
      <w:rFonts w:ascii="Arial Unicode MS" w:eastAsia="Arial Unicode MS" w:hAnsi="Arial Unicode MS" w:cs="Arial Unicode MS"/>
      <w:sz w:val="24"/>
      <w:szCs w:val="24"/>
    </w:rPr>
  </w:style>
  <w:style w:type="paragraph" w:customStyle="1" w:styleId="xl38">
    <w:name w:val="xl38"/>
    <w:basedOn w:val="af5"/>
    <w:rsid w:val="00BC24D0"/>
    <w:pPr>
      <w:pBdr>
        <w:top w:val="single" w:sz="4" w:space="0" w:color="auto"/>
        <w:bottom w:val="single" w:sz="4" w:space="0" w:color="auto"/>
        <w:right w:val="single" w:sz="4" w:space="0" w:color="auto"/>
      </w:pBdr>
      <w:spacing w:before="100" w:beforeAutospacing="1" w:after="100" w:afterAutospacing="1"/>
    </w:pPr>
    <w:rPr>
      <w:rFonts w:ascii="Arial" w:eastAsia="Arial Unicode MS" w:hAnsi="Arial" w:cs="Arial Unicode MS"/>
      <w:sz w:val="18"/>
      <w:szCs w:val="18"/>
    </w:rPr>
  </w:style>
  <w:style w:type="paragraph" w:customStyle="1" w:styleId="xl39">
    <w:name w:val="xl39"/>
    <w:basedOn w:val="af5"/>
    <w:rsid w:val="00BC24D0"/>
    <w:pPr>
      <w:pBdr>
        <w:left w:val="single" w:sz="4" w:space="0" w:color="auto"/>
        <w:right w:val="single" w:sz="4" w:space="0" w:color="auto"/>
      </w:pBdr>
      <w:spacing w:before="100" w:beforeAutospacing="1" w:after="100" w:afterAutospacing="1"/>
    </w:pPr>
    <w:rPr>
      <w:rFonts w:ascii="Arial" w:eastAsia="Arial Unicode MS" w:hAnsi="Arial" w:cs="Arial Unicode MS"/>
      <w:sz w:val="18"/>
      <w:szCs w:val="18"/>
    </w:rPr>
  </w:style>
  <w:style w:type="paragraph" w:customStyle="1" w:styleId="xl40">
    <w:name w:val="xl40"/>
    <w:basedOn w:val="af5"/>
    <w:rsid w:val="00BC24D0"/>
    <w:pPr>
      <w:pBdr>
        <w:top w:val="single" w:sz="4" w:space="0" w:color="auto"/>
        <w:left w:val="single" w:sz="4" w:space="0" w:color="auto"/>
        <w:right w:val="single" w:sz="4" w:space="0" w:color="auto"/>
      </w:pBdr>
      <w:spacing w:before="100" w:beforeAutospacing="1" w:after="100" w:afterAutospacing="1"/>
    </w:pPr>
    <w:rPr>
      <w:rFonts w:ascii="Arial" w:eastAsia="Arial Unicode MS" w:hAnsi="Arial" w:cs="Arial Unicode MS"/>
      <w:sz w:val="18"/>
      <w:szCs w:val="18"/>
    </w:rPr>
  </w:style>
  <w:style w:type="paragraph" w:customStyle="1" w:styleId="xl41">
    <w:name w:val="xl41"/>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42">
    <w:name w:val="xl42"/>
    <w:basedOn w:val="af5"/>
    <w:rsid w:val="00BC24D0"/>
    <w:pPr>
      <w:pBdr>
        <w:top w:val="single" w:sz="4" w:space="0" w:color="auto"/>
        <w:left w:val="single" w:sz="4" w:space="0" w:color="auto"/>
        <w:bottom w:val="single" w:sz="4" w:space="0" w:color="auto"/>
      </w:pBdr>
      <w:spacing w:before="100" w:beforeAutospacing="1" w:after="100" w:afterAutospacing="1"/>
    </w:pPr>
    <w:rPr>
      <w:rFonts w:ascii="Arial" w:eastAsia="Arial Unicode MS" w:hAnsi="Arial" w:cs="Arial Unicode MS"/>
      <w:sz w:val="18"/>
      <w:szCs w:val="18"/>
    </w:rPr>
  </w:style>
  <w:style w:type="paragraph" w:customStyle="1" w:styleId="xl43">
    <w:name w:val="xl43"/>
    <w:basedOn w:val="af5"/>
    <w:rsid w:val="00BC24D0"/>
    <w:pPr>
      <w:spacing w:before="100" w:beforeAutospacing="1" w:after="100" w:afterAutospacing="1"/>
      <w:jc w:val="center"/>
    </w:pPr>
    <w:rPr>
      <w:rFonts w:ascii="Arial" w:eastAsia="Arial Unicode MS" w:hAnsi="Arial" w:cs="Arial Unicode MS"/>
      <w:sz w:val="18"/>
      <w:szCs w:val="18"/>
    </w:rPr>
  </w:style>
  <w:style w:type="paragraph" w:customStyle="1" w:styleId="xl45">
    <w:name w:val="xl45"/>
    <w:basedOn w:val="af5"/>
    <w:rsid w:val="00BC24D0"/>
    <w:pPr>
      <w:spacing w:before="100" w:beforeAutospacing="1" w:after="100" w:afterAutospacing="1"/>
      <w:jc w:val="center"/>
    </w:pPr>
    <w:rPr>
      <w:rFonts w:ascii="Arial" w:eastAsia="Arial Unicode MS" w:hAnsi="Arial" w:cs="Arial Unicode MS"/>
      <w:sz w:val="16"/>
      <w:szCs w:val="16"/>
    </w:rPr>
  </w:style>
  <w:style w:type="paragraph" w:customStyle="1" w:styleId="xl46">
    <w:name w:val="xl46"/>
    <w:basedOn w:val="af5"/>
    <w:rsid w:val="00BC24D0"/>
    <w:pPr>
      <w:pBdr>
        <w:top w:val="single" w:sz="4" w:space="0" w:color="auto"/>
        <w:left w:val="single" w:sz="4" w:space="0" w:color="auto"/>
      </w:pBdr>
      <w:spacing w:before="100" w:beforeAutospacing="1" w:after="100" w:afterAutospacing="1"/>
      <w:jc w:val="center"/>
    </w:pPr>
    <w:rPr>
      <w:rFonts w:ascii="Arial" w:eastAsia="Arial Unicode MS" w:hAnsi="Arial" w:cs="Arial Unicode MS"/>
      <w:sz w:val="14"/>
      <w:szCs w:val="14"/>
    </w:rPr>
  </w:style>
  <w:style w:type="paragraph" w:customStyle="1" w:styleId="xl47">
    <w:name w:val="xl47"/>
    <w:basedOn w:val="af5"/>
    <w:rsid w:val="00BC24D0"/>
    <w:pPr>
      <w:pBdr>
        <w:bottom w:val="single" w:sz="4" w:space="0" w:color="auto"/>
      </w:pBdr>
      <w:spacing w:before="100" w:beforeAutospacing="1" w:after="100" w:afterAutospacing="1"/>
      <w:jc w:val="center"/>
    </w:pPr>
    <w:rPr>
      <w:rFonts w:ascii="Arial" w:eastAsia="Arial Unicode MS" w:hAnsi="Arial" w:cs="Arial Unicode MS"/>
      <w:sz w:val="18"/>
      <w:szCs w:val="18"/>
    </w:rPr>
  </w:style>
  <w:style w:type="paragraph" w:customStyle="1" w:styleId="xl48">
    <w:name w:val="xl48"/>
    <w:basedOn w:val="af5"/>
    <w:rsid w:val="00BC24D0"/>
    <w:pPr>
      <w:pBdr>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Unicode MS"/>
      <w:sz w:val="16"/>
      <w:szCs w:val="16"/>
    </w:rPr>
  </w:style>
  <w:style w:type="paragraph" w:customStyle="1" w:styleId="xl49">
    <w:name w:val="xl49"/>
    <w:basedOn w:val="af5"/>
    <w:rsid w:val="00BC24D0"/>
    <w:pPr>
      <w:pBdr>
        <w:bottom w:val="single" w:sz="4" w:space="0" w:color="auto"/>
      </w:pBdr>
      <w:spacing w:before="100" w:beforeAutospacing="1" w:after="100" w:afterAutospacing="1"/>
      <w:jc w:val="center"/>
    </w:pPr>
    <w:rPr>
      <w:rFonts w:ascii="Arial" w:eastAsia="Arial Unicode MS" w:hAnsi="Arial" w:cs="Arial Unicode MS"/>
      <w:sz w:val="16"/>
      <w:szCs w:val="16"/>
    </w:rPr>
  </w:style>
  <w:style w:type="paragraph" w:customStyle="1" w:styleId="xl50">
    <w:name w:val="xl50"/>
    <w:basedOn w:val="af5"/>
    <w:rsid w:val="00BC24D0"/>
    <w:pPr>
      <w:pBdr>
        <w:left w:val="single" w:sz="4" w:space="0" w:color="auto"/>
        <w:bottom w:val="single" w:sz="4" w:space="0" w:color="auto"/>
      </w:pBdr>
      <w:spacing w:before="100" w:beforeAutospacing="1" w:after="100" w:afterAutospacing="1"/>
      <w:jc w:val="center"/>
    </w:pPr>
    <w:rPr>
      <w:rFonts w:ascii="Arial" w:eastAsia="Arial Unicode MS" w:hAnsi="Arial" w:cs="Arial Unicode MS"/>
      <w:sz w:val="14"/>
      <w:szCs w:val="14"/>
    </w:rPr>
  </w:style>
  <w:style w:type="paragraph" w:customStyle="1" w:styleId="xl51">
    <w:name w:val="xl51"/>
    <w:basedOn w:val="af5"/>
    <w:rsid w:val="00BC24D0"/>
    <w:pPr>
      <w:pBdr>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Unicode MS"/>
      <w:sz w:val="14"/>
      <w:szCs w:val="14"/>
    </w:rPr>
  </w:style>
  <w:style w:type="paragraph" w:customStyle="1" w:styleId="xl52">
    <w:name w:val="xl52"/>
    <w:basedOn w:val="af5"/>
    <w:rsid w:val="00BC24D0"/>
    <w:pPr>
      <w:pBdr>
        <w:top w:val="single" w:sz="4" w:space="0" w:color="auto"/>
        <w:left w:val="single" w:sz="4" w:space="0" w:color="auto"/>
        <w:right w:val="single" w:sz="4" w:space="0" w:color="auto"/>
      </w:pBdr>
      <w:spacing w:before="100" w:beforeAutospacing="1" w:after="100" w:afterAutospacing="1"/>
    </w:pPr>
    <w:rPr>
      <w:rFonts w:ascii="Arial" w:eastAsia="Arial Unicode MS" w:hAnsi="Arial" w:cs="Arial Unicode MS"/>
      <w:sz w:val="18"/>
      <w:szCs w:val="18"/>
    </w:rPr>
  </w:style>
  <w:style w:type="paragraph" w:customStyle="1" w:styleId="xl53">
    <w:name w:val="xl53"/>
    <w:basedOn w:val="af5"/>
    <w:rsid w:val="00BC24D0"/>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Arial Unicode MS"/>
      <w:sz w:val="18"/>
      <w:szCs w:val="18"/>
    </w:rPr>
  </w:style>
  <w:style w:type="paragraph" w:customStyle="1" w:styleId="xl54">
    <w:name w:val="xl54"/>
    <w:basedOn w:val="af5"/>
    <w:rsid w:val="00BC24D0"/>
    <w:pPr>
      <w:pBdr>
        <w:top w:val="single" w:sz="4" w:space="0" w:color="auto"/>
        <w:left w:val="single" w:sz="4" w:space="0" w:color="auto"/>
        <w:bottom w:val="single" w:sz="4" w:space="0" w:color="auto"/>
      </w:pBdr>
      <w:spacing w:before="100" w:beforeAutospacing="1" w:after="100" w:afterAutospacing="1"/>
    </w:pPr>
    <w:rPr>
      <w:rFonts w:ascii="Arial" w:eastAsia="Arial Unicode MS" w:hAnsi="Arial" w:cs="Arial Unicode MS"/>
      <w:sz w:val="18"/>
      <w:szCs w:val="18"/>
    </w:rPr>
  </w:style>
  <w:style w:type="paragraph" w:customStyle="1" w:styleId="xl55">
    <w:name w:val="xl55"/>
    <w:basedOn w:val="af5"/>
    <w:rsid w:val="00BC24D0"/>
    <w:pPr>
      <w:pBdr>
        <w:left w:val="single" w:sz="4" w:space="0" w:color="auto"/>
        <w:right w:val="single" w:sz="4" w:space="0" w:color="auto"/>
      </w:pBdr>
      <w:spacing w:before="100" w:beforeAutospacing="1" w:after="100" w:afterAutospacing="1"/>
    </w:pPr>
    <w:rPr>
      <w:rFonts w:ascii="Arial" w:eastAsia="Arial Unicode MS" w:hAnsi="Arial" w:cs="Arial Unicode MS"/>
      <w:sz w:val="18"/>
      <w:szCs w:val="18"/>
    </w:rPr>
  </w:style>
  <w:style w:type="paragraph" w:customStyle="1" w:styleId="xl56">
    <w:name w:val="xl56"/>
    <w:basedOn w:val="af5"/>
    <w:rsid w:val="00BC24D0"/>
    <w:pPr>
      <w:pBdr>
        <w:left w:val="single" w:sz="4" w:space="0" w:color="auto"/>
        <w:right w:val="single" w:sz="4" w:space="0" w:color="auto"/>
      </w:pBdr>
      <w:spacing w:before="100" w:beforeAutospacing="1" w:after="100" w:afterAutospacing="1"/>
    </w:pPr>
    <w:rPr>
      <w:rFonts w:ascii="Arial" w:eastAsia="Arial Unicode MS" w:hAnsi="Arial" w:cs="Arial Unicode MS"/>
      <w:sz w:val="18"/>
      <w:szCs w:val="18"/>
    </w:rPr>
  </w:style>
  <w:style w:type="paragraph" w:customStyle="1" w:styleId="xl57">
    <w:name w:val="xl57"/>
    <w:basedOn w:val="af5"/>
    <w:rsid w:val="00BC24D0"/>
    <w:pPr>
      <w:pBdr>
        <w:top w:val="single" w:sz="4" w:space="0" w:color="auto"/>
        <w:left w:val="single" w:sz="4" w:space="0" w:color="auto"/>
        <w:right w:val="single" w:sz="4" w:space="0" w:color="auto"/>
      </w:pBdr>
      <w:spacing w:before="100" w:beforeAutospacing="1" w:after="100" w:afterAutospacing="1"/>
    </w:pPr>
    <w:rPr>
      <w:rFonts w:ascii="Arial" w:eastAsia="Arial Unicode MS" w:hAnsi="Arial" w:cs="Arial Unicode MS"/>
      <w:sz w:val="18"/>
      <w:szCs w:val="18"/>
    </w:rPr>
  </w:style>
  <w:style w:type="paragraph" w:customStyle="1" w:styleId="xl58">
    <w:name w:val="xl58"/>
    <w:basedOn w:val="af5"/>
    <w:rsid w:val="00BC24D0"/>
    <w:pPr>
      <w:pBdr>
        <w:left w:val="single" w:sz="4" w:space="0" w:color="auto"/>
        <w:right w:val="single" w:sz="4" w:space="0" w:color="auto"/>
      </w:pBdr>
      <w:spacing w:before="100" w:beforeAutospacing="1" w:after="100" w:afterAutospacing="1"/>
    </w:pPr>
    <w:rPr>
      <w:rFonts w:ascii="Arial" w:eastAsia="Arial Unicode MS" w:hAnsi="Arial" w:cs="Arial Unicode MS"/>
      <w:sz w:val="18"/>
      <w:szCs w:val="18"/>
    </w:rPr>
  </w:style>
  <w:style w:type="paragraph" w:customStyle="1" w:styleId="xl59">
    <w:name w:val="xl59"/>
    <w:basedOn w:val="af5"/>
    <w:rsid w:val="00BC24D0"/>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Arial Unicode MS"/>
      <w:sz w:val="18"/>
      <w:szCs w:val="18"/>
    </w:rPr>
  </w:style>
  <w:style w:type="paragraph" w:customStyle="1" w:styleId="xl60">
    <w:name w:val="xl60"/>
    <w:basedOn w:val="af5"/>
    <w:rsid w:val="00BC24D0"/>
    <w:pPr>
      <w:pBdr>
        <w:top w:val="single" w:sz="4" w:space="0" w:color="auto"/>
        <w:left w:val="single" w:sz="4" w:space="0" w:color="auto"/>
        <w:right w:val="single" w:sz="4" w:space="0" w:color="auto"/>
      </w:pBdr>
      <w:spacing w:before="100" w:beforeAutospacing="1" w:after="100" w:afterAutospacing="1"/>
      <w:jc w:val="center"/>
    </w:pPr>
    <w:rPr>
      <w:rFonts w:ascii="Arial" w:eastAsia="Arial Unicode MS" w:hAnsi="Arial" w:cs="Arial Unicode MS"/>
      <w:sz w:val="18"/>
      <w:szCs w:val="18"/>
    </w:rPr>
  </w:style>
  <w:style w:type="paragraph" w:customStyle="1" w:styleId="xl61">
    <w:name w:val="xl61"/>
    <w:basedOn w:val="af5"/>
    <w:rsid w:val="00BC24D0"/>
    <w:pPr>
      <w:pBdr>
        <w:left w:val="single" w:sz="4" w:space="0" w:color="auto"/>
        <w:right w:val="single" w:sz="4" w:space="0" w:color="auto"/>
      </w:pBdr>
      <w:spacing w:before="100" w:beforeAutospacing="1" w:after="100" w:afterAutospacing="1"/>
      <w:jc w:val="center"/>
    </w:pPr>
    <w:rPr>
      <w:rFonts w:ascii="Arial" w:eastAsia="Arial Unicode MS" w:hAnsi="Arial" w:cs="Arial Unicode MS"/>
      <w:sz w:val="18"/>
      <w:szCs w:val="18"/>
    </w:rPr>
  </w:style>
  <w:style w:type="paragraph" w:customStyle="1" w:styleId="xl62">
    <w:name w:val="xl62"/>
    <w:basedOn w:val="af5"/>
    <w:rsid w:val="00BC24D0"/>
    <w:pPr>
      <w:pBdr>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Unicode MS"/>
      <w:sz w:val="18"/>
      <w:szCs w:val="18"/>
    </w:rPr>
  </w:style>
  <w:style w:type="paragraph" w:customStyle="1" w:styleId="12f3">
    <w:name w:val="Стиль По ширине Первая строка:  12 см Междустр.интервал:  полуто..."/>
    <w:basedOn w:val="af5"/>
    <w:link w:val="12f4"/>
    <w:rsid w:val="00BC24D0"/>
    <w:pPr>
      <w:ind w:firstLine="680"/>
      <w:jc w:val="both"/>
    </w:pPr>
    <w:rPr>
      <w:rFonts w:eastAsia="SimSun"/>
      <w:sz w:val="24"/>
      <w:lang w:eastAsia="en-US"/>
    </w:rPr>
  </w:style>
  <w:style w:type="character" w:customStyle="1" w:styleId="12f4">
    <w:name w:val="Стиль По ширине Первая строка:  12 см Междустр.интервал:  полуто... Знак"/>
    <w:link w:val="12f3"/>
    <w:locked/>
    <w:rsid w:val="00BC24D0"/>
    <w:rPr>
      <w:rFonts w:eastAsia="SimSun"/>
      <w:sz w:val="24"/>
      <w:lang w:eastAsia="en-US"/>
    </w:rPr>
  </w:style>
  <w:style w:type="paragraph" w:customStyle="1" w:styleId="xl145">
    <w:name w:val="xl145"/>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sz w:val="24"/>
      <w:szCs w:val="24"/>
    </w:rPr>
  </w:style>
  <w:style w:type="paragraph" w:customStyle="1" w:styleId="xl146">
    <w:name w:val="xl146"/>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sz w:val="14"/>
      <w:szCs w:val="14"/>
    </w:rPr>
  </w:style>
  <w:style w:type="paragraph" w:customStyle="1" w:styleId="xl147">
    <w:name w:val="xl147"/>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sz w:val="24"/>
      <w:szCs w:val="24"/>
    </w:rPr>
  </w:style>
  <w:style w:type="paragraph" w:customStyle="1" w:styleId="xl148">
    <w:name w:val="xl148"/>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sz w:val="16"/>
      <w:szCs w:val="16"/>
    </w:rPr>
  </w:style>
  <w:style w:type="paragraph" w:customStyle="1" w:styleId="xl149">
    <w:name w:val="xl149"/>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color w:val="0000FF"/>
      <w:sz w:val="24"/>
      <w:szCs w:val="24"/>
    </w:rPr>
  </w:style>
  <w:style w:type="paragraph" w:customStyle="1" w:styleId="xl150">
    <w:name w:val="xl150"/>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sz w:val="16"/>
      <w:szCs w:val="16"/>
    </w:rPr>
  </w:style>
  <w:style w:type="paragraph" w:customStyle="1" w:styleId="xl151">
    <w:name w:val="xl151"/>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sz w:val="18"/>
      <w:szCs w:val="18"/>
    </w:rPr>
  </w:style>
  <w:style w:type="paragraph" w:customStyle="1" w:styleId="xl152">
    <w:name w:val="xl152"/>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sz w:val="18"/>
      <w:szCs w:val="18"/>
    </w:rPr>
  </w:style>
  <w:style w:type="paragraph" w:customStyle="1" w:styleId="xl153">
    <w:name w:val="xl153"/>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sz w:val="18"/>
      <w:szCs w:val="18"/>
    </w:rPr>
  </w:style>
  <w:style w:type="paragraph" w:customStyle="1" w:styleId="xl154">
    <w:name w:val="xl154"/>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sz w:val="18"/>
      <w:szCs w:val="18"/>
    </w:rPr>
  </w:style>
  <w:style w:type="paragraph" w:customStyle="1" w:styleId="xl155">
    <w:name w:val="xl155"/>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SimSun" w:hAnsi="Arial" w:cs="Arial"/>
      <w:sz w:val="18"/>
      <w:szCs w:val="18"/>
    </w:rPr>
  </w:style>
  <w:style w:type="paragraph" w:customStyle="1" w:styleId="xl156">
    <w:name w:val="xl156"/>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sz w:val="18"/>
      <w:szCs w:val="18"/>
    </w:rPr>
  </w:style>
  <w:style w:type="paragraph" w:customStyle="1" w:styleId="xl157">
    <w:name w:val="xl157"/>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SimSun" w:hAnsi="Arial" w:cs="Arial"/>
      <w:sz w:val="18"/>
      <w:szCs w:val="18"/>
    </w:rPr>
  </w:style>
  <w:style w:type="paragraph" w:customStyle="1" w:styleId="xl158">
    <w:name w:val="xl158"/>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SimSun" w:hAnsi="Arial" w:cs="Arial"/>
      <w:sz w:val="18"/>
      <w:szCs w:val="18"/>
    </w:rPr>
  </w:style>
  <w:style w:type="paragraph" w:customStyle="1" w:styleId="xl159">
    <w:name w:val="xl159"/>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SimSun" w:hAnsi="Arial" w:cs="Arial"/>
      <w:color w:val="FF0000"/>
      <w:sz w:val="18"/>
      <w:szCs w:val="18"/>
    </w:rPr>
  </w:style>
  <w:style w:type="paragraph" w:customStyle="1" w:styleId="xl160">
    <w:name w:val="xl160"/>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color w:val="FF0000"/>
      <w:sz w:val="18"/>
      <w:szCs w:val="18"/>
    </w:rPr>
  </w:style>
  <w:style w:type="paragraph" w:customStyle="1" w:styleId="xl161">
    <w:name w:val="xl161"/>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SimSun" w:hAnsi="Arial" w:cs="Arial"/>
      <w:color w:val="FF0000"/>
      <w:sz w:val="18"/>
      <w:szCs w:val="18"/>
    </w:rPr>
  </w:style>
  <w:style w:type="paragraph" w:customStyle="1" w:styleId="xl162">
    <w:name w:val="xl162"/>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SimSun" w:hAnsi="Arial" w:cs="Arial"/>
      <w:sz w:val="18"/>
      <w:szCs w:val="18"/>
    </w:rPr>
  </w:style>
  <w:style w:type="paragraph" w:customStyle="1" w:styleId="xl163">
    <w:name w:val="xl163"/>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SimSun" w:hAnsi="Arial" w:cs="Arial"/>
      <w:b/>
      <w:bCs/>
      <w:color w:val="0000FF"/>
      <w:sz w:val="18"/>
      <w:szCs w:val="18"/>
    </w:rPr>
  </w:style>
  <w:style w:type="paragraph" w:customStyle="1" w:styleId="xl164">
    <w:name w:val="xl164"/>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b/>
      <w:bCs/>
      <w:color w:val="0000FF"/>
      <w:sz w:val="18"/>
      <w:szCs w:val="18"/>
    </w:rPr>
  </w:style>
  <w:style w:type="paragraph" w:customStyle="1" w:styleId="xl165">
    <w:name w:val="xl165"/>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SimSun" w:hAnsi="Arial" w:cs="Arial"/>
      <w:b/>
      <w:bCs/>
      <w:color w:val="0000FF"/>
      <w:sz w:val="18"/>
      <w:szCs w:val="18"/>
    </w:rPr>
  </w:style>
  <w:style w:type="paragraph" w:customStyle="1" w:styleId="xl166">
    <w:name w:val="xl166"/>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SimSun" w:hAnsi="Arial" w:cs="Arial"/>
      <w:sz w:val="18"/>
      <w:szCs w:val="18"/>
    </w:rPr>
  </w:style>
  <w:style w:type="paragraph" w:customStyle="1" w:styleId="xl167">
    <w:name w:val="xl167"/>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sz w:val="18"/>
      <w:szCs w:val="18"/>
    </w:rPr>
  </w:style>
  <w:style w:type="paragraph" w:customStyle="1" w:styleId="xl168">
    <w:name w:val="xl168"/>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SimSun" w:hAnsi="Arial" w:cs="Arial"/>
      <w:b/>
      <w:bCs/>
      <w:color w:val="FF0000"/>
      <w:sz w:val="18"/>
      <w:szCs w:val="18"/>
    </w:rPr>
  </w:style>
  <w:style w:type="paragraph" w:customStyle="1" w:styleId="xl169">
    <w:name w:val="xl169"/>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b/>
      <w:bCs/>
      <w:color w:val="FF0000"/>
      <w:sz w:val="18"/>
      <w:szCs w:val="18"/>
    </w:rPr>
  </w:style>
  <w:style w:type="paragraph" w:customStyle="1" w:styleId="xl170">
    <w:name w:val="xl170"/>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SimSun" w:hAnsi="Arial" w:cs="Arial"/>
      <w:b/>
      <w:bCs/>
      <w:color w:val="FF0000"/>
      <w:sz w:val="18"/>
      <w:szCs w:val="18"/>
    </w:rPr>
  </w:style>
  <w:style w:type="paragraph" w:customStyle="1" w:styleId="xl171">
    <w:name w:val="xl171"/>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b/>
      <w:bCs/>
      <w:color w:val="FF0000"/>
      <w:sz w:val="18"/>
      <w:szCs w:val="18"/>
    </w:rPr>
  </w:style>
  <w:style w:type="paragraph" w:customStyle="1" w:styleId="xl172">
    <w:name w:val="xl172"/>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color w:val="FF0000"/>
      <w:sz w:val="18"/>
      <w:szCs w:val="18"/>
    </w:rPr>
  </w:style>
  <w:style w:type="paragraph" w:customStyle="1" w:styleId="xl173">
    <w:name w:val="xl173"/>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color w:val="FF0000"/>
      <w:sz w:val="18"/>
      <w:szCs w:val="18"/>
    </w:rPr>
  </w:style>
  <w:style w:type="paragraph" w:customStyle="1" w:styleId="xl174">
    <w:name w:val="xl174"/>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color w:val="FF0000"/>
      <w:sz w:val="18"/>
      <w:szCs w:val="18"/>
    </w:rPr>
  </w:style>
  <w:style w:type="paragraph" w:customStyle="1" w:styleId="xl175">
    <w:name w:val="xl175"/>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color w:val="FF0000"/>
      <w:sz w:val="18"/>
      <w:szCs w:val="18"/>
    </w:rPr>
  </w:style>
  <w:style w:type="paragraph" w:customStyle="1" w:styleId="xl176">
    <w:name w:val="xl176"/>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color w:val="FF0000"/>
      <w:sz w:val="16"/>
      <w:szCs w:val="16"/>
    </w:rPr>
  </w:style>
  <w:style w:type="paragraph" w:customStyle="1" w:styleId="xl177">
    <w:name w:val="xl177"/>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color w:val="FF0000"/>
      <w:sz w:val="18"/>
      <w:szCs w:val="18"/>
    </w:rPr>
  </w:style>
  <w:style w:type="paragraph" w:customStyle="1" w:styleId="xl178">
    <w:name w:val="xl178"/>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color w:val="FF0000"/>
      <w:sz w:val="18"/>
      <w:szCs w:val="18"/>
    </w:rPr>
  </w:style>
  <w:style w:type="paragraph" w:customStyle="1" w:styleId="xl179">
    <w:name w:val="xl179"/>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color w:val="FF0000"/>
      <w:sz w:val="18"/>
      <w:szCs w:val="18"/>
    </w:rPr>
  </w:style>
  <w:style w:type="paragraph" w:customStyle="1" w:styleId="xl180">
    <w:name w:val="xl180"/>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color w:val="FF0000"/>
      <w:sz w:val="18"/>
      <w:szCs w:val="18"/>
    </w:rPr>
  </w:style>
  <w:style w:type="paragraph" w:customStyle="1" w:styleId="xl181">
    <w:name w:val="xl181"/>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color w:val="FF0000"/>
      <w:sz w:val="18"/>
      <w:szCs w:val="18"/>
    </w:rPr>
  </w:style>
  <w:style w:type="paragraph" w:customStyle="1" w:styleId="xl182">
    <w:name w:val="xl182"/>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color w:val="FF0000"/>
      <w:sz w:val="18"/>
      <w:szCs w:val="18"/>
    </w:rPr>
  </w:style>
  <w:style w:type="paragraph" w:customStyle="1" w:styleId="xl183">
    <w:name w:val="xl183"/>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SimSun" w:hAnsi="Arial" w:cs="Arial"/>
      <w:color w:val="FF0000"/>
      <w:sz w:val="18"/>
      <w:szCs w:val="18"/>
    </w:rPr>
  </w:style>
  <w:style w:type="paragraph" w:customStyle="1" w:styleId="xl184">
    <w:name w:val="xl184"/>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color w:val="FF0000"/>
      <w:sz w:val="18"/>
      <w:szCs w:val="18"/>
    </w:rPr>
  </w:style>
  <w:style w:type="paragraph" w:customStyle="1" w:styleId="xl185">
    <w:name w:val="xl185"/>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color w:val="FF0000"/>
      <w:sz w:val="14"/>
      <w:szCs w:val="14"/>
    </w:rPr>
  </w:style>
  <w:style w:type="paragraph" w:customStyle="1" w:styleId="xl186">
    <w:name w:val="xl186"/>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color w:val="FF0000"/>
      <w:sz w:val="18"/>
      <w:szCs w:val="18"/>
    </w:rPr>
  </w:style>
  <w:style w:type="paragraph" w:customStyle="1" w:styleId="xl187">
    <w:name w:val="xl187"/>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color w:val="FF0000"/>
      <w:sz w:val="18"/>
      <w:szCs w:val="18"/>
    </w:rPr>
  </w:style>
  <w:style w:type="paragraph" w:customStyle="1" w:styleId="xl188">
    <w:name w:val="xl188"/>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color w:val="7030A0"/>
      <w:sz w:val="18"/>
      <w:szCs w:val="18"/>
    </w:rPr>
  </w:style>
  <w:style w:type="paragraph" w:customStyle="1" w:styleId="xl189">
    <w:name w:val="xl189"/>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SimSun" w:hAnsi="Arial" w:cs="Arial"/>
      <w:color w:val="7030A0"/>
      <w:sz w:val="18"/>
      <w:szCs w:val="18"/>
    </w:rPr>
  </w:style>
  <w:style w:type="paragraph" w:customStyle="1" w:styleId="xl190">
    <w:name w:val="xl190"/>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color w:val="7030A0"/>
      <w:sz w:val="18"/>
      <w:szCs w:val="18"/>
    </w:rPr>
  </w:style>
  <w:style w:type="paragraph" w:customStyle="1" w:styleId="xl191">
    <w:name w:val="xl191"/>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b/>
      <w:bCs/>
      <w:color w:val="7030A0"/>
      <w:sz w:val="18"/>
      <w:szCs w:val="18"/>
    </w:rPr>
  </w:style>
  <w:style w:type="paragraph" w:customStyle="1" w:styleId="xl192">
    <w:name w:val="xl192"/>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SimSun" w:hAnsi="Arial" w:cs="Arial"/>
      <w:color w:val="7030A0"/>
      <w:sz w:val="18"/>
      <w:szCs w:val="18"/>
    </w:rPr>
  </w:style>
  <w:style w:type="paragraph" w:customStyle="1" w:styleId="xl193">
    <w:name w:val="xl193"/>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color w:val="7030A0"/>
      <w:sz w:val="18"/>
      <w:szCs w:val="18"/>
    </w:rPr>
  </w:style>
  <w:style w:type="paragraph" w:customStyle="1" w:styleId="xl194">
    <w:name w:val="xl194"/>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b/>
      <w:bCs/>
      <w:color w:val="7030A0"/>
      <w:sz w:val="18"/>
      <w:szCs w:val="18"/>
    </w:rPr>
  </w:style>
  <w:style w:type="paragraph" w:customStyle="1" w:styleId="xl195">
    <w:name w:val="xl195"/>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color w:val="7030A0"/>
      <w:sz w:val="24"/>
      <w:szCs w:val="24"/>
    </w:rPr>
  </w:style>
  <w:style w:type="paragraph" w:customStyle="1" w:styleId="xl196">
    <w:name w:val="xl196"/>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sz w:val="18"/>
      <w:szCs w:val="18"/>
    </w:rPr>
  </w:style>
  <w:style w:type="paragraph" w:customStyle="1" w:styleId="xl197">
    <w:name w:val="xl197"/>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color w:val="7030A0"/>
      <w:sz w:val="18"/>
      <w:szCs w:val="18"/>
    </w:rPr>
  </w:style>
  <w:style w:type="paragraph" w:customStyle="1" w:styleId="xl198">
    <w:name w:val="xl198"/>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color w:val="7030A0"/>
      <w:sz w:val="18"/>
      <w:szCs w:val="18"/>
    </w:rPr>
  </w:style>
  <w:style w:type="paragraph" w:customStyle="1" w:styleId="xl199">
    <w:name w:val="xl199"/>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color w:val="7030A0"/>
      <w:sz w:val="16"/>
      <w:szCs w:val="16"/>
    </w:rPr>
  </w:style>
  <w:style w:type="paragraph" w:customStyle="1" w:styleId="xl200">
    <w:name w:val="xl200"/>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color w:val="7030A0"/>
      <w:sz w:val="18"/>
      <w:szCs w:val="18"/>
    </w:rPr>
  </w:style>
  <w:style w:type="paragraph" w:customStyle="1" w:styleId="xl201">
    <w:name w:val="xl201"/>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color w:val="7030A0"/>
      <w:sz w:val="18"/>
      <w:szCs w:val="18"/>
    </w:rPr>
  </w:style>
  <w:style w:type="paragraph" w:customStyle="1" w:styleId="xl202">
    <w:name w:val="xl202"/>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SimSun" w:hAnsi="Arial" w:cs="Arial"/>
      <w:sz w:val="18"/>
      <w:szCs w:val="18"/>
    </w:rPr>
  </w:style>
  <w:style w:type="paragraph" w:customStyle="1" w:styleId="xl203">
    <w:name w:val="xl203"/>
    <w:basedOn w:val="af5"/>
    <w:rsid w:val="00BC24D0"/>
    <w:pPr>
      <w:pBdr>
        <w:top w:val="single" w:sz="4" w:space="0" w:color="auto"/>
        <w:left w:val="single" w:sz="4" w:space="0" w:color="auto"/>
        <w:bottom w:val="single" w:sz="4" w:space="0" w:color="auto"/>
      </w:pBdr>
      <w:spacing w:before="100" w:beforeAutospacing="1" w:after="100" w:afterAutospacing="1"/>
      <w:textAlignment w:val="center"/>
    </w:pPr>
    <w:rPr>
      <w:rFonts w:ascii="Arial" w:eastAsia="SimSun" w:hAnsi="Arial" w:cs="Arial"/>
      <w:color w:val="FF0000"/>
      <w:sz w:val="18"/>
      <w:szCs w:val="18"/>
    </w:rPr>
  </w:style>
  <w:style w:type="paragraph" w:customStyle="1" w:styleId="xl204">
    <w:name w:val="xl204"/>
    <w:basedOn w:val="af5"/>
    <w:rsid w:val="00BC24D0"/>
    <w:pPr>
      <w:pBdr>
        <w:top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color w:val="FF0000"/>
      <w:sz w:val="18"/>
      <w:szCs w:val="18"/>
    </w:rPr>
  </w:style>
  <w:style w:type="paragraph" w:customStyle="1" w:styleId="xl205">
    <w:name w:val="xl205"/>
    <w:basedOn w:val="af5"/>
    <w:rsid w:val="00BC24D0"/>
    <w:pPr>
      <w:pBdr>
        <w:top w:val="single" w:sz="4" w:space="0" w:color="auto"/>
        <w:left w:val="single" w:sz="4" w:space="0" w:color="auto"/>
        <w:bottom w:val="single" w:sz="4" w:space="0" w:color="auto"/>
      </w:pBdr>
      <w:spacing w:before="100" w:beforeAutospacing="1" w:after="100" w:afterAutospacing="1"/>
      <w:textAlignment w:val="center"/>
    </w:pPr>
    <w:rPr>
      <w:rFonts w:ascii="Arial" w:eastAsia="SimSun" w:hAnsi="Arial" w:cs="Arial"/>
      <w:b/>
      <w:bCs/>
      <w:sz w:val="18"/>
      <w:szCs w:val="18"/>
    </w:rPr>
  </w:style>
  <w:style w:type="paragraph" w:customStyle="1" w:styleId="xl206">
    <w:name w:val="xl206"/>
    <w:basedOn w:val="af5"/>
    <w:rsid w:val="00BC24D0"/>
    <w:pPr>
      <w:pBdr>
        <w:top w:val="single" w:sz="4" w:space="0" w:color="auto"/>
        <w:bottom w:val="single" w:sz="4" w:space="0" w:color="auto"/>
      </w:pBdr>
      <w:spacing w:before="100" w:beforeAutospacing="1" w:after="100" w:afterAutospacing="1"/>
      <w:textAlignment w:val="center"/>
    </w:pPr>
    <w:rPr>
      <w:rFonts w:ascii="Arial" w:eastAsia="SimSun" w:hAnsi="Arial" w:cs="Arial"/>
      <w:b/>
      <w:bCs/>
      <w:sz w:val="18"/>
      <w:szCs w:val="18"/>
    </w:rPr>
  </w:style>
  <w:style w:type="paragraph" w:customStyle="1" w:styleId="xl207">
    <w:name w:val="xl207"/>
    <w:basedOn w:val="af5"/>
    <w:rsid w:val="00BC24D0"/>
    <w:pPr>
      <w:pBdr>
        <w:top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b/>
      <w:bCs/>
      <w:sz w:val="18"/>
      <w:szCs w:val="18"/>
    </w:rPr>
  </w:style>
  <w:style w:type="paragraph" w:customStyle="1" w:styleId="xl208">
    <w:name w:val="xl208"/>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SimSun" w:hAnsi="Arial" w:cs="Arial"/>
      <w:sz w:val="18"/>
      <w:szCs w:val="18"/>
    </w:rPr>
  </w:style>
  <w:style w:type="paragraph" w:customStyle="1" w:styleId="xl209">
    <w:name w:val="xl209"/>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SimSun" w:hAnsi="Arial" w:cs="Arial"/>
      <w:sz w:val="18"/>
      <w:szCs w:val="18"/>
    </w:rPr>
  </w:style>
  <w:style w:type="paragraph" w:customStyle="1" w:styleId="xl210">
    <w:name w:val="xl210"/>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SimSun" w:hAnsi="Arial" w:cs="Arial"/>
      <w:b/>
      <w:bCs/>
      <w:color w:val="FF0000"/>
      <w:sz w:val="18"/>
      <w:szCs w:val="18"/>
    </w:rPr>
  </w:style>
  <w:style w:type="paragraph" w:customStyle="1" w:styleId="xl211">
    <w:name w:val="xl211"/>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SimSun" w:hAnsi="Arial" w:cs="Arial"/>
      <w:b/>
      <w:bCs/>
      <w:color w:val="FF0000"/>
      <w:sz w:val="18"/>
      <w:szCs w:val="18"/>
    </w:rPr>
  </w:style>
  <w:style w:type="paragraph" w:customStyle="1" w:styleId="xl212">
    <w:name w:val="xl212"/>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SimSun" w:hAnsi="Arial" w:cs="Arial"/>
      <w:b/>
      <w:bCs/>
      <w:color w:val="0000FF"/>
      <w:sz w:val="18"/>
      <w:szCs w:val="18"/>
    </w:rPr>
  </w:style>
  <w:style w:type="paragraph" w:customStyle="1" w:styleId="xl213">
    <w:name w:val="xl213"/>
    <w:basedOn w:val="af5"/>
    <w:rsid w:val="00BC24D0"/>
    <w:pPr>
      <w:pBdr>
        <w:top w:val="single" w:sz="4" w:space="0" w:color="auto"/>
        <w:left w:val="single" w:sz="4" w:space="0" w:color="auto"/>
        <w:bottom w:val="single" w:sz="4" w:space="0" w:color="auto"/>
      </w:pBdr>
      <w:spacing w:before="100" w:beforeAutospacing="1" w:after="100" w:afterAutospacing="1"/>
      <w:textAlignment w:val="center"/>
    </w:pPr>
    <w:rPr>
      <w:rFonts w:ascii="Arial" w:eastAsia="SimSun" w:hAnsi="Arial" w:cs="Arial"/>
      <w:color w:val="FF0000"/>
      <w:sz w:val="18"/>
      <w:szCs w:val="18"/>
    </w:rPr>
  </w:style>
  <w:style w:type="paragraph" w:customStyle="1" w:styleId="xl214">
    <w:name w:val="xl214"/>
    <w:basedOn w:val="af5"/>
    <w:rsid w:val="00BC24D0"/>
    <w:pPr>
      <w:pBdr>
        <w:top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color w:val="FF0000"/>
      <w:sz w:val="18"/>
      <w:szCs w:val="18"/>
    </w:rPr>
  </w:style>
  <w:style w:type="paragraph" w:customStyle="1" w:styleId="xl215">
    <w:name w:val="xl215"/>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sz w:val="18"/>
      <w:szCs w:val="18"/>
    </w:rPr>
  </w:style>
  <w:style w:type="paragraph" w:customStyle="1" w:styleId="xl216">
    <w:name w:val="xl216"/>
    <w:basedOn w:val="af5"/>
    <w:rsid w:val="00BC24D0"/>
    <w:pPr>
      <w:pBdr>
        <w:top w:val="single" w:sz="4" w:space="0" w:color="auto"/>
        <w:left w:val="single" w:sz="4" w:space="0" w:color="auto"/>
        <w:right w:val="single" w:sz="4" w:space="0" w:color="auto"/>
      </w:pBdr>
      <w:spacing w:before="100" w:beforeAutospacing="1" w:after="100" w:afterAutospacing="1"/>
      <w:textAlignment w:val="center"/>
    </w:pPr>
    <w:rPr>
      <w:rFonts w:ascii="Arial" w:eastAsia="SimSun" w:hAnsi="Arial" w:cs="Arial"/>
      <w:sz w:val="16"/>
      <w:szCs w:val="16"/>
    </w:rPr>
  </w:style>
  <w:style w:type="paragraph" w:customStyle="1" w:styleId="xl217">
    <w:name w:val="xl217"/>
    <w:basedOn w:val="af5"/>
    <w:rsid w:val="00BC24D0"/>
    <w:pPr>
      <w:pBdr>
        <w:left w:val="single" w:sz="4" w:space="0" w:color="auto"/>
        <w:right w:val="single" w:sz="4" w:space="0" w:color="auto"/>
      </w:pBdr>
      <w:spacing w:before="100" w:beforeAutospacing="1" w:after="100" w:afterAutospacing="1"/>
      <w:textAlignment w:val="center"/>
    </w:pPr>
    <w:rPr>
      <w:rFonts w:ascii="Arial" w:eastAsia="SimSun" w:hAnsi="Arial" w:cs="Arial"/>
      <w:sz w:val="16"/>
      <w:szCs w:val="16"/>
    </w:rPr>
  </w:style>
  <w:style w:type="paragraph" w:customStyle="1" w:styleId="xl218">
    <w:name w:val="xl218"/>
    <w:basedOn w:val="af5"/>
    <w:rsid w:val="00BC24D0"/>
    <w:pPr>
      <w:pBdr>
        <w:left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sz w:val="16"/>
      <w:szCs w:val="16"/>
    </w:rPr>
  </w:style>
  <w:style w:type="paragraph" w:customStyle="1" w:styleId="xl219">
    <w:name w:val="xl219"/>
    <w:basedOn w:val="af5"/>
    <w:rsid w:val="00BC24D0"/>
    <w:pPr>
      <w:pBdr>
        <w:top w:val="single" w:sz="4" w:space="0" w:color="auto"/>
        <w:left w:val="single" w:sz="4" w:space="0" w:color="auto"/>
        <w:right w:val="single" w:sz="4" w:space="0" w:color="auto"/>
      </w:pBdr>
      <w:spacing w:before="100" w:beforeAutospacing="1" w:after="100" w:afterAutospacing="1"/>
      <w:textAlignment w:val="center"/>
    </w:pPr>
    <w:rPr>
      <w:rFonts w:ascii="Arial" w:eastAsia="SimSun" w:hAnsi="Arial" w:cs="Arial"/>
      <w:sz w:val="18"/>
      <w:szCs w:val="18"/>
    </w:rPr>
  </w:style>
  <w:style w:type="paragraph" w:customStyle="1" w:styleId="xl220">
    <w:name w:val="xl220"/>
    <w:basedOn w:val="af5"/>
    <w:rsid w:val="00BC24D0"/>
    <w:pPr>
      <w:pBdr>
        <w:left w:val="single" w:sz="4" w:space="0" w:color="auto"/>
        <w:right w:val="single" w:sz="4" w:space="0" w:color="auto"/>
      </w:pBdr>
      <w:spacing w:before="100" w:beforeAutospacing="1" w:after="100" w:afterAutospacing="1"/>
      <w:textAlignment w:val="center"/>
    </w:pPr>
    <w:rPr>
      <w:rFonts w:ascii="Arial" w:eastAsia="SimSun" w:hAnsi="Arial" w:cs="Arial"/>
      <w:sz w:val="18"/>
      <w:szCs w:val="18"/>
    </w:rPr>
  </w:style>
  <w:style w:type="paragraph" w:customStyle="1" w:styleId="xl221">
    <w:name w:val="xl221"/>
    <w:basedOn w:val="af5"/>
    <w:rsid w:val="00BC24D0"/>
    <w:pPr>
      <w:pBdr>
        <w:left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sz w:val="18"/>
      <w:szCs w:val="18"/>
    </w:rPr>
  </w:style>
  <w:style w:type="paragraph" w:customStyle="1" w:styleId="xl222">
    <w:name w:val="xl222"/>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color w:val="0000FF"/>
      <w:sz w:val="18"/>
      <w:szCs w:val="18"/>
    </w:rPr>
  </w:style>
  <w:style w:type="paragraph" w:customStyle="1" w:styleId="xl223">
    <w:name w:val="xl223"/>
    <w:basedOn w:val="af5"/>
    <w:rsid w:val="00BC24D0"/>
    <w:pPr>
      <w:pBdr>
        <w:top w:val="single" w:sz="4" w:space="0" w:color="auto"/>
        <w:left w:val="single" w:sz="4" w:space="0" w:color="auto"/>
        <w:right w:val="single" w:sz="4" w:space="0" w:color="auto"/>
      </w:pBdr>
      <w:spacing w:before="100" w:beforeAutospacing="1" w:after="100" w:afterAutospacing="1"/>
      <w:textAlignment w:val="center"/>
    </w:pPr>
    <w:rPr>
      <w:rFonts w:ascii="Arial" w:eastAsia="SimSun" w:hAnsi="Arial" w:cs="Arial"/>
      <w:color w:val="7030A0"/>
      <w:sz w:val="18"/>
      <w:szCs w:val="18"/>
    </w:rPr>
  </w:style>
  <w:style w:type="paragraph" w:customStyle="1" w:styleId="xl224">
    <w:name w:val="xl224"/>
    <w:basedOn w:val="af5"/>
    <w:rsid w:val="00BC24D0"/>
    <w:pPr>
      <w:pBdr>
        <w:left w:val="single" w:sz="4" w:space="0" w:color="auto"/>
        <w:right w:val="single" w:sz="4" w:space="0" w:color="auto"/>
      </w:pBdr>
      <w:spacing w:before="100" w:beforeAutospacing="1" w:after="100" w:afterAutospacing="1"/>
      <w:textAlignment w:val="center"/>
    </w:pPr>
    <w:rPr>
      <w:rFonts w:ascii="Arial" w:eastAsia="SimSun" w:hAnsi="Arial" w:cs="Arial"/>
      <w:color w:val="7030A0"/>
      <w:sz w:val="18"/>
      <w:szCs w:val="18"/>
    </w:rPr>
  </w:style>
  <w:style w:type="paragraph" w:customStyle="1" w:styleId="xl225">
    <w:name w:val="xl225"/>
    <w:basedOn w:val="af5"/>
    <w:rsid w:val="00BC24D0"/>
    <w:pPr>
      <w:pBdr>
        <w:left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color w:val="7030A0"/>
      <w:sz w:val="18"/>
      <w:szCs w:val="18"/>
    </w:rPr>
  </w:style>
  <w:style w:type="paragraph" w:customStyle="1" w:styleId="xl226">
    <w:name w:val="xl226"/>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color w:val="0000FF"/>
      <w:sz w:val="18"/>
      <w:szCs w:val="18"/>
    </w:rPr>
  </w:style>
  <w:style w:type="paragraph" w:customStyle="1" w:styleId="xl227">
    <w:name w:val="xl227"/>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color w:val="0000FF"/>
      <w:sz w:val="18"/>
      <w:szCs w:val="18"/>
    </w:rPr>
  </w:style>
  <w:style w:type="paragraph" w:customStyle="1" w:styleId="xl228">
    <w:name w:val="xl228"/>
    <w:basedOn w:val="af5"/>
    <w:rsid w:val="00BC24D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SimSun" w:hAnsi="Arial" w:cs="Arial"/>
      <w:color w:val="0000FF"/>
      <w:sz w:val="24"/>
      <w:szCs w:val="24"/>
    </w:rPr>
  </w:style>
  <w:style w:type="paragraph" w:customStyle="1" w:styleId="2ffff2">
    <w:name w:val="Заголовок 2_текст"/>
    <w:basedOn w:val="27"/>
    <w:rsid w:val="00BC24D0"/>
    <w:pPr>
      <w:keepLines/>
      <w:tabs>
        <w:tab w:val="clear" w:pos="360"/>
        <w:tab w:val="num" w:pos="420"/>
        <w:tab w:val="left" w:pos="1701"/>
      </w:tabs>
      <w:spacing w:before="120" w:after="60"/>
      <w:ind w:left="420" w:hanging="420"/>
    </w:pPr>
    <w:rPr>
      <w:rFonts w:ascii="Arial" w:eastAsia="SimSun" w:hAnsi="Arial" w:cs="Arial"/>
      <w:kern w:val="22"/>
      <w:szCs w:val="22"/>
    </w:rPr>
  </w:style>
  <w:style w:type="paragraph" w:customStyle="1" w:styleId="3ffc">
    <w:name w:val="Заголовок 3_текст"/>
    <w:basedOn w:val="32"/>
    <w:rsid w:val="00BC24D0"/>
    <w:pPr>
      <w:keepLines/>
      <w:tabs>
        <w:tab w:val="clear" w:pos="360"/>
        <w:tab w:val="num" w:pos="420"/>
        <w:tab w:val="left" w:pos="1985"/>
      </w:tabs>
      <w:spacing w:before="120" w:after="60"/>
      <w:ind w:left="420" w:hanging="420"/>
      <w:jc w:val="left"/>
    </w:pPr>
    <w:rPr>
      <w:rFonts w:ascii="Arial" w:eastAsia="SimSun" w:hAnsi="Arial"/>
    </w:rPr>
  </w:style>
  <w:style w:type="paragraph" w:customStyle="1" w:styleId="19">
    <w:name w:val="Заголовок 1_текст"/>
    <w:basedOn w:val="1a"/>
    <w:link w:val="1ffffffc"/>
    <w:rsid w:val="00BC24D0"/>
    <w:pPr>
      <w:numPr>
        <w:numId w:val="45"/>
      </w:numPr>
      <w:tabs>
        <w:tab w:val="left" w:pos="1418"/>
      </w:tabs>
      <w:spacing w:before="120" w:after="60"/>
    </w:pPr>
    <w:rPr>
      <w:rFonts w:ascii="Arial" w:eastAsia="SimSun" w:hAnsi="Arial"/>
      <w:bCs w:val="0"/>
      <w:kern w:val="28"/>
      <w:sz w:val="26"/>
      <w:szCs w:val="20"/>
    </w:rPr>
  </w:style>
  <w:style w:type="character" w:customStyle="1" w:styleId="1ffffffc">
    <w:name w:val="Заголовок 1_текст Знак Знак"/>
    <w:link w:val="19"/>
    <w:locked/>
    <w:rsid w:val="00BC24D0"/>
    <w:rPr>
      <w:rFonts w:ascii="Arial" w:eastAsia="SimSun" w:hAnsi="Arial"/>
      <w:b/>
      <w:bCs/>
      <w:noProof/>
      <w:kern w:val="28"/>
      <w:sz w:val="26"/>
    </w:rPr>
  </w:style>
  <w:style w:type="paragraph" w:customStyle="1" w:styleId="4f9">
    <w:name w:val="Заголовок 4_текст"/>
    <w:basedOn w:val="41"/>
    <w:rsid w:val="00BC24D0"/>
    <w:pPr>
      <w:keepLines/>
      <w:tabs>
        <w:tab w:val="clear" w:pos="360"/>
        <w:tab w:val="num" w:pos="420"/>
        <w:tab w:val="left" w:pos="2268"/>
      </w:tabs>
      <w:spacing w:before="200" w:after="60"/>
      <w:ind w:left="420" w:hanging="420"/>
    </w:pPr>
    <w:rPr>
      <w:rFonts w:ascii="Arial" w:eastAsia="SimSun" w:hAnsi="Arial"/>
      <w:b/>
      <w:smallCaps/>
      <w:kern w:val="20"/>
      <w:sz w:val="20"/>
    </w:rPr>
  </w:style>
  <w:style w:type="paragraph" w:customStyle="1" w:styleId="5f0">
    <w:name w:val="Заголовок 5_текст"/>
    <w:basedOn w:val="5"/>
    <w:rsid w:val="00BC24D0"/>
    <w:pPr>
      <w:keepNext w:val="0"/>
      <w:keepLines/>
      <w:tabs>
        <w:tab w:val="clear" w:pos="360"/>
        <w:tab w:val="num" w:pos="420"/>
        <w:tab w:val="left" w:pos="2552"/>
      </w:tabs>
      <w:ind w:left="420" w:hanging="420"/>
    </w:pPr>
    <w:rPr>
      <w:rFonts w:ascii="Arial" w:eastAsia="SimSun" w:hAnsi="Arial"/>
      <w:i w:val="0"/>
      <w:smallCaps/>
      <w:sz w:val="20"/>
    </w:rPr>
  </w:style>
  <w:style w:type="paragraph" w:customStyle="1" w:styleId="68">
    <w:name w:val="Заголовок 6_текст"/>
    <w:basedOn w:val="6"/>
    <w:rsid w:val="00BC24D0"/>
    <w:pPr>
      <w:keepLines/>
      <w:tabs>
        <w:tab w:val="clear" w:pos="360"/>
        <w:tab w:val="num" w:pos="420"/>
        <w:tab w:val="left" w:pos="2835"/>
      </w:tabs>
      <w:ind w:left="420" w:hanging="420"/>
      <w:jc w:val="left"/>
    </w:pPr>
    <w:rPr>
      <w:rFonts w:ascii="Arial" w:eastAsia="SimSun" w:hAnsi="Arial"/>
      <w:b/>
      <w:sz w:val="22"/>
    </w:rPr>
  </w:style>
  <w:style w:type="paragraph" w:customStyle="1" w:styleId="74">
    <w:name w:val="Заголовок 7_текст"/>
    <w:basedOn w:val="7"/>
    <w:rsid w:val="00BC24D0"/>
    <w:pPr>
      <w:keepLines/>
      <w:tabs>
        <w:tab w:val="clear" w:pos="360"/>
        <w:tab w:val="num" w:pos="420"/>
        <w:tab w:val="left" w:pos="3119"/>
      </w:tabs>
      <w:ind w:left="420" w:right="0" w:hanging="420"/>
    </w:pPr>
    <w:rPr>
      <w:rFonts w:ascii="Arial" w:eastAsia="SimSun" w:hAnsi="Arial"/>
      <w:smallCaps/>
      <w:sz w:val="20"/>
    </w:rPr>
  </w:style>
  <w:style w:type="paragraph" w:customStyle="1" w:styleId="11f0">
    <w:name w:val="Знак Знак Знак Знак Знак Знак1 Знак Знак Знак Знак Знак Знак Знак Знак Знак1 Знак Знак Знак"/>
    <w:basedOn w:val="af5"/>
    <w:rsid w:val="00BC24D0"/>
    <w:pPr>
      <w:tabs>
        <w:tab w:val="num" w:pos="360"/>
      </w:tabs>
      <w:spacing w:after="160" w:line="240" w:lineRule="exact"/>
    </w:pPr>
    <w:rPr>
      <w:rFonts w:ascii="Verdana" w:eastAsia="SimSun" w:hAnsi="Verdana" w:cs="Verdana"/>
      <w:lang w:val="en-US" w:eastAsia="en-US"/>
    </w:rPr>
  </w:style>
  <w:style w:type="paragraph" w:customStyle="1" w:styleId="afffffffffffffffffffffffa">
    <w:name w:val="Приложение_текст"/>
    <w:basedOn w:val="af5"/>
    <w:rsid w:val="00BC24D0"/>
    <w:pPr>
      <w:keepNext/>
      <w:keepLines/>
      <w:spacing w:before="120" w:after="120"/>
      <w:ind w:firstLine="720"/>
      <w:jc w:val="center"/>
    </w:pPr>
    <w:rPr>
      <w:rFonts w:ascii="Arial" w:eastAsia="SimSun" w:hAnsi="Arial"/>
      <w:b/>
      <w:kern w:val="24"/>
      <w:sz w:val="24"/>
    </w:rPr>
  </w:style>
  <w:style w:type="paragraph" w:customStyle="1" w:styleId="afffffffffffffffffffffffb">
    <w:name w:val="Раздел с нов. стр. Знак Знак Знак Знак"/>
    <w:basedOn w:val="1a"/>
    <w:rsid w:val="00BC24D0"/>
    <w:pPr>
      <w:keepLines w:val="0"/>
      <w:widowControl w:val="0"/>
      <w:autoSpaceDE w:val="0"/>
      <w:autoSpaceDN w:val="0"/>
      <w:adjustRightInd w:val="0"/>
      <w:spacing w:after="280"/>
      <w:ind w:firstLine="851"/>
    </w:pPr>
    <w:rPr>
      <w:rFonts w:ascii="Arial" w:eastAsia="SimSun" w:hAnsi="Arial" w:cs="Arial"/>
      <w:caps/>
      <w:noProof w:val="0"/>
      <w:kern w:val="32"/>
      <w:szCs w:val="28"/>
    </w:rPr>
  </w:style>
  <w:style w:type="paragraph" w:customStyle="1" w:styleId="afffffffffffffffffffffffc">
    <w:name w:val="Раздел Знак Знак Знак Знак"/>
    <w:basedOn w:val="afffffffffffffffffffffffb"/>
    <w:rsid w:val="00BC24D0"/>
    <w:pPr>
      <w:spacing w:before="560"/>
    </w:pPr>
    <w:rPr>
      <w:caps w:val="0"/>
    </w:rPr>
  </w:style>
  <w:style w:type="character" w:customStyle="1" w:styleId="afffffffffffffffffffffffd">
    <w:name w:val="Раздел с нов. стр. Знак Знак Знак Знак Знак"/>
    <w:rsid w:val="00BC24D0"/>
    <w:rPr>
      <w:rFonts w:ascii="Arial" w:hAnsi="Arial" w:cs="Arial"/>
      <w:b/>
      <w:bCs/>
      <w:caps/>
      <w:kern w:val="32"/>
      <w:sz w:val="28"/>
      <w:szCs w:val="28"/>
      <w:lang w:val="ru-RU" w:eastAsia="ru-RU" w:bidi="ar-SA"/>
    </w:rPr>
  </w:style>
  <w:style w:type="paragraph" w:customStyle="1" w:styleId="afffffffffffffffffffffffe">
    <w:name w:val="Раздел и подраздел"/>
    <w:basedOn w:val="1a"/>
    <w:next w:val="27"/>
    <w:rsid w:val="00BC24D0"/>
    <w:pPr>
      <w:keepLines w:val="0"/>
      <w:widowControl w:val="0"/>
      <w:autoSpaceDE w:val="0"/>
      <w:autoSpaceDN w:val="0"/>
      <w:adjustRightInd w:val="0"/>
      <w:spacing w:before="560" w:after="280"/>
      <w:ind w:right="284" w:firstLine="851"/>
    </w:pPr>
    <w:rPr>
      <w:rFonts w:ascii="Arial" w:eastAsia="SimSun" w:hAnsi="Arial" w:cs="Arial"/>
      <w:noProof w:val="0"/>
      <w:kern w:val="32"/>
      <w:szCs w:val="28"/>
    </w:rPr>
  </w:style>
  <w:style w:type="character" w:customStyle="1" w:styleId="1ffffffd">
    <w:name w:val="Заголовок 1 Знак Знак Знак Знак Знак Знак Знак"/>
    <w:rsid w:val="00BC24D0"/>
    <w:rPr>
      <w:rFonts w:ascii="Arial" w:hAnsi="Arial"/>
      <w:b/>
      <w:kern w:val="32"/>
      <w:sz w:val="32"/>
      <w:lang w:val="ru-RU" w:eastAsia="ru-RU"/>
    </w:rPr>
  </w:style>
  <w:style w:type="character" w:customStyle="1" w:styleId="affffffffffffffffffffffff">
    <w:name w:val="Раздел Знак Знак Знак Знак Знак"/>
    <w:rsid w:val="00BC24D0"/>
    <w:rPr>
      <w:rFonts w:ascii="Arial" w:hAnsi="Arial" w:cs="Arial"/>
      <w:b/>
      <w:bCs/>
      <w:caps/>
      <w:kern w:val="32"/>
      <w:sz w:val="28"/>
      <w:szCs w:val="28"/>
      <w:lang w:val="ru-RU" w:eastAsia="ru-RU" w:bidi="ar-SA"/>
    </w:rPr>
  </w:style>
  <w:style w:type="paragraph" w:customStyle="1" w:styleId="affffffffffffffffffffffff0">
    <w:name w:val="Раздел"/>
    <w:basedOn w:val="af5"/>
    <w:rsid w:val="00BC24D0"/>
    <w:pPr>
      <w:keepNext/>
      <w:widowControl w:val="0"/>
      <w:autoSpaceDE w:val="0"/>
      <w:autoSpaceDN w:val="0"/>
      <w:adjustRightInd w:val="0"/>
      <w:spacing w:before="560" w:after="280"/>
      <w:ind w:firstLine="851"/>
      <w:outlineLvl w:val="0"/>
    </w:pPr>
    <w:rPr>
      <w:rFonts w:ascii="Arial" w:eastAsia="SimSun" w:hAnsi="Arial" w:cs="Arial"/>
      <w:b/>
      <w:bCs/>
      <w:caps/>
      <w:kern w:val="32"/>
      <w:sz w:val="28"/>
      <w:szCs w:val="28"/>
    </w:rPr>
  </w:style>
  <w:style w:type="paragraph" w:customStyle="1" w:styleId="affffffffffffffffffffffff1">
    <w:name w:val="Раздел с нов. стр."/>
    <w:basedOn w:val="1a"/>
    <w:rsid w:val="00BC24D0"/>
    <w:pPr>
      <w:keepLines w:val="0"/>
      <w:widowControl w:val="0"/>
      <w:autoSpaceDE w:val="0"/>
      <w:autoSpaceDN w:val="0"/>
      <w:adjustRightInd w:val="0"/>
      <w:spacing w:after="280"/>
      <w:ind w:firstLine="851"/>
    </w:pPr>
    <w:rPr>
      <w:rFonts w:ascii="Arial" w:eastAsia="SimSun" w:hAnsi="Arial" w:cs="Arial"/>
      <w:caps/>
      <w:noProof w:val="0"/>
      <w:kern w:val="32"/>
      <w:szCs w:val="28"/>
    </w:rPr>
  </w:style>
  <w:style w:type="paragraph" w:customStyle="1" w:styleId="affffffffffffffffffffffff2">
    <w:name w:val="Раздел с нов. стр. Знак"/>
    <w:basedOn w:val="1a"/>
    <w:rsid w:val="00BC24D0"/>
    <w:pPr>
      <w:keepLines w:val="0"/>
      <w:widowControl w:val="0"/>
      <w:autoSpaceDE w:val="0"/>
      <w:autoSpaceDN w:val="0"/>
      <w:adjustRightInd w:val="0"/>
      <w:spacing w:after="280"/>
      <w:ind w:firstLine="851"/>
    </w:pPr>
    <w:rPr>
      <w:rFonts w:ascii="Arial" w:eastAsia="SimSun" w:hAnsi="Arial" w:cs="Arial"/>
      <w:caps/>
      <w:noProof w:val="0"/>
      <w:kern w:val="32"/>
      <w:szCs w:val="28"/>
    </w:rPr>
  </w:style>
  <w:style w:type="paragraph" w:customStyle="1" w:styleId="affffffffffffffffffffffff3">
    <w:name w:val="Раздел Знак"/>
    <w:basedOn w:val="affffffffffffffffffffffff2"/>
    <w:rsid w:val="00BC24D0"/>
    <w:pPr>
      <w:spacing w:before="560"/>
    </w:pPr>
    <w:rPr>
      <w:caps w:val="0"/>
    </w:rPr>
  </w:style>
  <w:style w:type="paragraph" w:customStyle="1" w:styleId="affffffffffffffffffffffff4">
    <w:name w:val="Раздел с нов. стр. Знак Знак"/>
    <w:basedOn w:val="1a"/>
    <w:rsid w:val="00BC24D0"/>
    <w:pPr>
      <w:keepLines w:val="0"/>
      <w:widowControl w:val="0"/>
      <w:autoSpaceDE w:val="0"/>
      <w:autoSpaceDN w:val="0"/>
      <w:adjustRightInd w:val="0"/>
      <w:spacing w:after="280"/>
      <w:ind w:firstLine="851"/>
    </w:pPr>
    <w:rPr>
      <w:rFonts w:ascii="Arial" w:eastAsia="SimSun" w:hAnsi="Arial" w:cs="Arial"/>
      <w:caps/>
      <w:noProof w:val="0"/>
      <w:kern w:val="32"/>
      <w:szCs w:val="28"/>
    </w:rPr>
  </w:style>
  <w:style w:type="paragraph" w:customStyle="1" w:styleId="affffffffffffffffffffffff5">
    <w:name w:val="Раздел Знак Знак"/>
    <w:basedOn w:val="affffffffffffffffffffffff4"/>
    <w:rsid w:val="00BC24D0"/>
    <w:pPr>
      <w:spacing w:before="560"/>
    </w:pPr>
    <w:rPr>
      <w:caps w:val="0"/>
    </w:rPr>
  </w:style>
  <w:style w:type="paragraph" w:customStyle="1" w:styleId="affffffffffffffffffffffff6">
    <w:name w:val="Раздел с нов. стр. Знак Знак Знак"/>
    <w:basedOn w:val="1a"/>
    <w:rsid w:val="00BC24D0"/>
    <w:pPr>
      <w:keepLines w:val="0"/>
      <w:widowControl w:val="0"/>
      <w:autoSpaceDE w:val="0"/>
      <w:autoSpaceDN w:val="0"/>
      <w:adjustRightInd w:val="0"/>
      <w:spacing w:after="280"/>
      <w:ind w:firstLine="851"/>
    </w:pPr>
    <w:rPr>
      <w:rFonts w:ascii="Arial" w:eastAsia="SimSun" w:hAnsi="Arial" w:cs="Arial"/>
      <w:caps/>
      <w:noProof w:val="0"/>
      <w:kern w:val="32"/>
      <w:szCs w:val="28"/>
    </w:rPr>
  </w:style>
  <w:style w:type="paragraph" w:customStyle="1" w:styleId="1ffffffe">
    <w:name w:val="Название1"/>
    <w:basedOn w:val="af5"/>
    <w:qFormat/>
    <w:rsid w:val="00BC24D0"/>
    <w:pPr>
      <w:jc w:val="center"/>
    </w:pPr>
    <w:rPr>
      <w:rFonts w:eastAsia="SimSun"/>
      <w:sz w:val="24"/>
    </w:rPr>
  </w:style>
  <w:style w:type="paragraph" w:customStyle="1" w:styleId="318">
    <w:name w:val="заголовок 31"/>
    <w:basedOn w:val="af5"/>
    <w:next w:val="af5"/>
    <w:rsid w:val="00BC24D0"/>
    <w:pPr>
      <w:keepNext/>
      <w:ind w:firstLine="851"/>
      <w:jc w:val="center"/>
    </w:pPr>
    <w:rPr>
      <w:rFonts w:eastAsia="SimSun"/>
      <w:sz w:val="24"/>
    </w:rPr>
  </w:style>
  <w:style w:type="paragraph" w:customStyle="1" w:styleId="2121">
    <w:name w:val="Основной текст 212"/>
    <w:basedOn w:val="af5"/>
    <w:link w:val="217"/>
    <w:uiPriority w:val="99"/>
    <w:rsid w:val="00BC24D0"/>
    <w:pPr>
      <w:ind w:firstLine="851"/>
      <w:jc w:val="both"/>
    </w:pPr>
    <w:rPr>
      <w:rFonts w:eastAsia="SimSun"/>
      <w:sz w:val="24"/>
    </w:rPr>
  </w:style>
  <w:style w:type="character" w:customStyle="1" w:styleId="1TimesNewRoman14">
    <w:name w:val="Стиль Заголовок 1 + Times New Roman 14 пт полужирный Знак Знак"/>
    <w:link w:val="1TimesNewRoman140"/>
    <w:locked/>
    <w:rsid w:val="00BC24D0"/>
    <w:rPr>
      <w:b/>
      <w:bCs/>
      <w:sz w:val="28"/>
    </w:rPr>
  </w:style>
  <w:style w:type="paragraph" w:customStyle="1" w:styleId="1TimesNewRoman140">
    <w:name w:val="Стиль Заголовок 1 + Times New Roman 14 пт полужирный"/>
    <w:basedOn w:val="1a"/>
    <w:link w:val="1TimesNewRoman14"/>
    <w:autoRedefine/>
    <w:rsid w:val="00BC24D0"/>
    <w:pPr>
      <w:keepLines w:val="0"/>
      <w:spacing w:before="240" w:after="120"/>
      <w:ind w:right="437" w:firstLine="567"/>
    </w:pPr>
    <w:rPr>
      <w:bCs w:val="0"/>
      <w:noProof w:val="0"/>
      <w:szCs w:val="20"/>
    </w:rPr>
  </w:style>
  <w:style w:type="paragraph" w:customStyle="1" w:styleId="1fffffff">
    <w:name w:val="Табл1"/>
    <w:basedOn w:val="af5"/>
    <w:link w:val="1fffffff0"/>
    <w:autoRedefine/>
    <w:rsid w:val="00BC24D0"/>
    <w:pPr>
      <w:tabs>
        <w:tab w:val="left" w:pos="720"/>
        <w:tab w:val="left" w:pos="7938"/>
      </w:tabs>
      <w:suppressAutoHyphens/>
    </w:pPr>
    <w:rPr>
      <w:rFonts w:eastAsia="SimSun"/>
      <w:sz w:val="24"/>
    </w:rPr>
  </w:style>
  <w:style w:type="character" w:customStyle="1" w:styleId="1fffffff0">
    <w:name w:val="Табл1 Знак"/>
    <w:link w:val="1fffffff"/>
    <w:locked/>
    <w:rsid w:val="00BC24D0"/>
    <w:rPr>
      <w:rFonts w:eastAsia="SimSun"/>
      <w:sz w:val="24"/>
    </w:rPr>
  </w:style>
  <w:style w:type="paragraph" w:customStyle="1" w:styleId="affffffffffffffffffffffff7">
    <w:name w:val="Стиль ПЗ"/>
    <w:basedOn w:val="af5"/>
    <w:link w:val="affffffffffffffffffffffff8"/>
    <w:rsid w:val="00BC24D0"/>
    <w:pPr>
      <w:ind w:firstLine="851"/>
      <w:jc w:val="both"/>
    </w:pPr>
    <w:rPr>
      <w:rFonts w:ascii="Arial" w:eastAsia="SimSun" w:hAnsi="Arial"/>
      <w:sz w:val="22"/>
    </w:rPr>
  </w:style>
  <w:style w:type="character" w:customStyle="1" w:styleId="affffffffffffffffffffffff8">
    <w:name w:val="Стиль ПЗ Знак"/>
    <w:link w:val="affffffffffffffffffffffff7"/>
    <w:locked/>
    <w:rsid w:val="00BC24D0"/>
    <w:rPr>
      <w:rFonts w:ascii="Arial" w:eastAsia="SimSun" w:hAnsi="Arial"/>
      <w:sz w:val="22"/>
    </w:rPr>
  </w:style>
  <w:style w:type="character" w:customStyle="1" w:styleId="1fffffff1">
    <w:name w:val="Табл1 Знак Знак"/>
    <w:rsid w:val="00BC24D0"/>
    <w:rPr>
      <w:sz w:val="24"/>
      <w:lang w:val="ru-RU" w:eastAsia="ru-RU"/>
    </w:rPr>
  </w:style>
  <w:style w:type="character" w:customStyle="1" w:styleId="2ffff3">
    <w:name w:val="Знак Знак2 Знак"/>
    <w:aliases w:val="Основной текст Знак1 Знак Знак Знак Знак,Основной текст Знак Знак Знак Знак Знак Знак,Знак Знак Знак Знак1 Знак Знак Знак,Основной текст Знак Знак Знак5,Основной текст Знак Знак Знак Знак Знак Знак Знак Знак Знак"/>
    <w:rsid w:val="00BC24D0"/>
    <w:rPr>
      <w:rFonts w:ascii="Arial" w:hAnsi="Arial"/>
      <w:lang w:val="ru-RU" w:eastAsia="ru-RU"/>
    </w:rPr>
  </w:style>
  <w:style w:type="character" w:customStyle="1" w:styleId="11f1">
    <w:name w:val="Основной текст Знак1 Знак1 Знак"/>
    <w:aliases w:val="Основной текст Знак Знак Знак1 Знак,Основной текст Знак1 Знак1 Знак Знак Знак,Основной текст Знак Знак Знак1 Знак Знак Знак,Знак Знак Знак Знак1 Знак Знак Знак1,Знак Знак1 Знак Знак Знак Знак,Основной текст Знак2 Знак З"/>
    <w:locked/>
    <w:rsid w:val="00BC24D0"/>
    <w:rPr>
      <w:rFonts w:ascii="Arial" w:hAnsi="Arial"/>
      <w:lang w:val="ru-RU" w:eastAsia="ru-RU"/>
    </w:rPr>
  </w:style>
  <w:style w:type="paragraph" w:customStyle="1" w:styleId="11f2">
    <w:name w:val="1 Знак1 Знак Знак"/>
    <w:basedOn w:val="af5"/>
    <w:rsid w:val="00BC24D0"/>
    <w:pPr>
      <w:keepLines/>
      <w:spacing w:after="160" w:line="240" w:lineRule="exact"/>
    </w:pPr>
    <w:rPr>
      <w:rFonts w:ascii="Verdana" w:eastAsia="MS Mincho" w:hAnsi="Verdana" w:cs="Franklin Gothic Book"/>
      <w:lang w:val="en-US" w:eastAsia="en-US"/>
    </w:rPr>
  </w:style>
  <w:style w:type="paragraph" w:customStyle="1" w:styleId="144">
    <w:name w:val="Знак1 Знак Знак Знак4"/>
    <w:basedOn w:val="af5"/>
    <w:uiPriority w:val="99"/>
    <w:rsid w:val="00BC24D0"/>
    <w:pPr>
      <w:keepLines/>
      <w:spacing w:after="160" w:line="240" w:lineRule="exact"/>
    </w:pPr>
    <w:rPr>
      <w:rFonts w:ascii="Verdana" w:eastAsia="MS Mincho" w:hAnsi="Verdana" w:cs="Franklin Gothic Book"/>
      <w:lang w:val="en-US" w:eastAsia="en-US"/>
    </w:rPr>
  </w:style>
  <w:style w:type="paragraph" w:customStyle="1" w:styleId="11f3">
    <w:name w:val="1 Знак1 Знак Знак Знак"/>
    <w:basedOn w:val="af5"/>
    <w:rsid w:val="00BC24D0"/>
    <w:pPr>
      <w:keepLines/>
      <w:spacing w:after="160" w:line="240" w:lineRule="exact"/>
    </w:pPr>
    <w:rPr>
      <w:rFonts w:ascii="Verdana" w:eastAsia="MS Mincho" w:hAnsi="Verdana" w:cs="Franklin Gothic Book"/>
      <w:lang w:val="en-US" w:eastAsia="en-US"/>
    </w:rPr>
  </w:style>
  <w:style w:type="paragraph" w:customStyle="1" w:styleId="affffffffffffffffffffffff9">
    <w:name w:val="заголовок таблицы"/>
    <w:basedOn w:val="af5"/>
    <w:autoRedefine/>
    <w:rsid w:val="00BC24D0"/>
    <w:pPr>
      <w:spacing w:before="60" w:after="60"/>
      <w:ind w:left="187" w:right="437"/>
      <w:jc w:val="both"/>
    </w:pPr>
    <w:rPr>
      <w:rFonts w:eastAsia="SimSun"/>
      <w:sz w:val="24"/>
      <w:szCs w:val="24"/>
    </w:rPr>
  </w:style>
  <w:style w:type="character" w:customStyle="1" w:styleId="11f4">
    <w:name w:val="Основной текст Знак1 Знак1 Знак Знак Знак Знак Знак"/>
    <w:locked/>
    <w:rsid w:val="00BC24D0"/>
    <w:rPr>
      <w:rFonts w:ascii="Arial" w:hAnsi="Arial"/>
      <w:lang w:val="ru-RU" w:eastAsia="ru-RU"/>
    </w:rPr>
  </w:style>
  <w:style w:type="paragraph" w:customStyle="1" w:styleId="ConsPlusNonformat">
    <w:name w:val="ConsPlusNonformat"/>
    <w:uiPriority w:val="99"/>
    <w:rsid w:val="00BC24D0"/>
    <w:pPr>
      <w:widowControl w:val="0"/>
      <w:autoSpaceDE w:val="0"/>
      <w:autoSpaceDN w:val="0"/>
      <w:adjustRightInd w:val="0"/>
    </w:pPr>
    <w:rPr>
      <w:rFonts w:ascii="Courier New" w:eastAsia="SimSun" w:hAnsi="Courier New" w:cs="Courier New"/>
    </w:rPr>
  </w:style>
  <w:style w:type="character" w:customStyle="1" w:styleId="affffffffffff7">
    <w:name w:val="Обычный.Обычный док Знак"/>
    <w:link w:val="affffffffffff6"/>
    <w:locked/>
    <w:rsid w:val="00BC24D0"/>
    <w:rPr>
      <w:rFonts w:ascii="Arial" w:hAnsi="Arial" w:cs="Arial"/>
      <w:color w:val="000000"/>
      <w:sz w:val="24"/>
      <w:szCs w:val="24"/>
    </w:rPr>
  </w:style>
  <w:style w:type="paragraph" w:customStyle="1" w:styleId="1fffffff2">
    <w:name w:val="Знак Знак Знак Знак Знак Знак1 Знак Знак Знак Знак Знак Знак Знак Знак Знак Знак Знак Знак Знак Знак Знак Знак Знак Знак Знак Знак Знак"/>
    <w:basedOn w:val="af5"/>
    <w:rsid w:val="00BC24D0"/>
    <w:pPr>
      <w:keepLines/>
      <w:spacing w:after="160" w:line="240" w:lineRule="exact"/>
    </w:pPr>
    <w:rPr>
      <w:rFonts w:ascii="Verdana" w:eastAsia="MS Mincho" w:hAnsi="Verdana" w:cs="Franklin Gothic Book"/>
      <w:lang w:val="en-US" w:eastAsia="en-US"/>
    </w:rPr>
  </w:style>
  <w:style w:type="character" w:customStyle="1" w:styleId="217">
    <w:name w:val="Основной текст 21 Знак"/>
    <w:link w:val="2121"/>
    <w:uiPriority w:val="99"/>
    <w:locked/>
    <w:rsid w:val="00BC24D0"/>
    <w:rPr>
      <w:rFonts w:eastAsia="SimSun"/>
      <w:sz w:val="24"/>
    </w:rPr>
  </w:style>
  <w:style w:type="character" w:customStyle="1" w:styleId="afffffffffffffe">
    <w:name w:val="Номер таблицы Знак"/>
    <w:link w:val="afffffffffffffd"/>
    <w:locked/>
    <w:rsid w:val="00BC24D0"/>
    <w:rPr>
      <w:rFonts w:cs="Arial"/>
      <w:color w:val="000000"/>
      <w:sz w:val="26"/>
      <w:szCs w:val="24"/>
    </w:rPr>
  </w:style>
  <w:style w:type="paragraph" w:customStyle="1" w:styleId="11f5">
    <w:name w:val="1 Знак1"/>
    <w:basedOn w:val="af5"/>
    <w:rsid w:val="00BC24D0"/>
    <w:pPr>
      <w:keepLines/>
      <w:spacing w:after="160" w:line="240" w:lineRule="exact"/>
    </w:pPr>
    <w:rPr>
      <w:rFonts w:ascii="Verdana" w:eastAsia="MS Mincho" w:hAnsi="Verdana" w:cs="Franklin Gothic Book"/>
      <w:lang w:val="en-US" w:eastAsia="en-US"/>
    </w:rPr>
  </w:style>
  <w:style w:type="paragraph" w:customStyle="1" w:styleId="131">
    <w:name w:val="Знак Знак Знак1 Знак3"/>
    <w:basedOn w:val="af5"/>
    <w:uiPriority w:val="99"/>
    <w:rsid w:val="00BC24D0"/>
    <w:pPr>
      <w:keepLines/>
      <w:spacing w:after="160" w:line="240" w:lineRule="exact"/>
    </w:pPr>
    <w:rPr>
      <w:rFonts w:ascii="Verdana" w:eastAsia="MS Mincho" w:hAnsi="Verdana" w:cs="Franklin Gothic Book"/>
      <w:lang w:val="en-US" w:eastAsia="en-US"/>
    </w:rPr>
  </w:style>
  <w:style w:type="paragraph" w:customStyle="1" w:styleId="affffffffffffffffffffffffa">
    <w:name w:val="Гидро.таб"/>
    <w:rsid w:val="00BC24D0"/>
    <w:pPr>
      <w:overflowPunct w:val="0"/>
      <w:autoSpaceDE w:val="0"/>
      <w:autoSpaceDN w:val="0"/>
      <w:adjustRightInd w:val="0"/>
      <w:jc w:val="center"/>
    </w:pPr>
    <w:rPr>
      <w:rFonts w:ascii="Arial" w:eastAsia="SimSun" w:hAnsi="Arial"/>
    </w:rPr>
  </w:style>
  <w:style w:type="paragraph" w:customStyle="1" w:styleId="1fffffff3">
    <w:name w:val="Список 1)"/>
    <w:basedOn w:val="af5"/>
    <w:autoRedefine/>
    <w:rsid w:val="00BC24D0"/>
    <w:pPr>
      <w:ind w:right="176"/>
      <w:contextualSpacing/>
    </w:pPr>
    <w:rPr>
      <w:rFonts w:eastAsia="SimSun"/>
      <w:bCs/>
      <w:color w:val="000000"/>
      <w:sz w:val="24"/>
      <w:szCs w:val="24"/>
    </w:rPr>
  </w:style>
  <w:style w:type="paragraph" w:customStyle="1" w:styleId="225">
    <w:name w:val="Заголовок 2 Стиль2"/>
    <w:basedOn w:val="af5"/>
    <w:qFormat/>
    <w:rsid w:val="00BC24D0"/>
    <w:pPr>
      <w:ind w:firstLine="720"/>
    </w:pPr>
    <w:rPr>
      <w:rFonts w:eastAsia="SimSun"/>
      <w:sz w:val="24"/>
      <w:szCs w:val="24"/>
      <w:lang w:eastAsia="zh-CN"/>
    </w:rPr>
  </w:style>
  <w:style w:type="paragraph" w:customStyle="1" w:styleId="2ffff4">
    <w:name w:val="Приложения Стиль2"/>
    <w:basedOn w:val="af5"/>
    <w:qFormat/>
    <w:rsid w:val="00BC24D0"/>
    <w:pPr>
      <w:jc w:val="center"/>
    </w:pPr>
    <w:rPr>
      <w:rFonts w:eastAsia="SimSun"/>
      <w:i/>
      <w:sz w:val="24"/>
      <w:szCs w:val="24"/>
    </w:rPr>
  </w:style>
  <w:style w:type="paragraph" w:customStyle="1" w:styleId="2ffff5">
    <w:name w:val="Название приложения Стиль2"/>
    <w:basedOn w:val="af5"/>
    <w:qFormat/>
    <w:rsid w:val="00BC24D0"/>
    <w:pPr>
      <w:jc w:val="center"/>
    </w:pPr>
    <w:rPr>
      <w:rFonts w:eastAsia="SimSun"/>
      <w:b/>
      <w:sz w:val="24"/>
      <w:szCs w:val="24"/>
    </w:rPr>
  </w:style>
  <w:style w:type="paragraph" w:customStyle="1" w:styleId="2ffff6">
    <w:name w:val="Стиль2 список"/>
    <w:basedOn w:val="af5"/>
    <w:qFormat/>
    <w:rsid w:val="00BC24D0"/>
    <w:pPr>
      <w:tabs>
        <w:tab w:val="left" w:pos="798"/>
      </w:tabs>
      <w:jc w:val="center"/>
    </w:pPr>
    <w:rPr>
      <w:rFonts w:eastAsia="SimSun"/>
      <w:b/>
      <w:sz w:val="28"/>
      <w:szCs w:val="28"/>
    </w:rPr>
  </w:style>
  <w:style w:type="paragraph" w:customStyle="1" w:styleId="1fffffff4">
    <w:name w:val="Стиль1рррр"/>
    <w:basedOn w:val="af5"/>
    <w:rsid w:val="00BC24D0"/>
    <w:rPr>
      <w:rFonts w:eastAsia="SimSun"/>
      <w:sz w:val="24"/>
      <w:szCs w:val="24"/>
      <w:lang w:eastAsia="zh-CN"/>
    </w:rPr>
  </w:style>
  <w:style w:type="paragraph" w:customStyle="1" w:styleId="2ffff7">
    <w:name w:val="Стиль2подзаголовки"/>
    <w:basedOn w:val="af5"/>
    <w:qFormat/>
    <w:rsid w:val="00BC24D0"/>
    <w:pPr>
      <w:widowControl w:val="0"/>
      <w:autoSpaceDE w:val="0"/>
      <w:autoSpaceDN w:val="0"/>
      <w:adjustRightInd w:val="0"/>
      <w:ind w:firstLine="720"/>
    </w:pPr>
    <w:rPr>
      <w:rFonts w:eastAsia="SimSun"/>
      <w:sz w:val="24"/>
      <w:szCs w:val="24"/>
    </w:rPr>
  </w:style>
  <w:style w:type="table" w:customStyle="1" w:styleId="95">
    <w:name w:val="Сетка таблицы9"/>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fffff5">
    <w:name w:val="Обычный + Первая строка:  1"/>
    <w:aliases w:val="25 см"/>
    <w:basedOn w:val="af5"/>
    <w:link w:val="1fffffff6"/>
    <w:rsid w:val="00BC24D0"/>
    <w:pPr>
      <w:ind w:firstLine="720"/>
      <w:jc w:val="both"/>
    </w:pPr>
    <w:rPr>
      <w:rFonts w:ascii="Arial" w:eastAsia="SimSun" w:hAnsi="Arial"/>
      <w:sz w:val="24"/>
    </w:rPr>
  </w:style>
  <w:style w:type="character" w:customStyle="1" w:styleId="1fffffff6">
    <w:name w:val="Обычный + Первая строка:  1 Знак"/>
    <w:aliases w:val="25 см Знак"/>
    <w:link w:val="1fffffff5"/>
    <w:locked/>
    <w:rsid w:val="00BC24D0"/>
    <w:rPr>
      <w:rFonts w:ascii="Arial" w:eastAsia="SimSun" w:hAnsi="Arial"/>
      <w:sz w:val="24"/>
    </w:rPr>
  </w:style>
  <w:style w:type="paragraph" w:customStyle="1" w:styleId="3ffd">
    <w:name w:val="Знак Знак Знак3 Знак"/>
    <w:basedOn w:val="af5"/>
    <w:rsid w:val="00BC24D0"/>
    <w:pPr>
      <w:keepLines/>
      <w:spacing w:after="160" w:line="240" w:lineRule="exact"/>
    </w:pPr>
    <w:rPr>
      <w:rFonts w:ascii="Verdana" w:eastAsia="MS Mincho" w:hAnsi="Verdana" w:cs="Franklin Gothic Book"/>
      <w:lang w:val="en-US" w:eastAsia="en-US"/>
    </w:rPr>
  </w:style>
  <w:style w:type="table" w:customStyle="1" w:styleId="75">
    <w:name w:val="Сетка таблицы7"/>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
    <w:name w:val="Сетка таблицы8"/>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
    <w:name w:val="Сетка таблицы10"/>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f5">
    <w:name w:val="Сетка таблицы12"/>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
    <w:name w:val="Сетка таблицы13"/>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5">
    <w:name w:val="Сетка таблицы14"/>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
    <w:name w:val="Сетка таблицы15"/>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0">
    <w:name w:val="Сетка таблицы16"/>
    <w:uiPriority w:val="59"/>
    <w:rsid w:val="00BC24D0"/>
    <w:rPr>
      <w:rFonts w:ascii="Calibri" w:eastAsia="SimSu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0">
    <w:name w:val="Сетка таблицы17"/>
    <w:uiPriority w:val="59"/>
    <w:rsid w:val="00BC24D0"/>
    <w:rPr>
      <w:rFonts w:ascii="Calibri" w:eastAsia="SimSu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Сетка таблицы18"/>
    <w:uiPriority w:val="59"/>
    <w:rsid w:val="00BC24D0"/>
    <w:rPr>
      <w:rFonts w:ascii="Calibri" w:eastAsia="SimSu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0">
    <w:name w:val="Сетка таблицы19"/>
    <w:uiPriority w:val="59"/>
    <w:rsid w:val="00BC24D0"/>
    <w:rPr>
      <w:rFonts w:ascii="Calibri" w:eastAsia="SimSu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0">
    <w:name w:val="Сетка таблицы20"/>
    <w:uiPriority w:val="59"/>
    <w:rsid w:val="00BC24D0"/>
    <w:rPr>
      <w:rFonts w:ascii="Calibri" w:eastAsia="SimSu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8">
    <w:name w:val="Сетка таблицы21"/>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ffe">
    <w:name w:val="Стиль3приложения"/>
    <w:basedOn w:val="afe"/>
    <w:qFormat/>
    <w:rsid w:val="00BC24D0"/>
    <w:pPr>
      <w:jc w:val="center"/>
      <w:outlineLvl w:val="0"/>
    </w:pPr>
    <w:rPr>
      <w:rFonts w:eastAsia="SimSun"/>
      <w:i/>
      <w:sz w:val="24"/>
      <w:lang w:eastAsia="zh-CN"/>
    </w:rPr>
  </w:style>
  <w:style w:type="paragraph" w:customStyle="1" w:styleId="2ffff8">
    <w:name w:val="Стиль2программа работ"/>
    <w:basedOn w:val="af5"/>
    <w:qFormat/>
    <w:rsid w:val="00BC24D0"/>
    <w:pPr>
      <w:jc w:val="center"/>
    </w:pPr>
    <w:rPr>
      <w:rFonts w:eastAsia="SimSun"/>
      <w:b/>
      <w:caps/>
      <w:sz w:val="32"/>
      <w:szCs w:val="32"/>
      <w:lang w:eastAsia="zh-CN"/>
    </w:rPr>
  </w:style>
  <w:style w:type="paragraph" w:customStyle="1" w:styleId="2ffff9">
    <w:name w:val="Стиль2глава программа"/>
    <w:basedOn w:val="af5"/>
    <w:qFormat/>
    <w:rsid w:val="00BC24D0"/>
    <w:pPr>
      <w:spacing w:before="120"/>
      <w:ind w:left="686"/>
    </w:pPr>
    <w:rPr>
      <w:rFonts w:eastAsia="SimSun"/>
      <w:b/>
      <w:sz w:val="24"/>
      <w:szCs w:val="24"/>
    </w:rPr>
  </w:style>
  <w:style w:type="table" w:customStyle="1" w:styleId="226">
    <w:name w:val="Сетка таблицы22"/>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
    <w:name w:val="Сетка таблицы23"/>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
    <w:name w:val="Сетка таблицы24"/>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0">
    <w:name w:val="Сетка таблицы25"/>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Сетка таблицы26"/>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Сетка таблицы27"/>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0">
    <w:name w:val="Сетка таблицы28"/>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2">
    <w:name w:val="Сетка таблицы29"/>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0">
    <w:name w:val="Сетка таблицы30"/>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fffff7">
    <w:name w:val="1 Знак Знак Знак"/>
    <w:basedOn w:val="af5"/>
    <w:rsid w:val="00BC24D0"/>
    <w:pPr>
      <w:keepLines/>
      <w:spacing w:after="160" w:line="240" w:lineRule="exact"/>
    </w:pPr>
    <w:rPr>
      <w:rFonts w:ascii="Verdana" w:eastAsia="MS Mincho" w:hAnsi="Verdana" w:cs="Franklin Gothic Book"/>
      <w:lang w:val="en-US" w:eastAsia="en-US"/>
    </w:rPr>
  </w:style>
  <w:style w:type="table" w:customStyle="1" w:styleId="319">
    <w:name w:val="Сетка таблицы31"/>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0">
    <w:name w:val="Сетка таблицы32"/>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
    <w:name w:val="Сетка таблицы33"/>
    <w:uiPriority w:val="39"/>
    <w:rsid w:val="00BC24D0"/>
    <w:rPr>
      <w:rFonts w:ascii="Calibri" w:eastAsia="SimSu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ffffa">
    <w:name w:val="Знак Знак Знак Знак Знак Знак Знак Знак Знак Знак Знак Знак Знак Знак Знак2"/>
    <w:basedOn w:val="af5"/>
    <w:uiPriority w:val="99"/>
    <w:rsid w:val="00BC24D0"/>
    <w:pPr>
      <w:tabs>
        <w:tab w:val="num" w:pos="360"/>
      </w:tabs>
      <w:spacing w:after="160" w:line="240" w:lineRule="exact"/>
    </w:pPr>
    <w:rPr>
      <w:rFonts w:ascii="Verdana" w:eastAsia="SimSun" w:hAnsi="Verdana" w:cs="Verdana"/>
      <w:lang w:val="en-US" w:eastAsia="en-US"/>
    </w:rPr>
  </w:style>
  <w:style w:type="table" w:customStyle="1" w:styleId="340">
    <w:name w:val="Сетка таблицы34"/>
    <w:rsid w:val="00BC24D0"/>
    <w:pPr>
      <w:overflowPunct w:val="0"/>
      <w:autoSpaceDE w:val="0"/>
      <w:autoSpaceDN w:val="0"/>
      <w:adjustRightInd w:val="0"/>
      <w:jc w:val="center"/>
      <w:textAlignment w:val="baseline"/>
    </w:pPr>
    <w:rPr>
      <w:rFonts w:ascii="Times New Roman CYR" w:eastAsia="SimSun"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10">
    <w:name w:val="Основной текст с отступом 211"/>
    <w:basedOn w:val="af5"/>
    <w:uiPriority w:val="99"/>
    <w:rsid w:val="00BC24D0"/>
    <w:pPr>
      <w:ind w:firstLine="720"/>
      <w:jc w:val="center"/>
    </w:pPr>
    <w:rPr>
      <w:rFonts w:eastAsia="SimSun"/>
      <w:b/>
      <w:sz w:val="28"/>
    </w:rPr>
  </w:style>
  <w:style w:type="paragraph" w:customStyle="1" w:styleId="12f6">
    <w:name w:val="Знак Знак Знак Знак Знак Знак12"/>
    <w:basedOn w:val="af5"/>
    <w:uiPriority w:val="99"/>
    <w:rsid w:val="00BC24D0"/>
    <w:pPr>
      <w:tabs>
        <w:tab w:val="num" w:pos="360"/>
      </w:tabs>
      <w:spacing w:after="160" w:line="240" w:lineRule="exact"/>
    </w:pPr>
    <w:rPr>
      <w:rFonts w:ascii="Verdana" w:eastAsia="SimSun" w:hAnsi="Verdana" w:cs="Verdana"/>
      <w:lang w:val="en-US" w:eastAsia="en-US"/>
    </w:rPr>
  </w:style>
  <w:style w:type="paragraph" w:customStyle="1" w:styleId="133">
    <w:name w:val="Знак Знак Знак Знак Знак Знак1 Знак Знак Знак Знак Знак Знак Знак Знак Знак Знак Знак Знак Знак Знак Знак3"/>
    <w:basedOn w:val="af5"/>
    <w:uiPriority w:val="99"/>
    <w:rsid w:val="00BC24D0"/>
    <w:pPr>
      <w:tabs>
        <w:tab w:val="num" w:pos="360"/>
      </w:tabs>
      <w:spacing w:after="160" w:line="240" w:lineRule="exact"/>
    </w:pPr>
    <w:rPr>
      <w:rFonts w:ascii="Verdana" w:eastAsia="SimSun" w:hAnsi="Verdana" w:cs="Verdana"/>
      <w:lang w:val="en-US" w:eastAsia="en-US"/>
    </w:rPr>
  </w:style>
  <w:style w:type="paragraph" w:customStyle="1" w:styleId="1121">
    <w:name w:val="Знак Знак Знак Знак Знак Знак1 Знак Знак Знак Знак Знак Знак Знак Знак Знак Знак Знак Знак Знак Знак Знак12"/>
    <w:basedOn w:val="af5"/>
    <w:uiPriority w:val="99"/>
    <w:rsid w:val="00BC24D0"/>
    <w:pPr>
      <w:tabs>
        <w:tab w:val="num" w:pos="360"/>
      </w:tabs>
      <w:spacing w:after="160" w:line="240" w:lineRule="exact"/>
    </w:pPr>
    <w:rPr>
      <w:rFonts w:ascii="Verdana" w:eastAsia="SimSun" w:hAnsi="Verdana" w:cs="Verdana"/>
      <w:lang w:val="en-US" w:eastAsia="en-US"/>
    </w:rPr>
  </w:style>
  <w:style w:type="paragraph" w:customStyle="1" w:styleId="12f7">
    <w:name w:val="Знак Знак Знак Знак Знак Знак1 Знак Знак Знак2"/>
    <w:basedOn w:val="af5"/>
    <w:uiPriority w:val="99"/>
    <w:rsid w:val="00BC24D0"/>
    <w:pPr>
      <w:tabs>
        <w:tab w:val="num" w:pos="360"/>
      </w:tabs>
      <w:spacing w:after="160" w:line="240" w:lineRule="exact"/>
    </w:pPr>
    <w:rPr>
      <w:rFonts w:ascii="Verdana" w:eastAsia="SimSun" w:hAnsi="Verdana" w:cs="Verdana"/>
      <w:lang w:val="en-US" w:eastAsia="en-US"/>
    </w:rPr>
  </w:style>
  <w:style w:type="paragraph" w:customStyle="1" w:styleId="2ffffb">
    <w:name w:val="Знак Знак Знак Знак Знак Знак Знак Знак Знак Знак Знак Знак Знак2"/>
    <w:basedOn w:val="af5"/>
    <w:uiPriority w:val="99"/>
    <w:rsid w:val="00BC24D0"/>
    <w:pPr>
      <w:tabs>
        <w:tab w:val="num" w:pos="360"/>
      </w:tabs>
      <w:spacing w:after="160" w:line="240" w:lineRule="exact"/>
    </w:pPr>
    <w:rPr>
      <w:rFonts w:ascii="Verdana" w:eastAsia="SimSun" w:hAnsi="Verdana" w:cs="Verdana"/>
      <w:lang w:val="en-US" w:eastAsia="en-US"/>
    </w:rPr>
  </w:style>
  <w:style w:type="paragraph" w:customStyle="1" w:styleId="3110">
    <w:name w:val="Основной текст 311"/>
    <w:basedOn w:val="af5"/>
    <w:uiPriority w:val="99"/>
    <w:rsid w:val="00BC24D0"/>
    <w:pPr>
      <w:jc w:val="center"/>
    </w:pPr>
    <w:rPr>
      <w:rFonts w:eastAsia="SimSun"/>
      <w:sz w:val="28"/>
    </w:rPr>
  </w:style>
  <w:style w:type="character" w:customStyle="1" w:styleId="321">
    <w:name w:val="Знак Знак32"/>
    <w:uiPriority w:val="99"/>
    <w:rsid w:val="00BC24D0"/>
    <w:rPr>
      <w:rFonts w:eastAsia="SimSun"/>
      <w:sz w:val="16"/>
      <w:lang w:val="ru-RU" w:eastAsia="zh-CN"/>
    </w:rPr>
  </w:style>
  <w:style w:type="character" w:customStyle="1" w:styleId="620">
    <w:name w:val="Знак Знак62"/>
    <w:uiPriority w:val="99"/>
    <w:rsid w:val="00BC24D0"/>
    <w:rPr>
      <w:rFonts w:ascii="Pragmatica" w:hAnsi="Pragmatica"/>
      <w:b/>
      <w:sz w:val="24"/>
      <w:lang w:val="ru-RU" w:eastAsia="ru-RU"/>
    </w:rPr>
  </w:style>
  <w:style w:type="character" w:customStyle="1" w:styleId="920">
    <w:name w:val="Знак Знак92"/>
    <w:uiPriority w:val="99"/>
    <w:rsid w:val="00BC24D0"/>
    <w:rPr>
      <w:rFonts w:ascii="Arial" w:hAnsi="Arial"/>
      <w:b/>
      <w:kern w:val="28"/>
      <w:sz w:val="20"/>
      <w:lang w:eastAsia="ru-RU"/>
    </w:rPr>
  </w:style>
  <w:style w:type="character" w:customStyle="1" w:styleId="520">
    <w:name w:val="Знак Знак52"/>
    <w:uiPriority w:val="99"/>
    <w:rsid w:val="00BC24D0"/>
    <w:rPr>
      <w:rFonts w:ascii="Arial" w:hAnsi="Arial"/>
      <w:sz w:val="22"/>
      <w:lang w:val="ru-RU" w:eastAsia="ru-RU"/>
    </w:rPr>
  </w:style>
  <w:style w:type="character" w:customStyle="1" w:styleId="820">
    <w:name w:val="Знак Знак82"/>
    <w:uiPriority w:val="99"/>
    <w:rsid w:val="00BC24D0"/>
    <w:rPr>
      <w:rFonts w:ascii="Pragmatica" w:hAnsi="Pragmatica"/>
      <w:b/>
      <w:sz w:val="24"/>
      <w:lang w:val="ru-RU" w:eastAsia="ru-RU"/>
    </w:rPr>
  </w:style>
  <w:style w:type="paragraph" w:customStyle="1" w:styleId="11f6">
    <w:name w:val="Абзац списка11"/>
    <w:basedOn w:val="af5"/>
    <w:uiPriority w:val="99"/>
    <w:rsid w:val="00BC24D0"/>
    <w:pPr>
      <w:ind w:left="720"/>
      <w:contextualSpacing/>
      <w:jc w:val="center"/>
    </w:pPr>
    <w:rPr>
      <w:rFonts w:ascii="Arial" w:eastAsia="SimSun" w:hAnsi="Arial"/>
      <w:sz w:val="24"/>
    </w:rPr>
  </w:style>
  <w:style w:type="paragraph" w:customStyle="1" w:styleId="1122">
    <w:name w:val="Знак Знак Знак Знак Знак Знак1 Знак Знак Знак Знак Знак Знак Знак Знак Знак1 Знак Знак Знак2"/>
    <w:basedOn w:val="af5"/>
    <w:uiPriority w:val="99"/>
    <w:rsid w:val="00BC24D0"/>
    <w:pPr>
      <w:tabs>
        <w:tab w:val="num" w:pos="360"/>
      </w:tabs>
      <w:spacing w:after="160" w:line="240" w:lineRule="exact"/>
    </w:pPr>
    <w:rPr>
      <w:rFonts w:ascii="Verdana" w:eastAsia="SimSun" w:hAnsi="Verdana" w:cs="Verdana"/>
      <w:lang w:val="en-US" w:eastAsia="en-US"/>
    </w:rPr>
  </w:style>
  <w:style w:type="table" w:customStyle="1" w:styleId="1100">
    <w:name w:val="Сетка таблицы110"/>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0">
    <w:name w:val="Сетка таблицы210"/>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f8">
    <w:name w:val="Знак12"/>
    <w:basedOn w:val="af5"/>
    <w:uiPriority w:val="99"/>
    <w:rsid w:val="00BC24D0"/>
    <w:pPr>
      <w:keepLines/>
      <w:spacing w:after="160" w:line="240" w:lineRule="exact"/>
    </w:pPr>
    <w:rPr>
      <w:rFonts w:ascii="Verdana" w:eastAsia="MS Mincho" w:hAnsi="Verdana" w:cs="Franklin Gothic Book"/>
      <w:lang w:val="en-US" w:eastAsia="en-US"/>
    </w:rPr>
  </w:style>
  <w:style w:type="paragraph" w:customStyle="1" w:styleId="12f9">
    <w:name w:val="Знак Знак Знак Знак Знак Знак1 Знак Знак Знак Знак Знак Знак Знак Знак Знак Знак Знак Знак Знак Знак Знак Знак Знак Знак Знак Знак Знак2"/>
    <w:basedOn w:val="af5"/>
    <w:uiPriority w:val="99"/>
    <w:rsid w:val="00BC24D0"/>
    <w:pPr>
      <w:keepLines/>
      <w:spacing w:after="160" w:line="240" w:lineRule="exact"/>
    </w:pPr>
    <w:rPr>
      <w:rFonts w:ascii="Verdana" w:eastAsia="MS Mincho" w:hAnsi="Verdana" w:cs="Franklin Gothic Book"/>
      <w:lang w:val="en-US" w:eastAsia="en-US"/>
    </w:rPr>
  </w:style>
  <w:style w:type="table" w:customStyle="1" w:styleId="350">
    <w:name w:val="Сетка таблицы35"/>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123">
    <w:name w:val="Знак Знак112"/>
    <w:uiPriority w:val="99"/>
    <w:rsid w:val="00BC24D0"/>
    <w:rPr>
      <w:rFonts w:ascii="Arial" w:hAnsi="Arial"/>
      <w:sz w:val="24"/>
      <w:lang w:val="ru-RU" w:eastAsia="ru-RU"/>
    </w:rPr>
  </w:style>
  <w:style w:type="table" w:customStyle="1" w:styleId="411">
    <w:name w:val="Сетка таблицы41"/>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
    <w:uiPriority w:val="59"/>
    <w:rsid w:val="00BC24D0"/>
    <w:pPr>
      <w:keepLines/>
      <w:suppressAutoHyphens/>
      <w:ind w:firstLine="709"/>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22">
    <w:name w:val="Знак Знак Знак3 Знак2"/>
    <w:basedOn w:val="af5"/>
    <w:uiPriority w:val="99"/>
    <w:rsid w:val="00BC24D0"/>
    <w:pPr>
      <w:keepLines/>
      <w:spacing w:after="160" w:line="240" w:lineRule="exact"/>
    </w:pPr>
    <w:rPr>
      <w:rFonts w:ascii="Verdana" w:eastAsia="MS Mincho" w:hAnsi="Verdana" w:cs="Franklin Gothic Book"/>
      <w:lang w:val="en-US" w:eastAsia="en-US"/>
    </w:rPr>
  </w:style>
  <w:style w:type="table" w:customStyle="1" w:styleId="610">
    <w:name w:val="Сетка таблицы61"/>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0">
    <w:name w:val="Сетка таблицы81"/>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
    <w:name w:val="Сетка таблицы111"/>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2">
    <w:name w:val="Сетка таблицы121"/>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0">
    <w:name w:val="Сетка таблицы131"/>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0">
    <w:name w:val="Сетка таблицы141"/>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0">
    <w:name w:val="Сетка таблицы151"/>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0">
    <w:name w:val="Сетка таблицы161"/>
    <w:uiPriority w:val="59"/>
    <w:rsid w:val="00BC24D0"/>
    <w:rPr>
      <w:rFonts w:ascii="Calibri" w:eastAsia="SimSu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
    <w:name w:val="Сетка таблицы171"/>
    <w:uiPriority w:val="59"/>
    <w:rsid w:val="00BC24D0"/>
    <w:rPr>
      <w:rFonts w:ascii="Calibri" w:eastAsia="SimSu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
    <w:name w:val="Сетка таблицы181"/>
    <w:uiPriority w:val="59"/>
    <w:rsid w:val="00BC24D0"/>
    <w:rPr>
      <w:rFonts w:ascii="Calibri" w:eastAsia="SimSu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
    <w:name w:val="Сетка таблицы191"/>
    <w:uiPriority w:val="59"/>
    <w:rsid w:val="00BC24D0"/>
    <w:rPr>
      <w:rFonts w:ascii="Calibri" w:eastAsia="SimSu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
    <w:name w:val="Сетка таблицы201"/>
    <w:uiPriority w:val="59"/>
    <w:rsid w:val="00BC24D0"/>
    <w:rPr>
      <w:rFonts w:ascii="Calibri" w:eastAsia="SimSu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
    <w:name w:val="Сетка таблицы211"/>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
    <w:name w:val="Сетка таблицы221"/>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0">
    <w:name w:val="Сетка таблицы231"/>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
    <w:name w:val="Сетка таблицы241"/>
    <w:uiPriority w:val="39"/>
    <w:rsid w:val="00BC24D0"/>
    <w:rPr>
      <w:rFonts w:ascii="Calibri" w:eastAsia="SimSu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0">
    <w:name w:val="Сетка таблицы36"/>
    <w:rsid w:val="00BC24D0"/>
    <w:pPr>
      <w:overflowPunct w:val="0"/>
      <w:autoSpaceDE w:val="0"/>
      <w:autoSpaceDN w:val="0"/>
      <w:adjustRightInd w:val="0"/>
      <w:jc w:val="center"/>
      <w:textAlignment w:val="baseline"/>
    </w:pPr>
    <w:rPr>
      <w:rFonts w:ascii="Times New Roman CYR" w:eastAsia="SimSun"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4">
    <w:name w:val="Сетка таблицы112"/>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f7">
    <w:name w:val="Название11"/>
    <w:basedOn w:val="af5"/>
    <w:uiPriority w:val="99"/>
    <w:rsid w:val="00BC24D0"/>
    <w:pPr>
      <w:jc w:val="center"/>
    </w:pPr>
    <w:rPr>
      <w:rFonts w:eastAsia="SimSun"/>
      <w:sz w:val="24"/>
    </w:rPr>
  </w:style>
  <w:style w:type="table" w:customStyle="1" w:styleId="2122">
    <w:name w:val="Сетка таблицы212"/>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0">
    <w:name w:val="Сетка таблицы37"/>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0">
    <w:name w:val="Сетка таблицы42"/>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
    <w:name w:val="Сетка таблицы52"/>
    <w:uiPriority w:val="59"/>
    <w:rsid w:val="00BC24D0"/>
    <w:pPr>
      <w:keepLines/>
      <w:suppressAutoHyphens/>
      <w:ind w:firstLine="709"/>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
    <w:name w:val="Сетка таблицы92"/>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
    <w:name w:val="Сетка таблицы62"/>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0">
    <w:name w:val="Сетка таблицы72"/>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
    <w:name w:val="Сетка таблицы102"/>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0">
    <w:name w:val="Сетка таблицы113"/>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ffffc">
    <w:name w:val="Стиль2прил.программа"/>
    <w:basedOn w:val="af5"/>
    <w:qFormat/>
    <w:rsid w:val="00BC24D0"/>
    <w:pPr>
      <w:jc w:val="right"/>
    </w:pPr>
    <w:rPr>
      <w:rFonts w:eastAsia="SimSun"/>
      <w:i/>
      <w:color w:val="000000"/>
      <w:sz w:val="24"/>
      <w:szCs w:val="24"/>
      <w:lang w:eastAsia="zh-CN"/>
    </w:rPr>
  </w:style>
  <w:style w:type="paragraph" w:customStyle="1" w:styleId="1fffffff8">
    <w:name w:val="Стиль1глава"/>
    <w:basedOn w:val="af5"/>
    <w:qFormat/>
    <w:rsid w:val="00BC24D0"/>
    <w:pPr>
      <w:ind w:left="709"/>
    </w:pPr>
    <w:rPr>
      <w:rFonts w:eastAsia="SimSun"/>
      <w:b/>
      <w:sz w:val="24"/>
      <w:szCs w:val="24"/>
      <w:lang w:eastAsia="zh-CN"/>
    </w:rPr>
  </w:style>
  <w:style w:type="paragraph" w:customStyle="1" w:styleId="1fffffff9">
    <w:name w:val="Стиль1пункты"/>
    <w:basedOn w:val="af5"/>
    <w:qFormat/>
    <w:rsid w:val="00BC24D0"/>
    <w:pPr>
      <w:tabs>
        <w:tab w:val="left" w:pos="8880"/>
      </w:tabs>
      <w:ind w:left="720"/>
    </w:pPr>
    <w:rPr>
      <w:rFonts w:eastAsia="SimSun"/>
      <w:b/>
      <w:sz w:val="24"/>
      <w:szCs w:val="24"/>
      <w:lang w:eastAsia="zh-CN"/>
    </w:rPr>
  </w:style>
  <w:style w:type="table" w:customStyle="1" w:styleId="1220">
    <w:name w:val="Сетка таблицы122"/>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0">
    <w:name w:val="Сетка таблицы132"/>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fff8">
    <w:name w:val="Маркированный список Знак"/>
    <w:link w:val="afffffff7"/>
    <w:uiPriority w:val="99"/>
    <w:locked/>
    <w:rsid w:val="00BC24D0"/>
  </w:style>
  <w:style w:type="character" w:customStyle="1" w:styleId="affffffffffffffffffffffffb">
    <w:name w:val="таб_заг Знак"/>
    <w:link w:val="affffffffffffffffffffffffc"/>
    <w:locked/>
    <w:rsid w:val="00BC24D0"/>
    <w:rPr>
      <w:b/>
      <w:sz w:val="24"/>
    </w:rPr>
  </w:style>
  <w:style w:type="paragraph" w:customStyle="1" w:styleId="affffffffffffffffffffffffc">
    <w:name w:val="таб_заг"/>
    <w:basedOn w:val="af5"/>
    <w:link w:val="affffffffffffffffffffffffb"/>
    <w:rsid w:val="00BC24D0"/>
    <w:pPr>
      <w:spacing w:after="120"/>
      <w:jc w:val="center"/>
    </w:pPr>
    <w:rPr>
      <w:b/>
      <w:sz w:val="24"/>
    </w:rPr>
  </w:style>
  <w:style w:type="paragraph" w:customStyle="1" w:styleId="affffffffffffffffffffffffd">
    <w:name w:val="Íîðìàëüíûé"/>
    <w:uiPriority w:val="99"/>
    <w:rsid w:val="00BC24D0"/>
    <w:pPr>
      <w:spacing w:after="120"/>
      <w:ind w:firstLine="709"/>
      <w:jc w:val="both"/>
    </w:pPr>
    <w:rPr>
      <w:rFonts w:eastAsia="SimSun"/>
      <w:sz w:val="24"/>
    </w:rPr>
  </w:style>
  <w:style w:type="paragraph" w:customStyle="1" w:styleId="oaae-oaiea">
    <w:name w:val="oaae-oaiea"/>
    <w:basedOn w:val="af5"/>
    <w:uiPriority w:val="99"/>
    <w:rsid w:val="00BC24D0"/>
    <w:pPr>
      <w:overflowPunct w:val="0"/>
      <w:autoSpaceDE w:val="0"/>
      <w:autoSpaceDN w:val="0"/>
      <w:adjustRightInd w:val="0"/>
      <w:jc w:val="center"/>
    </w:pPr>
    <w:rPr>
      <w:rFonts w:eastAsia="SimSun"/>
      <w:b/>
      <w:color w:val="000000"/>
      <w:sz w:val="24"/>
    </w:rPr>
  </w:style>
  <w:style w:type="paragraph" w:customStyle="1" w:styleId="134">
    <w:name w:val="Знак Знак13"/>
    <w:basedOn w:val="af5"/>
    <w:uiPriority w:val="99"/>
    <w:rsid w:val="00BC24D0"/>
    <w:pPr>
      <w:tabs>
        <w:tab w:val="num" w:pos="1418"/>
      </w:tabs>
      <w:spacing w:after="120"/>
      <w:ind w:left="1418" w:hanging="454"/>
      <w:jc w:val="both"/>
    </w:pPr>
    <w:rPr>
      <w:rFonts w:eastAsia="SimSun"/>
      <w:sz w:val="24"/>
      <w:szCs w:val="24"/>
    </w:rPr>
  </w:style>
  <w:style w:type="paragraph" w:customStyle="1" w:styleId="a8">
    <w:name w:val="нумерация"/>
    <w:basedOn w:val="af5"/>
    <w:uiPriority w:val="99"/>
    <w:qFormat/>
    <w:rsid w:val="00BC24D0"/>
    <w:pPr>
      <w:numPr>
        <w:numId w:val="46"/>
      </w:numPr>
      <w:ind w:left="1321" w:hanging="357"/>
      <w:jc w:val="both"/>
    </w:pPr>
    <w:rPr>
      <w:rFonts w:eastAsia="SimSun"/>
      <w:sz w:val="24"/>
      <w:szCs w:val="22"/>
    </w:rPr>
  </w:style>
  <w:style w:type="paragraph" w:customStyle="1" w:styleId="163">
    <w:name w:val="Титул по центру 16 пт"/>
    <w:basedOn w:val="af5"/>
    <w:next w:val="af5"/>
    <w:uiPriority w:val="99"/>
    <w:rsid w:val="00BC24D0"/>
    <w:pPr>
      <w:jc w:val="center"/>
    </w:pPr>
    <w:rPr>
      <w:rFonts w:eastAsia="SimSun"/>
      <w:b/>
      <w:bCs/>
      <w:caps/>
      <w:sz w:val="32"/>
      <w:szCs w:val="32"/>
    </w:rPr>
  </w:style>
  <w:style w:type="paragraph" w:customStyle="1" w:styleId="TOEHeading3">
    <w:name w:val="TOE Heading 3"/>
    <w:basedOn w:val="32"/>
    <w:next w:val="af5"/>
    <w:uiPriority w:val="99"/>
    <w:rsid w:val="00BC24D0"/>
    <w:pPr>
      <w:numPr>
        <w:numId w:val="47"/>
      </w:numPr>
      <w:tabs>
        <w:tab w:val="num" w:pos="720"/>
      </w:tabs>
      <w:spacing w:before="240" w:after="120"/>
      <w:ind w:left="720"/>
      <w:jc w:val="both"/>
    </w:pPr>
    <w:rPr>
      <w:rFonts w:eastAsia="SimSun"/>
      <w:sz w:val="20"/>
      <w:lang w:val="en-US" w:eastAsia="en-US"/>
    </w:rPr>
  </w:style>
  <w:style w:type="paragraph" w:customStyle="1" w:styleId="4fa">
    <w:name w:val="Знак Знак Знак Знак4"/>
    <w:basedOn w:val="af5"/>
    <w:link w:val="2ffffd"/>
    <w:rsid w:val="00BC24D0"/>
    <w:pPr>
      <w:tabs>
        <w:tab w:val="num" w:pos="360"/>
      </w:tabs>
      <w:spacing w:after="160" w:line="240" w:lineRule="exact"/>
    </w:pPr>
    <w:rPr>
      <w:rFonts w:ascii="Verdana" w:eastAsia="SimSun" w:hAnsi="Verdana" w:cs="Verdana"/>
      <w:lang w:val="en-US" w:eastAsia="en-US"/>
    </w:rPr>
  </w:style>
  <w:style w:type="paragraph" w:customStyle="1" w:styleId="2112">
    <w:name w:val="Основной текст 211"/>
    <w:basedOn w:val="af5"/>
    <w:rsid w:val="00BC24D0"/>
    <w:pPr>
      <w:ind w:firstLine="851"/>
      <w:jc w:val="both"/>
    </w:pPr>
    <w:rPr>
      <w:rFonts w:ascii="SimSun" w:eastAsia="SimSun" w:hAnsi="SimSun"/>
      <w:sz w:val="24"/>
    </w:rPr>
  </w:style>
  <w:style w:type="paragraph" w:customStyle="1" w:styleId="135">
    <w:name w:val="Знак1 Знак Знак Знак3"/>
    <w:basedOn w:val="af5"/>
    <w:uiPriority w:val="99"/>
    <w:rsid w:val="00BC24D0"/>
    <w:pPr>
      <w:keepLines/>
      <w:spacing w:after="160" w:line="240" w:lineRule="exact"/>
    </w:pPr>
    <w:rPr>
      <w:rFonts w:ascii="Verdana" w:eastAsia="MS Mincho" w:hAnsi="Verdana" w:cs="Franklin Gothic Book"/>
      <w:lang w:val="en-US" w:eastAsia="en-US"/>
    </w:rPr>
  </w:style>
  <w:style w:type="paragraph" w:customStyle="1" w:styleId="12fa">
    <w:name w:val="Знак1 Знак Знак Знак2"/>
    <w:basedOn w:val="af5"/>
    <w:uiPriority w:val="99"/>
    <w:rsid w:val="00BC24D0"/>
    <w:pPr>
      <w:keepLines/>
      <w:spacing w:after="160" w:line="240" w:lineRule="exact"/>
    </w:pPr>
    <w:rPr>
      <w:rFonts w:ascii="Verdana" w:eastAsia="MS Mincho" w:hAnsi="Verdana" w:cs="Franklin Gothic Book"/>
      <w:lang w:val="en-US" w:eastAsia="en-US"/>
    </w:rPr>
  </w:style>
  <w:style w:type="paragraph" w:customStyle="1" w:styleId="1fffffffa">
    <w:name w:val="Знак Знак Знак Знак Знак Знак Знак Знак Знак Знак Знак Знак Знак Знак Знак1"/>
    <w:basedOn w:val="af5"/>
    <w:uiPriority w:val="99"/>
    <w:rsid w:val="00BC24D0"/>
    <w:pPr>
      <w:tabs>
        <w:tab w:val="num" w:pos="360"/>
      </w:tabs>
      <w:spacing w:after="160" w:line="240" w:lineRule="exact"/>
    </w:pPr>
    <w:rPr>
      <w:rFonts w:ascii="Verdana" w:eastAsia="SimSun" w:hAnsi="Verdana" w:cs="Verdana"/>
      <w:lang w:val="en-US" w:eastAsia="en-US"/>
    </w:rPr>
  </w:style>
  <w:style w:type="paragraph" w:customStyle="1" w:styleId="11f8">
    <w:name w:val="Знак Знак Знак Знак Знак Знак11"/>
    <w:basedOn w:val="af5"/>
    <w:uiPriority w:val="99"/>
    <w:rsid w:val="00BC24D0"/>
    <w:pPr>
      <w:tabs>
        <w:tab w:val="num" w:pos="360"/>
      </w:tabs>
      <w:spacing w:after="160" w:line="240" w:lineRule="exact"/>
    </w:pPr>
    <w:rPr>
      <w:rFonts w:ascii="Verdana" w:eastAsia="SimSun" w:hAnsi="Verdana" w:cs="Verdana"/>
      <w:lang w:val="en-US" w:eastAsia="en-US"/>
    </w:rPr>
  </w:style>
  <w:style w:type="paragraph" w:customStyle="1" w:styleId="12fb">
    <w:name w:val="Знак Знак Знак Знак Знак Знак1 Знак Знак Знак Знак Знак Знак Знак Знак Знак Знак Знак Знак Знак Знак Знак2"/>
    <w:basedOn w:val="af5"/>
    <w:uiPriority w:val="99"/>
    <w:rsid w:val="00BC24D0"/>
    <w:pPr>
      <w:tabs>
        <w:tab w:val="num" w:pos="360"/>
      </w:tabs>
      <w:spacing w:after="160" w:line="240" w:lineRule="exact"/>
    </w:pPr>
    <w:rPr>
      <w:rFonts w:ascii="Verdana" w:eastAsia="SimSun" w:hAnsi="Verdana" w:cs="Verdana"/>
      <w:lang w:val="en-US" w:eastAsia="en-US"/>
    </w:rPr>
  </w:style>
  <w:style w:type="paragraph" w:customStyle="1" w:styleId="1113">
    <w:name w:val="Знак Знак Знак Знак Знак Знак1 Знак Знак Знак Знак Знак Знак Знак Знак Знак Знак Знак Знак Знак Знак Знак11"/>
    <w:basedOn w:val="af5"/>
    <w:uiPriority w:val="99"/>
    <w:rsid w:val="00BC24D0"/>
    <w:pPr>
      <w:tabs>
        <w:tab w:val="num" w:pos="360"/>
      </w:tabs>
      <w:spacing w:after="160" w:line="240" w:lineRule="exact"/>
    </w:pPr>
    <w:rPr>
      <w:rFonts w:ascii="Verdana" w:eastAsia="SimSun" w:hAnsi="Verdana" w:cs="Verdana"/>
      <w:lang w:val="en-US" w:eastAsia="en-US"/>
    </w:rPr>
  </w:style>
  <w:style w:type="paragraph" w:customStyle="1" w:styleId="11f9">
    <w:name w:val="Знак Знак Знак Знак Знак Знак1 Знак Знак Знак1"/>
    <w:basedOn w:val="af5"/>
    <w:uiPriority w:val="99"/>
    <w:rsid w:val="00BC24D0"/>
    <w:pPr>
      <w:tabs>
        <w:tab w:val="num" w:pos="360"/>
      </w:tabs>
      <w:spacing w:after="160" w:line="240" w:lineRule="exact"/>
    </w:pPr>
    <w:rPr>
      <w:rFonts w:ascii="Verdana" w:eastAsia="SimSun" w:hAnsi="Verdana" w:cs="Verdana"/>
      <w:lang w:val="en-US" w:eastAsia="en-US"/>
    </w:rPr>
  </w:style>
  <w:style w:type="paragraph" w:customStyle="1" w:styleId="1fffffffb">
    <w:name w:val="Знак Знак Знак Знак Знак Знак Знак Знак Знак Знак Знак Знак Знак1"/>
    <w:basedOn w:val="af5"/>
    <w:uiPriority w:val="99"/>
    <w:rsid w:val="00BC24D0"/>
    <w:pPr>
      <w:tabs>
        <w:tab w:val="num" w:pos="360"/>
      </w:tabs>
      <w:spacing w:after="160" w:line="240" w:lineRule="exact"/>
    </w:pPr>
    <w:rPr>
      <w:rFonts w:ascii="Verdana" w:eastAsia="SimSun" w:hAnsi="Verdana" w:cs="Verdana"/>
      <w:lang w:val="en-US" w:eastAsia="en-US"/>
    </w:rPr>
  </w:style>
  <w:style w:type="paragraph" w:customStyle="1" w:styleId="323">
    <w:name w:val="Основной текст 32"/>
    <w:basedOn w:val="af5"/>
    <w:rsid w:val="00BC24D0"/>
    <w:pPr>
      <w:jc w:val="center"/>
    </w:pPr>
    <w:rPr>
      <w:rFonts w:eastAsia="SimSun"/>
      <w:sz w:val="28"/>
    </w:rPr>
  </w:style>
  <w:style w:type="paragraph" w:customStyle="1" w:styleId="11fa">
    <w:name w:val="Знак1 Знак Знак Знак1"/>
    <w:basedOn w:val="af5"/>
    <w:rsid w:val="00BC24D0"/>
    <w:pPr>
      <w:keepLines/>
      <w:spacing w:after="160" w:line="240" w:lineRule="exact"/>
    </w:pPr>
    <w:rPr>
      <w:rFonts w:ascii="Verdana" w:eastAsia="MS Mincho" w:hAnsi="Verdana" w:cs="Franklin Gothic Book"/>
      <w:lang w:val="en-US" w:eastAsia="en-US"/>
    </w:rPr>
  </w:style>
  <w:style w:type="paragraph" w:customStyle="1" w:styleId="1114">
    <w:name w:val="Знак Знак Знак Знак Знак Знак1 Знак Знак Знак Знак Знак Знак Знак Знак Знак1 Знак Знак Знак1"/>
    <w:basedOn w:val="af5"/>
    <w:uiPriority w:val="99"/>
    <w:rsid w:val="00BC24D0"/>
    <w:pPr>
      <w:tabs>
        <w:tab w:val="num" w:pos="360"/>
      </w:tabs>
      <w:spacing w:after="160" w:line="240" w:lineRule="exact"/>
    </w:pPr>
    <w:rPr>
      <w:rFonts w:ascii="Verdana" w:eastAsia="SimSun" w:hAnsi="Verdana" w:cs="Verdana"/>
      <w:lang w:val="en-US" w:eastAsia="en-US"/>
    </w:rPr>
  </w:style>
  <w:style w:type="paragraph" w:customStyle="1" w:styleId="2ffffe">
    <w:name w:val="Название2"/>
    <w:basedOn w:val="af5"/>
    <w:rsid w:val="00BC24D0"/>
    <w:pPr>
      <w:snapToGrid w:val="0"/>
      <w:jc w:val="center"/>
    </w:pPr>
    <w:rPr>
      <w:rFonts w:eastAsia="SimSun"/>
      <w:sz w:val="24"/>
    </w:rPr>
  </w:style>
  <w:style w:type="paragraph" w:customStyle="1" w:styleId="11fb">
    <w:name w:val="Знак Знак Знак Знак Знак Знак1 Знак Знак Знак Знак Знак Знак Знак Знак Знак Знак Знак Знак Знак Знак Знак Знак Знак Знак Знак Знак Знак1"/>
    <w:basedOn w:val="af5"/>
    <w:uiPriority w:val="99"/>
    <w:rsid w:val="00BC24D0"/>
    <w:pPr>
      <w:keepLines/>
      <w:spacing w:after="160" w:line="240" w:lineRule="exact"/>
    </w:pPr>
    <w:rPr>
      <w:rFonts w:ascii="Verdana" w:eastAsia="MS Mincho" w:hAnsi="Verdana" w:cs="Franklin Gothic Book"/>
      <w:lang w:val="en-US" w:eastAsia="en-US"/>
    </w:rPr>
  </w:style>
  <w:style w:type="paragraph" w:customStyle="1" w:styleId="31a">
    <w:name w:val="Знак Знак Знак3 Знак1"/>
    <w:basedOn w:val="af5"/>
    <w:uiPriority w:val="99"/>
    <w:rsid w:val="00BC24D0"/>
    <w:pPr>
      <w:keepLines/>
      <w:spacing w:after="160" w:line="240" w:lineRule="exact"/>
    </w:pPr>
    <w:rPr>
      <w:rFonts w:ascii="Verdana" w:eastAsia="MS Mincho" w:hAnsi="Verdana" w:cs="Franklin Gothic Book"/>
      <w:lang w:val="en-US" w:eastAsia="en-US"/>
    </w:rPr>
  </w:style>
  <w:style w:type="character" w:customStyle="1" w:styleId="hps">
    <w:name w:val="hps"/>
    <w:rsid w:val="00BC24D0"/>
  </w:style>
  <w:style w:type="character" w:customStyle="1" w:styleId="shorttext">
    <w:name w:val="short_text"/>
    <w:rsid w:val="00BC24D0"/>
  </w:style>
  <w:style w:type="character" w:customStyle="1" w:styleId="atn">
    <w:name w:val="atn"/>
    <w:rsid w:val="00BC24D0"/>
  </w:style>
  <w:style w:type="character" w:customStyle="1" w:styleId="productnametext">
    <w:name w:val="productnametext"/>
    <w:rsid w:val="00BC24D0"/>
  </w:style>
  <w:style w:type="character" w:customStyle="1" w:styleId="longtext">
    <w:name w:val="long_text"/>
    <w:rsid w:val="00BC24D0"/>
    <w:rPr>
      <w:rFonts w:ascii="Times New Roman" w:hAnsi="Times New Roman"/>
    </w:rPr>
  </w:style>
  <w:style w:type="character" w:customStyle="1" w:styleId="FontStyle36">
    <w:name w:val="Font Style36"/>
    <w:uiPriority w:val="99"/>
    <w:rsid w:val="00BC24D0"/>
    <w:rPr>
      <w:rFonts w:ascii="Times New Roman" w:hAnsi="Times New Roman"/>
      <w:sz w:val="24"/>
    </w:rPr>
  </w:style>
  <w:style w:type="character" w:customStyle="1" w:styleId="hpsatn">
    <w:name w:val="hps atn"/>
    <w:rsid w:val="00BC24D0"/>
  </w:style>
  <w:style w:type="character" w:customStyle="1" w:styleId="FontStyle39">
    <w:name w:val="Font Style39"/>
    <w:rsid w:val="00BC24D0"/>
    <w:rPr>
      <w:rFonts w:ascii="Times New Roman" w:hAnsi="Times New Roman"/>
      <w:b/>
      <w:sz w:val="20"/>
    </w:rPr>
  </w:style>
  <w:style w:type="character" w:customStyle="1" w:styleId="FontStyle58">
    <w:name w:val="Font Style58"/>
    <w:rsid w:val="00BC24D0"/>
    <w:rPr>
      <w:rFonts w:ascii="Times New Roman" w:hAnsi="Times New Roman"/>
      <w:sz w:val="22"/>
    </w:rPr>
  </w:style>
  <w:style w:type="character" w:customStyle="1" w:styleId="affffffffffffffffffffffffe">
    <w:name w:val="Абзац Знак Знак"/>
    <w:rsid w:val="00BC24D0"/>
    <w:rPr>
      <w:rFonts w:ascii="Arial" w:hAnsi="Arial"/>
      <w:kern w:val="32"/>
      <w:sz w:val="26"/>
      <w:lang w:val="ru-RU" w:eastAsia="ru-RU"/>
    </w:rPr>
  </w:style>
  <w:style w:type="character" w:customStyle="1" w:styleId="14pt">
    <w:name w:val="Стиль 14 pt полужирный"/>
    <w:rsid w:val="00BC24D0"/>
    <w:rPr>
      <w:rFonts w:ascii="Times New Roman" w:hAnsi="Times New Roman"/>
      <w:b/>
      <w:sz w:val="28"/>
    </w:rPr>
  </w:style>
  <w:style w:type="character" w:customStyle="1" w:styleId="31b">
    <w:name w:val="Знак Знак31"/>
    <w:rsid w:val="00BC24D0"/>
    <w:rPr>
      <w:rFonts w:ascii="SimSun" w:eastAsia="SimSun" w:hAnsi="SimSun"/>
      <w:sz w:val="16"/>
      <w:lang w:val="ru-RU" w:eastAsia="zh-CN"/>
    </w:rPr>
  </w:style>
  <w:style w:type="character" w:customStyle="1" w:styleId="611">
    <w:name w:val="Знак Знак61"/>
    <w:rsid w:val="00BC24D0"/>
    <w:rPr>
      <w:rFonts w:ascii="Pragmatica" w:hAnsi="Pragmatica"/>
      <w:b/>
      <w:sz w:val="24"/>
      <w:lang w:val="ru-RU" w:eastAsia="ru-RU"/>
    </w:rPr>
  </w:style>
  <w:style w:type="character" w:customStyle="1" w:styleId="911">
    <w:name w:val="Знак Знак91"/>
    <w:rsid w:val="00BC24D0"/>
    <w:rPr>
      <w:rFonts w:ascii="Arial" w:hAnsi="Arial"/>
      <w:b/>
      <w:kern w:val="28"/>
      <w:sz w:val="20"/>
      <w:lang w:eastAsia="ru-RU"/>
    </w:rPr>
  </w:style>
  <w:style w:type="character" w:customStyle="1" w:styleId="512">
    <w:name w:val="Знак Знак51"/>
    <w:rsid w:val="00BC24D0"/>
    <w:rPr>
      <w:rFonts w:ascii="Arial" w:hAnsi="Arial"/>
      <w:sz w:val="22"/>
      <w:lang w:val="ru-RU" w:eastAsia="ru-RU"/>
    </w:rPr>
  </w:style>
  <w:style w:type="character" w:customStyle="1" w:styleId="811">
    <w:name w:val="Знак Знак81"/>
    <w:rsid w:val="00BC24D0"/>
    <w:rPr>
      <w:rFonts w:ascii="Pragmatica" w:hAnsi="Pragmatica"/>
      <w:b/>
      <w:sz w:val="24"/>
      <w:lang w:val="ru-RU" w:eastAsia="ru-RU"/>
    </w:rPr>
  </w:style>
  <w:style w:type="character" w:customStyle="1" w:styleId="1115">
    <w:name w:val="Знак Знак111"/>
    <w:rsid w:val="00BC24D0"/>
    <w:rPr>
      <w:rFonts w:ascii="Arial" w:hAnsi="Arial"/>
      <w:sz w:val="24"/>
      <w:lang w:val="ru-RU" w:eastAsia="ru-RU"/>
    </w:rPr>
  </w:style>
  <w:style w:type="table" w:customStyle="1" w:styleId="380">
    <w:name w:val="Сетка таблицы38"/>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20">
    <w:name w:val="Стиль22"/>
    <w:basedOn w:val="af5"/>
    <w:next w:val="af5"/>
    <w:autoRedefine/>
    <w:uiPriority w:val="99"/>
    <w:rsid w:val="00BC24D0"/>
    <w:pPr>
      <w:keepNext/>
      <w:numPr>
        <w:ilvl w:val="1"/>
        <w:numId w:val="48"/>
      </w:numPr>
      <w:spacing w:before="240" w:after="60"/>
      <w:jc w:val="center"/>
      <w:outlineLvl w:val="0"/>
    </w:pPr>
    <w:rPr>
      <w:rFonts w:eastAsia="SimSun" w:cs="Arial"/>
      <w:b/>
      <w:caps/>
      <w:kern w:val="28"/>
      <w:sz w:val="32"/>
      <w:szCs w:val="32"/>
    </w:rPr>
  </w:style>
  <w:style w:type="table" w:customStyle="1" w:styleId="390">
    <w:name w:val="Сетка таблицы39"/>
    <w:rsid w:val="00BC24D0"/>
    <w:pPr>
      <w:overflowPunct w:val="0"/>
      <w:autoSpaceDE w:val="0"/>
      <w:autoSpaceDN w:val="0"/>
      <w:adjustRightInd w:val="0"/>
      <w:jc w:val="center"/>
      <w:textAlignment w:val="baseline"/>
    </w:pPr>
    <w:rPr>
      <w:rFonts w:ascii="Times New Roman CYR" w:eastAsia="SimSun"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
    <w:name w:val="Сетка таблицы114"/>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0">
    <w:name w:val="Сетка таблицы213"/>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0">
    <w:name w:val="Сетка таблицы310"/>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0">
    <w:name w:val="Сетка таблицы53"/>
    <w:uiPriority w:val="59"/>
    <w:rsid w:val="00BC24D0"/>
    <w:pPr>
      <w:keepLines/>
      <w:suppressAutoHyphens/>
      <w:ind w:firstLine="709"/>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0">
    <w:name w:val="Сетка таблицы93"/>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
    <w:name w:val="Сетка таблицы103"/>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0">
    <w:name w:val="Сетка таблицы115"/>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
    <w:name w:val="Сетка таблицы123"/>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0">
    <w:name w:val="Сетка таблицы133"/>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0">
    <w:name w:val="Сетка таблицы40"/>
    <w:rsid w:val="00BC24D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Char2">
    <w:name w:val="Body Text Char2"/>
    <w:aliases w:val="Основной нормальный Char2,Основной нормальный Зн... Char2,Основной текст Знак1 Char2,Основной текст Знак Знак Char2,Основной текст Знак1 Знак Знак Char2,Основной текст Знак Знак Знак Знак Char2,Знак Знак Знак Знак1 Знак Char1,З Char2"/>
    <w:uiPriority w:val="99"/>
    <w:locked/>
    <w:rsid w:val="00BC24D0"/>
    <w:rPr>
      <w:rFonts w:eastAsia="SimSun"/>
      <w:sz w:val="24"/>
      <w:lang w:val="ru-RU" w:eastAsia="zh-CN"/>
    </w:rPr>
  </w:style>
  <w:style w:type="paragraph" w:customStyle="1" w:styleId="153">
    <w:name w:val="Основной текст15"/>
    <w:basedOn w:val="af5"/>
    <w:rsid w:val="00BC24D0"/>
    <w:pPr>
      <w:shd w:val="clear" w:color="auto" w:fill="FFFFFF"/>
      <w:spacing w:before="360" w:after="240" w:line="274" w:lineRule="exact"/>
      <w:ind w:hanging="660"/>
      <w:jc w:val="both"/>
    </w:pPr>
    <w:rPr>
      <w:rFonts w:eastAsia="SimSun"/>
      <w:sz w:val="23"/>
      <w:shd w:val="clear" w:color="auto" w:fill="FFFFFF"/>
    </w:rPr>
  </w:style>
  <w:style w:type="paragraph" w:customStyle="1" w:styleId="2fffff">
    <w:name w:val="Стиль2под.программа"/>
    <w:basedOn w:val="af5"/>
    <w:qFormat/>
    <w:rsid w:val="00BC24D0"/>
    <w:pPr>
      <w:ind w:left="684"/>
    </w:pPr>
    <w:rPr>
      <w:rFonts w:eastAsia="SimSun"/>
      <w:sz w:val="24"/>
      <w:szCs w:val="24"/>
    </w:rPr>
  </w:style>
  <w:style w:type="paragraph" w:customStyle="1" w:styleId="1fffffffc">
    <w:name w:val="Стиль1список литературы"/>
    <w:basedOn w:val="af5"/>
    <w:qFormat/>
    <w:rsid w:val="00BC24D0"/>
    <w:pPr>
      <w:tabs>
        <w:tab w:val="left" w:pos="720"/>
      </w:tabs>
      <w:ind w:firstLine="709"/>
      <w:jc w:val="both"/>
    </w:pPr>
    <w:rPr>
      <w:rFonts w:eastAsia="SimSun"/>
      <w:b/>
      <w:sz w:val="28"/>
      <w:szCs w:val="28"/>
    </w:rPr>
  </w:style>
  <w:style w:type="paragraph" w:customStyle="1" w:styleId="3fff">
    <w:name w:val="Стиль3заголовок"/>
    <w:basedOn w:val="af5"/>
    <w:qFormat/>
    <w:rsid w:val="00BC24D0"/>
    <w:pPr>
      <w:ind w:firstLine="708"/>
    </w:pPr>
    <w:rPr>
      <w:rFonts w:eastAsia="SimSun"/>
      <w:b/>
      <w:sz w:val="24"/>
      <w:szCs w:val="24"/>
    </w:rPr>
  </w:style>
  <w:style w:type="paragraph" w:customStyle="1" w:styleId="3fff0">
    <w:name w:val="Стиль3глава"/>
    <w:basedOn w:val="af5"/>
    <w:qFormat/>
    <w:rsid w:val="00BC24D0"/>
    <w:pPr>
      <w:tabs>
        <w:tab w:val="left" w:pos="8880"/>
      </w:tabs>
      <w:jc w:val="center"/>
    </w:pPr>
    <w:rPr>
      <w:rFonts w:eastAsia="SimSun"/>
      <w:b/>
      <w:bCs/>
      <w:sz w:val="24"/>
      <w:szCs w:val="24"/>
    </w:rPr>
  </w:style>
  <w:style w:type="character" w:customStyle="1" w:styleId="69">
    <w:name w:val="Основной текст6"/>
    <w:rsid w:val="00BC24D0"/>
    <w:rPr>
      <w:rFonts w:ascii="Times New Roman" w:hAnsi="Times New Roman"/>
      <w:spacing w:val="0"/>
      <w:sz w:val="23"/>
    </w:rPr>
  </w:style>
  <w:style w:type="paragraph" w:customStyle="1" w:styleId="afffffffffffffffffffffffff">
    <w:name w:val="Текст табл слева одинарн"/>
    <w:basedOn w:val="af5"/>
    <w:autoRedefine/>
    <w:rsid w:val="00BC24D0"/>
    <w:pPr>
      <w:suppressAutoHyphens/>
    </w:pPr>
    <w:rPr>
      <w:rFonts w:eastAsia="SimSun"/>
      <w:sz w:val="24"/>
      <w:szCs w:val="24"/>
    </w:rPr>
  </w:style>
  <w:style w:type="character" w:customStyle="1" w:styleId="Footer16">
    <w:name w:val="Footer16 Знак Знак"/>
    <w:uiPriority w:val="99"/>
    <w:locked/>
    <w:rsid w:val="00BC24D0"/>
    <w:rPr>
      <w:rFonts w:cs="Times New Roman"/>
      <w:sz w:val="24"/>
      <w:szCs w:val="24"/>
      <w:lang w:val="ru-RU" w:eastAsia="ru-RU" w:bidi="ar-SA"/>
    </w:rPr>
  </w:style>
  <w:style w:type="character" w:customStyle="1" w:styleId="11fc">
    <w:name w:val="Заголовок 1 Знак1"/>
    <w:rsid w:val="00BC24D0"/>
    <w:rPr>
      <w:b/>
      <w:sz w:val="24"/>
      <w:lang w:val="en-US" w:eastAsia="ru-RU"/>
    </w:rPr>
  </w:style>
  <w:style w:type="character" w:customStyle="1" w:styleId="Bodytext0">
    <w:name w:val="Body text_"/>
    <w:uiPriority w:val="99"/>
    <w:locked/>
    <w:rsid w:val="00BC24D0"/>
    <w:rPr>
      <w:spacing w:val="1"/>
      <w:sz w:val="25"/>
      <w:szCs w:val="25"/>
      <w:shd w:val="clear" w:color="auto" w:fill="FFFFFF"/>
    </w:rPr>
  </w:style>
  <w:style w:type="character" w:customStyle="1" w:styleId="BodytextNotItalic">
    <w:name w:val="Body text + Not Italic"/>
    <w:rsid w:val="00BC24D0"/>
    <w:rPr>
      <w:rFonts w:cs="Times New Roman"/>
      <w:i/>
      <w:iCs/>
      <w:spacing w:val="-2"/>
      <w:sz w:val="25"/>
      <w:szCs w:val="25"/>
      <w:shd w:val="clear" w:color="auto" w:fill="FFFFFF"/>
      <w:lang w:bidi="ar-SA"/>
    </w:rPr>
  </w:style>
  <w:style w:type="character" w:customStyle="1" w:styleId="Bodytext3Italic">
    <w:name w:val="Body text (3) + Italic"/>
    <w:uiPriority w:val="99"/>
    <w:rsid w:val="00BC24D0"/>
    <w:rPr>
      <w:rFonts w:ascii="Times New Roman" w:hAnsi="Times New Roman" w:cs="Times New Roman"/>
      <w:i/>
      <w:iCs/>
      <w:spacing w:val="1"/>
      <w:sz w:val="25"/>
      <w:szCs w:val="25"/>
    </w:rPr>
  </w:style>
  <w:style w:type="character" w:customStyle="1" w:styleId="Bodytext3">
    <w:name w:val="Body text (3)"/>
    <w:uiPriority w:val="99"/>
    <w:rsid w:val="00BC24D0"/>
    <w:rPr>
      <w:rFonts w:ascii="Times New Roman" w:hAnsi="Times New Roman" w:cs="Times New Roman"/>
      <w:spacing w:val="-2"/>
      <w:sz w:val="25"/>
      <w:szCs w:val="25"/>
      <w:u w:val="single"/>
    </w:rPr>
  </w:style>
  <w:style w:type="character" w:customStyle="1" w:styleId="Heading2">
    <w:name w:val="Heading #2_"/>
    <w:link w:val="Heading20"/>
    <w:uiPriority w:val="99"/>
    <w:locked/>
    <w:rsid w:val="00BC24D0"/>
    <w:rPr>
      <w:sz w:val="26"/>
      <w:szCs w:val="26"/>
      <w:shd w:val="clear" w:color="auto" w:fill="FFFFFF"/>
    </w:rPr>
  </w:style>
  <w:style w:type="character" w:customStyle="1" w:styleId="3fff1">
    <w:name w:val="Основной текст3"/>
    <w:uiPriority w:val="99"/>
    <w:rsid w:val="00BC24D0"/>
    <w:rPr>
      <w:rFonts w:cs="Times New Roman"/>
      <w:spacing w:val="1"/>
      <w:sz w:val="25"/>
      <w:szCs w:val="25"/>
      <w:u w:val="single"/>
      <w:shd w:val="clear" w:color="auto" w:fill="FFFFFF"/>
      <w:lang w:bidi="ar-SA"/>
    </w:rPr>
  </w:style>
  <w:style w:type="character" w:customStyle="1" w:styleId="Bodytext5">
    <w:name w:val="Body text (5)_"/>
    <w:link w:val="Bodytext50"/>
    <w:uiPriority w:val="99"/>
    <w:locked/>
    <w:rsid w:val="00BC24D0"/>
    <w:rPr>
      <w:spacing w:val="2"/>
      <w:shd w:val="clear" w:color="auto" w:fill="FFFFFF"/>
    </w:rPr>
  </w:style>
  <w:style w:type="character" w:customStyle="1" w:styleId="4fb">
    <w:name w:val="Основной текст4"/>
    <w:uiPriority w:val="99"/>
    <w:rsid w:val="00BC24D0"/>
    <w:rPr>
      <w:rFonts w:cs="Times New Roman"/>
      <w:spacing w:val="1"/>
      <w:sz w:val="25"/>
      <w:szCs w:val="25"/>
      <w:u w:val="single"/>
      <w:shd w:val="clear" w:color="auto" w:fill="FFFFFF"/>
      <w:lang w:bidi="ar-SA"/>
    </w:rPr>
  </w:style>
  <w:style w:type="character" w:customStyle="1" w:styleId="5f1">
    <w:name w:val="Основной текст5"/>
    <w:uiPriority w:val="99"/>
    <w:rsid w:val="00BC24D0"/>
    <w:rPr>
      <w:rFonts w:cs="Times New Roman"/>
      <w:spacing w:val="1"/>
      <w:sz w:val="25"/>
      <w:szCs w:val="25"/>
      <w:u w:val="single"/>
      <w:shd w:val="clear" w:color="auto" w:fill="FFFFFF"/>
      <w:lang w:bidi="ar-SA"/>
    </w:rPr>
  </w:style>
  <w:style w:type="character" w:customStyle="1" w:styleId="76">
    <w:name w:val="Основной текст7"/>
    <w:uiPriority w:val="99"/>
    <w:rsid w:val="00BC24D0"/>
    <w:rPr>
      <w:rFonts w:cs="Times New Roman"/>
      <w:spacing w:val="-20"/>
      <w:sz w:val="25"/>
      <w:szCs w:val="25"/>
      <w:u w:val="single"/>
      <w:shd w:val="clear" w:color="auto" w:fill="FFFFFF"/>
      <w:lang w:bidi="ar-SA"/>
    </w:rPr>
  </w:style>
  <w:style w:type="character" w:customStyle="1" w:styleId="87">
    <w:name w:val="Основной текст8"/>
    <w:uiPriority w:val="99"/>
    <w:rsid w:val="00BC24D0"/>
    <w:rPr>
      <w:rFonts w:cs="Times New Roman"/>
      <w:spacing w:val="1"/>
      <w:sz w:val="25"/>
      <w:szCs w:val="25"/>
      <w:u w:val="single"/>
      <w:shd w:val="clear" w:color="auto" w:fill="FFFFFF"/>
      <w:lang w:bidi="ar-SA"/>
    </w:rPr>
  </w:style>
  <w:style w:type="character" w:customStyle="1" w:styleId="104">
    <w:name w:val="Основной текст10"/>
    <w:uiPriority w:val="99"/>
    <w:rsid w:val="00BC24D0"/>
    <w:rPr>
      <w:rFonts w:cs="Times New Roman"/>
      <w:spacing w:val="1"/>
      <w:sz w:val="25"/>
      <w:szCs w:val="25"/>
      <w:u w:val="single"/>
      <w:shd w:val="clear" w:color="auto" w:fill="FFFFFF"/>
      <w:lang w:bidi="ar-SA"/>
    </w:rPr>
  </w:style>
  <w:style w:type="character" w:customStyle="1" w:styleId="BodytextSpacing2pt">
    <w:name w:val="Body text + Spacing 2 pt"/>
    <w:uiPriority w:val="99"/>
    <w:rsid w:val="00BC24D0"/>
    <w:rPr>
      <w:rFonts w:cs="Times New Roman"/>
      <w:spacing w:val="45"/>
      <w:sz w:val="25"/>
      <w:szCs w:val="25"/>
      <w:u w:val="single"/>
      <w:shd w:val="clear" w:color="auto" w:fill="FFFFFF"/>
      <w:lang w:bidi="ar-SA"/>
    </w:rPr>
  </w:style>
  <w:style w:type="character" w:customStyle="1" w:styleId="12fc">
    <w:name w:val="Основной текст12"/>
    <w:uiPriority w:val="99"/>
    <w:rsid w:val="00BC24D0"/>
    <w:rPr>
      <w:rFonts w:cs="Times New Roman"/>
      <w:spacing w:val="1"/>
      <w:sz w:val="25"/>
      <w:szCs w:val="25"/>
      <w:u w:val="single"/>
      <w:shd w:val="clear" w:color="auto" w:fill="FFFFFF"/>
      <w:lang w:bidi="ar-SA"/>
    </w:rPr>
  </w:style>
  <w:style w:type="character" w:customStyle="1" w:styleId="Bodytext7">
    <w:name w:val="Body text (7)_"/>
    <w:link w:val="Bodytext70"/>
    <w:uiPriority w:val="99"/>
    <w:locked/>
    <w:rsid w:val="00BC24D0"/>
    <w:rPr>
      <w:sz w:val="18"/>
      <w:szCs w:val="18"/>
      <w:shd w:val="clear" w:color="auto" w:fill="FFFFFF"/>
    </w:rPr>
  </w:style>
  <w:style w:type="character" w:customStyle="1" w:styleId="Bodytext8">
    <w:name w:val="Body text (8)_"/>
    <w:link w:val="Bodytext80"/>
    <w:uiPriority w:val="99"/>
    <w:locked/>
    <w:rsid w:val="00BC24D0"/>
    <w:rPr>
      <w:spacing w:val="-6"/>
      <w:sz w:val="16"/>
      <w:szCs w:val="16"/>
      <w:shd w:val="clear" w:color="auto" w:fill="FFFFFF"/>
    </w:rPr>
  </w:style>
  <w:style w:type="character" w:customStyle="1" w:styleId="136">
    <w:name w:val="Основной текст13"/>
    <w:uiPriority w:val="99"/>
    <w:rsid w:val="00BC24D0"/>
    <w:rPr>
      <w:rFonts w:cs="Times New Roman"/>
      <w:spacing w:val="1"/>
      <w:sz w:val="25"/>
      <w:szCs w:val="25"/>
      <w:u w:val="single"/>
      <w:shd w:val="clear" w:color="auto" w:fill="FFFFFF"/>
      <w:lang w:bidi="ar-SA"/>
    </w:rPr>
  </w:style>
  <w:style w:type="paragraph" w:customStyle="1" w:styleId="Heading20">
    <w:name w:val="Heading #2"/>
    <w:basedOn w:val="af5"/>
    <w:link w:val="Heading2"/>
    <w:uiPriority w:val="99"/>
    <w:rsid w:val="00BC24D0"/>
    <w:pPr>
      <w:shd w:val="clear" w:color="auto" w:fill="FFFFFF"/>
      <w:spacing w:before="300" w:after="60" w:line="240" w:lineRule="atLeast"/>
      <w:outlineLvl w:val="1"/>
    </w:pPr>
    <w:rPr>
      <w:sz w:val="26"/>
      <w:szCs w:val="26"/>
      <w:shd w:val="clear" w:color="auto" w:fill="FFFFFF"/>
    </w:rPr>
  </w:style>
  <w:style w:type="paragraph" w:customStyle="1" w:styleId="Bodytext50">
    <w:name w:val="Body text (5)"/>
    <w:basedOn w:val="af5"/>
    <w:link w:val="Bodytext5"/>
    <w:uiPriority w:val="99"/>
    <w:rsid w:val="00BC24D0"/>
    <w:pPr>
      <w:shd w:val="clear" w:color="auto" w:fill="FFFFFF"/>
      <w:spacing w:line="250" w:lineRule="exact"/>
      <w:jc w:val="both"/>
    </w:pPr>
    <w:rPr>
      <w:spacing w:val="2"/>
      <w:shd w:val="clear" w:color="auto" w:fill="FFFFFF"/>
    </w:rPr>
  </w:style>
  <w:style w:type="paragraph" w:customStyle="1" w:styleId="Bodytext70">
    <w:name w:val="Body text (7)"/>
    <w:basedOn w:val="af5"/>
    <w:link w:val="Bodytext7"/>
    <w:uiPriority w:val="99"/>
    <w:rsid w:val="00BC24D0"/>
    <w:pPr>
      <w:shd w:val="clear" w:color="auto" w:fill="FFFFFF"/>
      <w:spacing w:line="235" w:lineRule="exact"/>
      <w:jc w:val="both"/>
    </w:pPr>
    <w:rPr>
      <w:sz w:val="18"/>
      <w:szCs w:val="18"/>
      <w:shd w:val="clear" w:color="auto" w:fill="FFFFFF"/>
    </w:rPr>
  </w:style>
  <w:style w:type="paragraph" w:customStyle="1" w:styleId="Bodytext80">
    <w:name w:val="Body text (8)"/>
    <w:basedOn w:val="af5"/>
    <w:link w:val="Bodytext8"/>
    <w:uiPriority w:val="99"/>
    <w:rsid w:val="00BC24D0"/>
    <w:pPr>
      <w:shd w:val="clear" w:color="auto" w:fill="FFFFFF"/>
      <w:spacing w:line="240" w:lineRule="atLeast"/>
    </w:pPr>
    <w:rPr>
      <w:spacing w:val="-6"/>
      <w:sz w:val="16"/>
      <w:szCs w:val="16"/>
      <w:shd w:val="clear" w:color="auto" w:fill="FFFFFF"/>
    </w:rPr>
  </w:style>
  <w:style w:type="numbering" w:customStyle="1" w:styleId="1fffffffd">
    <w:name w:val="Стиль маркированный1"/>
    <w:rsid w:val="00BC24D0"/>
  </w:style>
  <w:style w:type="paragraph" w:customStyle="1" w:styleId="IG0">
    <w:name w:val="Название_рис_IG"/>
    <w:basedOn w:val="af5"/>
    <w:rsid w:val="00BC24D0"/>
    <w:pPr>
      <w:spacing w:after="240"/>
      <w:jc w:val="center"/>
    </w:pPr>
    <w:rPr>
      <w:sz w:val="28"/>
    </w:rPr>
  </w:style>
  <w:style w:type="character" w:customStyle="1" w:styleId="10Exact">
    <w:name w:val="Подпись к картинке (10) Exact"/>
    <w:link w:val="105"/>
    <w:rsid w:val="00BC24D0"/>
    <w:rPr>
      <w:b/>
      <w:bCs/>
      <w:sz w:val="18"/>
      <w:szCs w:val="18"/>
      <w:shd w:val="clear" w:color="auto" w:fill="FFFFFF"/>
    </w:rPr>
  </w:style>
  <w:style w:type="character" w:customStyle="1" w:styleId="2Exact0">
    <w:name w:val="Подпись к картинке (2) Exact"/>
    <w:link w:val="2fffff0"/>
    <w:rsid w:val="00BC24D0"/>
    <w:rPr>
      <w:shd w:val="clear" w:color="auto" w:fill="FFFFFF"/>
    </w:rPr>
  </w:style>
  <w:style w:type="paragraph" w:customStyle="1" w:styleId="105">
    <w:name w:val="Подпись к картинке (10)"/>
    <w:basedOn w:val="af5"/>
    <w:link w:val="10Exact"/>
    <w:rsid w:val="00BC24D0"/>
    <w:pPr>
      <w:widowControl w:val="0"/>
      <w:shd w:val="clear" w:color="auto" w:fill="FFFFFF"/>
      <w:spacing w:line="230" w:lineRule="exact"/>
      <w:jc w:val="center"/>
    </w:pPr>
    <w:rPr>
      <w:b/>
      <w:bCs/>
      <w:sz w:val="18"/>
      <w:szCs w:val="18"/>
    </w:rPr>
  </w:style>
  <w:style w:type="paragraph" w:customStyle="1" w:styleId="2fffff0">
    <w:name w:val="Подпись к картинке (2)"/>
    <w:basedOn w:val="af5"/>
    <w:link w:val="2Exact0"/>
    <w:rsid w:val="00BC24D0"/>
    <w:pPr>
      <w:widowControl w:val="0"/>
      <w:shd w:val="clear" w:color="auto" w:fill="FFFFFF"/>
      <w:spacing w:line="0" w:lineRule="atLeast"/>
    </w:pPr>
  </w:style>
  <w:style w:type="character" w:customStyle="1" w:styleId="11Exact">
    <w:name w:val="Подпись к картинке (11) Exact"/>
    <w:link w:val="11fd"/>
    <w:rsid w:val="00BC24D0"/>
    <w:rPr>
      <w:b/>
      <w:bCs/>
      <w:sz w:val="30"/>
      <w:szCs w:val="30"/>
      <w:shd w:val="clear" w:color="auto" w:fill="FFFFFF"/>
    </w:rPr>
  </w:style>
  <w:style w:type="paragraph" w:customStyle="1" w:styleId="11fd">
    <w:name w:val="Подпись к картинке (11)"/>
    <w:basedOn w:val="af5"/>
    <w:link w:val="11Exact"/>
    <w:rsid w:val="00BC24D0"/>
    <w:pPr>
      <w:widowControl w:val="0"/>
      <w:shd w:val="clear" w:color="auto" w:fill="FFFFFF"/>
      <w:spacing w:before="2400" w:after="2220" w:line="384" w:lineRule="exact"/>
      <w:jc w:val="center"/>
    </w:pPr>
    <w:rPr>
      <w:b/>
      <w:bCs/>
      <w:sz w:val="30"/>
      <w:szCs w:val="30"/>
    </w:rPr>
  </w:style>
  <w:style w:type="character" w:customStyle="1" w:styleId="271">
    <w:name w:val="Основной текст (27)_"/>
    <w:link w:val="272"/>
    <w:rsid w:val="00BC24D0"/>
    <w:rPr>
      <w:b/>
      <w:bCs/>
      <w:shd w:val="clear" w:color="auto" w:fill="FFFFFF"/>
    </w:rPr>
  </w:style>
  <w:style w:type="paragraph" w:customStyle="1" w:styleId="272">
    <w:name w:val="Основной текст (27)"/>
    <w:basedOn w:val="af5"/>
    <w:link w:val="271"/>
    <w:rsid w:val="00BC24D0"/>
    <w:pPr>
      <w:widowControl w:val="0"/>
      <w:shd w:val="clear" w:color="auto" w:fill="FFFFFF"/>
      <w:spacing w:after="180" w:line="250" w:lineRule="exact"/>
    </w:pPr>
    <w:rPr>
      <w:b/>
      <w:bCs/>
    </w:rPr>
  </w:style>
  <w:style w:type="character" w:customStyle="1" w:styleId="Bodytext72">
    <w:name w:val="Body text (72)_"/>
    <w:link w:val="Bodytext720"/>
    <w:rsid w:val="00BC24D0"/>
    <w:rPr>
      <w:rFonts w:ascii="Candara" w:hAnsi="Candara" w:cs="Candara"/>
      <w:noProof/>
      <w:sz w:val="8"/>
      <w:szCs w:val="8"/>
      <w:shd w:val="clear" w:color="auto" w:fill="FFFFFF"/>
    </w:rPr>
  </w:style>
  <w:style w:type="paragraph" w:customStyle="1" w:styleId="Bodytext720">
    <w:name w:val="Body text (72)"/>
    <w:basedOn w:val="af5"/>
    <w:link w:val="Bodytext72"/>
    <w:rsid w:val="00BC24D0"/>
    <w:pPr>
      <w:shd w:val="clear" w:color="auto" w:fill="FFFFFF"/>
      <w:spacing w:line="240" w:lineRule="atLeast"/>
    </w:pPr>
    <w:rPr>
      <w:rFonts w:ascii="Candara" w:hAnsi="Candara" w:cs="Candara"/>
      <w:noProof/>
      <w:sz w:val="8"/>
      <w:szCs w:val="8"/>
    </w:rPr>
  </w:style>
  <w:style w:type="character" w:customStyle="1" w:styleId="Bodytext2">
    <w:name w:val="Body text (2)_"/>
    <w:link w:val="Bodytext20"/>
    <w:rsid w:val="00BC24D0"/>
    <w:rPr>
      <w:spacing w:val="2"/>
      <w:shd w:val="clear" w:color="auto" w:fill="FFFFFF"/>
    </w:rPr>
  </w:style>
  <w:style w:type="paragraph" w:customStyle="1" w:styleId="Bodytext20">
    <w:name w:val="Body text (2)"/>
    <w:basedOn w:val="af5"/>
    <w:link w:val="Bodytext2"/>
    <w:rsid w:val="00BC24D0"/>
    <w:pPr>
      <w:shd w:val="clear" w:color="auto" w:fill="FFFFFF"/>
      <w:spacing w:after="240" w:line="0" w:lineRule="atLeast"/>
      <w:ind w:hanging="200"/>
    </w:pPr>
    <w:rPr>
      <w:spacing w:val="2"/>
    </w:rPr>
  </w:style>
  <w:style w:type="character" w:customStyle="1" w:styleId="192">
    <w:name w:val="Основной текст (19)_"/>
    <w:link w:val="193"/>
    <w:rsid w:val="00BC24D0"/>
    <w:rPr>
      <w:rFonts w:ascii="Arial" w:eastAsia="Arial" w:hAnsi="Arial" w:cs="Arial"/>
      <w:b/>
      <w:bCs/>
      <w:sz w:val="16"/>
      <w:szCs w:val="16"/>
      <w:shd w:val="clear" w:color="auto" w:fill="FFFFFF"/>
    </w:rPr>
  </w:style>
  <w:style w:type="character" w:customStyle="1" w:styleId="29pt">
    <w:name w:val="Основной текст (2) + 9 pt;Полужирный"/>
    <w:rsid w:val="00BC24D0"/>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88">
    <w:name w:val="Основной текст (8)"/>
    <w:rsid w:val="00BC24D0"/>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29pt">
    <w:name w:val="Основной текст (22) + 9 pt;Полужирный"/>
    <w:rsid w:val="00BC24D0"/>
    <w:rPr>
      <w:rFonts w:ascii="Times New Roman" w:eastAsia="Times New Roman" w:hAnsi="Times New Roman" w:cs="Times New Roman"/>
      <w:b/>
      <w:bCs/>
      <w:i w:val="0"/>
      <w:iCs w:val="0"/>
      <w:smallCaps w:val="0"/>
      <w:strike w:val="0"/>
      <w:color w:val="000000"/>
      <w:spacing w:val="0"/>
      <w:w w:val="100"/>
      <w:position w:val="0"/>
      <w:sz w:val="18"/>
      <w:szCs w:val="18"/>
      <w:u w:val="single"/>
      <w:lang w:val="ru-RU" w:eastAsia="ru-RU" w:bidi="ru-RU"/>
    </w:rPr>
  </w:style>
  <w:style w:type="character" w:customStyle="1" w:styleId="227">
    <w:name w:val="Основной текст (22)"/>
    <w:rsid w:val="00BC24D0"/>
    <w:rPr>
      <w:rFonts w:ascii="Times New Roman" w:eastAsia="Times New Roman" w:hAnsi="Times New Roman" w:cs="Times New Roman"/>
      <w:b w:val="0"/>
      <w:bCs w:val="0"/>
      <w:i w:val="0"/>
      <w:iCs w:val="0"/>
      <w:smallCaps w:val="0"/>
      <w:strike w:val="0"/>
      <w:color w:val="000000"/>
      <w:spacing w:val="0"/>
      <w:w w:val="100"/>
      <w:position w:val="0"/>
      <w:sz w:val="15"/>
      <w:szCs w:val="15"/>
      <w:u w:val="none"/>
      <w:lang w:val="ru-RU" w:eastAsia="ru-RU" w:bidi="ru-RU"/>
    </w:rPr>
  </w:style>
  <w:style w:type="character" w:customStyle="1" w:styleId="6a">
    <w:name w:val="Подпись к таблице (6)_"/>
    <w:link w:val="6b"/>
    <w:rsid w:val="00BC24D0"/>
    <w:rPr>
      <w:b/>
      <w:bCs/>
      <w:sz w:val="18"/>
      <w:szCs w:val="18"/>
      <w:shd w:val="clear" w:color="auto" w:fill="FFFFFF"/>
    </w:rPr>
  </w:style>
  <w:style w:type="paragraph" w:customStyle="1" w:styleId="193">
    <w:name w:val="Основной текст (19)"/>
    <w:basedOn w:val="af5"/>
    <w:link w:val="192"/>
    <w:rsid w:val="00BC24D0"/>
    <w:pPr>
      <w:widowControl w:val="0"/>
      <w:shd w:val="clear" w:color="auto" w:fill="FFFFFF"/>
      <w:spacing w:line="0" w:lineRule="atLeast"/>
      <w:jc w:val="both"/>
    </w:pPr>
    <w:rPr>
      <w:rFonts w:ascii="Arial" w:eastAsia="Arial" w:hAnsi="Arial" w:cs="Arial"/>
      <w:b/>
      <w:bCs/>
      <w:sz w:val="16"/>
      <w:szCs w:val="16"/>
    </w:rPr>
  </w:style>
  <w:style w:type="paragraph" w:customStyle="1" w:styleId="6b">
    <w:name w:val="Подпись к таблице (6)"/>
    <w:basedOn w:val="af5"/>
    <w:link w:val="6a"/>
    <w:rsid w:val="00BC24D0"/>
    <w:pPr>
      <w:widowControl w:val="0"/>
      <w:shd w:val="clear" w:color="auto" w:fill="FFFFFF"/>
      <w:spacing w:line="0" w:lineRule="atLeast"/>
    </w:pPr>
    <w:rPr>
      <w:b/>
      <w:bCs/>
      <w:sz w:val="18"/>
      <w:szCs w:val="18"/>
    </w:rPr>
  </w:style>
  <w:style w:type="character" w:customStyle="1" w:styleId="540">
    <w:name w:val="Заголовок №5 (4)_"/>
    <w:link w:val="541"/>
    <w:rsid w:val="00BC24D0"/>
    <w:rPr>
      <w:b/>
      <w:bCs/>
      <w:sz w:val="21"/>
      <w:szCs w:val="21"/>
      <w:shd w:val="clear" w:color="auto" w:fill="FFFFFF"/>
    </w:rPr>
  </w:style>
  <w:style w:type="paragraph" w:customStyle="1" w:styleId="541">
    <w:name w:val="Заголовок №5 (4)"/>
    <w:basedOn w:val="af5"/>
    <w:link w:val="540"/>
    <w:rsid w:val="00BC24D0"/>
    <w:pPr>
      <w:widowControl w:val="0"/>
      <w:shd w:val="clear" w:color="auto" w:fill="FFFFFF"/>
      <w:spacing w:before="360" w:after="120" w:line="0" w:lineRule="atLeast"/>
      <w:jc w:val="both"/>
      <w:outlineLvl w:val="4"/>
    </w:pPr>
    <w:rPr>
      <w:b/>
      <w:bCs/>
      <w:sz w:val="21"/>
      <w:szCs w:val="21"/>
    </w:rPr>
  </w:style>
  <w:style w:type="character" w:customStyle="1" w:styleId="550">
    <w:name w:val="Заголовок №5 (5)"/>
    <w:rsid w:val="00BC24D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8Candara85pt">
    <w:name w:val="Основной текст (8) + Candara;8.5 pt"/>
    <w:rsid w:val="00BC24D0"/>
    <w:rPr>
      <w:rFonts w:ascii="Candara" w:eastAsia="Candara" w:hAnsi="Candara" w:cs="Candara"/>
      <w:b/>
      <w:bCs/>
      <w:i w:val="0"/>
      <w:iCs w:val="0"/>
      <w:smallCaps w:val="0"/>
      <w:strike w:val="0"/>
      <w:color w:val="000000"/>
      <w:spacing w:val="0"/>
      <w:w w:val="100"/>
      <w:position w:val="0"/>
      <w:sz w:val="17"/>
      <w:szCs w:val="17"/>
      <w:u w:val="none"/>
      <w:lang w:val="ru-RU" w:eastAsia="ru-RU" w:bidi="ru-RU"/>
    </w:rPr>
  </w:style>
  <w:style w:type="character" w:customStyle="1" w:styleId="8Exact">
    <w:name w:val="Основной текст (8) Exact"/>
    <w:rsid w:val="00BC24D0"/>
    <w:rPr>
      <w:rFonts w:ascii="Times New Roman" w:eastAsia="Times New Roman" w:hAnsi="Times New Roman" w:cs="Times New Roman"/>
      <w:b/>
      <w:bCs/>
      <w:i w:val="0"/>
      <w:iCs w:val="0"/>
      <w:smallCaps w:val="0"/>
      <w:strike w:val="0"/>
      <w:sz w:val="18"/>
      <w:szCs w:val="18"/>
      <w:u w:val="none"/>
    </w:rPr>
  </w:style>
  <w:style w:type="character" w:customStyle="1" w:styleId="19Exact">
    <w:name w:val="Основной текст (19) Exact"/>
    <w:rsid w:val="00BC24D0"/>
    <w:rPr>
      <w:rFonts w:ascii="Arial" w:eastAsia="Arial" w:hAnsi="Arial" w:cs="Arial"/>
      <w:b/>
      <w:bCs/>
      <w:i w:val="0"/>
      <w:iCs w:val="0"/>
      <w:smallCaps w:val="0"/>
      <w:strike w:val="0"/>
      <w:sz w:val="16"/>
      <w:szCs w:val="16"/>
      <w:u w:val="none"/>
    </w:rPr>
  </w:style>
  <w:style w:type="character" w:customStyle="1" w:styleId="210pt">
    <w:name w:val="Основной текст (2) + 10 pt;Полужирный"/>
    <w:rsid w:val="00BC24D0"/>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275pt0">
    <w:name w:val="Основной текст (2) + 7.5 pt"/>
    <w:rsid w:val="00BC24D0"/>
    <w:rPr>
      <w:rFonts w:ascii="Times New Roman" w:eastAsia="Times New Roman" w:hAnsi="Times New Roman" w:cs="Times New Roman"/>
      <w:b w:val="0"/>
      <w:bCs w:val="0"/>
      <w:i w:val="0"/>
      <w:iCs w:val="0"/>
      <w:smallCaps w:val="0"/>
      <w:strike w:val="0"/>
      <w:color w:val="000000"/>
      <w:spacing w:val="0"/>
      <w:w w:val="100"/>
      <w:position w:val="0"/>
      <w:sz w:val="15"/>
      <w:szCs w:val="15"/>
      <w:u w:val="none"/>
      <w:lang w:val="ru-RU" w:eastAsia="ru-RU" w:bidi="ru-RU"/>
    </w:rPr>
  </w:style>
  <w:style w:type="character" w:customStyle="1" w:styleId="875pt">
    <w:name w:val="Основной текст (8) + 7.5 pt;Не полужирный"/>
    <w:rsid w:val="00BC24D0"/>
    <w:rPr>
      <w:rFonts w:ascii="Times New Roman" w:eastAsia="Times New Roman" w:hAnsi="Times New Roman" w:cs="Times New Roman"/>
      <w:b/>
      <w:bCs/>
      <w:i w:val="0"/>
      <w:iCs w:val="0"/>
      <w:smallCaps w:val="0"/>
      <w:strike w:val="0"/>
      <w:color w:val="000000"/>
      <w:spacing w:val="0"/>
      <w:w w:val="100"/>
      <w:position w:val="0"/>
      <w:sz w:val="15"/>
      <w:szCs w:val="15"/>
      <w:u w:val="none"/>
      <w:lang w:val="ru-RU" w:eastAsia="ru-RU" w:bidi="ru-RU"/>
    </w:rPr>
  </w:style>
  <w:style w:type="character" w:customStyle="1" w:styleId="810pt">
    <w:name w:val="Основной текст (8) + 10 pt"/>
    <w:rsid w:val="00BC24D0"/>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54Exact">
    <w:name w:val="Заголовок №5 (4) Exact"/>
    <w:rsid w:val="00BC24D0"/>
    <w:rPr>
      <w:rFonts w:ascii="Times New Roman" w:eastAsia="Times New Roman" w:hAnsi="Times New Roman" w:cs="Times New Roman"/>
      <w:b/>
      <w:bCs/>
      <w:i w:val="0"/>
      <w:iCs w:val="0"/>
      <w:smallCaps w:val="0"/>
      <w:strike w:val="0"/>
      <w:sz w:val="21"/>
      <w:szCs w:val="21"/>
      <w:u w:val="none"/>
    </w:rPr>
  </w:style>
  <w:style w:type="character" w:customStyle="1" w:styleId="38Exact">
    <w:name w:val="Основной текст (38) Exact"/>
    <w:rsid w:val="00BC24D0"/>
    <w:rPr>
      <w:rFonts w:ascii="Times New Roman" w:eastAsia="Times New Roman" w:hAnsi="Times New Roman" w:cs="Times New Roman"/>
      <w:b/>
      <w:bCs/>
      <w:i w:val="0"/>
      <w:iCs w:val="0"/>
      <w:smallCaps w:val="0"/>
      <w:strike w:val="0"/>
      <w:sz w:val="22"/>
      <w:szCs w:val="22"/>
      <w:u w:val="none"/>
    </w:rPr>
  </w:style>
  <w:style w:type="character" w:customStyle="1" w:styleId="27Exact">
    <w:name w:val="Основной текст (27) Exact"/>
    <w:rsid w:val="00BC24D0"/>
    <w:rPr>
      <w:rFonts w:ascii="Times New Roman" w:eastAsia="Times New Roman" w:hAnsi="Times New Roman" w:cs="Times New Roman"/>
      <w:b/>
      <w:bCs/>
      <w:i w:val="0"/>
      <w:iCs w:val="0"/>
      <w:smallCaps w:val="0"/>
      <w:strike w:val="0"/>
      <w:sz w:val="20"/>
      <w:szCs w:val="20"/>
      <w:u w:val="none"/>
    </w:rPr>
  </w:style>
  <w:style w:type="character" w:customStyle="1" w:styleId="17Exact">
    <w:name w:val="Основной текст (17) Exact"/>
    <w:rsid w:val="00BC24D0"/>
    <w:rPr>
      <w:rFonts w:ascii="Times New Roman" w:eastAsia="Times New Roman" w:hAnsi="Times New Roman" w:cs="Times New Roman"/>
      <w:b w:val="0"/>
      <w:bCs w:val="0"/>
      <w:i/>
      <w:iCs/>
      <w:smallCaps w:val="0"/>
      <w:strike w:val="0"/>
      <w:sz w:val="23"/>
      <w:szCs w:val="23"/>
      <w:u w:val="none"/>
    </w:rPr>
  </w:style>
  <w:style w:type="character" w:customStyle="1" w:styleId="FooterChar">
    <w:name w:val="Footer Char"/>
    <w:aliases w:val="Знак Знак Знак Char,Знак Знак Зн Char,Знак Знак Зн Знак Char,Знак Знак Знак Знак  Знак Char,Знак Знак Знак Знак  Зна Char"/>
    <w:locked/>
    <w:rsid w:val="00BC24D0"/>
    <w:rPr>
      <w:rFonts w:cs="Times New Roman"/>
    </w:rPr>
  </w:style>
  <w:style w:type="paragraph" w:customStyle="1" w:styleId="6c">
    <w:name w:val="заголовок 6"/>
    <w:basedOn w:val="af5"/>
    <w:next w:val="af5"/>
    <w:rsid w:val="00BC24D0"/>
    <w:pPr>
      <w:spacing w:before="240" w:after="60"/>
    </w:pPr>
    <w:rPr>
      <w:i/>
      <w:sz w:val="22"/>
    </w:rPr>
  </w:style>
  <w:style w:type="character" w:customStyle="1" w:styleId="Heading1Char">
    <w:name w:val="Heading 1 Char"/>
    <w:aliases w:val="новая страница Char,ЗАГОЛОВОК 1 Char,Заголовок 1 Знак1 Знак Char,Заголовок 1 Знак Знак Знак Char,Заголовок 1 Знак Знак1 Знак Char,Заголовок 1 Знак Знак Char"/>
    <w:locked/>
    <w:rsid w:val="00BC24D0"/>
    <w:rPr>
      <w:color w:val="000000"/>
      <w:sz w:val="24"/>
    </w:rPr>
  </w:style>
  <w:style w:type="paragraph" w:customStyle="1" w:styleId="afffffffffffffffffffffffff0">
    <w:name w:val="Шапка табличная"/>
    <w:basedOn w:val="af5"/>
    <w:next w:val="af5"/>
    <w:rsid w:val="00BC24D0"/>
    <w:pPr>
      <w:keepNext/>
      <w:pageBreakBefore/>
      <w:jc w:val="center"/>
    </w:pPr>
  </w:style>
  <w:style w:type="paragraph" w:customStyle="1" w:styleId="afffffffffffffffffffffffff1">
    <w:name w:val="Заг.Табл."/>
    <w:next w:val="af5"/>
    <w:rsid w:val="00BC24D0"/>
    <w:pPr>
      <w:jc w:val="center"/>
    </w:pPr>
    <w:rPr>
      <w:noProof/>
    </w:rPr>
  </w:style>
  <w:style w:type="paragraph" w:customStyle="1" w:styleId="Web">
    <w:name w:val="Обычный (Web)"/>
    <w:basedOn w:val="af5"/>
    <w:rsid w:val="00BC24D0"/>
    <w:pPr>
      <w:spacing w:before="100" w:beforeAutospacing="1"/>
    </w:pPr>
    <w:rPr>
      <w:sz w:val="24"/>
      <w:szCs w:val="24"/>
    </w:rPr>
  </w:style>
  <w:style w:type="character" w:customStyle="1" w:styleId="afffffffffffffffffffffffff2">
    <w:name w:val="Заголовок таблицы Знак Знак Знак"/>
    <w:locked/>
    <w:rsid w:val="00BC24D0"/>
    <w:rPr>
      <w:rFonts w:ascii="Arial" w:hAnsi="Arial"/>
      <w:sz w:val="24"/>
      <w:lang w:val="ru-RU" w:eastAsia="ru-RU"/>
    </w:rPr>
  </w:style>
  <w:style w:type="paragraph" w:customStyle="1" w:styleId="77">
    <w:name w:val="заголовок 7"/>
    <w:basedOn w:val="af5"/>
    <w:next w:val="af5"/>
    <w:rsid w:val="00BC24D0"/>
    <w:pPr>
      <w:spacing w:before="240" w:after="60"/>
    </w:pPr>
  </w:style>
  <w:style w:type="paragraph" w:customStyle="1" w:styleId="89">
    <w:name w:val="заголовок 8"/>
    <w:basedOn w:val="af5"/>
    <w:next w:val="af5"/>
    <w:rsid w:val="00BC24D0"/>
    <w:pPr>
      <w:spacing w:before="240" w:after="60"/>
    </w:pPr>
    <w:rPr>
      <w:i/>
    </w:rPr>
  </w:style>
  <w:style w:type="paragraph" w:customStyle="1" w:styleId="96">
    <w:name w:val="заголовок 9"/>
    <w:basedOn w:val="af5"/>
    <w:next w:val="af5"/>
    <w:rsid w:val="00BC24D0"/>
    <w:pPr>
      <w:spacing w:before="240" w:after="60"/>
    </w:pPr>
    <w:rPr>
      <w:b/>
      <w:i/>
      <w:sz w:val="18"/>
    </w:rPr>
  </w:style>
  <w:style w:type="character" w:customStyle="1" w:styleId="afffffffffffffffffffffffff3">
    <w:name w:val="Основной шрифт"/>
    <w:rsid w:val="00BC24D0"/>
  </w:style>
  <w:style w:type="paragraph" w:customStyle="1" w:styleId="1fffffffe">
    <w:name w:val="оглавление 1"/>
    <w:basedOn w:val="af5"/>
    <w:next w:val="af5"/>
    <w:autoRedefine/>
    <w:rsid w:val="00BC24D0"/>
    <w:pPr>
      <w:tabs>
        <w:tab w:val="right" w:leader="dot" w:pos="9072"/>
      </w:tabs>
      <w:spacing w:before="360"/>
    </w:pPr>
    <w:rPr>
      <w:b/>
      <w:caps/>
      <w:sz w:val="24"/>
    </w:rPr>
  </w:style>
  <w:style w:type="paragraph" w:customStyle="1" w:styleId="3fff2">
    <w:name w:val="оглавление 3"/>
    <w:basedOn w:val="af5"/>
    <w:next w:val="af5"/>
    <w:autoRedefine/>
    <w:rsid w:val="00BC24D0"/>
    <w:pPr>
      <w:tabs>
        <w:tab w:val="right" w:leader="dot" w:pos="9072"/>
      </w:tabs>
      <w:ind w:left="200"/>
    </w:pPr>
  </w:style>
  <w:style w:type="paragraph" w:customStyle="1" w:styleId="4fc">
    <w:name w:val="оглавление 4"/>
    <w:basedOn w:val="af5"/>
    <w:next w:val="af5"/>
    <w:autoRedefine/>
    <w:rsid w:val="00BC24D0"/>
    <w:pPr>
      <w:tabs>
        <w:tab w:val="right" w:leader="dot" w:pos="9072"/>
      </w:tabs>
      <w:ind w:left="400"/>
    </w:pPr>
  </w:style>
  <w:style w:type="paragraph" w:customStyle="1" w:styleId="6d">
    <w:name w:val="оглавление 6"/>
    <w:basedOn w:val="af5"/>
    <w:next w:val="af5"/>
    <w:autoRedefine/>
    <w:rsid w:val="00BC24D0"/>
    <w:pPr>
      <w:tabs>
        <w:tab w:val="right" w:leader="dot" w:pos="9072"/>
      </w:tabs>
      <w:ind w:left="800"/>
    </w:pPr>
  </w:style>
  <w:style w:type="paragraph" w:customStyle="1" w:styleId="78">
    <w:name w:val="оглавление 7"/>
    <w:basedOn w:val="af5"/>
    <w:next w:val="af5"/>
    <w:autoRedefine/>
    <w:rsid w:val="00BC24D0"/>
    <w:pPr>
      <w:tabs>
        <w:tab w:val="right" w:leader="dot" w:pos="9072"/>
      </w:tabs>
      <w:ind w:left="1000"/>
    </w:pPr>
  </w:style>
  <w:style w:type="paragraph" w:customStyle="1" w:styleId="8a">
    <w:name w:val="оглавление 8"/>
    <w:basedOn w:val="af5"/>
    <w:next w:val="af5"/>
    <w:autoRedefine/>
    <w:rsid w:val="00BC24D0"/>
    <w:pPr>
      <w:tabs>
        <w:tab w:val="right" w:leader="dot" w:pos="9072"/>
      </w:tabs>
      <w:ind w:left="1200"/>
    </w:pPr>
  </w:style>
  <w:style w:type="paragraph" w:customStyle="1" w:styleId="97">
    <w:name w:val="оглавление 9"/>
    <w:basedOn w:val="af5"/>
    <w:next w:val="af5"/>
    <w:autoRedefine/>
    <w:rsid w:val="00BC24D0"/>
    <w:pPr>
      <w:tabs>
        <w:tab w:val="right" w:leader="dot" w:pos="9072"/>
      </w:tabs>
      <w:ind w:left="1400"/>
    </w:pPr>
  </w:style>
  <w:style w:type="paragraph" w:customStyle="1" w:styleId="afffffffffffffffffffffffff4">
    <w:name w:val="текст сноски"/>
    <w:basedOn w:val="af5"/>
    <w:rsid w:val="00BC24D0"/>
  </w:style>
  <w:style w:type="character" w:customStyle="1" w:styleId="afffffffffffffffffffffffff5">
    <w:name w:val="знак сноски"/>
    <w:rsid w:val="00BC24D0"/>
    <w:rPr>
      <w:vertAlign w:val="superscript"/>
    </w:rPr>
  </w:style>
  <w:style w:type="paragraph" w:customStyle="1" w:styleId="5f2">
    <w:name w:val="çàãîëîâîê 5"/>
    <w:basedOn w:val="af5"/>
    <w:next w:val="af5"/>
    <w:rsid w:val="00BC24D0"/>
    <w:pPr>
      <w:spacing w:before="240" w:after="60"/>
    </w:pPr>
    <w:rPr>
      <w:sz w:val="22"/>
    </w:rPr>
  </w:style>
  <w:style w:type="paragraph" w:customStyle="1" w:styleId="6e">
    <w:name w:val="çàãîëîâîê 6"/>
    <w:basedOn w:val="af5"/>
    <w:next w:val="af5"/>
    <w:rsid w:val="00BC24D0"/>
    <w:pPr>
      <w:spacing w:before="240" w:after="60"/>
    </w:pPr>
    <w:rPr>
      <w:i/>
      <w:sz w:val="22"/>
    </w:rPr>
  </w:style>
  <w:style w:type="paragraph" w:customStyle="1" w:styleId="79">
    <w:name w:val="çàãîëîâîê 7"/>
    <w:basedOn w:val="af5"/>
    <w:next w:val="af5"/>
    <w:rsid w:val="00BC24D0"/>
    <w:pPr>
      <w:spacing w:before="240" w:after="60"/>
    </w:pPr>
  </w:style>
  <w:style w:type="paragraph" w:customStyle="1" w:styleId="8b">
    <w:name w:val="çàãîëîâîê 8"/>
    <w:basedOn w:val="af5"/>
    <w:next w:val="af5"/>
    <w:rsid w:val="00BC24D0"/>
    <w:pPr>
      <w:spacing w:before="240" w:after="60"/>
    </w:pPr>
    <w:rPr>
      <w:i/>
    </w:rPr>
  </w:style>
  <w:style w:type="paragraph" w:customStyle="1" w:styleId="98">
    <w:name w:val="çàãîëîâîê 9"/>
    <w:basedOn w:val="af5"/>
    <w:next w:val="af5"/>
    <w:rsid w:val="00BC24D0"/>
    <w:pPr>
      <w:spacing w:before="240" w:after="60"/>
    </w:pPr>
    <w:rPr>
      <w:b/>
      <w:i/>
      <w:sz w:val="18"/>
    </w:rPr>
  </w:style>
  <w:style w:type="character" w:customStyle="1" w:styleId="afffffffffffffffffffffffff6">
    <w:name w:val="Îñíîâíîé øðèôò"/>
    <w:rsid w:val="00BC24D0"/>
  </w:style>
  <w:style w:type="character" w:customStyle="1" w:styleId="afffffffffffffffffffffffff7">
    <w:name w:val="íîìåð ñòðàíèöû"/>
    <w:rsid w:val="00BC24D0"/>
    <w:rPr>
      <w:rFonts w:cs="Times New Roman"/>
    </w:rPr>
  </w:style>
  <w:style w:type="paragraph" w:customStyle="1" w:styleId="1ffffffff">
    <w:name w:val="îãëàâëåíèå 1"/>
    <w:basedOn w:val="af5"/>
    <w:next w:val="af5"/>
    <w:rsid w:val="00BC24D0"/>
    <w:pPr>
      <w:tabs>
        <w:tab w:val="right" w:leader="dot" w:pos="9072"/>
      </w:tabs>
      <w:spacing w:before="360"/>
    </w:pPr>
    <w:rPr>
      <w:b/>
      <w:caps/>
      <w:sz w:val="24"/>
    </w:rPr>
  </w:style>
  <w:style w:type="paragraph" w:customStyle="1" w:styleId="2fffff1">
    <w:name w:val="îãëàâëåíèå 2"/>
    <w:basedOn w:val="af5"/>
    <w:next w:val="af5"/>
    <w:rsid w:val="00BC24D0"/>
    <w:pPr>
      <w:tabs>
        <w:tab w:val="right" w:leader="dot" w:pos="9072"/>
      </w:tabs>
      <w:spacing w:before="240"/>
    </w:pPr>
    <w:rPr>
      <w:b/>
    </w:rPr>
  </w:style>
  <w:style w:type="paragraph" w:customStyle="1" w:styleId="3fff3">
    <w:name w:val="îãëàâëåíèå 3"/>
    <w:basedOn w:val="af5"/>
    <w:next w:val="af5"/>
    <w:rsid w:val="00BC24D0"/>
    <w:pPr>
      <w:tabs>
        <w:tab w:val="right" w:leader="dot" w:pos="9072"/>
      </w:tabs>
      <w:ind w:left="200"/>
    </w:pPr>
  </w:style>
  <w:style w:type="paragraph" w:customStyle="1" w:styleId="4fd">
    <w:name w:val="îãëàâëåíèå 4"/>
    <w:basedOn w:val="af5"/>
    <w:next w:val="af5"/>
    <w:rsid w:val="00BC24D0"/>
    <w:pPr>
      <w:tabs>
        <w:tab w:val="right" w:leader="dot" w:pos="9072"/>
      </w:tabs>
      <w:ind w:left="400"/>
    </w:pPr>
  </w:style>
  <w:style w:type="paragraph" w:customStyle="1" w:styleId="5f3">
    <w:name w:val="îãëàâëåíèå 5"/>
    <w:basedOn w:val="af5"/>
    <w:next w:val="af5"/>
    <w:rsid w:val="00BC24D0"/>
    <w:pPr>
      <w:tabs>
        <w:tab w:val="right" w:leader="dot" w:pos="9072"/>
      </w:tabs>
      <w:ind w:left="600"/>
    </w:pPr>
  </w:style>
  <w:style w:type="paragraph" w:customStyle="1" w:styleId="6f">
    <w:name w:val="îãëàâëåíèå 6"/>
    <w:basedOn w:val="af5"/>
    <w:next w:val="af5"/>
    <w:rsid w:val="00BC24D0"/>
    <w:pPr>
      <w:tabs>
        <w:tab w:val="right" w:leader="dot" w:pos="9072"/>
      </w:tabs>
      <w:ind w:left="800"/>
    </w:pPr>
  </w:style>
  <w:style w:type="paragraph" w:customStyle="1" w:styleId="7a">
    <w:name w:val="îãëàâëåíèå 7"/>
    <w:basedOn w:val="af5"/>
    <w:next w:val="af5"/>
    <w:rsid w:val="00BC24D0"/>
    <w:pPr>
      <w:tabs>
        <w:tab w:val="right" w:leader="dot" w:pos="9072"/>
      </w:tabs>
      <w:ind w:left="1000"/>
    </w:pPr>
  </w:style>
  <w:style w:type="paragraph" w:customStyle="1" w:styleId="8c">
    <w:name w:val="îãëàâëåíèå 8"/>
    <w:basedOn w:val="af5"/>
    <w:next w:val="af5"/>
    <w:rsid w:val="00BC24D0"/>
    <w:pPr>
      <w:tabs>
        <w:tab w:val="right" w:leader="dot" w:pos="9072"/>
      </w:tabs>
      <w:ind w:left="1200"/>
    </w:pPr>
  </w:style>
  <w:style w:type="paragraph" w:customStyle="1" w:styleId="99">
    <w:name w:val="îãëàâëåíèå 9"/>
    <w:basedOn w:val="af5"/>
    <w:next w:val="af5"/>
    <w:rsid w:val="00BC24D0"/>
    <w:pPr>
      <w:tabs>
        <w:tab w:val="right" w:leader="dot" w:pos="9072"/>
      </w:tabs>
      <w:ind w:left="1400"/>
    </w:pPr>
  </w:style>
  <w:style w:type="paragraph" w:customStyle="1" w:styleId="afffffffffffffffffffffffff8">
    <w:name w:val="òåêñò ñíîñêè"/>
    <w:basedOn w:val="af5"/>
    <w:rsid w:val="00BC24D0"/>
  </w:style>
  <w:style w:type="character" w:customStyle="1" w:styleId="afffffffffffffffffffffffff9">
    <w:name w:val="çíàê ñíîñêè"/>
    <w:rsid w:val="00BC24D0"/>
    <w:rPr>
      <w:vertAlign w:val="superscript"/>
    </w:rPr>
  </w:style>
  <w:style w:type="paragraph" w:customStyle="1" w:styleId="afffffffffffffffffffffffffa">
    <w:name w:val="Заголовок разд."/>
    <w:basedOn w:val="af5"/>
    <w:rsid w:val="00BC24D0"/>
    <w:pPr>
      <w:spacing w:before="120" w:after="120"/>
      <w:ind w:left="567"/>
    </w:pPr>
    <w:rPr>
      <w:caps/>
      <w:sz w:val="24"/>
      <w:szCs w:val="24"/>
      <w:lang w:val="en-US"/>
    </w:rPr>
  </w:style>
  <w:style w:type="paragraph" w:customStyle="1" w:styleId="afffffffffffffffffffffffffb">
    <w:name w:val="Заголовок подразд."/>
    <w:basedOn w:val="af5"/>
    <w:rsid w:val="00BC24D0"/>
    <w:pPr>
      <w:spacing w:before="120" w:after="120"/>
      <w:ind w:left="567"/>
      <w:jc w:val="both"/>
    </w:pPr>
    <w:rPr>
      <w:smallCaps/>
      <w:sz w:val="24"/>
      <w:szCs w:val="24"/>
      <w:lang w:val="en-US"/>
    </w:rPr>
  </w:style>
  <w:style w:type="paragraph" w:customStyle="1" w:styleId="1ffffffff0">
    <w:name w:val="Осн. текст Знак Знак1"/>
    <w:basedOn w:val="af5"/>
    <w:link w:val="1ffffffff1"/>
    <w:rsid w:val="00BC24D0"/>
    <w:pPr>
      <w:spacing w:after="120"/>
      <w:ind w:firstLine="709"/>
      <w:jc w:val="both"/>
    </w:pPr>
    <w:rPr>
      <w:sz w:val="24"/>
      <w:szCs w:val="24"/>
    </w:rPr>
  </w:style>
  <w:style w:type="character" w:customStyle="1" w:styleId="1ffffffff1">
    <w:name w:val="Осн. текст Знак Знак1 Знак"/>
    <w:link w:val="1ffffffff0"/>
    <w:locked/>
    <w:rsid w:val="00BC24D0"/>
    <w:rPr>
      <w:sz w:val="24"/>
      <w:szCs w:val="24"/>
    </w:rPr>
  </w:style>
  <w:style w:type="character" w:customStyle="1" w:styleId="1ffffffff2">
    <w:name w:val="Осн. текст Знак1"/>
    <w:rsid w:val="00BC24D0"/>
    <w:rPr>
      <w:sz w:val="24"/>
      <w:lang w:val="ru-RU" w:eastAsia="ru-RU"/>
    </w:rPr>
  </w:style>
  <w:style w:type="paragraph" w:customStyle="1" w:styleId="afffffffffffffffffffffffffc">
    <w:name w:val="Заявление"/>
    <w:basedOn w:val="af5"/>
    <w:rsid w:val="00BC24D0"/>
    <w:pPr>
      <w:spacing w:after="120"/>
      <w:ind w:firstLine="720"/>
      <w:jc w:val="both"/>
    </w:pPr>
    <w:rPr>
      <w:sz w:val="24"/>
      <w:szCs w:val="24"/>
    </w:rPr>
  </w:style>
  <w:style w:type="character" w:customStyle="1" w:styleId="Heading7Char">
    <w:name w:val="Heading 7 Char"/>
    <w:locked/>
    <w:rsid w:val="00BC24D0"/>
    <w:rPr>
      <w:b/>
      <w:sz w:val="22"/>
    </w:rPr>
  </w:style>
  <w:style w:type="character" w:customStyle="1" w:styleId="Heading8Char">
    <w:name w:val="Heading 8 Char"/>
    <w:locked/>
    <w:rsid w:val="00BC24D0"/>
    <w:rPr>
      <w:sz w:val="24"/>
    </w:rPr>
  </w:style>
  <w:style w:type="character" w:customStyle="1" w:styleId="BodyTextIndentChar">
    <w:name w:val="Body Text Indent Char"/>
    <w:aliases w:val="Основной текст 1 Char,Основной текст с отступом1 Знак Знак Char,Основной текст с отступом1 Знак Знак Знак Знак Знак Знак Char,Основной текст с отступом1 Знак Знак Знак Знак Знак Char,Îñíîâíîé òåêñò 1 Char,Основной текст лево Char"/>
    <w:locked/>
    <w:rsid w:val="00BC24D0"/>
    <w:rPr>
      <w:sz w:val="24"/>
    </w:rPr>
  </w:style>
  <w:style w:type="character" w:customStyle="1" w:styleId="BodyTextIndent2Char">
    <w:name w:val="Body Text Indent 2 Char"/>
    <w:aliases w:val="Основной для текста Char"/>
    <w:locked/>
    <w:rsid w:val="00BC24D0"/>
    <w:rPr>
      <w:sz w:val="24"/>
    </w:rPr>
  </w:style>
  <w:style w:type="character" w:customStyle="1" w:styleId="BodyTextIndent3Char">
    <w:name w:val="Body Text Indent 3 Char"/>
    <w:locked/>
    <w:rsid w:val="00BC24D0"/>
    <w:rPr>
      <w:sz w:val="24"/>
    </w:rPr>
  </w:style>
  <w:style w:type="character" w:customStyle="1" w:styleId="BodyText3Char">
    <w:name w:val="Body Text 3 Char"/>
    <w:locked/>
    <w:rsid w:val="00BC24D0"/>
    <w:rPr>
      <w:sz w:val="22"/>
    </w:rPr>
  </w:style>
  <w:style w:type="character" w:customStyle="1" w:styleId="BodyText2Char">
    <w:name w:val="Body Text 2 Char"/>
    <w:locked/>
    <w:rsid w:val="00BC24D0"/>
    <w:rPr>
      <w:sz w:val="24"/>
    </w:rPr>
  </w:style>
  <w:style w:type="character" w:customStyle="1" w:styleId="MessageHeaderChar">
    <w:name w:val="Message Header Char"/>
    <w:locked/>
    <w:rsid w:val="00BC24D0"/>
    <w:rPr>
      <w:rFonts w:ascii="Arial" w:hAnsi="Arial"/>
      <w:b/>
      <w:sz w:val="24"/>
    </w:rPr>
  </w:style>
  <w:style w:type="paragraph" w:customStyle="1" w:styleId="11fe">
    <w:name w:val="Основной текст11"/>
    <w:basedOn w:val="116"/>
    <w:rsid w:val="00BC24D0"/>
    <w:pPr>
      <w:spacing w:line="240" w:lineRule="auto"/>
      <w:ind w:firstLine="0"/>
    </w:pPr>
    <w:rPr>
      <w:sz w:val="28"/>
      <w:szCs w:val="20"/>
    </w:rPr>
  </w:style>
  <w:style w:type="character" w:customStyle="1" w:styleId="219">
    <w:name w:val="Знак Знак21"/>
    <w:rsid w:val="00BC24D0"/>
    <w:rPr>
      <w:b/>
      <w:sz w:val="24"/>
      <w:lang w:val="en-US" w:eastAsia="ru-RU"/>
    </w:rPr>
  </w:style>
  <w:style w:type="paragraph" w:customStyle="1" w:styleId="ConsPlusTitle">
    <w:name w:val="ConsPlusTitle"/>
    <w:rsid w:val="00BC24D0"/>
    <w:pPr>
      <w:widowControl w:val="0"/>
      <w:autoSpaceDE w:val="0"/>
      <w:autoSpaceDN w:val="0"/>
      <w:adjustRightInd w:val="0"/>
    </w:pPr>
    <w:rPr>
      <w:rFonts w:ascii="Arial" w:hAnsi="Arial" w:cs="Arial"/>
      <w:b/>
      <w:bCs/>
    </w:rPr>
  </w:style>
  <w:style w:type="character" w:customStyle="1" w:styleId="Heading3Char">
    <w:name w:val="Heading 3 Char"/>
    <w:aliases w:val="нижний индекс Char,OG Heading 3 Char,Caaieiaie 1.1.1 Char,- 1.1.1 Char,Ведомость (название) Char,Заголовок 3 Знак Знак Знак Знак Char,Заголовок 31 Знак Char,Заголовок 32 Char,Заголовок 3 Знак Знак Знак Знак1 Знак Char,Заголовок 31 Char"/>
    <w:locked/>
    <w:rsid w:val="00BC24D0"/>
    <w:rPr>
      <w:sz w:val="24"/>
    </w:rPr>
  </w:style>
  <w:style w:type="character" w:customStyle="1" w:styleId="Heading5Char">
    <w:name w:val="Heading 5 Char"/>
    <w:aliases w:val="òàáëèöà Char,. (1.) Char,-1.1.1.1.1 Char,Heading 5 NOT IN USE Char"/>
    <w:locked/>
    <w:rsid w:val="00BC24D0"/>
    <w:rPr>
      <w:sz w:val="24"/>
      <w:lang w:val="ru-RU" w:eastAsia="ru-RU" w:bidi="ar-SA"/>
    </w:rPr>
  </w:style>
  <w:style w:type="character" w:customStyle="1" w:styleId="Heading6Char">
    <w:name w:val="Heading 6 Char"/>
    <w:locked/>
    <w:rsid w:val="00BC24D0"/>
    <w:rPr>
      <w:b/>
      <w:caps/>
      <w:sz w:val="28"/>
    </w:rPr>
  </w:style>
  <w:style w:type="character" w:customStyle="1" w:styleId="Heading9Char">
    <w:name w:val="Heading 9 Char"/>
    <w:aliases w:val="Заголовок 9 Знак Знак Char,Заголовок 9 Знак Знак Знак Char"/>
    <w:locked/>
    <w:rsid w:val="00BC24D0"/>
    <w:rPr>
      <w:sz w:val="24"/>
    </w:rPr>
  </w:style>
  <w:style w:type="character" w:customStyle="1" w:styleId="TitleChar">
    <w:name w:val="Title Char"/>
    <w:locked/>
    <w:rsid w:val="00BC24D0"/>
    <w:rPr>
      <w:b/>
      <w:sz w:val="24"/>
    </w:rPr>
  </w:style>
  <w:style w:type="character" w:customStyle="1" w:styleId="DocumentMapChar">
    <w:name w:val="Document Map Char"/>
    <w:locked/>
    <w:rsid w:val="00BC24D0"/>
    <w:rPr>
      <w:rFonts w:ascii="Tahoma" w:hAnsi="Tahoma"/>
      <w:shd w:val="clear" w:color="auto" w:fill="000080"/>
    </w:rPr>
  </w:style>
  <w:style w:type="character" w:customStyle="1" w:styleId="CommentTextChar">
    <w:name w:val="Comment Text Char"/>
    <w:semiHidden/>
    <w:locked/>
    <w:rsid w:val="00BC24D0"/>
    <w:rPr>
      <w:rFonts w:cs="Times New Roman"/>
    </w:rPr>
  </w:style>
  <w:style w:type="character" w:customStyle="1" w:styleId="BalloonTextChar">
    <w:name w:val="Balloon Text Char"/>
    <w:semiHidden/>
    <w:locked/>
    <w:rsid w:val="00BC24D0"/>
    <w:rPr>
      <w:rFonts w:ascii="Tahoma" w:hAnsi="Tahoma"/>
      <w:sz w:val="16"/>
    </w:rPr>
  </w:style>
  <w:style w:type="paragraph" w:customStyle="1" w:styleId="font7">
    <w:name w:val="font7"/>
    <w:basedOn w:val="af5"/>
    <w:rsid w:val="00BC24D0"/>
    <w:pPr>
      <w:spacing w:before="100" w:beforeAutospacing="1" w:after="100" w:afterAutospacing="1"/>
    </w:pPr>
    <w:rPr>
      <w:rFonts w:ascii="Tahoma" w:hAnsi="Tahoma" w:cs="Tahoma"/>
      <w:b/>
      <w:bCs/>
      <w:color w:val="FF6600"/>
      <w:sz w:val="16"/>
      <w:szCs w:val="16"/>
    </w:rPr>
  </w:style>
  <w:style w:type="paragraph" w:customStyle="1" w:styleId="font8">
    <w:name w:val="font8"/>
    <w:basedOn w:val="af5"/>
    <w:rsid w:val="00BC24D0"/>
    <w:pPr>
      <w:spacing w:before="100" w:beforeAutospacing="1" w:after="100" w:afterAutospacing="1"/>
    </w:pPr>
    <w:rPr>
      <w:rFonts w:ascii="Tahoma" w:hAnsi="Tahoma" w:cs="Tahoma"/>
      <w:b/>
      <w:bCs/>
      <w:color w:val="0000FF"/>
      <w:sz w:val="16"/>
      <w:szCs w:val="16"/>
    </w:rPr>
  </w:style>
  <w:style w:type="paragraph" w:customStyle="1" w:styleId="font9">
    <w:name w:val="font9"/>
    <w:basedOn w:val="af5"/>
    <w:rsid w:val="00BC24D0"/>
    <w:pPr>
      <w:spacing w:before="100" w:beforeAutospacing="1" w:after="100" w:afterAutospacing="1"/>
    </w:pPr>
    <w:rPr>
      <w:rFonts w:ascii="Tahoma" w:hAnsi="Tahoma" w:cs="Tahoma"/>
      <w:color w:val="0000FF"/>
      <w:sz w:val="16"/>
      <w:szCs w:val="16"/>
    </w:rPr>
  </w:style>
  <w:style w:type="paragraph" w:customStyle="1" w:styleId="afffffffffffffffffffffffffd">
    <w:name w:val="Форматка"/>
    <w:rsid w:val="00BC24D0"/>
  </w:style>
  <w:style w:type="paragraph" w:customStyle="1" w:styleId="137">
    <w:name w:val="Знак Знак Знак Знак13"/>
    <w:basedOn w:val="af5"/>
    <w:rsid w:val="00BC24D0"/>
    <w:pPr>
      <w:keepLines/>
      <w:spacing w:after="160" w:line="240" w:lineRule="exact"/>
    </w:pPr>
    <w:rPr>
      <w:rFonts w:ascii="Verdana" w:eastAsia="MS Mincho" w:hAnsi="Verdana" w:cs="Franklin Gothic Book"/>
      <w:lang w:val="en-US" w:eastAsia="en-US"/>
    </w:rPr>
  </w:style>
  <w:style w:type="character" w:customStyle="1" w:styleId="228">
    <w:name w:val="Знак Знак22"/>
    <w:rsid w:val="00BC24D0"/>
    <w:rPr>
      <w:b/>
      <w:sz w:val="24"/>
      <w:lang w:val="en-US" w:eastAsia="ru-RU"/>
    </w:rPr>
  </w:style>
  <w:style w:type="character" w:customStyle="1" w:styleId="2ffffd">
    <w:name w:val="Знак Знак Знак Знак Знак2"/>
    <w:link w:val="4fa"/>
    <w:locked/>
    <w:rsid w:val="00BC24D0"/>
    <w:rPr>
      <w:rFonts w:ascii="Verdana" w:eastAsia="SimSun" w:hAnsi="Verdana" w:cs="Verdana"/>
      <w:lang w:val="en-US" w:eastAsia="en-US"/>
    </w:rPr>
  </w:style>
  <w:style w:type="paragraph" w:customStyle="1" w:styleId="146">
    <w:name w:val="Центр 14 Ж"/>
    <w:basedOn w:val="af5"/>
    <w:rsid w:val="00BC24D0"/>
    <w:pPr>
      <w:framePr w:hSpace="180" w:wrap="around" w:vAnchor="text" w:hAnchor="margin" w:x="-244" w:y="1356"/>
      <w:ind w:left="284" w:right="317"/>
      <w:jc w:val="center"/>
    </w:pPr>
    <w:rPr>
      <w:b/>
      <w:caps/>
      <w:sz w:val="28"/>
      <w:szCs w:val="28"/>
    </w:rPr>
  </w:style>
  <w:style w:type="paragraph" w:customStyle="1" w:styleId="147">
    <w:name w:val="Центр 14"/>
    <w:basedOn w:val="af5"/>
    <w:rsid w:val="00BC24D0"/>
    <w:pPr>
      <w:ind w:right="255"/>
      <w:jc w:val="center"/>
    </w:pPr>
    <w:rPr>
      <w:caps/>
      <w:sz w:val="28"/>
    </w:rPr>
  </w:style>
  <w:style w:type="character" w:customStyle="1" w:styleId="EndnoteTextChar">
    <w:name w:val="Endnote Text Char"/>
    <w:locked/>
    <w:rsid w:val="00BC24D0"/>
    <w:rPr>
      <w:rFonts w:cs="Times New Roman"/>
    </w:rPr>
  </w:style>
  <w:style w:type="paragraph" w:customStyle="1" w:styleId="2211">
    <w:name w:val="Основной текст с отступом 221"/>
    <w:basedOn w:val="af5"/>
    <w:rsid w:val="00BC24D0"/>
    <w:pPr>
      <w:ind w:firstLine="705"/>
      <w:jc w:val="both"/>
    </w:pPr>
    <w:rPr>
      <w:b/>
      <w:sz w:val="24"/>
    </w:rPr>
  </w:style>
  <w:style w:type="paragraph" w:customStyle="1" w:styleId="3210">
    <w:name w:val="Основной текст 321"/>
    <w:basedOn w:val="af5"/>
    <w:rsid w:val="00BC24D0"/>
    <w:pPr>
      <w:jc w:val="center"/>
    </w:pPr>
    <w:rPr>
      <w:sz w:val="28"/>
    </w:rPr>
  </w:style>
  <w:style w:type="paragraph" w:customStyle="1" w:styleId="2212">
    <w:name w:val="Основной текст 221"/>
    <w:basedOn w:val="af5"/>
    <w:rsid w:val="00BC24D0"/>
    <w:pPr>
      <w:ind w:firstLine="851"/>
      <w:jc w:val="both"/>
    </w:pPr>
    <w:rPr>
      <w:sz w:val="28"/>
    </w:rPr>
  </w:style>
  <w:style w:type="paragraph" w:customStyle="1" w:styleId="21a">
    <w:name w:val="Обычный21"/>
    <w:rsid w:val="00BC24D0"/>
  </w:style>
  <w:style w:type="paragraph" w:customStyle="1" w:styleId="21b">
    <w:name w:val="Основной текст21"/>
    <w:basedOn w:val="21a"/>
    <w:rsid w:val="00BC24D0"/>
    <w:pPr>
      <w:jc w:val="both"/>
    </w:pPr>
    <w:rPr>
      <w:sz w:val="28"/>
    </w:rPr>
  </w:style>
  <w:style w:type="character" w:customStyle="1" w:styleId="1ffffffff3">
    <w:name w:val="Замещающий текст1"/>
    <w:rsid w:val="00BC24D0"/>
    <w:rPr>
      <w:color w:val="808080"/>
    </w:rPr>
  </w:style>
  <w:style w:type="character" w:customStyle="1" w:styleId="FootnoteTextChar">
    <w:name w:val="Footnote Text Char"/>
    <w:semiHidden/>
    <w:locked/>
    <w:rsid w:val="00BC24D0"/>
    <w:rPr>
      <w:rFonts w:cs="Times New Roman"/>
    </w:rPr>
  </w:style>
  <w:style w:type="character" w:customStyle="1" w:styleId="194">
    <w:name w:val="Знак Знак19"/>
    <w:rsid w:val="00BC24D0"/>
    <w:rPr>
      <w:sz w:val="24"/>
      <w:lang w:val="ru-RU" w:eastAsia="ru-RU"/>
    </w:rPr>
  </w:style>
  <w:style w:type="character" w:customStyle="1" w:styleId="12fd">
    <w:name w:val="Знак Знак12"/>
    <w:rsid w:val="00BC24D0"/>
    <w:rPr>
      <w:lang w:val="ru-RU" w:eastAsia="ru-RU"/>
    </w:rPr>
  </w:style>
  <w:style w:type="paragraph" w:customStyle="1" w:styleId="--">
    <w:name w:val="СОДЕРЖАНИЕ-ВВЕДЕНИЕ-ЗАКЛЮЧЕНИЕ"/>
    <w:basedOn w:val="af5"/>
    <w:autoRedefine/>
    <w:rsid w:val="00BC24D0"/>
    <w:pPr>
      <w:numPr>
        <w:ilvl w:val="2"/>
        <w:numId w:val="51"/>
      </w:numPr>
      <w:ind w:left="0" w:firstLine="600"/>
    </w:pPr>
    <w:rPr>
      <w:i/>
      <w:sz w:val="24"/>
      <w:szCs w:val="24"/>
    </w:rPr>
  </w:style>
  <w:style w:type="paragraph" w:customStyle="1" w:styleId="2fffff2">
    <w:name w:val="УРОВЕНЬ 2"/>
    <w:basedOn w:val="27"/>
    <w:next w:val="afe"/>
    <w:autoRedefine/>
    <w:rsid w:val="00BC24D0"/>
    <w:pPr>
      <w:tabs>
        <w:tab w:val="clear" w:pos="360"/>
        <w:tab w:val="num" w:pos="2466"/>
        <w:tab w:val="left" w:pos="7230"/>
      </w:tabs>
      <w:spacing w:before="240" w:after="60"/>
      <w:ind w:left="2466" w:right="59" w:firstLine="0"/>
      <w:jc w:val="center"/>
    </w:pPr>
    <w:rPr>
      <w:rFonts w:cs="Arial"/>
      <w:bCs/>
      <w:iCs/>
      <w:sz w:val="28"/>
      <w:szCs w:val="28"/>
    </w:rPr>
  </w:style>
  <w:style w:type="paragraph" w:customStyle="1" w:styleId="17">
    <w:name w:val="УРОВЕНЬ 1"/>
    <w:basedOn w:val="1a"/>
    <w:next w:val="afe"/>
    <w:autoRedefine/>
    <w:rsid w:val="00BC24D0"/>
    <w:pPr>
      <w:keepLines w:val="0"/>
      <w:numPr>
        <w:numId w:val="51"/>
      </w:numPr>
      <w:tabs>
        <w:tab w:val="num" w:pos="0"/>
      </w:tabs>
      <w:spacing w:before="240" w:after="60" w:line="480" w:lineRule="auto"/>
      <w:ind w:left="0" w:right="142" w:firstLine="0"/>
    </w:pPr>
    <w:rPr>
      <w:rFonts w:cs="Arial"/>
      <w:b/>
      <w:noProof w:val="0"/>
      <w:color w:val="000000"/>
      <w:kern w:val="32"/>
      <w:sz w:val="32"/>
      <w:szCs w:val="32"/>
    </w:rPr>
  </w:style>
  <w:style w:type="paragraph" w:customStyle="1" w:styleId="3fff4">
    <w:name w:val="Уровень 3"/>
    <w:basedOn w:val="32"/>
    <w:next w:val="afe"/>
    <w:autoRedefine/>
    <w:rsid w:val="00BC24D0"/>
    <w:pPr>
      <w:tabs>
        <w:tab w:val="clear" w:pos="360"/>
      </w:tabs>
      <w:spacing w:before="240" w:after="60"/>
      <w:ind w:left="3127" w:hanging="504"/>
    </w:pPr>
    <w:rPr>
      <w:rFonts w:cs="Arial"/>
      <w:bCs/>
      <w:color w:val="00FF00"/>
      <w:sz w:val="28"/>
      <w:szCs w:val="26"/>
    </w:rPr>
  </w:style>
  <w:style w:type="paragraph" w:customStyle="1" w:styleId="4fe">
    <w:name w:val="Уровень 4"/>
    <w:basedOn w:val="41"/>
    <w:next w:val="afe"/>
    <w:autoRedefine/>
    <w:rsid w:val="00BC24D0"/>
    <w:pPr>
      <w:tabs>
        <w:tab w:val="clear" w:pos="360"/>
        <w:tab w:val="num" w:pos="3703"/>
      </w:tabs>
      <w:spacing w:before="240" w:after="60"/>
      <w:ind w:left="3631" w:hanging="648"/>
      <w:jc w:val="center"/>
    </w:pPr>
    <w:rPr>
      <w:b/>
      <w:bCs/>
      <w:color w:val="FF00FF"/>
      <w:szCs w:val="28"/>
    </w:rPr>
  </w:style>
  <w:style w:type="paragraph" w:customStyle="1" w:styleId="afffffffffffffffffffffffffe">
    <w:name w:val="текст"/>
    <w:basedOn w:val="af5"/>
    <w:autoRedefine/>
    <w:rsid w:val="00BC24D0"/>
    <w:rPr>
      <w:rFonts w:ascii="Arial" w:hAnsi="Arial"/>
      <w:sz w:val="24"/>
      <w:szCs w:val="24"/>
    </w:rPr>
  </w:style>
  <w:style w:type="paragraph" w:customStyle="1" w:styleId="324">
    <w:name w:val="Основной текст с отступом 32"/>
    <w:basedOn w:val="2ff3"/>
    <w:rsid w:val="00BC24D0"/>
    <w:pPr>
      <w:widowControl/>
      <w:ind w:firstLine="851"/>
      <w:jc w:val="both"/>
    </w:pPr>
    <w:rPr>
      <w:rFonts w:cs="Times New Roman"/>
      <w:color w:val="008000"/>
      <w:sz w:val="28"/>
    </w:rPr>
  </w:style>
  <w:style w:type="paragraph" w:customStyle="1" w:styleId="affffffffffffffffffffffffff">
    <w:name w:val="Список марк"/>
    <w:basedOn w:val="afe"/>
    <w:rsid w:val="00BC24D0"/>
    <w:pPr>
      <w:tabs>
        <w:tab w:val="num" w:pos="993"/>
        <w:tab w:val="left" w:pos="9356"/>
      </w:tabs>
      <w:spacing w:before="60"/>
      <w:ind w:left="993" w:hanging="283"/>
      <w:jc w:val="both"/>
    </w:pPr>
    <w:rPr>
      <w:rFonts w:ascii="Arial" w:hAnsi="Arial"/>
      <w:sz w:val="28"/>
      <w:szCs w:val="25"/>
    </w:rPr>
  </w:style>
  <w:style w:type="paragraph" w:customStyle="1" w:styleId="15">
    <w:name w:val="Содержание_1"/>
    <w:basedOn w:val="af5"/>
    <w:rsid w:val="00BC24D0"/>
    <w:pPr>
      <w:numPr>
        <w:numId w:val="52"/>
      </w:numPr>
    </w:pPr>
    <w:rPr>
      <w:rFonts w:ascii="Arial" w:hAnsi="Arial"/>
      <w:sz w:val="24"/>
      <w:szCs w:val="24"/>
    </w:rPr>
  </w:style>
  <w:style w:type="character" w:customStyle="1" w:styleId="affffffffffffffb">
    <w:name w:val="ооо Знак"/>
    <w:link w:val="affffffffffffffa"/>
    <w:locked/>
    <w:rsid w:val="00BC24D0"/>
    <w:rPr>
      <w:rFonts w:cs="Arial"/>
      <w:i/>
      <w:color w:val="000000"/>
      <w:sz w:val="26"/>
      <w:szCs w:val="24"/>
    </w:rPr>
  </w:style>
  <w:style w:type="paragraph" w:customStyle="1" w:styleId="affffffffffffffffffffffffff0">
    <w:name w:val="Обычный стиль"/>
    <w:basedOn w:val="af5"/>
    <w:rsid w:val="00BC24D0"/>
    <w:pPr>
      <w:ind w:firstLine="720"/>
      <w:outlineLvl w:val="0"/>
    </w:pPr>
    <w:rPr>
      <w:sz w:val="28"/>
      <w:szCs w:val="24"/>
    </w:rPr>
  </w:style>
  <w:style w:type="paragraph" w:customStyle="1" w:styleId="5f4">
    <w:name w:val="Стиль5"/>
    <w:basedOn w:val="af5"/>
    <w:rsid w:val="00BC24D0"/>
    <w:pPr>
      <w:widowControl w:val="0"/>
      <w:ind w:right="454" w:firstLine="284"/>
      <w:outlineLvl w:val="0"/>
    </w:pPr>
    <w:rPr>
      <w:rFonts w:ascii="Arial" w:hAnsi="Arial"/>
      <w:sz w:val="24"/>
      <w:szCs w:val="24"/>
    </w:rPr>
  </w:style>
  <w:style w:type="paragraph" w:customStyle="1" w:styleId="CharCharCharCharCharChar">
    <w:name w:val="Char Char Знак Знак Char Char Знак Знак Char Char"/>
    <w:basedOn w:val="af5"/>
    <w:rsid w:val="00BC24D0"/>
    <w:pPr>
      <w:spacing w:after="160"/>
    </w:pPr>
    <w:rPr>
      <w:rFonts w:ascii="Arial" w:hAnsi="Arial"/>
      <w:b/>
      <w:color w:val="FFFFFF"/>
      <w:sz w:val="32"/>
      <w:szCs w:val="24"/>
      <w:lang w:val="en-US" w:eastAsia="en-US"/>
    </w:rPr>
  </w:style>
  <w:style w:type="paragraph" w:customStyle="1" w:styleId="fr20">
    <w:name w:val="fr2"/>
    <w:basedOn w:val="af5"/>
    <w:rsid w:val="00BC24D0"/>
    <w:rPr>
      <w:rFonts w:ascii="Arial" w:hAnsi="Arial" w:cs="Arial"/>
      <w:b/>
      <w:bCs/>
      <w:sz w:val="16"/>
      <w:szCs w:val="16"/>
    </w:rPr>
  </w:style>
  <w:style w:type="paragraph" w:customStyle="1" w:styleId="Tableheader">
    <w:name w:val="Table header"/>
    <w:rsid w:val="00BC24D0"/>
    <w:pPr>
      <w:spacing w:after="40"/>
      <w:ind w:firstLine="284"/>
      <w:jc w:val="center"/>
      <w:outlineLvl w:val="0"/>
    </w:pPr>
    <w:rPr>
      <w:rFonts w:ascii="Arial" w:hAnsi="Arial"/>
      <w:b/>
      <w:sz w:val="24"/>
      <w:szCs w:val="24"/>
    </w:rPr>
  </w:style>
  <w:style w:type="paragraph" w:customStyle="1" w:styleId="BodyText21">
    <w:name w:val="Body Text 21"/>
    <w:basedOn w:val="af5"/>
    <w:rsid w:val="00BC24D0"/>
    <w:pPr>
      <w:widowControl w:val="0"/>
      <w:spacing w:after="120"/>
    </w:pPr>
    <w:rPr>
      <w:rFonts w:ascii="Arial" w:hAnsi="Arial"/>
      <w:sz w:val="22"/>
      <w:szCs w:val="24"/>
    </w:rPr>
  </w:style>
  <w:style w:type="paragraph" w:customStyle="1" w:styleId="caaieiaie6">
    <w:name w:val="caaieiaie 6"/>
    <w:basedOn w:val="af5"/>
    <w:next w:val="af5"/>
    <w:rsid w:val="00BC24D0"/>
    <w:pPr>
      <w:keepNext/>
      <w:spacing w:before="120" w:after="120"/>
      <w:jc w:val="center"/>
    </w:pPr>
    <w:rPr>
      <w:b/>
      <w:sz w:val="24"/>
      <w:szCs w:val="24"/>
    </w:rPr>
  </w:style>
  <w:style w:type="paragraph" w:customStyle="1" w:styleId="aacao12">
    <w:name w:val="aacao 12"/>
    <w:basedOn w:val="af5"/>
    <w:rsid w:val="00BC24D0"/>
    <w:pPr>
      <w:spacing w:before="120"/>
      <w:ind w:firstLine="709"/>
    </w:pPr>
    <w:rPr>
      <w:sz w:val="22"/>
      <w:szCs w:val="24"/>
    </w:rPr>
  </w:style>
  <w:style w:type="paragraph" w:customStyle="1" w:styleId="2TimesNewRoman121">
    <w:name w:val="Стиль Заголовок 2 + (латиница) Times New Roman 12 пт не полужирны..."/>
    <w:basedOn w:val="27"/>
    <w:rsid w:val="00BC24D0"/>
    <w:pPr>
      <w:keepLines/>
      <w:tabs>
        <w:tab w:val="clear" w:pos="360"/>
        <w:tab w:val="left" w:pos="110"/>
        <w:tab w:val="left" w:pos="340"/>
        <w:tab w:val="left" w:pos="720"/>
        <w:tab w:val="left" w:pos="1080"/>
        <w:tab w:val="left" w:pos="3350"/>
      </w:tabs>
      <w:autoSpaceDE w:val="0"/>
      <w:autoSpaceDN w:val="0"/>
      <w:adjustRightInd w:val="0"/>
      <w:spacing w:before="240" w:after="120"/>
      <w:ind w:left="0" w:firstLine="0"/>
    </w:pPr>
    <w:rPr>
      <w:bCs/>
      <w:i/>
      <w:smallCaps/>
    </w:rPr>
  </w:style>
  <w:style w:type="paragraph" w:customStyle="1" w:styleId="2126106">
    <w:name w:val="Стиль Стиль Заголовок 2 + Перед:  12 пт После:  6 пт1 + Слева:  06..."/>
    <w:basedOn w:val="24"/>
    <w:next w:val="af5"/>
    <w:rsid w:val="00BC24D0"/>
    <w:pPr>
      <w:numPr>
        <w:ilvl w:val="0"/>
        <w:numId w:val="0"/>
      </w:numPr>
      <w:tabs>
        <w:tab w:val="num" w:pos="432"/>
      </w:tabs>
      <w:spacing w:before="0"/>
      <w:ind w:left="360"/>
      <w:jc w:val="left"/>
      <w:outlineLvl w:val="9"/>
    </w:pPr>
    <w:rPr>
      <w:kern w:val="0"/>
      <w:szCs w:val="24"/>
    </w:rPr>
  </w:style>
  <w:style w:type="paragraph" w:customStyle="1" w:styleId="10">
    <w:name w:val="Стиль Заголовок 1"/>
    <w:aliases w:val="ЗАГОЛОВОК 1 + не полужирный не курсив"/>
    <w:basedOn w:val="1a"/>
    <w:rsid w:val="00BC24D0"/>
    <w:pPr>
      <w:numPr>
        <w:numId w:val="53"/>
      </w:numPr>
      <w:tabs>
        <w:tab w:val="left" w:pos="110"/>
        <w:tab w:val="left" w:pos="720"/>
        <w:tab w:val="left" w:pos="1080"/>
        <w:tab w:val="left" w:pos="3350"/>
      </w:tabs>
      <w:autoSpaceDE w:val="0"/>
      <w:autoSpaceDN w:val="0"/>
      <w:adjustRightInd w:val="0"/>
      <w:spacing w:before="240" w:after="120"/>
    </w:pPr>
    <w:rPr>
      <w:b/>
      <w:bCs w:val="0"/>
      <w:caps/>
      <w:noProof w:val="0"/>
      <w:kern w:val="32"/>
      <w:sz w:val="20"/>
    </w:rPr>
  </w:style>
  <w:style w:type="paragraph" w:customStyle="1" w:styleId="2TimesNewRoman122">
    <w:name w:val="Стиль Стиль Заголовок 2 + (латиница) Times New Roman 12 пт не полуж..."/>
    <w:basedOn w:val="2TimesNewRoman121"/>
    <w:rsid w:val="00BC24D0"/>
    <w:pPr>
      <w:spacing w:before="120" w:after="60"/>
    </w:pPr>
    <w:rPr>
      <w:b w:val="0"/>
      <w:bCs w:val="0"/>
      <w:i w:val="0"/>
    </w:rPr>
  </w:style>
  <w:style w:type="paragraph" w:customStyle="1" w:styleId="2TimesNewRoman123">
    <w:name w:val="Стиль Стиль Стиль Заголовок 2 + (латиница) Times New Roman 12 пт не..."/>
    <w:basedOn w:val="2TimesNewRoman122"/>
    <w:rsid w:val="00BC24D0"/>
  </w:style>
  <w:style w:type="paragraph" w:customStyle="1" w:styleId="3fff5">
    <w:name w:val="Стиль Заголовок 3"/>
    <w:aliases w:val="нижний индекс + Перед:  3 пт"/>
    <w:basedOn w:val="32"/>
    <w:rsid w:val="00BC24D0"/>
    <w:pPr>
      <w:tabs>
        <w:tab w:val="clear" w:pos="360"/>
      </w:tabs>
      <w:spacing w:before="60" w:after="60"/>
      <w:ind w:left="0" w:firstLine="0"/>
      <w:jc w:val="left"/>
    </w:pPr>
    <w:rPr>
      <w:b w:val="0"/>
      <w:i/>
      <w:iCs/>
      <w:szCs w:val="24"/>
    </w:rPr>
  </w:style>
  <w:style w:type="paragraph" w:customStyle="1" w:styleId="Iauiue">
    <w:name w:val="Iau?iue"/>
    <w:rsid w:val="00BC24D0"/>
    <w:pPr>
      <w:ind w:firstLine="284"/>
    </w:pPr>
    <w:rPr>
      <w:rFonts w:ascii="Courier New" w:hAnsi="Courier New"/>
      <w:sz w:val="24"/>
      <w:szCs w:val="24"/>
      <w:lang w:val="en-US"/>
    </w:rPr>
  </w:style>
  <w:style w:type="paragraph" w:customStyle="1" w:styleId="1ffffffff4">
    <w:name w:val="абзац Знак1"/>
    <w:basedOn w:val="af5"/>
    <w:rsid w:val="00BC24D0"/>
    <w:pPr>
      <w:ind w:firstLine="709"/>
    </w:pPr>
    <w:rPr>
      <w:sz w:val="24"/>
      <w:szCs w:val="24"/>
    </w:rPr>
  </w:style>
  <w:style w:type="paragraph" w:customStyle="1" w:styleId="affffffffffffffffffffffffff1">
    <w:name w:val="ООО"/>
    <w:link w:val="affffffffffffffffffffffffff2"/>
    <w:rsid w:val="00BC24D0"/>
    <w:pPr>
      <w:ind w:firstLine="284"/>
      <w:jc w:val="center"/>
    </w:pPr>
    <w:rPr>
      <w:rFonts w:ascii="Arial" w:eastAsia="MS Mincho" w:hAnsi="Arial"/>
      <w:caps/>
      <w:sz w:val="28"/>
      <w:szCs w:val="28"/>
      <w:lang w:eastAsia="en-US"/>
    </w:rPr>
  </w:style>
  <w:style w:type="character" w:customStyle="1" w:styleId="affffffffffffffffffffffffff2">
    <w:name w:val="ООО Знак"/>
    <w:link w:val="affffffffffffffffffffffffff1"/>
    <w:locked/>
    <w:rsid w:val="00BC24D0"/>
    <w:rPr>
      <w:rFonts w:ascii="Arial" w:eastAsia="MS Mincho" w:hAnsi="Arial"/>
      <w:caps/>
      <w:sz w:val="28"/>
      <w:szCs w:val="28"/>
      <w:lang w:eastAsia="en-US"/>
    </w:rPr>
  </w:style>
  <w:style w:type="paragraph" w:customStyle="1" w:styleId="affffffffffffffffffffffffff3">
    <w:name w:val="ВНП Обычный текст"/>
    <w:link w:val="affffffffffffffffffffffffff4"/>
    <w:rsid w:val="00BC24D0"/>
    <w:pPr>
      <w:ind w:firstLine="851"/>
      <w:jc w:val="both"/>
    </w:pPr>
    <w:rPr>
      <w:rFonts w:ascii="Arial" w:hAnsi="Arial"/>
      <w:sz w:val="22"/>
      <w:szCs w:val="24"/>
    </w:rPr>
  </w:style>
  <w:style w:type="character" w:customStyle="1" w:styleId="affffffffffffffffffffffffff4">
    <w:name w:val="ВНП Обычный текст Знак"/>
    <w:link w:val="affffffffffffffffffffffffff3"/>
    <w:locked/>
    <w:rsid w:val="00BC24D0"/>
    <w:rPr>
      <w:rFonts w:ascii="Arial" w:hAnsi="Arial"/>
      <w:sz w:val="22"/>
      <w:szCs w:val="24"/>
    </w:rPr>
  </w:style>
  <w:style w:type="paragraph" w:customStyle="1" w:styleId="affffffffffffffffffffffffff5">
    <w:name w:val="Заголовок раздела"/>
    <w:basedOn w:val="af5"/>
    <w:rsid w:val="00BC24D0"/>
    <w:pPr>
      <w:jc w:val="center"/>
    </w:pPr>
    <w:rPr>
      <w:b/>
      <w:bCs/>
      <w:i/>
      <w:iCs/>
      <w:spacing w:val="40"/>
      <w:sz w:val="28"/>
      <w:szCs w:val="24"/>
    </w:rPr>
  </w:style>
  <w:style w:type="paragraph" w:customStyle="1" w:styleId="Char">
    <w:name w:val="Char"/>
    <w:basedOn w:val="af5"/>
    <w:rsid w:val="00BC24D0"/>
    <w:pPr>
      <w:keepLines/>
      <w:spacing w:after="160" w:line="240" w:lineRule="exact"/>
    </w:pPr>
    <w:rPr>
      <w:rFonts w:ascii="Verdana" w:eastAsia="MS Mincho" w:hAnsi="Verdana" w:cs="Franklin Gothic Book"/>
      <w:szCs w:val="24"/>
      <w:lang w:val="en-US" w:eastAsia="en-US"/>
    </w:rPr>
  </w:style>
  <w:style w:type="character" w:customStyle="1" w:styleId="21c">
    <w:name w:val="Заголовок 21"/>
    <w:rsid w:val="00BC24D0"/>
    <w:rPr>
      <w:rFonts w:ascii="Arial" w:hAnsi="Arial"/>
      <w:b/>
      <w:i/>
      <w:snapToGrid w:val="0"/>
      <w:sz w:val="28"/>
      <w:lang w:val="ru-RU" w:eastAsia="ru-RU"/>
    </w:rPr>
  </w:style>
  <w:style w:type="paragraph" w:customStyle="1" w:styleId="1IG">
    <w:name w:val="Заголовок_1_IG Знак"/>
    <w:basedOn w:val="1a"/>
    <w:rsid w:val="00BC24D0"/>
    <w:pPr>
      <w:keepLines w:val="0"/>
      <w:spacing w:after="360"/>
    </w:pPr>
    <w:rPr>
      <w:rFonts w:ascii="Arial" w:hAnsi="Arial" w:cs="Arial"/>
      <w:caps/>
      <w:noProof w:val="0"/>
      <w:kern w:val="32"/>
      <w:szCs w:val="28"/>
    </w:rPr>
  </w:style>
  <w:style w:type="character" w:customStyle="1" w:styleId="1IG0">
    <w:name w:val="Заголовок_1_IG Знак Знак"/>
    <w:rsid w:val="00BC24D0"/>
    <w:rPr>
      <w:rFonts w:ascii="Arial" w:hAnsi="Arial"/>
      <w:b/>
      <w:caps/>
      <w:kern w:val="32"/>
      <w:sz w:val="28"/>
      <w:lang w:val="ru-RU" w:eastAsia="ru-RU"/>
    </w:rPr>
  </w:style>
  <w:style w:type="paragraph" w:customStyle="1" w:styleId="IG1">
    <w:name w:val="Нумерованный_список_IG"/>
    <w:basedOn w:val="af5"/>
    <w:rsid w:val="00BC24D0"/>
    <w:pPr>
      <w:tabs>
        <w:tab w:val="num" w:pos="0"/>
      </w:tabs>
      <w:ind w:firstLine="284"/>
    </w:pPr>
    <w:rPr>
      <w:sz w:val="28"/>
      <w:szCs w:val="28"/>
    </w:rPr>
  </w:style>
  <w:style w:type="paragraph" w:customStyle="1" w:styleId="IG2">
    <w:name w:val="Маркированный_список_IG Знак Знак"/>
    <w:basedOn w:val="af5"/>
    <w:rsid w:val="00BC24D0"/>
    <w:pPr>
      <w:tabs>
        <w:tab w:val="num" w:pos="643"/>
      </w:tabs>
      <w:ind w:left="643" w:hanging="360"/>
    </w:pPr>
    <w:rPr>
      <w:sz w:val="28"/>
      <w:szCs w:val="28"/>
    </w:rPr>
  </w:style>
  <w:style w:type="character" w:customStyle="1" w:styleId="IG3">
    <w:name w:val="Маркированный_список_IG Знак Знак Знак"/>
    <w:rsid w:val="00BC24D0"/>
    <w:rPr>
      <w:snapToGrid w:val="0"/>
      <w:sz w:val="28"/>
      <w:lang w:val="ru-RU" w:eastAsia="ru-RU"/>
    </w:rPr>
  </w:style>
  <w:style w:type="paragraph" w:customStyle="1" w:styleId="IG4">
    <w:name w:val="Формулы_IG"/>
    <w:basedOn w:val="af5"/>
    <w:rsid w:val="00BC24D0"/>
    <w:pPr>
      <w:tabs>
        <w:tab w:val="center" w:pos="4536"/>
        <w:tab w:val="right" w:pos="9356"/>
      </w:tabs>
    </w:pPr>
    <w:rPr>
      <w:sz w:val="28"/>
      <w:szCs w:val="28"/>
    </w:rPr>
  </w:style>
  <w:style w:type="paragraph" w:customStyle="1" w:styleId="2IG">
    <w:name w:val="Заголовок_2_IG"/>
    <w:basedOn w:val="af5"/>
    <w:rsid w:val="00BC24D0"/>
    <w:pPr>
      <w:keepNext/>
      <w:spacing w:before="240" w:after="240"/>
      <w:ind w:firstLine="709"/>
      <w:outlineLvl w:val="1"/>
    </w:pPr>
    <w:rPr>
      <w:rFonts w:ascii="Arial" w:hAnsi="Arial"/>
      <w:b/>
      <w:bCs/>
      <w:i/>
      <w:iCs/>
      <w:sz w:val="28"/>
      <w:szCs w:val="24"/>
    </w:rPr>
  </w:style>
  <w:style w:type="character" w:customStyle="1" w:styleId="2IG0">
    <w:name w:val="Заголовок_2_IG Знак"/>
    <w:rsid w:val="00BC24D0"/>
    <w:rPr>
      <w:rFonts w:ascii="Arial" w:hAnsi="Arial"/>
      <w:b/>
      <w:i/>
      <w:snapToGrid w:val="0"/>
      <w:sz w:val="28"/>
      <w:lang w:val="ru-RU" w:eastAsia="ru-RU"/>
    </w:rPr>
  </w:style>
  <w:style w:type="paragraph" w:customStyle="1" w:styleId="IG5">
    <w:name w:val="Название_таблицы_IG Знак"/>
    <w:basedOn w:val="af5"/>
    <w:rsid w:val="00BC24D0"/>
    <w:rPr>
      <w:sz w:val="28"/>
      <w:szCs w:val="28"/>
    </w:rPr>
  </w:style>
  <w:style w:type="character" w:customStyle="1" w:styleId="IG6">
    <w:name w:val="Название_таблицы_IG Знак Знак"/>
    <w:rsid w:val="00BC24D0"/>
    <w:rPr>
      <w:snapToGrid w:val="0"/>
      <w:sz w:val="28"/>
      <w:lang w:val="ru-RU" w:eastAsia="ru-RU"/>
    </w:rPr>
  </w:style>
  <w:style w:type="paragraph" w:customStyle="1" w:styleId="IG7">
    <w:name w:val="Текст_таблицы_IG"/>
    <w:basedOn w:val="af5"/>
    <w:rsid w:val="00BC24D0"/>
    <w:rPr>
      <w:sz w:val="24"/>
      <w:szCs w:val="24"/>
    </w:rPr>
  </w:style>
  <w:style w:type="paragraph" w:customStyle="1" w:styleId="IG8">
    <w:name w:val="Маркированный_с_количеством_IG"/>
    <w:basedOn w:val="IG2"/>
    <w:rsid w:val="00BC24D0"/>
  </w:style>
  <w:style w:type="paragraph" w:customStyle="1" w:styleId="3IG">
    <w:name w:val="Заголовок_3_IG"/>
    <w:basedOn w:val="32"/>
    <w:rsid w:val="00BC24D0"/>
    <w:pPr>
      <w:tabs>
        <w:tab w:val="clear" w:pos="360"/>
      </w:tabs>
      <w:spacing w:before="240" w:after="240"/>
      <w:ind w:left="0" w:firstLine="709"/>
      <w:jc w:val="left"/>
    </w:pPr>
    <w:rPr>
      <w:rFonts w:ascii="Arial" w:hAnsi="Arial" w:cs="Arial"/>
      <w:bCs/>
      <w:szCs w:val="24"/>
    </w:rPr>
  </w:style>
  <w:style w:type="paragraph" w:customStyle="1" w:styleId="IG9">
    <w:name w:val="Обычный_IG Знак Знак"/>
    <w:basedOn w:val="af5"/>
    <w:rsid w:val="00BC24D0"/>
    <w:pPr>
      <w:ind w:firstLine="709"/>
    </w:pPr>
    <w:rPr>
      <w:sz w:val="28"/>
      <w:szCs w:val="28"/>
    </w:rPr>
  </w:style>
  <w:style w:type="character" w:customStyle="1" w:styleId="IGa">
    <w:name w:val="Обычный_IG Знак Знак Знак"/>
    <w:rsid w:val="00BC24D0"/>
    <w:rPr>
      <w:sz w:val="28"/>
      <w:lang w:val="ru-RU" w:eastAsia="ru-RU"/>
    </w:rPr>
  </w:style>
  <w:style w:type="paragraph" w:customStyle="1" w:styleId="affffffffffffffffffffffffff6">
    <w:name w:val="Титул"/>
    <w:basedOn w:val="affffffffffff4"/>
    <w:rsid w:val="00BC24D0"/>
    <w:pPr>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s>
      <w:spacing w:after="60" w:line="240" w:lineRule="auto"/>
      <w:ind w:firstLine="709"/>
    </w:pPr>
    <w:rPr>
      <w:rFonts w:ascii="Times New Roman" w:hAnsi="Times New Roman"/>
      <w:b/>
      <w:color w:val="auto"/>
      <w:spacing w:val="0"/>
      <w:sz w:val="24"/>
      <w:szCs w:val="20"/>
    </w:rPr>
  </w:style>
  <w:style w:type="character" w:customStyle="1" w:styleId="SubtitleChar">
    <w:name w:val="Subtitle Char"/>
    <w:locked/>
    <w:rsid w:val="00BC24D0"/>
    <w:rPr>
      <w:rFonts w:ascii="Arial" w:hAnsi="Arial"/>
      <w:sz w:val="24"/>
    </w:rPr>
  </w:style>
  <w:style w:type="character" w:customStyle="1" w:styleId="IG10">
    <w:name w:val="Обычный_IG Знак Знак1"/>
    <w:rsid w:val="00BC24D0"/>
    <w:rPr>
      <w:sz w:val="28"/>
      <w:lang w:val="ru-RU" w:eastAsia="ru-RU"/>
    </w:rPr>
  </w:style>
  <w:style w:type="paragraph" w:customStyle="1" w:styleId="1ffffffff5">
    <w:name w:val="Название объекта1"/>
    <w:basedOn w:val="af5"/>
    <w:rsid w:val="00BC24D0"/>
    <w:pPr>
      <w:widowControl w:val="0"/>
      <w:suppressAutoHyphens/>
      <w:spacing w:before="240" w:after="60"/>
      <w:jc w:val="center"/>
    </w:pPr>
    <w:rPr>
      <w:rFonts w:ascii="Arial" w:hAnsi="Arial"/>
      <w:b/>
      <w:kern w:val="28"/>
      <w:sz w:val="32"/>
      <w:szCs w:val="24"/>
    </w:rPr>
  </w:style>
  <w:style w:type="paragraph" w:customStyle="1" w:styleId="IGb">
    <w:name w:val="Обычный_IG Знак"/>
    <w:basedOn w:val="af5"/>
    <w:rsid w:val="00BC24D0"/>
    <w:pPr>
      <w:ind w:firstLine="709"/>
    </w:pPr>
    <w:rPr>
      <w:sz w:val="28"/>
      <w:szCs w:val="28"/>
    </w:rPr>
  </w:style>
  <w:style w:type="character" w:customStyle="1" w:styleId="IGc">
    <w:name w:val="Маркированный_список_IG Знак Знак Знак Знак"/>
    <w:rsid w:val="00BC24D0"/>
    <w:rPr>
      <w:snapToGrid w:val="0"/>
      <w:sz w:val="28"/>
      <w:lang w:val="ru-RU" w:eastAsia="ru-RU"/>
    </w:rPr>
  </w:style>
  <w:style w:type="character" w:customStyle="1" w:styleId="IGd">
    <w:name w:val="Маркированный_список_IG Знак Знак Знак Знак Знак"/>
    <w:rsid w:val="00BC24D0"/>
    <w:rPr>
      <w:snapToGrid w:val="0"/>
      <w:sz w:val="28"/>
      <w:lang w:val="ru-RU" w:eastAsia="ru-RU"/>
    </w:rPr>
  </w:style>
  <w:style w:type="paragraph" w:customStyle="1" w:styleId="1IG1">
    <w:name w:val="Заголовок_1_IG"/>
    <w:basedOn w:val="1a"/>
    <w:rsid w:val="00BC24D0"/>
    <w:pPr>
      <w:keepLines w:val="0"/>
      <w:spacing w:after="360"/>
    </w:pPr>
    <w:rPr>
      <w:rFonts w:ascii="Arial" w:hAnsi="Arial" w:cs="Arial"/>
      <w:caps/>
      <w:noProof w:val="0"/>
      <w:kern w:val="32"/>
      <w:szCs w:val="28"/>
    </w:rPr>
  </w:style>
  <w:style w:type="paragraph" w:customStyle="1" w:styleId="IGe">
    <w:name w:val="Маркированный_список_IG Знак"/>
    <w:basedOn w:val="af5"/>
    <w:rsid w:val="00BC24D0"/>
    <w:pPr>
      <w:tabs>
        <w:tab w:val="num" w:pos="0"/>
      </w:tabs>
      <w:ind w:firstLine="709"/>
    </w:pPr>
    <w:rPr>
      <w:sz w:val="28"/>
      <w:szCs w:val="28"/>
    </w:rPr>
  </w:style>
  <w:style w:type="paragraph" w:customStyle="1" w:styleId="IG">
    <w:name w:val="Обычный_IG"/>
    <w:basedOn w:val="af5"/>
    <w:rsid w:val="00BC24D0"/>
    <w:pPr>
      <w:numPr>
        <w:numId w:val="54"/>
      </w:numPr>
      <w:tabs>
        <w:tab w:val="clear" w:pos="616"/>
      </w:tabs>
      <w:ind w:left="0" w:firstLine="709"/>
    </w:pPr>
    <w:rPr>
      <w:sz w:val="28"/>
      <w:szCs w:val="28"/>
    </w:rPr>
  </w:style>
  <w:style w:type="paragraph" w:customStyle="1" w:styleId="IGf">
    <w:name w:val="Маркированный_список_IG"/>
    <w:basedOn w:val="afe"/>
    <w:rsid w:val="00BC24D0"/>
    <w:pPr>
      <w:tabs>
        <w:tab w:val="num" w:pos="926"/>
      </w:tabs>
      <w:ind w:left="926" w:hanging="360"/>
      <w:jc w:val="both"/>
    </w:pPr>
    <w:rPr>
      <w:rFonts w:ascii="Arial" w:hAnsi="Arial"/>
      <w:sz w:val="28"/>
      <w:szCs w:val="28"/>
    </w:rPr>
  </w:style>
  <w:style w:type="paragraph" w:customStyle="1" w:styleId="IGf0">
    <w:name w:val="Название_таблицы_IG"/>
    <w:basedOn w:val="af5"/>
    <w:rsid w:val="00BC24D0"/>
    <w:rPr>
      <w:sz w:val="28"/>
      <w:szCs w:val="28"/>
    </w:rPr>
  </w:style>
  <w:style w:type="paragraph" w:customStyle="1" w:styleId="BSP1stPage">
    <w:name w:val="BSP 1st Page"/>
    <w:basedOn w:val="af5"/>
    <w:rsid w:val="00BC24D0"/>
    <w:pPr>
      <w:jc w:val="center"/>
    </w:pPr>
    <w:rPr>
      <w:rFonts w:ascii="CG Times" w:hAnsi="CG Times"/>
      <w:b/>
      <w:caps/>
      <w:sz w:val="28"/>
      <w:szCs w:val="24"/>
      <w:lang w:val="it-IT" w:eastAsia="en-US"/>
    </w:rPr>
  </w:style>
  <w:style w:type="paragraph" w:customStyle="1" w:styleId="Descr1stPage">
    <w:name w:val="Descr. 1st Page"/>
    <w:basedOn w:val="BSP1stPage"/>
    <w:rsid w:val="00BC24D0"/>
    <w:rPr>
      <w:caps w:val="0"/>
    </w:rPr>
  </w:style>
  <w:style w:type="paragraph" w:customStyle="1" w:styleId="Name1stPage">
    <w:name w:val="Name 1st Page"/>
    <w:basedOn w:val="BSP1stPage"/>
    <w:rsid w:val="00BC24D0"/>
  </w:style>
  <w:style w:type="paragraph" w:customStyle="1" w:styleId="N1stPage">
    <w:name w:val="N° 1st Page"/>
    <w:basedOn w:val="Descr1stPage"/>
    <w:rsid w:val="00BC24D0"/>
  </w:style>
  <w:style w:type="paragraph" w:customStyle="1" w:styleId="OriginN1stP">
    <w:name w:val="Origin. N° 1st P."/>
    <w:basedOn w:val="N1stPage"/>
    <w:rsid w:val="00BC24D0"/>
    <w:rPr>
      <w:b w:val="0"/>
      <w:i/>
      <w:sz w:val="22"/>
    </w:rPr>
  </w:style>
  <w:style w:type="paragraph" w:customStyle="1" w:styleId="Cartiglio1stPag">
    <w:name w:val="Cartiglio 1st Pag."/>
    <w:basedOn w:val="af5"/>
    <w:rsid w:val="00BC24D0"/>
    <w:pPr>
      <w:jc w:val="center"/>
    </w:pPr>
    <w:rPr>
      <w:rFonts w:ascii="CG Times" w:hAnsi="CG Times"/>
      <w:sz w:val="22"/>
      <w:szCs w:val="24"/>
      <w:lang w:val="it-IT" w:eastAsia="en-US"/>
    </w:rPr>
  </w:style>
  <w:style w:type="paragraph" w:customStyle="1" w:styleId="1ffffffff6">
    <w:name w:val="Подзаголовок1"/>
    <w:basedOn w:val="af5"/>
    <w:rsid w:val="00BC24D0"/>
    <w:pPr>
      <w:widowControl w:val="0"/>
      <w:suppressAutoHyphens/>
      <w:spacing w:after="60"/>
      <w:jc w:val="center"/>
    </w:pPr>
    <w:rPr>
      <w:rFonts w:ascii="Arial" w:hAnsi="Arial"/>
      <w:i/>
      <w:sz w:val="24"/>
      <w:szCs w:val="24"/>
    </w:rPr>
  </w:style>
  <w:style w:type="paragraph" w:customStyle="1" w:styleId="1ffffffff7">
    <w:name w:val="имя 1 стр."/>
    <w:basedOn w:val="af5"/>
    <w:rsid w:val="00BC24D0"/>
    <w:pPr>
      <w:jc w:val="center"/>
    </w:pPr>
    <w:rPr>
      <w:b/>
      <w:sz w:val="28"/>
      <w:szCs w:val="24"/>
    </w:rPr>
  </w:style>
  <w:style w:type="paragraph" w:customStyle="1" w:styleId="affffffffffffffffffffffffff7">
    <w:name w:val="название документа"/>
    <w:basedOn w:val="af5"/>
    <w:rsid w:val="00BC24D0"/>
    <w:pPr>
      <w:jc w:val="center"/>
    </w:pPr>
    <w:rPr>
      <w:b/>
      <w:caps/>
      <w:sz w:val="28"/>
      <w:szCs w:val="24"/>
    </w:rPr>
  </w:style>
  <w:style w:type="paragraph" w:customStyle="1" w:styleId="1ffffffff8">
    <w:name w:val="номер 1стр."/>
    <w:basedOn w:val="af5"/>
    <w:rsid w:val="00BC24D0"/>
    <w:pPr>
      <w:jc w:val="center"/>
    </w:pPr>
    <w:rPr>
      <w:b/>
      <w:sz w:val="28"/>
      <w:szCs w:val="24"/>
    </w:rPr>
  </w:style>
  <w:style w:type="paragraph" w:customStyle="1" w:styleId="1ffffffff9">
    <w:name w:val="ориг. номер 1стр."/>
    <w:basedOn w:val="1ffffffff8"/>
    <w:rsid w:val="00BC24D0"/>
    <w:rPr>
      <w:b w:val="0"/>
      <w:i/>
      <w:sz w:val="22"/>
    </w:rPr>
  </w:style>
  <w:style w:type="character" w:customStyle="1" w:styleId="1ffffffffa">
    <w:name w:val="Основной шрифт абзаца1"/>
    <w:rsid w:val="00BC24D0"/>
  </w:style>
  <w:style w:type="paragraph" w:customStyle="1" w:styleId="11ff">
    <w:name w:val="заголовок 11"/>
    <w:basedOn w:val="1f6"/>
    <w:next w:val="1f6"/>
    <w:rsid w:val="00BC24D0"/>
    <w:pPr>
      <w:keepNext/>
      <w:widowControl w:val="0"/>
      <w:tabs>
        <w:tab w:val="left" w:pos="9350"/>
      </w:tabs>
      <w:spacing w:before="0" w:after="0"/>
      <w:ind w:left="1430"/>
    </w:pPr>
    <w:rPr>
      <w:rFonts w:ascii="Arial" w:hAnsi="Arial"/>
      <w:b/>
      <w:i/>
      <w:sz w:val="20"/>
      <w:lang w:val="en-US"/>
    </w:rPr>
  </w:style>
  <w:style w:type="paragraph" w:customStyle="1" w:styleId="21d">
    <w:name w:val="заголовок 21"/>
    <w:basedOn w:val="1f6"/>
    <w:next w:val="1f6"/>
    <w:rsid w:val="00BC24D0"/>
    <w:pPr>
      <w:keepNext/>
      <w:widowControl w:val="0"/>
      <w:spacing w:before="0" w:after="0"/>
      <w:ind w:left="-20"/>
      <w:jc w:val="center"/>
    </w:pPr>
    <w:rPr>
      <w:rFonts w:ascii="Arial" w:hAnsi="Arial"/>
      <w:b/>
      <w:i/>
      <w:sz w:val="20"/>
      <w:lang w:val="en-US"/>
    </w:rPr>
  </w:style>
  <w:style w:type="paragraph" w:customStyle="1" w:styleId="affffffffffffffffffffffffff8">
    <w:name w:val="нет"/>
    <w:basedOn w:val="1a"/>
    <w:rsid w:val="00BC24D0"/>
    <w:pPr>
      <w:keepLines w:val="0"/>
      <w:spacing w:before="20" w:after="20" w:line="312" w:lineRule="auto"/>
      <w:ind w:firstLine="720"/>
      <w:outlineLvl w:val="9"/>
    </w:pPr>
    <w:rPr>
      <w:b/>
      <w:bCs w:val="0"/>
      <w:noProof w:val="0"/>
      <w:sz w:val="20"/>
      <w:szCs w:val="20"/>
    </w:rPr>
  </w:style>
  <w:style w:type="paragraph" w:customStyle="1" w:styleId="12fe">
    <w:name w:val="абзац 12"/>
    <w:basedOn w:val="af5"/>
    <w:link w:val="12ff"/>
    <w:rsid w:val="00BC24D0"/>
    <w:pPr>
      <w:widowControl w:val="0"/>
      <w:autoSpaceDE w:val="0"/>
      <w:autoSpaceDN w:val="0"/>
      <w:spacing w:before="120"/>
      <w:ind w:firstLine="709"/>
    </w:pPr>
    <w:rPr>
      <w:sz w:val="24"/>
      <w:szCs w:val="24"/>
    </w:rPr>
  </w:style>
  <w:style w:type="paragraph" w:customStyle="1" w:styleId="affffffffffffffffffffffffff9">
    <w:name w:val="НазваниеРисунка"/>
    <w:basedOn w:val="af5"/>
    <w:rsid w:val="00BC24D0"/>
    <w:pPr>
      <w:tabs>
        <w:tab w:val="num" w:pos="-180"/>
        <w:tab w:val="num" w:pos="1789"/>
      </w:tabs>
      <w:spacing w:before="120" w:after="120"/>
      <w:ind w:firstLine="900"/>
    </w:pPr>
    <w:rPr>
      <w:b/>
      <w:caps/>
      <w:sz w:val="22"/>
      <w:szCs w:val="24"/>
    </w:rPr>
  </w:style>
  <w:style w:type="paragraph" w:customStyle="1" w:styleId="Text">
    <w:name w:val="Text"/>
    <w:basedOn w:val="af5"/>
    <w:rsid w:val="00BC24D0"/>
    <w:pPr>
      <w:spacing w:after="120"/>
      <w:ind w:firstLine="720"/>
    </w:pPr>
    <w:rPr>
      <w:rFonts w:ascii="Arial" w:hAnsi="Arial"/>
      <w:sz w:val="22"/>
      <w:szCs w:val="24"/>
    </w:rPr>
  </w:style>
  <w:style w:type="paragraph" w:customStyle="1" w:styleId="1ffffffffb">
    <w:name w:val="Основной текст с отступом1"/>
    <w:basedOn w:val="af5"/>
    <w:rsid w:val="00BC24D0"/>
    <w:pPr>
      <w:widowControl w:val="0"/>
      <w:ind w:firstLine="284"/>
    </w:pPr>
    <w:rPr>
      <w:sz w:val="24"/>
      <w:szCs w:val="24"/>
    </w:rPr>
  </w:style>
  <w:style w:type="paragraph" w:customStyle="1" w:styleId="1TimesNewRoman16">
    <w:name w:val="Стиль Заголовок 1 + (латиница) Times New Roman 16 пт Черный"/>
    <w:basedOn w:val="1a"/>
    <w:rsid w:val="00BC24D0"/>
    <w:pPr>
      <w:keepLines w:val="0"/>
    </w:pPr>
    <w:rPr>
      <w:rFonts w:cs="Arial"/>
      <w:caps/>
      <w:noProof w:val="0"/>
      <w:color w:val="000000"/>
      <w:kern w:val="32"/>
      <w:sz w:val="32"/>
      <w:szCs w:val="28"/>
    </w:rPr>
  </w:style>
  <w:style w:type="character" w:customStyle="1" w:styleId="1TimesNewRoman160">
    <w:name w:val="Стиль Заголовок 1 + (латиница) Times New Roman 16 пт Черный Знак"/>
    <w:rsid w:val="00BC24D0"/>
    <w:rPr>
      <w:rFonts w:ascii="Arial" w:hAnsi="Arial"/>
      <w:b/>
      <w:caps/>
      <w:color w:val="000000"/>
      <w:kern w:val="32"/>
      <w:sz w:val="28"/>
      <w:lang w:val="ru-RU" w:eastAsia="ru-RU"/>
    </w:rPr>
  </w:style>
  <w:style w:type="character" w:customStyle="1" w:styleId="1ffffffffc">
    <w:name w:val="Основной текст Знак Знак Знак Знак Знак Знак Знак Знак1"/>
    <w:rsid w:val="00BC24D0"/>
    <w:rPr>
      <w:snapToGrid w:val="0"/>
      <w:sz w:val="24"/>
      <w:lang w:val="ru-RU" w:eastAsia="ru-RU"/>
    </w:rPr>
  </w:style>
  <w:style w:type="character" w:customStyle="1" w:styleId="affffffffffffffffffffffffffa">
    <w:name w:val="Основной текст Знак Знак Знак Знак Знак Знак Знак Знак"/>
    <w:aliases w:val="Основной текст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rsid w:val="00BC24D0"/>
    <w:rPr>
      <w:snapToGrid w:val="0"/>
      <w:sz w:val="24"/>
      <w:lang w:val="ru-RU" w:eastAsia="ru-RU"/>
    </w:rPr>
  </w:style>
  <w:style w:type="character" w:customStyle="1" w:styleId="IG20">
    <w:name w:val="Обычный_IG Знак2"/>
    <w:rsid w:val="00BC24D0"/>
    <w:rPr>
      <w:sz w:val="28"/>
      <w:lang w:val="ru-RU" w:eastAsia="ru-RU"/>
    </w:rPr>
  </w:style>
  <w:style w:type="character" w:customStyle="1" w:styleId="3fff6">
    <w:name w:val="Основной текст с отступом Знак3"/>
    <w:aliases w:val="Основной текст с отступом1 Знак Знак3,Основной текст с отступом1 Знак Знак Знак Знак Знак Знак5,Основной текст с отступом1 Знак Знак Знак Знак Знак Знак6"/>
    <w:rsid w:val="00BC24D0"/>
    <w:rPr>
      <w:sz w:val="28"/>
      <w:lang w:val="ru-RU" w:eastAsia="ru-RU"/>
    </w:rPr>
  </w:style>
  <w:style w:type="character" w:customStyle="1" w:styleId="IG21">
    <w:name w:val="Обычный_IG Знак Знак2"/>
    <w:rsid w:val="00BC24D0"/>
    <w:rPr>
      <w:sz w:val="28"/>
      <w:lang w:val="ru-RU" w:eastAsia="ru-RU"/>
    </w:rPr>
  </w:style>
  <w:style w:type="paragraph" w:customStyle="1" w:styleId="IG11">
    <w:name w:val="Маркированный_список_IG Знак Знак Знак1"/>
    <w:basedOn w:val="af5"/>
    <w:rsid w:val="00BC24D0"/>
    <w:pPr>
      <w:tabs>
        <w:tab w:val="num" w:pos="0"/>
      </w:tabs>
      <w:ind w:firstLine="709"/>
    </w:pPr>
    <w:rPr>
      <w:sz w:val="28"/>
      <w:szCs w:val="28"/>
    </w:rPr>
  </w:style>
  <w:style w:type="paragraph" w:customStyle="1" w:styleId="IG12">
    <w:name w:val="Маркированный_список_IG Знак Знак Знак Знак1"/>
    <w:basedOn w:val="af5"/>
    <w:rsid w:val="00BC24D0"/>
    <w:pPr>
      <w:tabs>
        <w:tab w:val="num" w:pos="0"/>
      </w:tabs>
      <w:ind w:firstLine="709"/>
    </w:pPr>
    <w:rPr>
      <w:sz w:val="28"/>
      <w:szCs w:val="28"/>
    </w:rPr>
  </w:style>
  <w:style w:type="paragraph" w:customStyle="1" w:styleId="IG13">
    <w:name w:val="Маркированный_список_IG Знак Знак1"/>
    <w:basedOn w:val="af5"/>
    <w:rsid w:val="00BC24D0"/>
    <w:pPr>
      <w:tabs>
        <w:tab w:val="num" w:pos="32"/>
      </w:tabs>
      <w:ind w:left="32" w:firstLine="709"/>
    </w:pPr>
    <w:rPr>
      <w:sz w:val="28"/>
      <w:szCs w:val="28"/>
    </w:rPr>
  </w:style>
  <w:style w:type="paragraph" w:customStyle="1" w:styleId="caaieiaie5">
    <w:name w:val="caaieiaie 5"/>
    <w:basedOn w:val="af5"/>
    <w:next w:val="af5"/>
    <w:rsid w:val="00BC24D0"/>
    <w:pPr>
      <w:keepNext/>
      <w:widowControl w:val="0"/>
      <w:jc w:val="right"/>
    </w:pPr>
    <w:rPr>
      <w:sz w:val="28"/>
      <w:szCs w:val="24"/>
    </w:rPr>
  </w:style>
  <w:style w:type="paragraph" w:customStyle="1" w:styleId="caaieiaie3">
    <w:name w:val="caaieiaie 3"/>
    <w:basedOn w:val="af5"/>
    <w:next w:val="af5"/>
    <w:rsid w:val="00BC24D0"/>
    <w:pPr>
      <w:keepNext/>
      <w:widowControl w:val="0"/>
      <w:ind w:firstLine="993"/>
      <w:jc w:val="right"/>
    </w:pPr>
    <w:rPr>
      <w:sz w:val="28"/>
      <w:szCs w:val="24"/>
    </w:rPr>
  </w:style>
  <w:style w:type="paragraph" w:customStyle="1" w:styleId="caaieiaee3">
    <w:name w:val="caaieiaee 3"/>
    <w:basedOn w:val="af5"/>
    <w:next w:val="af5"/>
    <w:rsid w:val="00BC24D0"/>
    <w:pPr>
      <w:keepNext/>
      <w:widowControl w:val="0"/>
      <w:ind w:firstLine="993"/>
      <w:jc w:val="right"/>
    </w:pPr>
    <w:rPr>
      <w:sz w:val="28"/>
      <w:szCs w:val="24"/>
    </w:rPr>
  </w:style>
  <w:style w:type="paragraph" w:customStyle="1" w:styleId="caaieiaie1">
    <w:name w:val="caaieiaie 1"/>
    <w:basedOn w:val="af5"/>
    <w:next w:val="af5"/>
    <w:rsid w:val="00BC24D0"/>
    <w:pPr>
      <w:keepNext/>
      <w:widowControl w:val="0"/>
    </w:pPr>
    <w:rPr>
      <w:sz w:val="28"/>
      <w:szCs w:val="24"/>
      <w:lang w:val="en-US"/>
    </w:rPr>
  </w:style>
  <w:style w:type="paragraph" w:customStyle="1" w:styleId="caaieiaie20">
    <w:name w:val="caaieiaie 2"/>
    <w:basedOn w:val="af5"/>
    <w:next w:val="af5"/>
    <w:rsid w:val="00BC24D0"/>
    <w:pPr>
      <w:keepNext/>
      <w:widowControl w:val="0"/>
    </w:pPr>
    <w:rPr>
      <w:sz w:val="28"/>
      <w:szCs w:val="24"/>
    </w:rPr>
  </w:style>
  <w:style w:type="character" w:customStyle="1" w:styleId="1ffffffffd">
    <w:name w:val="Основной текст1 Знак Знак Зна Знак"/>
    <w:rsid w:val="00BC24D0"/>
    <w:rPr>
      <w:sz w:val="28"/>
      <w:lang w:val="ru-RU" w:eastAsia="ru-RU"/>
    </w:rPr>
  </w:style>
  <w:style w:type="paragraph" w:customStyle="1" w:styleId="1ffffffffe">
    <w:name w:val="Схема документа1"/>
    <w:basedOn w:val="af5"/>
    <w:rsid w:val="00BC24D0"/>
    <w:pPr>
      <w:shd w:val="clear" w:color="auto" w:fill="000080"/>
    </w:pPr>
    <w:rPr>
      <w:rFonts w:ascii="Tahoma" w:hAnsi="Tahoma"/>
      <w:szCs w:val="24"/>
    </w:rPr>
  </w:style>
  <w:style w:type="character" w:customStyle="1" w:styleId="1fffffffff">
    <w:name w:val="Выделение1"/>
    <w:rsid w:val="00BC24D0"/>
    <w:rPr>
      <w:i/>
    </w:rPr>
  </w:style>
  <w:style w:type="character" w:customStyle="1" w:styleId="1fffffffff0">
    <w:name w:val="Основной текст1 Знак Знак Зна Знак Знак Знак"/>
    <w:rsid w:val="00BC24D0"/>
    <w:rPr>
      <w:sz w:val="28"/>
      <w:lang w:val="ru-RU" w:eastAsia="ru-RU"/>
    </w:rPr>
  </w:style>
  <w:style w:type="paragraph" w:customStyle="1" w:styleId="1fffffffff1">
    <w:name w:val="Заголовок оглавления1"/>
    <w:basedOn w:val="1a"/>
    <w:next w:val="af5"/>
    <w:qFormat/>
    <w:rsid w:val="00BC24D0"/>
    <w:pPr>
      <w:spacing w:before="480" w:line="276" w:lineRule="auto"/>
      <w:outlineLvl w:val="9"/>
    </w:pPr>
    <w:rPr>
      <w:rFonts w:ascii="Cambria" w:hAnsi="Cambria"/>
      <w:noProof w:val="0"/>
      <w:color w:val="365F91"/>
      <w:szCs w:val="28"/>
      <w:lang w:eastAsia="en-US"/>
    </w:rPr>
  </w:style>
  <w:style w:type="paragraph" w:customStyle="1" w:styleId="Normal16">
    <w:name w:val="Normal 1 + После:  6 пт"/>
    <w:basedOn w:val="af5"/>
    <w:rsid w:val="00BC24D0"/>
    <w:pPr>
      <w:spacing w:before="120" w:after="120"/>
      <w:ind w:left="851"/>
      <w:jc w:val="both"/>
    </w:pPr>
    <w:rPr>
      <w:rFonts w:ascii="Arial" w:hAnsi="Arial" w:cs="Arial"/>
    </w:rPr>
  </w:style>
  <w:style w:type="paragraph" w:customStyle="1" w:styleId="xl22">
    <w:name w:val="xl22"/>
    <w:basedOn w:val="af5"/>
    <w:rsid w:val="00BC24D0"/>
    <w:pPr>
      <w:spacing w:before="100" w:beforeAutospacing="1" w:after="100" w:afterAutospacing="1"/>
      <w:jc w:val="center"/>
    </w:pPr>
    <w:rPr>
      <w:sz w:val="24"/>
      <w:szCs w:val="24"/>
    </w:rPr>
  </w:style>
  <w:style w:type="paragraph" w:customStyle="1" w:styleId="xl23">
    <w:name w:val="xl23"/>
    <w:basedOn w:val="af5"/>
    <w:rsid w:val="00BC24D0"/>
    <w:pPr>
      <w:spacing w:before="100" w:beforeAutospacing="1" w:after="100" w:afterAutospacing="1"/>
    </w:pPr>
    <w:rPr>
      <w:sz w:val="24"/>
      <w:szCs w:val="24"/>
    </w:rPr>
  </w:style>
  <w:style w:type="paragraph" w:customStyle="1" w:styleId="31c">
    <w:name w:val="Знак Знак Знак Знак31"/>
    <w:basedOn w:val="af5"/>
    <w:rsid w:val="00BC24D0"/>
    <w:pPr>
      <w:keepLines/>
      <w:spacing w:after="160" w:line="240" w:lineRule="exact"/>
    </w:pPr>
    <w:rPr>
      <w:rFonts w:ascii="Verdana" w:eastAsia="MS Mincho" w:hAnsi="Verdana" w:cs="Verdana"/>
      <w:lang w:val="en-US" w:eastAsia="en-US"/>
    </w:rPr>
  </w:style>
  <w:style w:type="character" w:customStyle="1" w:styleId="4ff">
    <w:name w:val="Знак Знак4"/>
    <w:rsid w:val="00BC24D0"/>
    <w:rPr>
      <w:lang w:val="ru-RU" w:eastAsia="ru-RU"/>
    </w:rPr>
  </w:style>
  <w:style w:type="paragraph" w:customStyle="1" w:styleId="12ff0">
    <w:name w:val="Знак Знак Знак Знак12"/>
    <w:basedOn w:val="af5"/>
    <w:rsid w:val="00BC24D0"/>
    <w:pPr>
      <w:keepLines/>
      <w:spacing w:after="160" w:line="240" w:lineRule="exact"/>
    </w:pPr>
    <w:rPr>
      <w:rFonts w:ascii="Verdana" w:eastAsia="MS Mincho" w:hAnsi="Verdana" w:cs="Verdana"/>
      <w:lang w:val="en-US" w:eastAsia="en-US"/>
    </w:rPr>
  </w:style>
  <w:style w:type="paragraph" w:customStyle="1" w:styleId="21e">
    <w:name w:val="Знак Знак Знак Знак21"/>
    <w:basedOn w:val="af5"/>
    <w:rsid w:val="00BC24D0"/>
    <w:pPr>
      <w:keepLines/>
      <w:spacing w:after="160" w:line="240" w:lineRule="exact"/>
    </w:pPr>
    <w:rPr>
      <w:rFonts w:ascii="Verdana" w:eastAsia="MS Mincho" w:hAnsi="Verdana" w:cs="Franklin Gothic Book"/>
      <w:lang w:val="en-US" w:eastAsia="en-US"/>
    </w:rPr>
  </w:style>
  <w:style w:type="paragraph" w:customStyle="1" w:styleId="Char1">
    <w:name w:val="Char1"/>
    <w:basedOn w:val="af5"/>
    <w:rsid w:val="00BC24D0"/>
    <w:pPr>
      <w:keepLines/>
      <w:spacing w:after="160" w:line="240" w:lineRule="exact"/>
    </w:pPr>
    <w:rPr>
      <w:rFonts w:ascii="Verdana" w:eastAsia="MS Mincho" w:hAnsi="Verdana" w:cs="Franklin Gothic Book"/>
      <w:lang w:val="en-US" w:eastAsia="en-US"/>
    </w:rPr>
  </w:style>
  <w:style w:type="paragraph" w:customStyle="1" w:styleId="affffffffffffffffffffffffffb">
    <w:name w:val="Знак Знак Знак Знак Знак Знак Знак Знак Знак Знак Знак Знак Знак Знак Знак Знак Знак Знак Знак Знак Знак Знак Знак Знак Знак Знак Знак Знак"/>
    <w:basedOn w:val="af5"/>
    <w:rsid w:val="00BC24D0"/>
    <w:pPr>
      <w:keepLines/>
      <w:spacing w:after="160" w:line="240" w:lineRule="exact"/>
    </w:pPr>
    <w:rPr>
      <w:rFonts w:ascii="Verdana" w:eastAsia="MS Mincho" w:hAnsi="Verdana" w:cs="Franklin Gothic Book"/>
      <w:lang w:val="en-US" w:eastAsia="en-US"/>
    </w:rPr>
  </w:style>
  <w:style w:type="character" w:customStyle="1" w:styleId="BodyText22">
    <w:name w:val="Body Text 2 Знак"/>
    <w:locked/>
    <w:rsid w:val="00BC24D0"/>
    <w:rPr>
      <w:sz w:val="28"/>
    </w:rPr>
  </w:style>
  <w:style w:type="paragraph" w:customStyle="1" w:styleId="12345112131410">
    <w:name w:val="Îñíîâíîé òåêñò.Òàáëè÷íûé.Òàáëè÷íûé1.Òàáëè÷íûé2.Òàáëè÷íûé3.Òàáëè÷íûé4.Òàáëè÷íûé5.Òàáëè÷íûé11.Òàáëè÷íûé21.Òàáëè÷íûé31.Òàáëè÷íûé41"/>
    <w:basedOn w:val="af5"/>
    <w:rsid w:val="00BC24D0"/>
    <w:pPr>
      <w:ind w:firstLine="720"/>
      <w:jc w:val="right"/>
    </w:pPr>
    <w:rPr>
      <w:rFonts w:ascii="Arial" w:hAnsi="Arial"/>
      <w:b/>
      <w:bCs/>
      <w:sz w:val="24"/>
    </w:rPr>
  </w:style>
  <w:style w:type="character" w:customStyle="1" w:styleId="FontStyle77">
    <w:name w:val="Font Style77"/>
    <w:rsid w:val="00BC24D0"/>
    <w:rPr>
      <w:rFonts w:ascii="Arial" w:hAnsi="Arial"/>
      <w:b/>
      <w:sz w:val="26"/>
    </w:rPr>
  </w:style>
  <w:style w:type="character" w:customStyle="1" w:styleId="FontStyle78">
    <w:name w:val="Font Style78"/>
    <w:rsid w:val="00BC24D0"/>
    <w:rPr>
      <w:rFonts w:ascii="Arial" w:hAnsi="Arial"/>
      <w:sz w:val="26"/>
    </w:rPr>
  </w:style>
  <w:style w:type="character" w:customStyle="1" w:styleId="FontStyle79">
    <w:name w:val="Font Style79"/>
    <w:rsid w:val="00BC24D0"/>
    <w:rPr>
      <w:rFonts w:ascii="Arial" w:hAnsi="Arial"/>
      <w:b/>
      <w:spacing w:val="-10"/>
      <w:sz w:val="24"/>
    </w:rPr>
  </w:style>
  <w:style w:type="character" w:customStyle="1" w:styleId="FontStyle81">
    <w:name w:val="Font Style81"/>
    <w:rsid w:val="00BC24D0"/>
    <w:rPr>
      <w:rFonts w:ascii="Arial" w:hAnsi="Arial"/>
      <w:b/>
      <w:sz w:val="20"/>
    </w:rPr>
  </w:style>
  <w:style w:type="character" w:customStyle="1" w:styleId="FontStyle82">
    <w:name w:val="Font Style82"/>
    <w:rsid w:val="00BC24D0"/>
    <w:rPr>
      <w:rFonts w:ascii="Franklin Gothic Demi Cond" w:hAnsi="Franklin Gothic Demi Cond"/>
      <w:b/>
      <w:sz w:val="32"/>
    </w:rPr>
  </w:style>
  <w:style w:type="character" w:customStyle="1" w:styleId="FontStyle59">
    <w:name w:val="Font Style59"/>
    <w:rsid w:val="00BC24D0"/>
    <w:rPr>
      <w:rFonts w:ascii="Arial" w:hAnsi="Arial"/>
      <w:sz w:val="16"/>
    </w:rPr>
  </w:style>
  <w:style w:type="character" w:customStyle="1" w:styleId="FontStyle65">
    <w:name w:val="Font Style65"/>
    <w:rsid w:val="00BC24D0"/>
    <w:rPr>
      <w:rFonts w:ascii="Arial" w:hAnsi="Arial"/>
      <w:b/>
      <w:sz w:val="16"/>
    </w:rPr>
  </w:style>
  <w:style w:type="character" w:customStyle="1" w:styleId="FontStyle85">
    <w:name w:val="Font Style85"/>
    <w:rsid w:val="00BC24D0"/>
    <w:rPr>
      <w:rFonts w:ascii="Trebuchet MS" w:hAnsi="Trebuchet MS"/>
      <w:sz w:val="22"/>
    </w:rPr>
  </w:style>
  <w:style w:type="paragraph" w:customStyle="1" w:styleId="2fffff3">
    <w:name w:val="Знак Знак Знак Знак Знак Знак Знак Знак Знак Знак Знак Знак2 Знак"/>
    <w:basedOn w:val="af5"/>
    <w:rsid w:val="00BC24D0"/>
    <w:pPr>
      <w:keepLines/>
      <w:spacing w:after="160" w:line="240" w:lineRule="exact"/>
    </w:pPr>
    <w:rPr>
      <w:rFonts w:ascii="Verdana" w:eastAsia="MS Mincho" w:hAnsi="Verdana" w:cs="Franklin Gothic Book"/>
      <w:lang w:val="en-US" w:eastAsia="en-US"/>
    </w:rPr>
  </w:style>
  <w:style w:type="paragraph" w:customStyle="1" w:styleId="affffffffffffffffffffffffffc">
    <w:name w:val="Обозначение"/>
    <w:basedOn w:val="3ff8"/>
    <w:next w:val="af5"/>
    <w:rsid w:val="00BC24D0"/>
    <w:pPr>
      <w:pageBreakBefore/>
      <w:widowControl w:val="0"/>
      <w:adjustRightInd w:val="0"/>
      <w:spacing w:before="220" w:after="220" w:line="240" w:lineRule="auto"/>
      <w:textAlignment w:val="baseline"/>
    </w:pPr>
    <w:rPr>
      <w:rFonts w:eastAsia="Times New Roman"/>
      <w:bCs/>
      <w:kern w:val="0"/>
      <w:sz w:val="22"/>
      <w:szCs w:val="32"/>
      <w:lang w:eastAsia="en-US"/>
    </w:rPr>
  </w:style>
  <w:style w:type="paragraph" w:customStyle="1" w:styleId="affffffffffffffffffffffffffd">
    <w:name w:val="Текст титульного листа"/>
    <w:rsid w:val="00BC24D0"/>
    <w:pPr>
      <w:jc w:val="center"/>
    </w:pPr>
    <w:rPr>
      <w:rFonts w:ascii="Arial" w:hAnsi="Arial"/>
      <w:b/>
      <w:sz w:val="28"/>
      <w:szCs w:val="24"/>
    </w:rPr>
  </w:style>
  <w:style w:type="character" w:customStyle="1" w:styleId="HTMLAddressChar">
    <w:name w:val="HTML Address Char"/>
    <w:locked/>
    <w:rsid w:val="00BC24D0"/>
    <w:rPr>
      <w:i/>
    </w:rPr>
  </w:style>
  <w:style w:type="paragraph" w:customStyle="1" w:styleId="1fffffffff2">
    <w:name w:val="Без интервала1"/>
    <w:link w:val="NoSpacingChar"/>
    <w:rsid w:val="00BC24D0"/>
  </w:style>
  <w:style w:type="paragraph" w:customStyle="1" w:styleId="1fffffffff3">
    <w:name w:val="Выделенная цитата1"/>
    <w:basedOn w:val="af5"/>
    <w:next w:val="af5"/>
    <w:link w:val="IntenseQuoteChar"/>
    <w:qFormat/>
    <w:rsid w:val="00BC24D0"/>
    <w:pPr>
      <w:pBdr>
        <w:bottom w:val="single" w:sz="4" w:space="4" w:color="4F81BD"/>
      </w:pBdr>
      <w:spacing w:before="200" w:after="280"/>
      <w:ind w:left="936" w:right="936"/>
    </w:pPr>
    <w:rPr>
      <w:b/>
      <w:bCs/>
      <w:i/>
      <w:iCs/>
      <w:color w:val="4F81BD"/>
    </w:rPr>
  </w:style>
  <w:style w:type="character" w:customStyle="1" w:styleId="IntenseQuoteChar">
    <w:name w:val="Intense Quote Char"/>
    <w:link w:val="1fffffffff3"/>
    <w:locked/>
    <w:rsid w:val="00BC24D0"/>
    <w:rPr>
      <w:b/>
      <w:bCs/>
      <w:i/>
      <w:iCs/>
      <w:color w:val="4F81BD"/>
    </w:rPr>
  </w:style>
  <w:style w:type="character" w:customStyle="1" w:styleId="DateChar">
    <w:name w:val="Date Char"/>
    <w:locked/>
    <w:rsid w:val="00BC24D0"/>
    <w:rPr>
      <w:rFonts w:cs="Times New Roman"/>
    </w:rPr>
  </w:style>
  <w:style w:type="character" w:customStyle="1" w:styleId="NoteHeadingChar">
    <w:name w:val="Note Heading Char"/>
    <w:locked/>
    <w:rsid w:val="00BC24D0"/>
    <w:rPr>
      <w:rFonts w:cs="Times New Roman"/>
    </w:rPr>
  </w:style>
  <w:style w:type="character" w:customStyle="1" w:styleId="BodyTextFirstIndentChar">
    <w:name w:val="Body Text First Indent Char"/>
    <w:locked/>
    <w:rsid w:val="00BC24D0"/>
    <w:rPr>
      <w:rFonts w:cs="Times New Roman"/>
      <w:sz w:val="22"/>
    </w:rPr>
  </w:style>
  <w:style w:type="character" w:customStyle="1" w:styleId="BodyTextFirstIndent2Char">
    <w:name w:val="Body Text First Indent 2 Char"/>
    <w:locked/>
    <w:rsid w:val="00BC24D0"/>
    <w:rPr>
      <w:rFonts w:cs="Times New Roman"/>
      <w:sz w:val="24"/>
    </w:rPr>
  </w:style>
  <w:style w:type="character" w:customStyle="1" w:styleId="SignatureChar">
    <w:name w:val="Signature Char"/>
    <w:locked/>
    <w:rsid w:val="00BC24D0"/>
    <w:rPr>
      <w:rFonts w:cs="Times New Roman"/>
    </w:rPr>
  </w:style>
  <w:style w:type="character" w:customStyle="1" w:styleId="SalutationChar">
    <w:name w:val="Salutation Char"/>
    <w:locked/>
    <w:rsid w:val="00BC24D0"/>
    <w:rPr>
      <w:rFonts w:cs="Times New Roman"/>
    </w:rPr>
  </w:style>
  <w:style w:type="character" w:customStyle="1" w:styleId="ClosingChar">
    <w:name w:val="Closing Char"/>
    <w:locked/>
    <w:rsid w:val="00BC24D0"/>
    <w:rPr>
      <w:rFonts w:cs="Times New Roman"/>
    </w:rPr>
  </w:style>
  <w:style w:type="paragraph" w:customStyle="1" w:styleId="1fffffffff4">
    <w:name w:val="Список литературы1"/>
    <w:basedOn w:val="af5"/>
    <w:next w:val="af5"/>
    <w:rsid w:val="00BC24D0"/>
  </w:style>
  <w:style w:type="character" w:customStyle="1" w:styleId="HTMLPreformattedChar">
    <w:name w:val="HTML Preformatted Char"/>
    <w:locked/>
    <w:rsid w:val="00BC24D0"/>
    <w:rPr>
      <w:rFonts w:ascii="Courier New" w:hAnsi="Courier New"/>
    </w:rPr>
  </w:style>
  <w:style w:type="character" w:customStyle="1" w:styleId="MacroTextChar">
    <w:name w:val="Macro Text Char"/>
    <w:locked/>
    <w:rsid w:val="00BC24D0"/>
    <w:rPr>
      <w:rFonts w:ascii="Courier New" w:hAnsi="Courier New"/>
      <w:lang w:val="ru-RU" w:eastAsia="ru-RU"/>
    </w:rPr>
  </w:style>
  <w:style w:type="paragraph" w:customStyle="1" w:styleId="21f">
    <w:name w:val="Цитата 21"/>
    <w:basedOn w:val="af5"/>
    <w:next w:val="af5"/>
    <w:link w:val="QuoteChar"/>
    <w:qFormat/>
    <w:rsid w:val="00BC24D0"/>
    <w:rPr>
      <w:i/>
      <w:iCs/>
      <w:color w:val="000000"/>
    </w:rPr>
  </w:style>
  <w:style w:type="character" w:customStyle="1" w:styleId="QuoteChar">
    <w:name w:val="Quote Char"/>
    <w:link w:val="21f"/>
    <w:locked/>
    <w:rsid w:val="00BC24D0"/>
    <w:rPr>
      <w:i/>
      <w:iCs/>
      <w:color w:val="000000"/>
    </w:rPr>
  </w:style>
  <w:style w:type="character" w:customStyle="1" w:styleId="E-mailSignatureChar">
    <w:name w:val="E-mail Signature Char"/>
    <w:locked/>
    <w:rsid w:val="00BC24D0"/>
    <w:rPr>
      <w:rFonts w:cs="Times New Roman"/>
    </w:rPr>
  </w:style>
  <w:style w:type="paragraph" w:customStyle="1" w:styleId="3fff7">
    <w:name w:val="Уровень3"/>
    <w:basedOn w:val="32"/>
    <w:rsid w:val="00BC24D0"/>
    <w:pPr>
      <w:tabs>
        <w:tab w:val="clear" w:pos="360"/>
        <w:tab w:val="left" w:pos="0"/>
      </w:tabs>
      <w:spacing w:after="240"/>
      <w:ind w:left="0" w:firstLine="0"/>
    </w:pPr>
    <w:rPr>
      <w:szCs w:val="24"/>
    </w:rPr>
  </w:style>
  <w:style w:type="paragraph" w:customStyle="1" w:styleId="2fffff4">
    <w:name w:val="!Основной текст с отступом 2!"/>
    <w:basedOn w:val="af5"/>
    <w:link w:val="2fffff5"/>
    <w:rsid w:val="00BC24D0"/>
    <w:pPr>
      <w:ind w:firstLine="567"/>
      <w:jc w:val="both"/>
    </w:pPr>
    <w:rPr>
      <w:sz w:val="24"/>
      <w:szCs w:val="22"/>
    </w:rPr>
  </w:style>
  <w:style w:type="character" w:customStyle="1" w:styleId="2fffff5">
    <w:name w:val="!Основной текст с отступом 2! Знак"/>
    <w:link w:val="2fffff4"/>
    <w:locked/>
    <w:rsid w:val="00BC24D0"/>
    <w:rPr>
      <w:sz w:val="24"/>
      <w:szCs w:val="22"/>
    </w:rPr>
  </w:style>
  <w:style w:type="paragraph" w:customStyle="1" w:styleId="EmptyLayoutCell">
    <w:name w:val="EmptyLayoutCell"/>
    <w:basedOn w:val="af5"/>
    <w:rsid w:val="00BC24D0"/>
    <w:rPr>
      <w:sz w:val="2"/>
      <w:lang w:val="en-US" w:eastAsia="en-US"/>
    </w:rPr>
  </w:style>
  <w:style w:type="character" w:customStyle="1" w:styleId="afffffffffb">
    <w:name w:val="Ввод осн.текста Знак"/>
    <w:link w:val="afffffffffa"/>
    <w:locked/>
    <w:rsid w:val="00BC24D0"/>
    <w:rPr>
      <w:rFonts w:ascii="Times New Roman CYR" w:hAnsi="Times New Roman CYR"/>
      <w:sz w:val="28"/>
    </w:rPr>
  </w:style>
  <w:style w:type="paragraph" w:customStyle="1" w:styleId="affffffffffffffffffffffffffe">
    <w:name w:val="подзаголовок"/>
    <w:rsid w:val="00BC24D0"/>
    <w:pPr>
      <w:overflowPunct w:val="0"/>
      <w:autoSpaceDE w:val="0"/>
      <w:autoSpaceDN w:val="0"/>
      <w:adjustRightInd w:val="0"/>
      <w:spacing w:before="240"/>
    </w:pPr>
    <w:rPr>
      <w:caps/>
      <w:noProof/>
      <w:sz w:val="24"/>
    </w:rPr>
  </w:style>
  <w:style w:type="paragraph" w:customStyle="1" w:styleId="Style15">
    <w:name w:val="Style15"/>
    <w:basedOn w:val="af5"/>
    <w:rsid w:val="00BC24D0"/>
    <w:pPr>
      <w:widowControl w:val="0"/>
      <w:autoSpaceDE w:val="0"/>
      <w:autoSpaceDN w:val="0"/>
      <w:adjustRightInd w:val="0"/>
      <w:spacing w:line="263" w:lineRule="exact"/>
    </w:pPr>
    <w:rPr>
      <w:rFonts w:ascii="Arial" w:hAnsi="Arial" w:cs="Arial"/>
      <w:sz w:val="24"/>
      <w:szCs w:val="24"/>
    </w:rPr>
  </w:style>
  <w:style w:type="paragraph" w:customStyle="1" w:styleId="Style16">
    <w:name w:val="Style16"/>
    <w:basedOn w:val="af5"/>
    <w:rsid w:val="00BC24D0"/>
    <w:pPr>
      <w:widowControl w:val="0"/>
      <w:autoSpaceDE w:val="0"/>
      <w:autoSpaceDN w:val="0"/>
      <w:adjustRightInd w:val="0"/>
      <w:spacing w:line="270" w:lineRule="exact"/>
    </w:pPr>
    <w:rPr>
      <w:rFonts w:ascii="Arial" w:hAnsi="Arial" w:cs="Arial"/>
      <w:sz w:val="24"/>
      <w:szCs w:val="24"/>
    </w:rPr>
  </w:style>
  <w:style w:type="character" w:customStyle="1" w:styleId="FontStyle40">
    <w:name w:val="Font Style40"/>
    <w:rsid w:val="00BC24D0"/>
    <w:rPr>
      <w:rFonts w:ascii="Times New Roman" w:hAnsi="Times New Roman"/>
      <w:spacing w:val="10"/>
      <w:sz w:val="20"/>
    </w:rPr>
  </w:style>
  <w:style w:type="character" w:customStyle="1" w:styleId="FontStyle41">
    <w:name w:val="Font Style41"/>
    <w:rsid w:val="00BC24D0"/>
    <w:rPr>
      <w:rFonts w:ascii="Times New Roman" w:hAnsi="Times New Roman"/>
      <w:sz w:val="22"/>
    </w:rPr>
  </w:style>
  <w:style w:type="paragraph" w:customStyle="1" w:styleId="Aaiainioaenoa">
    <w:name w:val="Aaia ini.oaenoa"/>
    <w:basedOn w:val="af5"/>
    <w:rsid w:val="00BC24D0"/>
    <w:pPr>
      <w:overflowPunct w:val="0"/>
      <w:autoSpaceDE w:val="0"/>
      <w:autoSpaceDN w:val="0"/>
      <w:adjustRightInd w:val="0"/>
      <w:spacing w:after="120"/>
      <w:ind w:firstLine="709"/>
      <w:jc w:val="both"/>
    </w:pPr>
    <w:rPr>
      <w:sz w:val="28"/>
      <w:szCs w:val="28"/>
    </w:rPr>
  </w:style>
  <w:style w:type="table" w:customStyle="1" w:styleId="1fffffffff5">
    <w:name w:val="Стиль таблицы1"/>
    <w:rsid w:val="00BC24D0"/>
    <w:tblPr>
      <w:tblInd w:w="0" w:type="dxa"/>
      <w:tblCellMar>
        <w:top w:w="0" w:type="dxa"/>
        <w:left w:w="108" w:type="dxa"/>
        <w:bottom w:w="0" w:type="dxa"/>
        <w:right w:w="108" w:type="dxa"/>
      </w:tblCellMar>
    </w:tblPr>
  </w:style>
  <w:style w:type="paragraph" w:customStyle="1" w:styleId="afffffffffffffffffffffffffff">
    <w:name w:val="Наименование титула"/>
    <w:basedOn w:val="af5"/>
    <w:rsid w:val="00BC24D0"/>
    <w:pPr>
      <w:suppressAutoHyphens/>
      <w:overflowPunct w:val="0"/>
      <w:autoSpaceDE w:val="0"/>
      <w:autoSpaceDN w:val="0"/>
      <w:adjustRightInd w:val="0"/>
      <w:spacing w:after="120"/>
      <w:jc w:val="center"/>
      <w:textAlignment w:val="baseline"/>
    </w:pPr>
    <w:rPr>
      <w:rFonts w:ascii="Times New Roman CYR" w:hAnsi="Times New Roman CYR"/>
      <w:b/>
      <w:kern w:val="28"/>
      <w:sz w:val="36"/>
    </w:rPr>
  </w:style>
  <w:style w:type="paragraph" w:customStyle="1" w:styleId="afffffffffffffffffffffffffff0">
    <w:name w:val="Текст таб лево"/>
    <w:basedOn w:val="af5"/>
    <w:rsid w:val="00BC24D0"/>
    <w:pPr>
      <w:keepLines/>
      <w:overflowPunct w:val="0"/>
      <w:autoSpaceDE w:val="0"/>
      <w:autoSpaceDN w:val="0"/>
      <w:adjustRightInd w:val="0"/>
      <w:spacing w:before="60" w:after="60"/>
      <w:textAlignment w:val="baseline"/>
    </w:pPr>
    <w:rPr>
      <w:rFonts w:ascii="Times New Roman CYR" w:hAnsi="Times New Roman CYR"/>
      <w:sz w:val="28"/>
    </w:rPr>
  </w:style>
  <w:style w:type="paragraph" w:customStyle="1" w:styleId="afffffffffffffffffffffffffff1">
    <w:name w:val="Текст таб лево отступ"/>
    <w:basedOn w:val="af5"/>
    <w:rsid w:val="00BC24D0"/>
    <w:pPr>
      <w:keepLines/>
      <w:overflowPunct w:val="0"/>
      <w:autoSpaceDE w:val="0"/>
      <w:autoSpaceDN w:val="0"/>
      <w:adjustRightInd w:val="0"/>
      <w:spacing w:before="60" w:after="60"/>
      <w:ind w:left="57" w:right="57"/>
      <w:textAlignment w:val="baseline"/>
    </w:pPr>
    <w:rPr>
      <w:rFonts w:ascii="Times New Roman CYR" w:hAnsi="Times New Roman CYR"/>
      <w:sz w:val="28"/>
    </w:rPr>
  </w:style>
  <w:style w:type="paragraph" w:customStyle="1" w:styleId="afffffffffffffffffffffffffff2">
    <w:name w:val="Текст таб центр"/>
    <w:basedOn w:val="af5"/>
    <w:rsid w:val="00BC24D0"/>
    <w:pPr>
      <w:keepLines/>
      <w:overflowPunct w:val="0"/>
      <w:autoSpaceDE w:val="0"/>
      <w:autoSpaceDN w:val="0"/>
      <w:adjustRightInd w:val="0"/>
      <w:spacing w:before="60" w:after="60"/>
      <w:jc w:val="center"/>
      <w:textAlignment w:val="baseline"/>
    </w:pPr>
    <w:rPr>
      <w:rFonts w:ascii="Times New Roman CYR" w:hAnsi="Times New Roman CYR"/>
      <w:sz w:val="28"/>
    </w:rPr>
  </w:style>
  <w:style w:type="paragraph" w:customStyle="1" w:styleId="afffffffffffffffffffffffffff3">
    <w:name w:val="Текст таб центр отступ"/>
    <w:basedOn w:val="afffffffffffffffffffffffffff2"/>
    <w:rsid w:val="00BC24D0"/>
    <w:pPr>
      <w:ind w:left="57" w:right="57"/>
    </w:pPr>
  </w:style>
  <w:style w:type="paragraph" w:customStyle="1" w:styleId="232">
    <w:name w:val="Основной текст с отступом 23"/>
    <w:basedOn w:val="af5"/>
    <w:rsid w:val="00BC24D0"/>
    <w:pPr>
      <w:widowControl w:val="0"/>
      <w:overflowPunct w:val="0"/>
      <w:autoSpaceDE w:val="0"/>
      <w:autoSpaceDN w:val="0"/>
      <w:adjustRightInd w:val="0"/>
      <w:spacing w:after="120"/>
      <w:ind w:firstLine="720"/>
      <w:jc w:val="both"/>
      <w:textAlignment w:val="baseline"/>
    </w:pPr>
    <w:rPr>
      <w:sz w:val="28"/>
    </w:rPr>
  </w:style>
  <w:style w:type="paragraph" w:customStyle="1" w:styleId="afffffffffffffffffffffffffff4">
    <w:name w:val="Ввод осн.текста Знак Знак Знак"/>
    <w:basedOn w:val="af5"/>
    <w:link w:val="afffffffffffffffffffffffffff5"/>
    <w:rsid w:val="00BC24D0"/>
    <w:pPr>
      <w:widowControl w:val="0"/>
      <w:overflowPunct w:val="0"/>
      <w:autoSpaceDE w:val="0"/>
      <w:autoSpaceDN w:val="0"/>
      <w:adjustRightInd w:val="0"/>
      <w:spacing w:after="120"/>
      <w:ind w:firstLine="709"/>
      <w:jc w:val="both"/>
      <w:textAlignment w:val="baseline"/>
    </w:pPr>
    <w:rPr>
      <w:sz w:val="28"/>
    </w:rPr>
  </w:style>
  <w:style w:type="character" w:customStyle="1" w:styleId="afffffffffffffffffffffffffff5">
    <w:name w:val="Ввод осн.текста Знак Знак Знак Знак"/>
    <w:link w:val="afffffffffffffffffffffffffff4"/>
    <w:locked/>
    <w:rsid w:val="00BC24D0"/>
    <w:rPr>
      <w:sz w:val="28"/>
    </w:rPr>
  </w:style>
  <w:style w:type="character" w:customStyle="1" w:styleId="ueberschrift11">
    <w:name w:val="ueberschrift11"/>
    <w:rsid w:val="00BC24D0"/>
    <w:rPr>
      <w:b/>
      <w:caps/>
      <w:color w:val="333333"/>
      <w:sz w:val="23"/>
      <w:u w:val="none"/>
      <w:effect w:val="none"/>
    </w:rPr>
  </w:style>
  <w:style w:type="character" w:customStyle="1" w:styleId="1fffffffff6">
    <w:name w:val="Ввод осн.текста Знак1"/>
    <w:rsid w:val="00BC24D0"/>
    <w:rPr>
      <w:rFonts w:ascii="Times New Roman CYR" w:hAnsi="Times New Roman CYR"/>
      <w:sz w:val="28"/>
      <w:lang w:val="ru-RU" w:eastAsia="ru-RU"/>
    </w:rPr>
  </w:style>
  <w:style w:type="paragraph" w:customStyle="1" w:styleId="Iaeiaiiaaieaoeooea">
    <w:name w:val="Iaeiaiiaaiea oeooea"/>
    <w:basedOn w:val="af5"/>
    <w:rsid w:val="00BC24D0"/>
    <w:pPr>
      <w:suppressAutoHyphens/>
      <w:spacing w:after="120"/>
      <w:jc w:val="center"/>
    </w:pPr>
    <w:rPr>
      <w:rFonts w:ascii="Times New Roman CYR" w:hAnsi="Times New Roman CYR"/>
      <w:b/>
      <w:kern w:val="28"/>
      <w:sz w:val="36"/>
    </w:rPr>
  </w:style>
  <w:style w:type="paragraph" w:customStyle="1" w:styleId="Aaiainioaenoa3">
    <w:name w:val="Aaia ini.oaenoa3"/>
    <w:basedOn w:val="af5"/>
    <w:rsid w:val="00BC24D0"/>
    <w:pPr>
      <w:overflowPunct w:val="0"/>
      <w:autoSpaceDE w:val="0"/>
      <w:autoSpaceDN w:val="0"/>
      <w:adjustRightInd w:val="0"/>
      <w:spacing w:after="120"/>
      <w:ind w:firstLine="709"/>
      <w:jc w:val="both"/>
      <w:textAlignment w:val="baseline"/>
    </w:pPr>
    <w:rPr>
      <w:sz w:val="28"/>
    </w:rPr>
  </w:style>
  <w:style w:type="paragraph" w:customStyle="1" w:styleId="N">
    <w:name w:val="таб. N"/>
    <w:basedOn w:val="1a"/>
    <w:next w:val="afffffffffffffffffffffffffff6"/>
    <w:rsid w:val="00BC24D0"/>
    <w:pPr>
      <w:overflowPunct w:val="0"/>
      <w:autoSpaceDE w:val="0"/>
      <w:autoSpaceDN w:val="0"/>
      <w:adjustRightInd w:val="0"/>
      <w:spacing w:after="120"/>
      <w:jc w:val="right"/>
      <w:outlineLvl w:val="9"/>
    </w:pPr>
    <w:rPr>
      <w:b/>
      <w:bCs w:val="0"/>
      <w:kern w:val="28"/>
      <w:szCs w:val="20"/>
    </w:rPr>
  </w:style>
  <w:style w:type="paragraph" w:customStyle="1" w:styleId="afffffffffffffffffffffffffff6">
    <w:name w:val="таб. текст"/>
    <w:basedOn w:val="N"/>
    <w:next w:val="12fe"/>
    <w:rsid w:val="00BC24D0"/>
    <w:pPr>
      <w:keepNext w:val="0"/>
      <w:widowControl w:val="0"/>
    </w:pPr>
    <w:rPr>
      <w:rFonts w:ascii="Arial" w:hAnsi="Arial"/>
      <w:sz w:val="20"/>
    </w:rPr>
  </w:style>
  <w:style w:type="paragraph" w:customStyle="1" w:styleId="-f0">
    <w:name w:val="-список"/>
    <w:basedOn w:val="12fe"/>
    <w:rsid w:val="00BC24D0"/>
    <w:pPr>
      <w:widowControl/>
      <w:overflowPunct w:val="0"/>
      <w:adjustRightInd w:val="0"/>
      <w:ind w:left="1069" w:hanging="360"/>
      <w:jc w:val="both"/>
      <w:textAlignment w:val="baseline"/>
    </w:pPr>
    <w:rPr>
      <w:szCs w:val="20"/>
    </w:rPr>
  </w:style>
  <w:style w:type="paragraph" w:customStyle="1" w:styleId="afffffffffffffffffffffffffff7">
    <w:name w:val="таб. заголовок"/>
    <w:basedOn w:val="1a"/>
    <w:rsid w:val="00BC24D0"/>
    <w:pPr>
      <w:keepNext w:val="0"/>
      <w:keepLines w:val="0"/>
      <w:overflowPunct w:val="0"/>
      <w:autoSpaceDE w:val="0"/>
      <w:autoSpaceDN w:val="0"/>
      <w:adjustRightInd w:val="0"/>
      <w:spacing w:before="240"/>
      <w:textAlignment w:val="baseline"/>
      <w:outlineLvl w:val="9"/>
    </w:pPr>
    <w:rPr>
      <w:b/>
      <w:bCs w:val="0"/>
      <w:kern w:val="28"/>
      <w:szCs w:val="20"/>
    </w:rPr>
  </w:style>
  <w:style w:type="paragraph" w:customStyle="1" w:styleId="afffffffffffffffffffffffffff8">
    <w:name w:val="Ââîä îñí.òåêñòà"/>
    <w:basedOn w:val="af5"/>
    <w:rsid w:val="00BC24D0"/>
    <w:pPr>
      <w:overflowPunct w:val="0"/>
      <w:autoSpaceDE w:val="0"/>
      <w:autoSpaceDN w:val="0"/>
      <w:adjustRightInd w:val="0"/>
      <w:spacing w:after="120"/>
      <w:ind w:firstLine="709"/>
      <w:jc w:val="both"/>
      <w:textAlignment w:val="baseline"/>
    </w:pPr>
    <w:rPr>
      <w:sz w:val="28"/>
      <w:szCs w:val="28"/>
    </w:rPr>
  </w:style>
  <w:style w:type="paragraph" w:customStyle="1" w:styleId="afffffffffffffffffffffffffff9">
    <w:name w:val="Íàèìåíîâàíèå òèòóëà"/>
    <w:basedOn w:val="af5"/>
    <w:rsid w:val="00BC24D0"/>
    <w:pPr>
      <w:suppressAutoHyphens/>
      <w:autoSpaceDE w:val="0"/>
      <w:autoSpaceDN w:val="0"/>
      <w:adjustRightInd w:val="0"/>
      <w:spacing w:after="120"/>
      <w:jc w:val="center"/>
    </w:pPr>
    <w:rPr>
      <w:b/>
      <w:bCs/>
      <w:kern w:val="28"/>
      <w:sz w:val="36"/>
      <w:szCs w:val="36"/>
    </w:rPr>
  </w:style>
  <w:style w:type="character" w:customStyle="1" w:styleId="12ff">
    <w:name w:val="абзац 12 Знак"/>
    <w:link w:val="12fe"/>
    <w:locked/>
    <w:rsid w:val="00BC24D0"/>
    <w:rPr>
      <w:sz w:val="24"/>
      <w:szCs w:val="24"/>
    </w:rPr>
  </w:style>
  <w:style w:type="character" w:customStyle="1" w:styleId="Saranchin">
    <w:name w:val="Saranchin"/>
    <w:semiHidden/>
    <w:rsid w:val="00BC24D0"/>
    <w:rPr>
      <w:rFonts w:ascii="Arial" w:hAnsi="Arial"/>
      <w:color w:val="auto"/>
      <w:sz w:val="20"/>
    </w:rPr>
  </w:style>
  <w:style w:type="table" w:customStyle="1" w:styleId="11ff0">
    <w:name w:val="Сетка таблицы 11"/>
    <w:rsid w:val="00BC24D0"/>
    <w:pPr>
      <w:ind w:firstLine="709"/>
      <w:jc w:val="both"/>
    </w:pPr>
    <w:rPr>
      <w:rFonts w:ascii="Arial" w:hAnsi="Arial"/>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10">
    <w:name w:val="Таблица-список 51"/>
    <w:rsid w:val="00BC24D0"/>
    <w:pPr>
      <w:ind w:firstLine="709"/>
      <w:jc w:val="both"/>
    </w:pPr>
    <w:rPr>
      <w:rFonts w:ascii="Arial" w:hAnsi="Arial"/>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310">
    <w:name w:val="Таблица-список 31"/>
    <w:rsid w:val="00BC24D0"/>
    <w:pPr>
      <w:ind w:firstLine="709"/>
      <w:jc w:val="both"/>
    </w:pPr>
    <w:rPr>
      <w:rFonts w:ascii="Arial" w:hAnsi="Arial"/>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1fffffffff7">
    <w:name w:val="Тема таблицы1"/>
    <w:rsid w:val="00BC24D0"/>
    <w:pPr>
      <w:ind w:firstLine="709"/>
      <w:jc w:val="both"/>
    </w:pPr>
    <w:rPr>
      <w:rFonts w:ascii="Arial" w:hAnsi="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
    <w:name w:val="Сетка таблицы 51"/>
    <w:rsid w:val="00BC24D0"/>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ff1">
    <w:name w:val="Стиль таблицы11"/>
    <w:rsid w:val="00BC24D0"/>
    <w:tblPr>
      <w:tblInd w:w="0" w:type="dxa"/>
      <w:tblCellMar>
        <w:top w:w="0" w:type="dxa"/>
        <w:left w:w="108" w:type="dxa"/>
        <w:bottom w:w="0" w:type="dxa"/>
        <w:right w:w="108" w:type="dxa"/>
      </w:tblCellMar>
    </w:tblPr>
  </w:style>
  <w:style w:type="numbering" w:customStyle="1" w:styleId="1111111">
    <w:name w:val="1 / 1.1 / 1.1.11"/>
    <w:rsid w:val="00BC24D0"/>
  </w:style>
  <w:style w:type="numbering" w:customStyle="1" w:styleId="12ff1">
    <w:name w:val="Стиль многоуровневый 12 пт"/>
    <w:rsid w:val="00BC24D0"/>
  </w:style>
  <w:style w:type="numbering" w:customStyle="1" w:styleId="11ff2">
    <w:name w:val="Стиль11"/>
    <w:rsid w:val="00BC24D0"/>
  </w:style>
  <w:style w:type="numbering" w:customStyle="1" w:styleId="21f0">
    <w:name w:val="Стиль21"/>
    <w:rsid w:val="00BC24D0"/>
  </w:style>
  <w:style w:type="character" w:customStyle="1" w:styleId="WW8Num1z1">
    <w:name w:val="WW8Num1z1"/>
    <w:rsid w:val="00BC24D0"/>
    <w:rPr>
      <w:sz w:val="24"/>
    </w:rPr>
  </w:style>
  <w:style w:type="character" w:customStyle="1" w:styleId="WW8Num1z2">
    <w:name w:val="WW8Num1z2"/>
    <w:rsid w:val="00BC24D0"/>
  </w:style>
  <w:style w:type="character" w:customStyle="1" w:styleId="WW8Num1z3">
    <w:name w:val="WW8Num1z3"/>
    <w:rsid w:val="00BC24D0"/>
  </w:style>
  <w:style w:type="character" w:customStyle="1" w:styleId="WW8Num1z4">
    <w:name w:val="WW8Num1z4"/>
    <w:rsid w:val="00BC24D0"/>
  </w:style>
  <w:style w:type="character" w:customStyle="1" w:styleId="WW8Num1z5">
    <w:name w:val="WW8Num1z5"/>
    <w:rsid w:val="00BC24D0"/>
  </w:style>
  <w:style w:type="character" w:customStyle="1" w:styleId="WW8Num1z6">
    <w:name w:val="WW8Num1z6"/>
    <w:rsid w:val="00BC24D0"/>
  </w:style>
  <w:style w:type="character" w:customStyle="1" w:styleId="WW8Num1z7">
    <w:name w:val="WW8Num1z7"/>
    <w:rsid w:val="00BC24D0"/>
  </w:style>
  <w:style w:type="character" w:customStyle="1" w:styleId="WW8Num1z8">
    <w:name w:val="WW8Num1z8"/>
    <w:rsid w:val="00BC24D0"/>
  </w:style>
  <w:style w:type="character" w:customStyle="1" w:styleId="1fffffffff8">
    <w:name w:val="Номер страницы1"/>
    <w:rsid w:val="00BC24D0"/>
    <w:rPr>
      <w:rFonts w:cs="Times New Roman"/>
    </w:rPr>
  </w:style>
  <w:style w:type="character" w:customStyle="1" w:styleId="1fffffffff9">
    <w:name w:val="Знак примечания1"/>
    <w:rsid w:val="00BC24D0"/>
    <w:rPr>
      <w:sz w:val="16"/>
    </w:rPr>
  </w:style>
  <w:style w:type="character" w:customStyle="1" w:styleId="1fffffffffa">
    <w:name w:val="Просмотренная гиперссылка1"/>
    <w:rsid w:val="00BC24D0"/>
    <w:rPr>
      <w:color w:val="800080"/>
      <w:u w:val="single"/>
    </w:rPr>
  </w:style>
  <w:style w:type="character" w:customStyle="1" w:styleId="1fffffffffb">
    <w:name w:val="Номер строки1"/>
    <w:rsid w:val="00BC24D0"/>
    <w:rPr>
      <w:rFonts w:cs="Times New Roman"/>
    </w:rPr>
  </w:style>
  <w:style w:type="character" w:customStyle="1" w:styleId="1fffffffffc">
    <w:name w:val="Знак сноски1"/>
    <w:rsid w:val="00BC24D0"/>
    <w:rPr>
      <w:vertAlign w:val="superscript"/>
    </w:rPr>
  </w:style>
  <w:style w:type="character" w:customStyle="1" w:styleId="1fffffffffd">
    <w:name w:val="Знак концевой сноски1"/>
    <w:rsid w:val="00BC24D0"/>
    <w:rPr>
      <w:vertAlign w:val="superscript"/>
    </w:rPr>
  </w:style>
  <w:style w:type="character" w:customStyle="1" w:styleId="ListLabel1">
    <w:name w:val="ListLabel 1"/>
    <w:rsid w:val="00BC24D0"/>
    <w:rPr>
      <w:sz w:val="24"/>
    </w:rPr>
  </w:style>
  <w:style w:type="character" w:customStyle="1" w:styleId="ListLabel2">
    <w:name w:val="ListLabel 2"/>
    <w:rsid w:val="00BC24D0"/>
    <w:rPr>
      <w:color w:val="00000A"/>
      <w:sz w:val="24"/>
      <w:u w:val="none"/>
    </w:rPr>
  </w:style>
  <w:style w:type="character" w:customStyle="1" w:styleId="ListLabel3">
    <w:name w:val="ListLabel 3"/>
    <w:rsid w:val="00BC24D0"/>
    <w:rPr>
      <w:color w:val="00000A"/>
      <w:position w:val="0"/>
      <w:sz w:val="24"/>
      <w:u w:val="none"/>
      <w:vertAlign w:val="baseline"/>
    </w:rPr>
  </w:style>
  <w:style w:type="character" w:customStyle="1" w:styleId="ListLabel4">
    <w:name w:val="ListLabel 4"/>
    <w:rsid w:val="00BC24D0"/>
    <w:rPr>
      <w:b/>
      <w:color w:val="00000A"/>
      <w:position w:val="0"/>
      <w:sz w:val="24"/>
      <w:u w:val="none"/>
      <w:vertAlign w:val="baseline"/>
    </w:rPr>
  </w:style>
  <w:style w:type="character" w:customStyle="1" w:styleId="ListLabel5">
    <w:name w:val="ListLabel 5"/>
    <w:rsid w:val="00BC24D0"/>
  </w:style>
  <w:style w:type="character" w:customStyle="1" w:styleId="ListLabel6">
    <w:name w:val="ListLabel 6"/>
    <w:rsid w:val="00BC24D0"/>
    <w:rPr>
      <w:rFonts w:eastAsia="Times New Roman"/>
    </w:rPr>
  </w:style>
  <w:style w:type="character" w:customStyle="1" w:styleId="ListLabel7">
    <w:name w:val="ListLabel 7"/>
    <w:rsid w:val="00BC24D0"/>
  </w:style>
  <w:style w:type="paragraph" w:customStyle="1" w:styleId="1fffffffffe">
    <w:name w:val="Указатель1"/>
    <w:basedOn w:val="af5"/>
    <w:rsid w:val="00BC24D0"/>
    <w:pPr>
      <w:suppressLineNumbers/>
      <w:suppressAutoHyphens/>
    </w:pPr>
    <w:rPr>
      <w:rFonts w:cs="Mangal"/>
      <w:lang w:eastAsia="ar-SA"/>
    </w:rPr>
  </w:style>
  <w:style w:type="paragraph" w:customStyle="1" w:styleId="1ffffffffff">
    <w:name w:val="Текст примечания1"/>
    <w:basedOn w:val="af5"/>
    <w:rsid w:val="00BC24D0"/>
    <w:pPr>
      <w:suppressAutoHyphens/>
    </w:pPr>
    <w:rPr>
      <w:lang w:eastAsia="ar-SA"/>
    </w:rPr>
  </w:style>
  <w:style w:type="paragraph" w:customStyle="1" w:styleId="21f1">
    <w:name w:val="Маркированный список 21"/>
    <w:basedOn w:val="af5"/>
    <w:rsid w:val="00BC24D0"/>
    <w:pPr>
      <w:tabs>
        <w:tab w:val="left" w:pos="643"/>
      </w:tabs>
      <w:suppressAutoHyphens/>
      <w:ind w:left="643" w:hanging="360"/>
    </w:pPr>
    <w:rPr>
      <w:sz w:val="24"/>
      <w:lang w:eastAsia="ar-SA"/>
    </w:rPr>
  </w:style>
  <w:style w:type="paragraph" w:customStyle="1" w:styleId="1ffffffffff0">
    <w:name w:val="Шапка1"/>
    <w:basedOn w:val="af5"/>
    <w:rsid w:val="00BC24D0"/>
    <w:pPr>
      <w:suppressAutoHyphens/>
      <w:jc w:val="center"/>
    </w:pPr>
    <w:rPr>
      <w:rFonts w:ascii="Arial" w:hAnsi="Arial" w:cs="Arial"/>
      <w:b/>
      <w:szCs w:val="24"/>
      <w:lang w:val="en-US" w:eastAsia="ar-SA"/>
    </w:rPr>
  </w:style>
  <w:style w:type="paragraph" w:customStyle="1" w:styleId="1ffffffffff1">
    <w:name w:val="Обычный (веб)1"/>
    <w:basedOn w:val="af5"/>
    <w:rsid w:val="00BC24D0"/>
    <w:pPr>
      <w:suppressAutoHyphens/>
      <w:spacing w:before="100" w:after="100"/>
    </w:pPr>
    <w:rPr>
      <w:sz w:val="24"/>
      <w:szCs w:val="24"/>
      <w:lang w:eastAsia="ar-SA"/>
    </w:rPr>
  </w:style>
  <w:style w:type="paragraph" w:customStyle="1" w:styleId="2fffff6">
    <w:name w:val="Нумерованный список2"/>
    <w:basedOn w:val="af5"/>
    <w:rsid w:val="00BC24D0"/>
    <w:pPr>
      <w:tabs>
        <w:tab w:val="left" w:pos="540"/>
      </w:tabs>
      <w:suppressAutoHyphens/>
      <w:ind w:left="57"/>
      <w:jc w:val="both"/>
    </w:pPr>
    <w:rPr>
      <w:rFonts w:ascii="Arial" w:hAnsi="Arial" w:cs="Arial"/>
      <w:szCs w:val="24"/>
      <w:lang w:eastAsia="ar-SA"/>
    </w:rPr>
  </w:style>
  <w:style w:type="paragraph" w:customStyle="1" w:styleId="31d">
    <w:name w:val="Маркированный список 31"/>
    <w:basedOn w:val="af5"/>
    <w:rsid w:val="00BC24D0"/>
    <w:pPr>
      <w:tabs>
        <w:tab w:val="left" w:pos="1134"/>
      </w:tabs>
      <w:suppressAutoHyphens/>
      <w:ind w:left="1134" w:hanging="708"/>
      <w:jc w:val="both"/>
    </w:pPr>
    <w:rPr>
      <w:rFonts w:ascii="Arial" w:hAnsi="Arial" w:cs="Arial"/>
      <w:sz w:val="28"/>
      <w:szCs w:val="28"/>
      <w:lang w:eastAsia="ar-SA"/>
    </w:rPr>
  </w:style>
  <w:style w:type="paragraph" w:customStyle="1" w:styleId="1ffffffffff2">
    <w:name w:val="Текст выноски1"/>
    <w:basedOn w:val="af5"/>
    <w:rsid w:val="00BC24D0"/>
    <w:pPr>
      <w:suppressAutoHyphens/>
    </w:pPr>
    <w:rPr>
      <w:rFonts w:ascii="Tahoma" w:hAnsi="Tahoma" w:cs="Tahoma"/>
      <w:sz w:val="16"/>
      <w:szCs w:val="16"/>
      <w:lang w:val="en-US" w:eastAsia="ar-SA"/>
    </w:rPr>
  </w:style>
  <w:style w:type="paragraph" w:customStyle="1" w:styleId="1ffffffffff3">
    <w:name w:val="Тема примечания1"/>
    <w:basedOn w:val="1ffffffffff"/>
    <w:rsid w:val="00BC24D0"/>
    <w:rPr>
      <w:b/>
      <w:bCs/>
      <w:lang w:val="en-US"/>
    </w:rPr>
  </w:style>
  <w:style w:type="paragraph" w:customStyle="1" w:styleId="1ffffffffff4">
    <w:name w:val="Текст сноски1"/>
    <w:basedOn w:val="af5"/>
    <w:rsid w:val="00BC24D0"/>
    <w:pPr>
      <w:suppressAutoHyphens/>
    </w:pPr>
    <w:rPr>
      <w:lang w:eastAsia="ar-SA"/>
    </w:rPr>
  </w:style>
  <w:style w:type="paragraph" w:customStyle="1" w:styleId="1ffffffffff5">
    <w:name w:val="Текст концевой сноски1"/>
    <w:basedOn w:val="af5"/>
    <w:rsid w:val="00BC24D0"/>
    <w:pPr>
      <w:suppressAutoHyphens/>
    </w:pPr>
    <w:rPr>
      <w:lang w:eastAsia="ar-SA"/>
    </w:rPr>
  </w:style>
  <w:style w:type="paragraph" w:customStyle="1" w:styleId="21f2">
    <w:name w:val="Нумерованный список 21"/>
    <w:basedOn w:val="af5"/>
    <w:rsid w:val="00BC24D0"/>
    <w:pPr>
      <w:tabs>
        <w:tab w:val="num" w:pos="2910"/>
      </w:tabs>
      <w:suppressAutoHyphens/>
      <w:ind w:left="2910" w:hanging="360"/>
    </w:pPr>
    <w:rPr>
      <w:lang w:eastAsia="ar-SA"/>
    </w:rPr>
  </w:style>
  <w:style w:type="paragraph" w:customStyle="1" w:styleId="412">
    <w:name w:val="Нумерованный список 41"/>
    <w:basedOn w:val="af5"/>
    <w:rsid w:val="00BC24D0"/>
    <w:pPr>
      <w:tabs>
        <w:tab w:val="num" w:pos="2910"/>
      </w:tabs>
      <w:suppressAutoHyphens/>
      <w:ind w:left="2910" w:hanging="360"/>
      <w:jc w:val="both"/>
    </w:pPr>
    <w:rPr>
      <w:rFonts w:ascii="Arial" w:hAnsi="Arial" w:cs="Arial"/>
      <w:sz w:val="24"/>
      <w:lang w:eastAsia="ar-SA"/>
    </w:rPr>
  </w:style>
  <w:style w:type="paragraph" w:customStyle="1" w:styleId="413">
    <w:name w:val="Маркированный список 41"/>
    <w:basedOn w:val="af5"/>
    <w:rsid w:val="00BC24D0"/>
    <w:pPr>
      <w:suppressAutoHyphens/>
    </w:pPr>
    <w:rPr>
      <w:rFonts w:ascii="Arial" w:hAnsi="Arial" w:cs="Arial"/>
      <w:sz w:val="24"/>
      <w:szCs w:val="24"/>
      <w:lang w:eastAsia="ar-SA"/>
    </w:rPr>
  </w:style>
  <w:style w:type="paragraph" w:customStyle="1" w:styleId="1ffffffffff6">
    <w:name w:val="Перечень рисунков1"/>
    <w:basedOn w:val="af5"/>
    <w:rsid w:val="00BC24D0"/>
    <w:pPr>
      <w:suppressAutoHyphens/>
      <w:spacing w:before="240"/>
      <w:ind w:left="482" w:hanging="482"/>
    </w:pPr>
    <w:rPr>
      <w:rFonts w:ascii="Arial" w:hAnsi="Arial" w:cs="Arial"/>
      <w:sz w:val="24"/>
      <w:szCs w:val="24"/>
      <w:lang w:eastAsia="ar-SA"/>
    </w:rPr>
  </w:style>
  <w:style w:type="paragraph" w:customStyle="1" w:styleId="1ffffffffff7">
    <w:name w:val="Продолжение списка1"/>
    <w:basedOn w:val="af5"/>
    <w:rsid w:val="00BC24D0"/>
    <w:pPr>
      <w:suppressAutoHyphens/>
      <w:spacing w:after="120"/>
      <w:ind w:left="283"/>
    </w:pPr>
    <w:rPr>
      <w:sz w:val="24"/>
      <w:szCs w:val="24"/>
      <w:lang w:eastAsia="ar-SA"/>
    </w:rPr>
  </w:style>
  <w:style w:type="paragraph" w:customStyle="1" w:styleId="21f3">
    <w:name w:val="Продолжение списка 21"/>
    <w:basedOn w:val="af5"/>
    <w:rsid w:val="00BC24D0"/>
    <w:pPr>
      <w:suppressAutoHyphens/>
      <w:spacing w:after="120"/>
      <w:ind w:left="566"/>
    </w:pPr>
    <w:rPr>
      <w:sz w:val="24"/>
      <w:szCs w:val="24"/>
      <w:lang w:eastAsia="ar-SA"/>
    </w:rPr>
  </w:style>
  <w:style w:type="paragraph" w:customStyle="1" w:styleId="31e">
    <w:name w:val="Нумерованный список 31"/>
    <w:basedOn w:val="af5"/>
    <w:rsid w:val="00BC24D0"/>
    <w:pPr>
      <w:tabs>
        <w:tab w:val="num" w:pos="2910"/>
      </w:tabs>
      <w:suppressAutoHyphens/>
      <w:ind w:left="2910" w:hanging="360"/>
    </w:pPr>
    <w:rPr>
      <w:sz w:val="24"/>
      <w:szCs w:val="24"/>
      <w:lang w:eastAsia="ar-SA"/>
    </w:rPr>
  </w:style>
  <w:style w:type="paragraph" w:customStyle="1" w:styleId="11ff3">
    <w:name w:val="Указатель 11"/>
    <w:basedOn w:val="af5"/>
    <w:rsid w:val="00BC24D0"/>
    <w:pPr>
      <w:suppressAutoHyphens/>
      <w:ind w:left="240" w:hanging="240"/>
    </w:pPr>
    <w:rPr>
      <w:sz w:val="24"/>
      <w:szCs w:val="24"/>
      <w:lang w:eastAsia="ar-SA"/>
    </w:rPr>
  </w:style>
  <w:style w:type="paragraph" w:customStyle="1" w:styleId="2fffff7">
    <w:name w:val="Указатель2"/>
    <w:basedOn w:val="af5"/>
    <w:rsid w:val="00BC24D0"/>
    <w:pPr>
      <w:suppressAutoHyphens/>
    </w:pPr>
    <w:rPr>
      <w:sz w:val="24"/>
      <w:szCs w:val="24"/>
      <w:lang w:eastAsia="ar-SA"/>
    </w:rPr>
  </w:style>
  <w:style w:type="paragraph" w:customStyle="1" w:styleId="HTML10">
    <w:name w:val="Адрес HTML1"/>
    <w:basedOn w:val="af5"/>
    <w:rsid w:val="00BC24D0"/>
    <w:pPr>
      <w:suppressAutoHyphens/>
    </w:pPr>
    <w:rPr>
      <w:i/>
      <w:iCs/>
      <w:lang w:eastAsia="ar-SA"/>
    </w:rPr>
  </w:style>
  <w:style w:type="paragraph" w:customStyle="1" w:styleId="1ffffffffff8">
    <w:name w:val="Адрес на конверте1"/>
    <w:basedOn w:val="af5"/>
    <w:rsid w:val="00BC24D0"/>
    <w:pPr>
      <w:suppressAutoHyphens/>
      <w:ind w:left="2880"/>
    </w:pPr>
    <w:rPr>
      <w:rFonts w:ascii="Cambria" w:hAnsi="Cambria" w:cs="Cambria"/>
      <w:sz w:val="24"/>
      <w:szCs w:val="24"/>
      <w:lang w:eastAsia="ar-SA"/>
    </w:rPr>
  </w:style>
  <w:style w:type="paragraph" w:customStyle="1" w:styleId="1ffffffffff9">
    <w:name w:val="Дата1"/>
    <w:basedOn w:val="af5"/>
    <w:rsid w:val="00BC24D0"/>
    <w:pPr>
      <w:suppressAutoHyphens/>
    </w:pPr>
    <w:rPr>
      <w:lang w:eastAsia="ar-SA"/>
    </w:rPr>
  </w:style>
  <w:style w:type="paragraph" w:customStyle="1" w:styleId="1ffffffffffa">
    <w:name w:val="Заголовок записки1"/>
    <w:basedOn w:val="af5"/>
    <w:rsid w:val="00BC24D0"/>
    <w:pPr>
      <w:suppressAutoHyphens/>
    </w:pPr>
    <w:rPr>
      <w:lang w:eastAsia="ar-SA"/>
    </w:rPr>
  </w:style>
  <w:style w:type="paragraph" w:customStyle="1" w:styleId="1ffffffffffb">
    <w:name w:val="Заголовок таблицы ссылок1"/>
    <w:basedOn w:val="af5"/>
    <w:rsid w:val="00BC24D0"/>
    <w:pPr>
      <w:suppressAutoHyphens/>
      <w:spacing w:before="120"/>
    </w:pPr>
    <w:rPr>
      <w:rFonts w:ascii="Cambria" w:hAnsi="Cambria" w:cs="Cambria"/>
      <w:b/>
      <w:bCs/>
      <w:sz w:val="24"/>
      <w:szCs w:val="24"/>
      <w:lang w:eastAsia="ar-SA"/>
    </w:rPr>
  </w:style>
  <w:style w:type="paragraph" w:customStyle="1" w:styleId="2fffff8">
    <w:name w:val="Основной текст с отступом2"/>
    <w:basedOn w:val="afe"/>
    <w:rsid w:val="00BC24D0"/>
    <w:pPr>
      <w:suppressAutoHyphens/>
      <w:spacing w:after="120"/>
      <w:ind w:firstLine="210"/>
    </w:pPr>
    <w:rPr>
      <w:sz w:val="20"/>
      <w:lang w:eastAsia="ar-SA"/>
    </w:rPr>
  </w:style>
  <w:style w:type="paragraph" w:customStyle="1" w:styleId="21f4">
    <w:name w:val="Красная строка 21"/>
    <w:basedOn w:val="aff0"/>
    <w:rsid w:val="00BC24D0"/>
    <w:pPr>
      <w:suppressAutoHyphens/>
      <w:spacing w:after="120" w:line="240" w:lineRule="auto"/>
      <w:ind w:left="283" w:firstLine="210"/>
    </w:pPr>
    <w:rPr>
      <w:sz w:val="20"/>
      <w:lang w:eastAsia="ar-SA"/>
    </w:rPr>
  </w:style>
  <w:style w:type="paragraph" w:customStyle="1" w:styleId="514">
    <w:name w:val="Маркированный список 51"/>
    <w:basedOn w:val="af5"/>
    <w:rsid w:val="00BC24D0"/>
    <w:pPr>
      <w:suppressAutoHyphens/>
    </w:pPr>
    <w:rPr>
      <w:lang w:eastAsia="ar-SA"/>
    </w:rPr>
  </w:style>
  <w:style w:type="paragraph" w:customStyle="1" w:styleId="515">
    <w:name w:val="Нумерованный список 51"/>
    <w:basedOn w:val="af5"/>
    <w:rsid w:val="00BC24D0"/>
    <w:pPr>
      <w:tabs>
        <w:tab w:val="num" w:pos="2910"/>
      </w:tabs>
      <w:suppressAutoHyphens/>
      <w:ind w:left="2910" w:hanging="360"/>
    </w:pPr>
    <w:rPr>
      <w:lang w:eastAsia="ar-SA"/>
    </w:rPr>
  </w:style>
  <w:style w:type="paragraph" w:customStyle="1" w:styleId="21f5">
    <w:name w:val="Обратный адрес 21"/>
    <w:basedOn w:val="af5"/>
    <w:rsid w:val="00BC24D0"/>
    <w:pPr>
      <w:suppressAutoHyphens/>
    </w:pPr>
    <w:rPr>
      <w:rFonts w:ascii="Cambria" w:hAnsi="Cambria" w:cs="Cambria"/>
      <w:lang w:eastAsia="ar-SA"/>
    </w:rPr>
  </w:style>
  <w:style w:type="paragraph" w:customStyle="1" w:styleId="1ffffffffffc">
    <w:name w:val="Обычный отступ1"/>
    <w:basedOn w:val="af5"/>
    <w:rsid w:val="00BC24D0"/>
    <w:pPr>
      <w:suppressAutoHyphens/>
      <w:ind w:left="708"/>
    </w:pPr>
    <w:rPr>
      <w:lang w:eastAsia="ar-SA"/>
    </w:rPr>
  </w:style>
  <w:style w:type="paragraph" w:customStyle="1" w:styleId="1ffffffffffd">
    <w:name w:val="Приветствие1"/>
    <w:basedOn w:val="af5"/>
    <w:rsid w:val="00BC24D0"/>
    <w:pPr>
      <w:suppressLineNumbers/>
      <w:suppressAutoHyphens/>
    </w:pPr>
    <w:rPr>
      <w:lang w:eastAsia="ar-SA"/>
    </w:rPr>
  </w:style>
  <w:style w:type="paragraph" w:customStyle="1" w:styleId="31f">
    <w:name w:val="Продолжение списка 31"/>
    <w:basedOn w:val="af5"/>
    <w:rsid w:val="00BC24D0"/>
    <w:pPr>
      <w:suppressAutoHyphens/>
      <w:spacing w:after="120"/>
      <w:ind w:left="849"/>
    </w:pPr>
    <w:rPr>
      <w:lang w:eastAsia="ar-SA"/>
    </w:rPr>
  </w:style>
  <w:style w:type="paragraph" w:customStyle="1" w:styleId="414">
    <w:name w:val="Продолжение списка 41"/>
    <w:basedOn w:val="af5"/>
    <w:rsid w:val="00BC24D0"/>
    <w:pPr>
      <w:suppressAutoHyphens/>
      <w:spacing w:after="120"/>
      <w:ind w:left="1132"/>
    </w:pPr>
    <w:rPr>
      <w:lang w:eastAsia="ar-SA"/>
    </w:rPr>
  </w:style>
  <w:style w:type="paragraph" w:customStyle="1" w:styleId="516">
    <w:name w:val="Продолжение списка 51"/>
    <w:basedOn w:val="af5"/>
    <w:rsid w:val="00BC24D0"/>
    <w:pPr>
      <w:suppressAutoHyphens/>
      <w:spacing w:after="120"/>
      <w:ind w:left="1415"/>
    </w:pPr>
    <w:rPr>
      <w:lang w:eastAsia="ar-SA"/>
    </w:rPr>
  </w:style>
  <w:style w:type="paragraph" w:customStyle="1" w:styleId="1ffffffffffe">
    <w:name w:val="Прощание1"/>
    <w:basedOn w:val="af5"/>
    <w:rsid w:val="00BC24D0"/>
    <w:pPr>
      <w:suppressAutoHyphens/>
      <w:ind w:left="4252"/>
    </w:pPr>
    <w:rPr>
      <w:lang w:eastAsia="ar-SA"/>
    </w:rPr>
  </w:style>
  <w:style w:type="paragraph" w:customStyle="1" w:styleId="HTML11">
    <w:name w:val="Стандартный HTML1"/>
    <w:basedOn w:val="af5"/>
    <w:rsid w:val="00BC24D0"/>
    <w:pPr>
      <w:suppressAutoHyphens/>
    </w:pPr>
    <w:rPr>
      <w:rFonts w:ascii="Courier New" w:hAnsi="Courier New" w:cs="Courier New"/>
      <w:lang w:eastAsia="ar-SA"/>
    </w:rPr>
  </w:style>
  <w:style w:type="paragraph" w:customStyle="1" w:styleId="1fffffffffff">
    <w:name w:val="Таблица ссылок1"/>
    <w:basedOn w:val="af5"/>
    <w:rsid w:val="00BC24D0"/>
    <w:pPr>
      <w:suppressAutoHyphens/>
      <w:ind w:left="200" w:hanging="200"/>
    </w:pPr>
    <w:rPr>
      <w:lang w:eastAsia="ar-SA"/>
    </w:rPr>
  </w:style>
  <w:style w:type="paragraph" w:customStyle="1" w:styleId="1fffffffffff0">
    <w:name w:val="Текст макроса1"/>
    <w:rsid w:val="00BC24D0"/>
    <w:pPr>
      <w:tabs>
        <w:tab w:val="left" w:pos="480"/>
        <w:tab w:val="left" w:pos="960"/>
        <w:tab w:val="left" w:pos="1440"/>
        <w:tab w:val="left" w:pos="1920"/>
        <w:tab w:val="left" w:pos="2400"/>
        <w:tab w:val="left" w:pos="2880"/>
        <w:tab w:val="left" w:pos="3360"/>
        <w:tab w:val="left" w:pos="3840"/>
        <w:tab w:val="left" w:pos="4320"/>
      </w:tabs>
      <w:suppressAutoHyphens/>
    </w:pPr>
    <w:rPr>
      <w:rFonts w:ascii="Courier New" w:hAnsi="Courier New" w:cs="Courier New"/>
      <w:lang w:eastAsia="ar-SA"/>
    </w:rPr>
  </w:style>
  <w:style w:type="paragraph" w:customStyle="1" w:styleId="21f6">
    <w:name w:val="Указатель 21"/>
    <w:basedOn w:val="af5"/>
    <w:rsid w:val="00BC24D0"/>
    <w:pPr>
      <w:suppressAutoHyphens/>
      <w:ind w:left="400" w:hanging="200"/>
    </w:pPr>
    <w:rPr>
      <w:lang w:eastAsia="ar-SA"/>
    </w:rPr>
  </w:style>
  <w:style w:type="paragraph" w:customStyle="1" w:styleId="31f0">
    <w:name w:val="Указатель 31"/>
    <w:basedOn w:val="af5"/>
    <w:rsid w:val="00BC24D0"/>
    <w:pPr>
      <w:suppressAutoHyphens/>
      <w:ind w:left="600" w:hanging="200"/>
    </w:pPr>
    <w:rPr>
      <w:lang w:eastAsia="ar-SA"/>
    </w:rPr>
  </w:style>
  <w:style w:type="paragraph" w:customStyle="1" w:styleId="415">
    <w:name w:val="Указатель 41"/>
    <w:basedOn w:val="af5"/>
    <w:rsid w:val="00BC24D0"/>
    <w:pPr>
      <w:suppressAutoHyphens/>
      <w:ind w:left="800" w:hanging="200"/>
    </w:pPr>
    <w:rPr>
      <w:lang w:eastAsia="ar-SA"/>
    </w:rPr>
  </w:style>
  <w:style w:type="paragraph" w:customStyle="1" w:styleId="517">
    <w:name w:val="Указатель 51"/>
    <w:basedOn w:val="af5"/>
    <w:rsid w:val="00BC24D0"/>
    <w:pPr>
      <w:suppressAutoHyphens/>
      <w:ind w:left="1000" w:hanging="200"/>
    </w:pPr>
    <w:rPr>
      <w:lang w:eastAsia="ar-SA"/>
    </w:rPr>
  </w:style>
  <w:style w:type="paragraph" w:customStyle="1" w:styleId="612">
    <w:name w:val="Указатель 61"/>
    <w:basedOn w:val="af5"/>
    <w:rsid w:val="00BC24D0"/>
    <w:pPr>
      <w:suppressAutoHyphens/>
      <w:ind w:left="1200" w:hanging="200"/>
    </w:pPr>
    <w:rPr>
      <w:lang w:eastAsia="ar-SA"/>
    </w:rPr>
  </w:style>
  <w:style w:type="paragraph" w:customStyle="1" w:styleId="711">
    <w:name w:val="Указатель 71"/>
    <w:basedOn w:val="af5"/>
    <w:rsid w:val="00BC24D0"/>
    <w:pPr>
      <w:suppressAutoHyphens/>
      <w:ind w:left="1400" w:hanging="200"/>
    </w:pPr>
    <w:rPr>
      <w:lang w:eastAsia="ar-SA"/>
    </w:rPr>
  </w:style>
  <w:style w:type="paragraph" w:customStyle="1" w:styleId="812">
    <w:name w:val="Указатель 81"/>
    <w:basedOn w:val="af5"/>
    <w:rsid w:val="00BC24D0"/>
    <w:pPr>
      <w:suppressAutoHyphens/>
      <w:ind w:left="1600" w:hanging="200"/>
    </w:pPr>
    <w:rPr>
      <w:lang w:eastAsia="ar-SA"/>
    </w:rPr>
  </w:style>
  <w:style w:type="paragraph" w:customStyle="1" w:styleId="912">
    <w:name w:val="Указатель 91"/>
    <w:basedOn w:val="af5"/>
    <w:rsid w:val="00BC24D0"/>
    <w:pPr>
      <w:suppressAutoHyphens/>
      <w:ind w:left="1800" w:hanging="200"/>
    </w:pPr>
    <w:rPr>
      <w:lang w:eastAsia="ar-SA"/>
    </w:rPr>
  </w:style>
  <w:style w:type="paragraph" w:customStyle="1" w:styleId="1fffffffffff1">
    <w:name w:val="Электронная подпись1"/>
    <w:basedOn w:val="af5"/>
    <w:rsid w:val="00BC24D0"/>
    <w:pPr>
      <w:suppressAutoHyphens/>
    </w:pPr>
    <w:rPr>
      <w:lang w:eastAsia="ar-SA"/>
    </w:rPr>
  </w:style>
  <w:style w:type="paragraph" w:customStyle="1" w:styleId="11ff4">
    <w:name w:val="Знак Знак Знак Знак Знак Знак1 Знак Знак Знак Знак Знак Знак1"/>
    <w:basedOn w:val="af5"/>
    <w:rsid w:val="00BC24D0"/>
    <w:pPr>
      <w:keepLines/>
      <w:spacing w:after="160" w:line="240" w:lineRule="exact"/>
    </w:pPr>
    <w:rPr>
      <w:rFonts w:ascii="Verdana" w:eastAsia="MS Mincho" w:hAnsi="Verdana" w:cs="Franklin Gothic Book"/>
      <w:lang w:val="en-US" w:eastAsia="en-US"/>
    </w:rPr>
  </w:style>
  <w:style w:type="paragraph" w:customStyle="1" w:styleId="2311">
    <w:name w:val="Основной текст с отступом 231"/>
    <w:basedOn w:val="af5"/>
    <w:rsid w:val="00BC24D0"/>
    <w:pPr>
      <w:widowControl w:val="0"/>
      <w:overflowPunct w:val="0"/>
      <w:autoSpaceDE w:val="0"/>
      <w:autoSpaceDN w:val="0"/>
      <w:adjustRightInd w:val="0"/>
      <w:spacing w:after="120"/>
      <w:ind w:firstLine="720"/>
      <w:jc w:val="both"/>
      <w:textAlignment w:val="baseline"/>
    </w:pPr>
    <w:rPr>
      <w:sz w:val="28"/>
    </w:rPr>
  </w:style>
  <w:style w:type="character" w:customStyle="1" w:styleId="Bodytext223pt">
    <w:name w:val="Body text (2) + 23 pt"/>
    <w:aliases w:val="Not Bold"/>
    <w:rsid w:val="00BC24D0"/>
    <w:rPr>
      <w:rFonts w:cs="Times New Roman"/>
      <w:b/>
      <w:bCs/>
      <w:color w:val="000000"/>
      <w:spacing w:val="0"/>
      <w:w w:val="100"/>
      <w:position w:val="0"/>
      <w:sz w:val="46"/>
      <w:szCs w:val="46"/>
      <w:shd w:val="clear" w:color="auto" w:fill="FFFFFF"/>
      <w:lang w:val="ru-RU" w:eastAsia="ru-RU"/>
    </w:rPr>
  </w:style>
  <w:style w:type="character" w:customStyle="1" w:styleId="Bodytext2NotBold">
    <w:name w:val="Body text (2) + Not Bold"/>
    <w:aliases w:val="Italic1"/>
    <w:rsid w:val="00BC24D0"/>
    <w:rPr>
      <w:rFonts w:ascii="Times New Roman" w:hAnsi="Times New Roman" w:cs="Times New Roman"/>
      <w:b/>
      <w:bCs/>
      <w:i/>
      <w:iCs/>
      <w:color w:val="000000"/>
      <w:spacing w:val="0"/>
      <w:w w:val="100"/>
      <w:position w:val="0"/>
      <w:sz w:val="48"/>
      <w:szCs w:val="48"/>
      <w:u w:val="none"/>
      <w:shd w:val="clear" w:color="auto" w:fill="FFFFFF"/>
      <w:lang w:val="ru-RU" w:eastAsia="ru-RU"/>
    </w:rPr>
  </w:style>
  <w:style w:type="character" w:customStyle="1" w:styleId="Bodytext3Bold">
    <w:name w:val="Body text (3) + Bold"/>
    <w:aliases w:val="Not Italic,Body text (3) + Not Bold,Body text (4) + 12,5 pt,Основной текст (2) + 10,Полужирный7,Курсив"/>
    <w:uiPriority w:val="99"/>
    <w:rsid w:val="00BC24D0"/>
    <w:rPr>
      <w:rFonts w:ascii="Times New Roman" w:hAnsi="Times New Roman" w:cs="Times New Roman"/>
      <w:b/>
      <w:bCs/>
      <w:i/>
      <w:iCs/>
      <w:color w:val="000000"/>
      <w:spacing w:val="0"/>
      <w:w w:val="100"/>
      <w:position w:val="0"/>
      <w:sz w:val="48"/>
      <w:szCs w:val="48"/>
      <w:u w:val="none"/>
      <w:lang w:val="ru-RU" w:eastAsia="ru-RU"/>
    </w:rPr>
  </w:style>
  <w:style w:type="character" w:customStyle="1" w:styleId="Heading1">
    <w:name w:val="Heading #1_"/>
    <w:link w:val="Heading10"/>
    <w:locked/>
    <w:rsid w:val="00BC24D0"/>
    <w:rPr>
      <w:b/>
      <w:bCs/>
      <w:sz w:val="50"/>
      <w:szCs w:val="50"/>
      <w:shd w:val="clear" w:color="auto" w:fill="FFFFFF"/>
    </w:rPr>
  </w:style>
  <w:style w:type="character" w:customStyle="1" w:styleId="Bodytext4">
    <w:name w:val="Body text (4)_"/>
    <w:link w:val="Bodytext40"/>
    <w:locked/>
    <w:rsid w:val="00BC24D0"/>
    <w:rPr>
      <w:sz w:val="32"/>
      <w:szCs w:val="32"/>
      <w:shd w:val="clear" w:color="auto" w:fill="FFFFFF"/>
    </w:rPr>
  </w:style>
  <w:style w:type="character" w:customStyle="1" w:styleId="Bodytext2Bold">
    <w:name w:val="Body text (2) + Bold"/>
    <w:aliases w:val="Italic2"/>
    <w:rsid w:val="00BC24D0"/>
    <w:rPr>
      <w:rFonts w:cs="Times New Roman"/>
      <w:b/>
      <w:bCs/>
      <w:i/>
      <w:iCs/>
      <w:color w:val="000000"/>
      <w:spacing w:val="0"/>
      <w:w w:val="100"/>
      <w:position w:val="0"/>
      <w:sz w:val="48"/>
      <w:szCs w:val="48"/>
      <w:u w:val="single"/>
      <w:shd w:val="clear" w:color="auto" w:fill="FFFFFF"/>
      <w:lang w:val="ru-RU" w:eastAsia="ru-RU"/>
    </w:rPr>
  </w:style>
  <w:style w:type="character" w:customStyle="1" w:styleId="Bodytext225pt">
    <w:name w:val="Body text (2) + 25 pt"/>
    <w:aliases w:val="Bold1"/>
    <w:rsid w:val="00BC24D0"/>
    <w:rPr>
      <w:rFonts w:cs="Times New Roman"/>
      <w:b/>
      <w:bCs/>
      <w:color w:val="000000"/>
      <w:spacing w:val="0"/>
      <w:w w:val="100"/>
      <w:position w:val="0"/>
      <w:sz w:val="50"/>
      <w:szCs w:val="50"/>
      <w:shd w:val="clear" w:color="auto" w:fill="FFFFFF"/>
      <w:lang w:val="ru-RU" w:eastAsia="ru-RU"/>
    </w:rPr>
  </w:style>
  <w:style w:type="paragraph" w:customStyle="1" w:styleId="Heading10">
    <w:name w:val="Heading #1"/>
    <w:basedOn w:val="af5"/>
    <w:link w:val="Heading1"/>
    <w:rsid w:val="00BC24D0"/>
    <w:pPr>
      <w:widowControl w:val="0"/>
      <w:shd w:val="clear" w:color="auto" w:fill="FFFFFF"/>
      <w:spacing w:before="420" w:line="578" w:lineRule="exact"/>
      <w:jc w:val="both"/>
      <w:outlineLvl w:val="0"/>
    </w:pPr>
    <w:rPr>
      <w:b/>
      <w:bCs/>
      <w:sz w:val="50"/>
      <w:szCs w:val="50"/>
      <w:shd w:val="clear" w:color="auto" w:fill="FFFFFF"/>
    </w:rPr>
  </w:style>
  <w:style w:type="paragraph" w:customStyle="1" w:styleId="Bodytext40">
    <w:name w:val="Body text (4)"/>
    <w:basedOn w:val="af5"/>
    <w:link w:val="Bodytext4"/>
    <w:rsid w:val="00BC24D0"/>
    <w:pPr>
      <w:widowControl w:val="0"/>
      <w:shd w:val="clear" w:color="auto" w:fill="FFFFFF"/>
      <w:spacing w:after="1200" w:line="240" w:lineRule="atLeast"/>
      <w:jc w:val="center"/>
    </w:pPr>
    <w:rPr>
      <w:sz w:val="32"/>
      <w:szCs w:val="32"/>
      <w:shd w:val="clear" w:color="auto" w:fill="FFFFFF"/>
    </w:rPr>
  </w:style>
  <w:style w:type="character" w:customStyle="1" w:styleId="Bodytext30">
    <w:name w:val="Body text (3)_"/>
    <w:rsid w:val="00BC24D0"/>
    <w:rPr>
      <w:rFonts w:ascii="Times New Roman" w:hAnsi="Times New Roman" w:cs="Times New Roman"/>
      <w:spacing w:val="-2"/>
      <w:sz w:val="25"/>
      <w:szCs w:val="25"/>
    </w:rPr>
  </w:style>
  <w:style w:type="character" w:customStyle="1" w:styleId="Picturecaption">
    <w:name w:val="Picture caption_"/>
    <w:link w:val="Picturecaption0"/>
    <w:locked/>
    <w:rsid w:val="00BC24D0"/>
    <w:rPr>
      <w:spacing w:val="-2"/>
      <w:sz w:val="25"/>
      <w:szCs w:val="25"/>
      <w:shd w:val="clear" w:color="auto" w:fill="FFFFFF"/>
    </w:rPr>
  </w:style>
  <w:style w:type="character" w:customStyle="1" w:styleId="BodytextNotItalic1">
    <w:name w:val="Body text + Not Italic1"/>
    <w:aliases w:val="Spacing -1 pt"/>
    <w:rsid w:val="00BC24D0"/>
    <w:rPr>
      <w:rFonts w:cs="Times New Roman"/>
      <w:i/>
      <w:iCs/>
      <w:spacing w:val="-22"/>
      <w:sz w:val="25"/>
      <w:szCs w:val="25"/>
      <w:u w:val="single"/>
      <w:shd w:val="clear" w:color="auto" w:fill="FFFFFF"/>
      <w:lang w:bidi="ar-SA"/>
    </w:rPr>
  </w:style>
  <w:style w:type="paragraph" w:customStyle="1" w:styleId="Picturecaption0">
    <w:name w:val="Picture caption"/>
    <w:basedOn w:val="af5"/>
    <w:link w:val="Picturecaption"/>
    <w:rsid w:val="00BC24D0"/>
    <w:pPr>
      <w:shd w:val="clear" w:color="auto" w:fill="FFFFFF"/>
      <w:spacing w:line="302" w:lineRule="exact"/>
      <w:jc w:val="both"/>
    </w:pPr>
    <w:rPr>
      <w:spacing w:val="-2"/>
      <w:sz w:val="25"/>
      <w:szCs w:val="25"/>
      <w:shd w:val="clear" w:color="auto" w:fill="FFFFFF"/>
    </w:rPr>
  </w:style>
  <w:style w:type="numbering" w:customStyle="1" w:styleId="11ff5">
    <w:name w:val="Нет списка11"/>
    <w:next w:val="af8"/>
    <w:semiHidden/>
    <w:rsid w:val="00BC24D0"/>
  </w:style>
  <w:style w:type="numbering" w:customStyle="1" w:styleId="2fffff9">
    <w:name w:val="Нет списка2"/>
    <w:next w:val="af8"/>
    <w:semiHidden/>
    <w:rsid w:val="00BC24D0"/>
  </w:style>
  <w:style w:type="numbering" w:customStyle="1" w:styleId="3fff8">
    <w:name w:val="Нет списка3"/>
    <w:next w:val="af8"/>
    <w:semiHidden/>
    <w:rsid w:val="00BC24D0"/>
  </w:style>
  <w:style w:type="numbering" w:customStyle="1" w:styleId="4ff0">
    <w:name w:val="Нет списка4"/>
    <w:next w:val="af8"/>
    <w:semiHidden/>
    <w:rsid w:val="00BC24D0"/>
  </w:style>
  <w:style w:type="numbering" w:customStyle="1" w:styleId="5f5">
    <w:name w:val="Нет списка5"/>
    <w:next w:val="af8"/>
    <w:semiHidden/>
    <w:rsid w:val="00BC24D0"/>
  </w:style>
  <w:style w:type="numbering" w:customStyle="1" w:styleId="6f0">
    <w:name w:val="Нет списка6"/>
    <w:next w:val="af8"/>
    <w:semiHidden/>
    <w:rsid w:val="00BC24D0"/>
  </w:style>
  <w:style w:type="numbering" w:customStyle="1" w:styleId="7b">
    <w:name w:val="Нет списка7"/>
    <w:next w:val="af8"/>
    <w:semiHidden/>
    <w:rsid w:val="00BC24D0"/>
  </w:style>
  <w:style w:type="numbering" w:customStyle="1" w:styleId="21f7">
    <w:name w:val="Нет списка21"/>
    <w:next w:val="af8"/>
    <w:semiHidden/>
    <w:rsid w:val="00BC24D0"/>
  </w:style>
  <w:style w:type="numbering" w:customStyle="1" w:styleId="416">
    <w:name w:val="Нет списка41"/>
    <w:next w:val="af8"/>
    <w:semiHidden/>
    <w:rsid w:val="00BC24D0"/>
  </w:style>
  <w:style w:type="numbering" w:customStyle="1" w:styleId="518">
    <w:name w:val="Нет списка51"/>
    <w:next w:val="af8"/>
    <w:semiHidden/>
    <w:rsid w:val="00BC24D0"/>
  </w:style>
  <w:style w:type="numbering" w:customStyle="1" w:styleId="613">
    <w:name w:val="Нет списка61"/>
    <w:next w:val="af8"/>
    <w:semiHidden/>
    <w:rsid w:val="00BC24D0"/>
  </w:style>
  <w:style w:type="numbering" w:customStyle="1" w:styleId="8d">
    <w:name w:val="Нет списка8"/>
    <w:next w:val="af8"/>
    <w:uiPriority w:val="99"/>
    <w:semiHidden/>
    <w:rsid w:val="00BC24D0"/>
  </w:style>
  <w:style w:type="numbering" w:customStyle="1" w:styleId="9a">
    <w:name w:val="Нет списка9"/>
    <w:next w:val="af8"/>
    <w:semiHidden/>
    <w:rsid w:val="00BC24D0"/>
  </w:style>
  <w:style w:type="numbering" w:customStyle="1" w:styleId="107">
    <w:name w:val="Нет списка10"/>
    <w:next w:val="af8"/>
    <w:semiHidden/>
    <w:rsid w:val="00BC24D0"/>
  </w:style>
  <w:style w:type="numbering" w:customStyle="1" w:styleId="138">
    <w:name w:val="Нет списка13"/>
    <w:next w:val="af8"/>
    <w:uiPriority w:val="99"/>
    <w:semiHidden/>
    <w:unhideWhenUsed/>
    <w:rsid w:val="00BC24D0"/>
  </w:style>
  <w:style w:type="numbering" w:customStyle="1" w:styleId="148">
    <w:name w:val="Нет списка14"/>
    <w:next w:val="af8"/>
    <w:uiPriority w:val="99"/>
    <w:semiHidden/>
    <w:unhideWhenUsed/>
    <w:rsid w:val="00BC24D0"/>
  </w:style>
  <w:style w:type="numbering" w:customStyle="1" w:styleId="154">
    <w:name w:val="Нет списка15"/>
    <w:next w:val="af8"/>
    <w:semiHidden/>
    <w:unhideWhenUsed/>
    <w:rsid w:val="00BC24D0"/>
  </w:style>
  <w:style w:type="numbering" w:customStyle="1" w:styleId="1116">
    <w:name w:val="Нет списка111"/>
    <w:next w:val="af8"/>
    <w:semiHidden/>
    <w:rsid w:val="00BC24D0"/>
  </w:style>
  <w:style w:type="numbering" w:customStyle="1" w:styleId="11110">
    <w:name w:val="Нет списка1111"/>
    <w:next w:val="af8"/>
    <w:semiHidden/>
    <w:rsid w:val="00BC24D0"/>
  </w:style>
  <w:style w:type="numbering" w:customStyle="1" w:styleId="229">
    <w:name w:val="Нет списка22"/>
    <w:next w:val="af8"/>
    <w:semiHidden/>
    <w:rsid w:val="00BC24D0"/>
  </w:style>
  <w:style w:type="numbering" w:customStyle="1" w:styleId="325">
    <w:name w:val="Нет списка32"/>
    <w:next w:val="af8"/>
    <w:semiHidden/>
    <w:rsid w:val="00BC24D0"/>
  </w:style>
  <w:style w:type="numbering" w:customStyle="1" w:styleId="421">
    <w:name w:val="Нет списка42"/>
    <w:next w:val="af8"/>
    <w:semiHidden/>
    <w:rsid w:val="00BC24D0"/>
  </w:style>
  <w:style w:type="numbering" w:customStyle="1" w:styleId="522">
    <w:name w:val="Нет списка52"/>
    <w:next w:val="af8"/>
    <w:semiHidden/>
    <w:rsid w:val="00BC24D0"/>
  </w:style>
  <w:style w:type="numbering" w:customStyle="1" w:styleId="622">
    <w:name w:val="Нет списка62"/>
    <w:next w:val="af8"/>
    <w:semiHidden/>
    <w:rsid w:val="00BC24D0"/>
  </w:style>
  <w:style w:type="numbering" w:customStyle="1" w:styleId="712">
    <w:name w:val="Нет списка71"/>
    <w:next w:val="af8"/>
    <w:semiHidden/>
    <w:rsid w:val="00BC24D0"/>
  </w:style>
  <w:style w:type="numbering" w:customStyle="1" w:styleId="1213">
    <w:name w:val="Нет списка121"/>
    <w:next w:val="af8"/>
    <w:semiHidden/>
    <w:rsid w:val="00BC24D0"/>
  </w:style>
  <w:style w:type="numbering" w:customStyle="1" w:styleId="2113">
    <w:name w:val="Нет списка211"/>
    <w:next w:val="af8"/>
    <w:semiHidden/>
    <w:rsid w:val="00BC24D0"/>
  </w:style>
  <w:style w:type="numbering" w:customStyle="1" w:styleId="3112">
    <w:name w:val="Нет списка311"/>
    <w:next w:val="af8"/>
    <w:semiHidden/>
    <w:rsid w:val="00BC24D0"/>
  </w:style>
  <w:style w:type="numbering" w:customStyle="1" w:styleId="4110">
    <w:name w:val="Нет списка411"/>
    <w:next w:val="af8"/>
    <w:semiHidden/>
    <w:rsid w:val="00BC24D0"/>
  </w:style>
  <w:style w:type="numbering" w:customStyle="1" w:styleId="5110">
    <w:name w:val="Нет списка511"/>
    <w:next w:val="af8"/>
    <w:semiHidden/>
    <w:rsid w:val="00BC24D0"/>
  </w:style>
  <w:style w:type="numbering" w:customStyle="1" w:styleId="6110">
    <w:name w:val="Нет списка611"/>
    <w:next w:val="af8"/>
    <w:semiHidden/>
    <w:rsid w:val="00BC24D0"/>
  </w:style>
  <w:style w:type="numbering" w:customStyle="1" w:styleId="813">
    <w:name w:val="Нет списка81"/>
    <w:next w:val="af8"/>
    <w:semiHidden/>
    <w:rsid w:val="00BC24D0"/>
  </w:style>
  <w:style w:type="numbering" w:customStyle="1" w:styleId="913">
    <w:name w:val="Нет списка91"/>
    <w:next w:val="af8"/>
    <w:semiHidden/>
    <w:rsid w:val="00BC24D0"/>
  </w:style>
  <w:style w:type="numbering" w:customStyle="1" w:styleId="1011">
    <w:name w:val="Нет списка101"/>
    <w:next w:val="af8"/>
    <w:semiHidden/>
    <w:rsid w:val="00BC24D0"/>
  </w:style>
  <w:style w:type="numbering" w:customStyle="1" w:styleId="164">
    <w:name w:val="Нет списка16"/>
    <w:next w:val="af8"/>
    <w:uiPriority w:val="99"/>
    <w:semiHidden/>
    <w:unhideWhenUsed/>
    <w:rsid w:val="00BC24D0"/>
  </w:style>
  <w:style w:type="numbering" w:customStyle="1" w:styleId="172">
    <w:name w:val="Нет списка17"/>
    <w:next w:val="af8"/>
    <w:uiPriority w:val="99"/>
    <w:semiHidden/>
    <w:rsid w:val="00BC24D0"/>
  </w:style>
  <w:style w:type="numbering" w:customStyle="1" w:styleId="1126">
    <w:name w:val="Нет списка112"/>
    <w:next w:val="af8"/>
    <w:semiHidden/>
    <w:rsid w:val="00BC24D0"/>
  </w:style>
  <w:style w:type="numbering" w:customStyle="1" w:styleId="11120">
    <w:name w:val="Нет списка1112"/>
    <w:next w:val="af8"/>
    <w:semiHidden/>
    <w:rsid w:val="00BC24D0"/>
  </w:style>
  <w:style w:type="numbering" w:customStyle="1" w:styleId="233">
    <w:name w:val="Нет списка23"/>
    <w:next w:val="af8"/>
    <w:semiHidden/>
    <w:rsid w:val="00BC24D0"/>
  </w:style>
  <w:style w:type="numbering" w:customStyle="1" w:styleId="332">
    <w:name w:val="Нет списка33"/>
    <w:next w:val="af8"/>
    <w:semiHidden/>
    <w:rsid w:val="00BC24D0"/>
  </w:style>
  <w:style w:type="numbering" w:customStyle="1" w:styleId="431">
    <w:name w:val="Нет списка43"/>
    <w:next w:val="af8"/>
    <w:semiHidden/>
    <w:rsid w:val="00BC24D0"/>
  </w:style>
  <w:style w:type="numbering" w:customStyle="1" w:styleId="531">
    <w:name w:val="Нет списка53"/>
    <w:next w:val="af8"/>
    <w:semiHidden/>
    <w:rsid w:val="00BC24D0"/>
  </w:style>
  <w:style w:type="numbering" w:customStyle="1" w:styleId="631">
    <w:name w:val="Нет списка63"/>
    <w:next w:val="af8"/>
    <w:semiHidden/>
    <w:rsid w:val="00BC24D0"/>
  </w:style>
  <w:style w:type="numbering" w:customStyle="1" w:styleId="721">
    <w:name w:val="Нет списка72"/>
    <w:next w:val="af8"/>
    <w:semiHidden/>
    <w:rsid w:val="00BC24D0"/>
  </w:style>
  <w:style w:type="numbering" w:customStyle="1" w:styleId="1221">
    <w:name w:val="Нет списка122"/>
    <w:next w:val="af8"/>
    <w:semiHidden/>
    <w:rsid w:val="00BC24D0"/>
  </w:style>
  <w:style w:type="numbering" w:customStyle="1" w:styleId="2123">
    <w:name w:val="Нет списка212"/>
    <w:next w:val="af8"/>
    <w:semiHidden/>
    <w:rsid w:val="00BC24D0"/>
  </w:style>
  <w:style w:type="numbering" w:customStyle="1" w:styleId="3121">
    <w:name w:val="Нет списка312"/>
    <w:next w:val="af8"/>
    <w:semiHidden/>
    <w:rsid w:val="00BC24D0"/>
  </w:style>
  <w:style w:type="numbering" w:customStyle="1" w:styleId="4120">
    <w:name w:val="Нет списка412"/>
    <w:next w:val="af8"/>
    <w:semiHidden/>
    <w:rsid w:val="00BC24D0"/>
  </w:style>
  <w:style w:type="numbering" w:customStyle="1" w:styleId="5120">
    <w:name w:val="Нет списка512"/>
    <w:next w:val="af8"/>
    <w:semiHidden/>
    <w:rsid w:val="00BC24D0"/>
  </w:style>
  <w:style w:type="numbering" w:customStyle="1" w:styleId="6120">
    <w:name w:val="Нет списка612"/>
    <w:next w:val="af8"/>
    <w:semiHidden/>
    <w:rsid w:val="00BC24D0"/>
  </w:style>
  <w:style w:type="numbering" w:customStyle="1" w:styleId="822">
    <w:name w:val="Нет списка82"/>
    <w:next w:val="af8"/>
    <w:semiHidden/>
    <w:rsid w:val="00BC24D0"/>
  </w:style>
  <w:style w:type="numbering" w:customStyle="1" w:styleId="922">
    <w:name w:val="Нет списка92"/>
    <w:next w:val="af8"/>
    <w:semiHidden/>
    <w:rsid w:val="00BC24D0"/>
  </w:style>
  <w:style w:type="numbering" w:customStyle="1" w:styleId="1020">
    <w:name w:val="Нет списка102"/>
    <w:next w:val="af8"/>
    <w:uiPriority w:val="99"/>
    <w:semiHidden/>
    <w:unhideWhenUsed/>
    <w:rsid w:val="00BC24D0"/>
  </w:style>
  <w:style w:type="numbering" w:customStyle="1" w:styleId="182">
    <w:name w:val="Нет списка18"/>
    <w:next w:val="af8"/>
    <w:uiPriority w:val="99"/>
    <w:semiHidden/>
    <w:unhideWhenUsed/>
    <w:rsid w:val="00BC24D0"/>
  </w:style>
  <w:style w:type="numbering" w:customStyle="1" w:styleId="195">
    <w:name w:val="Нет списка19"/>
    <w:next w:val="af8"/>
    <w:uiPriority w:val="99"/>
    <w:semiHidden/>
    <w:unhideWhenUsed/>
    <w:rsid w:val="00BC24D0"/>
  </w:style>
  <w:style w:type="numbering" w:customStyle="1" w:styleId="1101">
    <w:name w:val="Нет списка110"/>
    <w:next w:val="af8"/>
    <w:uiPriority w:val="99"/>
    <w:semiHidden/>
    <w:rsid w:val="00BC24D0"/>
  </w:style>
  <w:style w:type="numbering" w:customStyle="1" w:styleId="1131">
    <w:name w:val="Нет списка113"/>
    <w:next w:val="af8"/>
    <w:semiHidden/>
    <w:rsid w:val="00BC24D0"/>
  </w:style>
  <w:style w:type="numbering" w:customStyle="1" w:styleId="11130">
    <w:name w:val="Нет списка1113"/>
    <w:next w:val="af8"/>
    <w:semiHidden/>
    <w:rsid w:val="00BC24D0"/>
  </w:style>
  <w:style w:type="numbering" w:customStyle="1" w:styleId="242">
    <w:name w:val="Нет списка24"/>
    <w:next w:val="af8"/>
    <w:semiHidden/>
    <w:rsid w:val="00BC24D0"/>
  </w:style>
  <w:style w:type="numbering" w:customStyle="1" w:styleId="341">
    <w:name w:val="Нет списка34"/>
    <w:next w:val="af8"/>
    <w:semiHidden/>
    <w:rsid w:val="00BC24D0"/>
  </w:style>
  <w:style w:type="numbering" w:customStyle="1" w:styleId="440">
    <w:name w:val="Нет списка44"/>
    <w:next w:val="af8"/>
    <w:semiHidden/>
    <w:rsid w:val="00BC24D0"/>
  </w:style>
  <w:style w:type="numbering" w:customStyle="1" w:styleId="542">
    <w:name w:val="Нет списка54"/>
    <w:next w:val="af8"/>
    <w:semiHidden/>
    <w:rsid w:val="00BC24D0"/>
  </w:style>
  <w:style w:type="numbering" w:customStyle="1" w:styleId="640">
    <w:name w:val="Нет списка64"/>
    <w:next w:val="af8"/>
    <w:semiHidden/>
    <w:rsid w:val="00BC24D0"/>
  </w:style>
  <w:style w:type="numbering" w:customStyle="1" w:styleId="731">
    <w:name w:val="Нет списка73"/>
    <w:next w:val="af8"/>
    <w:semiHidden/>
    <w:rsid w:val="00BC24D0"/>
  </w:style>
  <w:style w:type="numbering" w:customStyle="1" w:styleId="1233">
    <w:name w:val="Нет списка123"/>
    <w:next w:val="af8"/>
    <w:semiHidden/>
    <w:rsid w:val="00BC24D0"/>
  </w:style>
  <w:style w:type="numbering" w:customStyle="1" w:styleId="2131">
    <w:name w:val="Нет списка213"/>
    <w:next w:val="af8"/>
    <w:semiHidden/>
    <w:rsid w:val="00BC24D0"/>
  </w:style>
  <w:style w:type="numbering" w:customStyle="1" w:styleId="3130">
    <w:name w:val="Нет списка313"/>
    <w:next w:val="af8"/>
    <w:semiHidden/>
    <w:rsid w:val="00BC24D0"/>
  </w:style>
  <w:style w:type="numbering" w:customStyle="1" w:styleId="4130">
    <w:name w:val="Нет списка413"/>
    <w:next w:val="af8"/>
    <w:semiHidden/>
    <w:rsid w:val="00BC24D0"/>
  </w:style>
  <w:style w:type="numbering" w:customStyle="1" w:styleId="5130">
    <w:name w:val="Нет списка513"/>
    <w:next w:val="af8"/>
    <w:semiHidden/>
    <w:rsid w:val="00BC24D0"/>
  </w:style>
  <w:style w:type="numbering" w:customStyle="1" w:styleId="6130">
    <w:name w:val="Нет списка613"/>
    <w:next w:val="af8"/>
    <w:semiHidden/>
    <w:rsid w:val="00BC24D0"/>
  </w:style>
  <w:style w:type="numbering" w:customStyle="1" w:styleId="831">
    <w:name w:val="Нет списка83"/>
    <w:next w:val="af8"/>
    <w:semiHidden/>
    <w:rsid w:val="00BC24D0"/>
  </w:style>
  <w:style w:type="numbering" w:customStyle="1" w:styleId="931">
    <w:name w:val="Нет списка93"/>
    <w:next w:val="af8"/>
    <w:semiHidden/>
    <w:rsid w:val="00BC24D0"/>
  </w:style>
  <w:style w:type="numbering" w:customStyle="1" w:styleId="1030">
    <w:name w:val="Нет списка103"/>
    <w:next w:val="af8"/>
    <w:uiPriority w:val="99"/>
    <w:semiHidden/>
    <w:unhideWhenUsed/>
    <w:rsid w:val="00BC24D0"/>
  </w:style>
  <w:style w:type="numbering" w:customStyle="1" w:styleId="202">
    <w:name w:val="Нет списка20"/>
    <w:next w:val="af8"/>
    <w:semiHidden/>
    <w:rsid w:val="00BC24D0"/>
  </w:style>
  <w:style w:type="paragraph" w:customStyle="1" w:styleId="-10-">
    <w:name w:val="Штамп-10-П"/>
    <w:link w:val="-10-0"/>
    <w:hidden/>
    <w:rsid w:val="00BC24D0"/>
    <w:pPr>
      <w:jc w:val="right"/>
    </w:pPr>
    <w:rPr>
      <w:rFonts w:eastAsiaTheme="minorHAnsi" w:cstheme="minorBidi"/>
      <w:lang w:eastAsia="en-US"/>
    </w:rPr>
  </w:style>
  <w:style w:type="paragraph" w:customStyle="1" w:styleId="-10-1">
    <w:name w:val="Штамп-10-Ц"/>
    <w:hidden/>
    <w:qFormat/>
    <w:rsid w:val="00BC24D0"/>
    <w:pPr>
      <w:jc w:val="center"/>
    </w:pPr>
    <w:rPr>
      <w:rFonts w:eastAsiaTheme="minorHAnsi" w:cstheme="minorBidi"/>
      <w:lang w:eastAsia="en-US"/>
    </w:rPr>
  </w:style>
  <w:style w:type="paragraph" w:customStyle="1" w:styleId="-12--">
    <w:name w:val="Штамп-12-Ц-Ж"/>
    <w:hidden/>
    <w:rsid w:val="00BC24D0"/>
    <w:pPr>
      <w:jc w:val="center"/>
    </w:pPr>
    <w:rPr>
      <w:rFonts w:eastAsiaTheme="minorHAnsi" w:cstheme="minorBidi"/>
      <w:b/>
      <w:sz w:val="24"/>
      <w:szCs w:val="24"/>
      <w:lang w:eastAsia="en-US"/>
    </w:rPr>
  </w:style>
  <w:style w:type="paragraph" w:customStyle="1" w:styleId="-8-">
    <w:name w:val="Штамп-8-Ц"/>
    <w:hidden/>
    <w:rsid w:val="00BC24D0"/>
    <w:pPr>
      <w:jc w:val="center"/>
    </w:pPr>
    <w:rPr>
      <w:rFonts w:eastAsiaTheme="minorHAnsi" w:cstheme="minorBidi"/>
      <w:sz w:val="16"/>
      <w:szCs w:val="22"/>
      <w:lang w:eastAsia="en-US"/>
    </w:rPr>
  </w:style>
  <w:style w:type="paragraph" w:customStyle="1" w:styleId="-8-0">
    <w:name w:val="Штамп-8-Л"/>
    <w:hidden/>
    <w:rsid w:val="00BC24D0"/>
    <w:rPr>
      <w:sz w:val="16"/>
    </w:rPr>
  </w:style>
  <w:style w:type="character" w:customStyle="1" w:styleId="-10-0">
    <w:name w:val="Штамп-10-П Знак"/>
    <w:basedOn w:val="af6"/>
    <w:link w:val="-10-"/>
    <w:rsid w:val="00BC24D0"/>
    <w:rPr>
      <w:rFonts w:eastAsiaTheme="minorHAnsi" w:cstheme="minorBidi"/>
      <w:lang w:eastAsia="en-US"/>
    </w:rPr>
  </w:style>
  <w:style w:type="paragraph" w:customStyle="1" w:styleId="-8--">
    <w:name w:val="Штамп-8-Ц-Ж"/>
    <w:hidden/>
    <w:rsid w:val="00BC24D0"/>
    <w:pPr>
      <w:jc w:val="center"/>
    </w:pPr>
    <w:rPr>
      <w:sz w:val="16"/>
      <w:szCs w:val="16"/>
      <w:lang w:val="en-US"/>
    </w:rPr>
  </w:style>
  <w:style w:type="paragraph" w:customStyle="1" w:styleId="108">
    <w:name w:val="Таблица центр 10"/>
    <w:basedOn w:val="af5"/>
    <w:qFormat/>
    <w:rsid w:val="00BC24D0"/>
    <w:pPr>
      <w:jc w:val="center"/>
    </w:pPr>
    <w:rPr>
      <w:szCs w:val="24"/>
    </w:rPr>
  </w:style>
  <w:style w:type="character" w:customStyle="1" w:styleId="ecattext">
    <w:name w:val="ecattext"/>
    <w:basedOn w:val="af6"/>
    <w:rsid w:val="00BC24D0"/>
  </w:style>
  <w:style w:type="table" w:customStyle="1" w:styleId="441">
    <w:name w:val="Сетка таблицы44"/>
    <w:basedOn w:val="af7"/>
    <w:next w:val="aff4"/>
    <w:uiPriority w:val="59"/>
    <w:rsid w:val="00BC24D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Сетка таблицы45"/>
    <w:basedOn w:val="af7"/>
    <w:next w:val="aff4"/>
    <w:uiPriority w:val="59"/>
    <w:rsid w:val="00BC24D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5">
    <w:name w:val="1 / 1.1 / 1.1.125"/>
    <w:basedOn w:val="af8"/>
    <w:next w:val="111111"/>
    <w:rsid w:val="00BC24D0"/>
  </w:style>
  <w:style w:type="character" w:customStyle="1" w:styleId="visited">
    <w:name w:val="visited"/>
    <w:basedOn w:val="af6"/>
    <w:rsid w:val="00153AEC"/>
  </w:style>
  <w:style w:type="paragraph" w:customStyle="1" w:styleId="-1">
    <w:name w:val="ТХ-Заг 1"/>
    <w:basedOn w:val="1a"/>
    <w:link w:val="-1c"/>
    <w:qFormat/>
    <w:rsid w:val="00401660"/>
    <w:pPr>
      <w:keepLines w:val="0"/>
      <w:numPr>
        <w:numId w:val="57"/>
      </w:numPr>
      <w:tabs>
        <w:tab w:val="clear" w:pos="1276"/>
        <w:tab w:val="left" w:pos="709"/>
      </w:tabs>
      <w:spacing w:before="160" w:after="160"/>
      <w:ind w:left="0" w:firstLine="0"/>
    </w:pPr>
    <w:rPr>
      <w:rFonts w:cs="Arial"/>
      <w:bCs w:val="0"/>
      <w:caps/>
      <w:szCs w:val="28"/>
    </w:rPr>
  </w:style>
  <w:style w:type="paragraph" w:customStyle="1" w:styleId="-2">
    <w:name w:val="ТХ-Заг2"/>
    <w:basedOn w:val="-1"/>
    <w:link w:val="-2a"/>
    <w:qFormat/>
    <w:rsid w:val="00401660"/>
    <w:pPr>
      <w:numPr>
        <w:ilvl w:val="1"/>
      </w:numPr>
      <w:tabs>
        <w:tab w:val="clear" w:pos="709"/>
        <w:tab w:val="num" w:pos="360"/>
        <w:tab w:val="left" w:pos="567"/>
      </w:tabs>
      <w:spacing w:before="120" w:after="120"/>
      <w:ind w:left="0" w:firstLine="0"/>
    </w:pPr>
    <w:rPr>
      <w:rFonts w:cs="Times New Roman"/>
      <w:caps w:val="0"/>
      <w:szCs w:val="24"/>
    </w:rPr>
  </w:style>
  <w:style w:type="paragraph" w:customStyle="1" w:styleId="-3">
    <w:name w:val="ТХ-Заг3"/>
    <w:basedOn w:val="-2"/>
    <w:qFormat/>
    <w:rsid w:val="00401660"/>
    <w:pPr>
      <w:numPr>
        <w:ilvl w:val="2"/>
      </w:numPr>
      <w:tabs>
        <w:tab w:val="num" w:pos="360"/>
      </w:tabs>
      <w:spacing w:after="0"/>
      <w:ind w:left="720" w:hanging="720"/>
      <w:outlineLvl w:val="2"/>
    </w:pPr>
  </w:style>
  <w:style w:type="character" w:customStyle="1" w:styleId="-1c">
    <w:name w:val="ТХ-Заг 1 Знак"/>
    <w:basedOn w:val="af6"/>
    <w:link w:val="-1"/>
    <w:rsid w:val="00401660"/>
    <w:rPr>
      <w:rFonts w:cs="Arial"/>
      <w:b/>
      <w:bCs/>
      <w:caps/>
      <w:noProof/>
      <w:sz w:val="28"/>
      <w:szCs w:val="28"/>
    </w:rPr>
  </w:style>
  <w:style w:type="character" w:customStyle="1" w:styleId="-f1">
    <w:name w:val="УГТП-Текст Знак"/>
    <w:uiPriority w:val="99"/>
    <w:rsid w:val="00401660"/>
    <w:rPr>
      <w:rFonts w:ascii="Arial" w:eastAsia="Times New Roman" w:hAnsi="Arial" w:cs="Times New Roman"/>
      <w:sz w:val="24"/>
      <w:szCs w:val="24"/>
    </w:rPr>
  </w:style>
  <w:style w:type="paragraph" w:customStyle="1" w:styleId="-f2">
    <w:name w:val="УГТП-Подпункт"/>
    <w:basedOn w:val="af5"/>
    <w:rsid w:val="00401660"/>
    <w:pPr>
      <w:spacing w:before="240"/>
      <w:ind w:left="284" w:right="284" w:firstLine="562"/>
    </w:pPr>
    <w:rPr>
      <w:rFonts w:ascii="Arial" w:hAnsi="Arial" w:cs="Arial"/>
      <w:b/>
      <w:sz w:val="24"/>
      <w:szCs w:val="28"/>
    </w:rPr>
  </w:style>
  <w:style w:type="paragraph" w:customStyle="1" w:styleId="Standard">
    <w:name w:val="Standard"/>
    <w:link w:val="Standard0"/>
    <w:qFormat/>
    <w:rsid w:val="00401660"/>
    <w:pPr>
      <w:widowControl w:val="0"/>
      <w:suppressAutoHyphens/>
    </w:pPr>
    <w:rPr>
      <w:rFonts w:eastAsia="Lucida Sans Unicode" w:cs="Tahoma"/>
      <w:color w:val="000000"/>
      <w:sz w:val="24"/>
      <w:szCs w:val="24"/>
      <w:lang w:val="en-US" w:eastAsia="en-US" w:bidi="en-US"/>
    </w:rPr>
  </w:style>
  <w:style w:type="character" w:customStyle="1" w:styleId="Standard0">
    <w:name w:val="Standard Знак"/>
    <w:basedOn w:val="af6"/>
    <w:link w:val="Standard"/>
    <w:rsid w:val="00401660"/>
    <w:rPr>
      <w:rFonts w:eastAsia="Lucida Sans Unicode" w:cs="Tahoma"/>
      <w:color w:val="000000"/>
      <w:sz w:val="24"/>
      <w:szCs w:val="24"/>
      <w:lang w:val="en-US" w:eastAsia="en-US" w:bidi="en-US"/>
    </w:rPr>
  </w:style>
  <w:style w:type="character" w:customStyle="1" w:styleId="hseHeading21">
    <w:name w:val="hseHeading 2 Знак1"/>
    <w:aliases w:val="OG Heading 2 Знак1,- 1.1 Знак1,Title3 Знак1,Заголовок 2 Знак2 Знак1,Заголовок 2 Знак1 Знак Знак1,Заголовок 2 Знак Знак Знак Знак1,Заголовок 2 Знак Знак1 Знак1,h2 Знак2,h21 Знак2,5 Знак2,Заголовок пункта (1.1) Знак1"/>
    <w:basedOn w:val="af6"/>
    <w:uiPriority w:val="9"/>
    <w:rsid w:val="00401660"/>
    <w:rPr>
      <w:rFonts w:ascii="Arial" w:eastAsiaTheme="majorEastAsia" w:hAnsi="Arial" w:cstheme="majorBidi"/>
      <w:b/>
      <w:bCs/>
      <w:sz w:val="24"/>
      <w:szCs w:val="26"/>
    </w:rPr>
  </w:style>
  <w:style w:type="paragraph" w:customStyle="1" w:styleId="-f3">
    <w:name w:val="-Текст"/>
    <w:basedOn w:val="af5"/>
    <w:rsid w:val="00401660"/>
    <w:pPr>
      <w:ind w:left="284" w:right="284" w:firstLine="851"/>
      <w:jc w:val="both"/>
    </w:pPr>
    <w:rPr>
      <w:rFonts w:ascii="Arial" w:hAnsi="Arial" w:cs="Arial"/>
      <w:sz w:val="24"/>
      <w:szCs w:val="24"/>
    </w:rPr>
  </w:style>
  <w:style w:type="character" w:customStyle="1" w:styleId="-2a">
    <w:name w:val="ТХ-Заг2 Знак"/>
    <w:link w:val="-2"/>
    <w:rsid w:val="00401660"/>
    <w:rPr>
      <w:b/>
      <w:bCs/>
      <w:noProof/>
      <w:sz w:val="28"/>
      <w:szCs w:val="24"/>
    </w:rPr>
  </w:style>
  <w:style w:type="character" w:customStyle="1" w:styleId="afffffffffff8">
    <w:name w:val="Аншлаг таблицы Знак"/>
    <w:basedOn w:val="af6"/>
    <w:link w:val="afffffffffff7"/>
    <w:rsid w:val="00401660"/>
    <w:rPr>
      <w:rFonts w:ascii="Arial" w:hAnsi="Arial" w:cs="Arial"/>
      <w:color w:val="000000"/>
      <w:sz w:val="24"/>
      <w:szCs w:val="24"/>
    </w:rPr>
  </w:style>
  <w:style w:type="paragraph" w:customStyle="1" w:styleId="afffffffffffffffffffffffffffa">
    <w:name w:val="Простой абзац"/>
    <w:basedOn w:val="af5"/>
    <w:link w:val="afffffffffffffffffffffffffffb"/>
    <w:qFormat/>
    <w:rsid w:val="00401660"/>
    <w:pPr>
      <w:widowControl w:val="0"/>
      <w:shd w:val="clear" w:color="auto" w:fill="FFFFFF"/>
      <w:autoSpaceDE w:val="0"/>
      <w:autoSpaceDN w:val="0"/>
      <w:adjustRightInd w:val="0"/>
      <w:ind w:firstLine="709"/>
      <w:jc w:val="both"/>
    </w:pPr>
    <w:rPr>
      <w:rFonts w:ascii="Arial" w:eastAsia="SimSun" w:hAnsi="Arial" w:cs="Arial"/>
      <w:sz w:val="24"/>
      <w:szCs w:val="24"/>
      <w:lang w:eastAsia="zh-CN"/>
    </w:rPr>
  </w:style>
  <w:style w:type="character" w:customStyle="1" w:styleId="afffffffffffffffffffffffffffb">
    <w:name w:val="Простой абзац Знак"/>
    <w:basedOn w:val="af6"/>
    <w:link w:val="afffffffffffffffffffffffffffa"/>
    <w:rsid w:val="00401660"/>
    <w:rPr>
      <w:rFonts w:ascii="Arial" w:eastAsia="SimSun" w:hAnsi="Arial" w:cs="Arial"/>
      <w:sz w:val="24"/>
      <w:szCs w:val="24"/>
      <w:shd w:val="clear" w:color="auto" w:fill="FFFFFF"/>
      <w:lang w:eastAsia="zh-CN"/>
    </w:rPr>
  </w:style>
  <w:style w:type="paragraph" w:customStyle="1" w:styleId="afffffffffffffffffffffffffffc">
    <w:name w:val="текстовая часть"/>
    <w:basedOn w:val="af5"/>
    <w:qFormat/>
    <w:rsid w:val="00401660"/>
    <w:pPr>
      <w:ind w:firstLine="709"/>
      <w:contextualSpacing/>
      <w:jc w:val="both"/>
    </w:pPr>
    <w:rPr>
      <w:rFonts w:eastAsia="Calibri"/>
      <w:sz w:val="24"/>
      <w:szCs w:val="24"/>
      <w:lang w:eastAsia="en-US"/>
    </w:rPr>
  </w:style>
  <w:style w:type="paragraph" w:customStyle="1" w:styleId="afffffffffffffffffffffffffffd">
    <w:name w:val="для таблиц из договоров"/>
    <w:basedOn w:val="af5"/>
    <w:rsid w:val="00401660"/>
    <w:rPr>
      <w:sz w:val="24"/>
    </w:rPr>
  </w:style>
  <w:style w:type="character" w:customStyle="1" w:styleId="affffffffffffffffffffc">
    <w:name w:val="Абзац с маркером Знак"/>
    <w:link w:val="a6"/>
    <w:locked/>
    <w:rsid w:val="00401660"/>
    <w:rPr>
      <w:rFonts w:ascii="Arial" w:hAnsi="Arial"/>
      <w:sz w:val="24"/>
    </w:rPr>
  </w:style>
  <w:style w:type="paragraph" w:customStyle="1" w:styleId="5f6">
    <w:name w:val="Знак Знак5 Знак Знак Знак Знак Знак Знак Знак Знак"/>
    <w:basedOn w:val="af5"/>
    <w:rsid w:val="00401660"/>
    <w:pPr>
      <w:keepLines/>
      <w:spacing w:after="160" w:line="240" w:lineRule="exact"/>
    </w:pPr>
    <w:rPr>
      <w:rFonts w:ascii="Verdana" w:eastAsia="MS Mincho" w:hAnsi="Verdana" w:cs="Franklin Gothic Book"/>
      <w:lang w:val="en-US" w:eastAsia="en-US"/>
    </w:rPr>
  </w:style>
  <w:style w:type="character" w:customStyle="1" w:styleId="NoSpacingChar">
    <w:name w:val="No Spacing Char"/>
    <w:link w:val="1fffffffff2"/>
    <w:locked/>
    <w:rsid w:val="00401660"/>
  </w:style>
  <w:style w:type="paragraph" w:customStyle="1" w:styleId="S">
    <w:name w:val="S_Обычный"/>
    <w:basedOn w:val="af5"/>
    <w:link w:val="S0"/>
    <w:uiPriority w:val="99"/>
    <w:qFormat/>
    <w:rsid w:val="00401660"/>
    <w:pPr>
      <w:spacing w:before="120" w:after="60"/>
      <w:ind w:firstLine="567"/>
      <w:jc w:val="both"/>
    </w:pPr>
    <w:rPr>
      <w:sz w:val="24"/>
      <w:szCs w:val="24"/>
      <w:lang w:eastAsia="ar-SA"/>
    </w:rPr>
  </w:style>
  <w:style w:type="character" w:customStyle="1" w:styleId="S0">
    <w:name w:val="S_Обычный Знак"/>
    <w:link w:val="S"/>
    <w:uiPriority w:val="99"/>
    <w:rsid w:val="00401660"/>
    <w:rPr>
      <w:sz w:val="24"/>
      <w:szCs w:val="24"/>
      <w:lang w:eastAsia="ar-SA"/>
    </w:rPr>
  </w:style>
  <w:style w:type="paragraph" w:customStyle="1" w:styleId="OEM">
    <w:name w:val="Нормальный (OEM)"/>
    <w:basedOn w:val="af5"/>
    <w:next w:val="af5"/>
    <w:uiPriority w:val="99"/>
    <w:rsid w:val="00401660"/>
    <w:pPr>
      <w:widowControl w:val="0"/>
      <w:autoSpaceDE w:val="0"/>
      <w:autoSpaceDN w:val="0"/>
      <w:adjustRightInd w:val="0"/>
    </w:pPr>
    <w:rPr>
      <w:rFonts w:ascii="Courier New" w:hAnsi="Courier New" w:cs="Courier New"/>
    </w:rPr>
  </w:style>
  <w:style w:type="paragraph" w:customStyle="1" w:styleId="ConsNonformat">
    <w:name w:val="ConsNonformat"/>
    <w:rsid w:val="00401660"/>
    <w:pPr>
      <w:widowControl w:val="0"/>
      <w:autoSpaceDE w:val="0"/>
      <w:autoSpaceDN w:val="0"/>
      <w:adjustRightInd w:val="0"/>
    </w:pPr>
    <w:rPr>
      <w:rFonts w:ascii="Courier New" w:hAnsi="Courier New" w:cs="Courier New"/>
    </w:rPr>
  </w:style>
  <w:style w:type="character" w:customStyle="1" w:styleId="4ff1">
    <w:name w:val="Стиль4 Знак"/>
    <w:rsid w:val="00401660"/>
    <w:rPr>
      <w:rFonts w:ascii="Times New Roman" w:eastAsia="Times New Roman" w:hAnsi="Times New Roman" w:cs="Times New Roman"/>
      <w:b/>
      <w:i/>
      <w:sz w:val="24"/>
      <w:szCs w:val="20"/>
      <w:lang w:eastAsia="ru-RU"/>
    </w:rPr>
  </w:style>
  <w:style w:type="paragraph" w:customStyle="1" w:styleId="12ff2">
    <w:name w:val="осн.текст 12"/>
    <w:basedOn w:val="af5"/>
    <w:rsid w:val="00401660"/>
    <w:pPr>
      <w:ind w:firstLine="709"/>
      <w:jc w:val="both"/>
    </w:pPr>
    <w:rPr>
      <w:rFonts w:ascii="Arial" w:eastAsia="Arial Unicode MS" w:hAnsi="Arial"/>
      <w:sz w:val="24"/>
      <w:szCs w:val="22"/>
    </w:rPr>
  </w:style>
  <w:style w:type="numbering" w:customStyle="1" w:styleId="251">
    <w:name w:val="Нет списка25"/>
    <w:next w:val="af8"/>
    <w:uiPriority w:val="99"/>
    <w:semiHidden/>
    <w:unhideWhenUsed/>
    <w:rsid w:val="00401660"/>
  </w:style>
  <w:style w:type="paragraph" w:customStyle="1" w:styleId="IndentedHeading11">
    <w:name w:val="Indented Heading11"/>
    <w:basedOn w:val="af5"/>
    <w:next w:val="af5"/>
    <w:uiPriority w:val="9"/>
    <w:unhideWhenUsed/>
    <w:qFormat/>
    <w:rsid w:val="00401660"/>
    <w:pPr>
      <w:keepNext/>
      <w:keepLines/>
      <w:spacing w:before="200" w:line="276" w:lineRule="auto"/>
      <w:ind w:left="720" w:hanging="360"/>
      <w:jc w:val="center"/>
      <w:outlineLvl w:val="1"/>
    </w:pPr>
    <w:rPr>
      <w:rFonts w:ascii="Arial" w:hAnsi="Arial"/>
      <w:b/>
      <w:bCs/>
      <w:sz w:val="24"/>
      <w:szCs w:val="26"/>
      <w:lang w:eastAsia="en-US"/>
    </w:rPr>
  </w:style>
  <w:style w:type="paragraph" w:customStyle="1" w:styleId="DM41">
    <w:name w:val="D&amp;M41"/>
    <w:basedOn w:val="af5"/>
    <w:next w:val="af5"/>
    <w:uiPriority w:val="9"/>
    <w:unhideWhenUsed/>
    <w:qFormat/>
    <w:rsid w:val="00401660"/>
    <w:pPr>
      <w:keepNext/>
      <w:keepLines/>
      <w:spacing w:before="200" w:line="276" w:lineRule="auto"/>
      <w:outlineLvl w:val="3"/>
    </w:pPr>
    <w:rPr>
      <w:rFonts w:ascii="Cambria" w:hAnsi="Cambria"/>
      <w:b/>
      <w:bCs/>
      <w:i/>
      <w:iCs/>
      <w:color w:val="4F81BD"/>
      <w:sz w:val="22"/>
      <w:szCs w:val="22"/>
      <w:lang w:eastAsia="en-US"/>
    </w:rPr>
  </w:style>
  <w:style w:type="paragraph" w:customStyle="1" w:styleId="Heading8NOTINUSE1">
    <w:name w:val="Heading 8 NOT IN USE1"/>
    <w:basedOn w:val="af5"/>
    <w:next w:val="af5"/>
    <w:uiPriority w:val="9"/>
    <w:unhideWhenUsed/>
    <w:qFormat/>
    <w:rsid w:val="00401660"/>
    <w:pPr>
      <w:keepNext/>
      <w:keepLines/>
      <w:spacing w:before="200" w:line="276" w:lineRule="auto"/>
      <w:outlineLvl w:val="7"/>
    </w:pPr>
    <w:rPr>
      <w:rFonts w:ascii="Cambria" w:hAnsi="Cambria"/>
      <w:color w:val="404040"/>
      <w:lang w:eastAsia="en-US"/>
    </w:rPr>
  </w:style>
  <w:style w:type="table" w:customStyle="1" w:styleId="460">
    <w:name w:val="Сетка таблицы46"/>
    <w:basedOn w:val="af7"/>
    <w:next w:val="aff4"/>
    <w:uiPriority w:val="59"/>
    <w:rsid w:val="0040166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ffffffff2">
    <w:name w:val="Оглавление_СК1"/>
    <w:basedOn w:val="af5"/>
    <w:next w:val="af5"/>
    <w:autoRedefine/>
    <w:uiPriority w:val="39"/>
    <w:unhideWhenUsed/>
    <w:qFormat/>
    <w:rsid w:val="00401660"/>
    <w:pPr>
      <w:spacing w:before="360" w:line="276" w:lineRule="auto"/>
    </w:pPr>
    <w:rPr>
      <w:rFonts w:ascii="Cambria" w:eastAsiaTheme="minorHAnsi" w:hAnsi="Cambria" w:cstheme="minorBidi"/>
      <w:b/>
      <w:bCs/>
      <w:caps/>
      <w:sz w:val="24"/>
      <w:szCs w:val="24"/>
      <w:lang w:eastAsia="en-US"/>
    </w:rPr>
  </w:style>
  <w:style w:type="numbering" w:customStyle="1" w:styleId="25">
    <w:name w:val="Стиль списка2"/>
    <w:uiPriority w:val="99"/>
    <w:rsid w:val="00401660"/>
    <w:pPr>
      <w:numPr>
        <w:numId w:val="8"/>
      </w:numPr>
    </w:pPr>
  </w:style>
  <w:style w:type="numbering" w:customStyle="1" w:styleId="11ff6">
    <w:name w:val="Стиль списка11"/>
    <w:uiPriority w:val="99"/>
    <w:rsid w:val="00401660"/>
  </w:style>
  <w:style w:type="numbering" w:customStyle="1" w:styleId="130">
    <w:name w:val="Текущий список13"/>
    <w:rsid w:val="00401660"/>
    <w:pPr>
      <w:numPr>
        <w:numId w:val="24"/>
      </w:numPr>
    </w:pPr>
  </w:style>
  <w:style w:type="numbering" w:customStyle="1" w:styleId="1111112">
    <w:name w:val="1 / 1.1 / 1.1.12"/>
    <w:basedOn w:val="af8"/>
    <w:next w:val="111111"/>
    <w:uiPriority w:val="99"/>
    <w:unhideWhenUsed/>
    <w:rsid w:val="00401660"/>
    <w:pPr>
      <w:numPr>
        <w:numId w:val="20"/>
      </w:numPr>
    </w:pPr>
  </w:style>
  <w:style w:type="numbering" w:customStyle="1" w:styleId="1">
    <w:name w:val="тире1"/>
    <w:rsid w:val="00401660"/>
    <w:pPr>
      <w:numPr>
        <w:numId w:val="19"/>
      </w:numPr>
    </w:pPr>
  </w:style>
  <w:style w:type="numbering" w:customStyle="1" w:styleId="23">
    <w:name w:val="Стиль23"/>
    <w:rsid w:val="00401660"/>
    <w:pPr>
      <w:numPr>
        <w:numId w:val="27"/>
      </w:numPr>
    </w:pPr>
  </w:style>
  <w:style w:type="table" w:customStyle="1" w:styleId="2-110">
    <w:name w:val="Средняя сетка 2 - Акцент 11"/>
    <w:basedOn w:val="af7"/>
    <w:next w:val="2-1"/>
    <w:uiPriority w:val="68"/>
    <w:rsid w:val="00401660"/>
    <w:rPr>
      <w:rFonts w:ascii="Cambria" w:hAnsi="Cambria" w:cs="Cambria"/>
      <w:color w:val="000000"/>
      <w:lang w:eastAsia="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numbering" w:customStyle="1" w:styleId="1231">
    <w:name w:val="Стиль1231"/>
    <w:rsid w:val="00401660"/>
    <w:pPr>
      <w:numPr>
        <w:numId w:val="58"/>
      </w:numPr>
    </w:pPr>
  </w:style>
  <w:style w:type="numbering" w:customStyle="1" w:styleId="312211211">
    <w:name w:val="Стиль312211211"/>
    <w:locked/>
    <w:rsid w:val="00401660"/>
  </w:style>
  <w:style w:type="numbering" w:customStyle="1" w:styleId="31211111">
    <w:name w:val="Стиль31211111"/>
    <w:rsid w:val="00401660"/>
  </w:style>
  <w:style w:type="numbering" w:customStyle="1" w:styleId="21211121">
    <w:name w:val="Стиль21211121"/>
    <w:rsid w:val="00401660"/>
  </w:style>
  <w:style w:type="numbering" w:customStyle="1" w:styleId="3121112">
    <w:name w:val="Стиль3121112"/>
    <w:locked/>
    <w:rsid w:val="00401660"/>
  </w:style>
  <w:style w:type="table" w:customStyle="1" w:styleId="-610">
    <w:name w:val="Цветной список - Акцент 61"/>
    <w:basedOn w:val="af7"/>
    <w:next w:val="-60"/>
    <w:uiPriority w:val="72"/>
    <w:rsid w:val="00401660"/>
    <w:rPr>
      <w:rFonts w:asciiTheme="minorHAnsi" w:eastAsiaTheme="minorHAnsi" w:hAnsiTheme="minorHAnsi" w:cstheme="minorBidi"/>
      <w:color w:val="000000"/>
      <w:sz w:val="22"/>
      <w:szCs w:val="22"/>
      <w:lang w:eastAsia="en-US"/>
    </w:rPr>
    <w:tblPr>
      <w:tblStyleRowBandSize w:val="1"/>
      <w:tblStyleColBandSize w:val="1"/>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customStyle="1" w:styleId="-511">
    <w:name w:val="Цветной список - Акцент 51"/>
    <w:basedOn w:val="af7"/>
    <w:next w:val="-50"/>
    <w:uiPriority w:val="72"/>
    <w:rsid w:val="00401660"/>
    <w:rPr>
      <w:rFonts w:asciiTheme="minorHAnsi" w:eastAsiaTheme="minorHAnsi" w:hAnsiTheme="minorHAnsi" w:cstheme="minorBidi"/>
      <w:color w:val="000000"/>
      <w:sz w:val="22"/>
      <w:szCs w:val="22"/>
      <w:lang w:eastAsia="en-US"/>
    </w:rPr>
    <w:tblPr>
      <w:tblStyleRowBandSize w:val="1"/>
      <w:tblStyleColBandSize w:val="1"/>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customStyle="1" w:styleId="-410">
    <w:name w:val="Цветной список - Акцент 41"/>
    <w:basedOn w:val="af7"/>
    <w:next w:val="-40"/>
    <w:uiPriority w:val="72"/>
    <w:rsid w:val="00401660"/>
    <w:rPr>
      <w:rFonts w:asciiTheme="minorHAnsi" w:eastAsiaTheme="minorHAnsi" w:hAnsiTheme="minorHAnsi" w:cstheme="minorBidi"/>
      <w:color w:val="000000"/>
      <w:sz w:val="22"/>
      <w:szCs w:val="22"/>
      <w:lang w:eastAsia="en-US"/>
    </w:rPr>
    <w:tblPr>
      <w:tblStyleRowBandSize w:val="1"/>
      <w:tblStyleColBandSize w:val="1"/>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customStyle="1" w:styleId="-311">
    <w:name w:val="Цветной список - Акцент 31"/>
    <w:basedOn w:val="af7"/>
    <w:next w:val="-30"/>
    <w:uiPriority w:val="72"/>
    <w:rsid w:val="00401660"/>
    <w:rPr>
      <w:rFonts w:asciiTheme="minorHAnsi" w:eastAsiaTheme="minorHAnsi" w:hAnsiTheme="minorHAnsi" w:cstheme="minorBidi"/>
      <w:color w:val="000000"/>
      <w:sz w:val="22"/>
      <w:szCs w:val="22"/>
      <w:lang w:eastAsia="en-US"/>
    </w:rPr>
    <w:tblPr>
      <w:tblStyleRowBandSize w:val="1"/>
      <w:tblStyleColBandSize w:val="1"/>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customStyle="1" w:styleId="-210">
    <w:name w:val="Цветной список - Акцент 21"/>
    <w:basedOn w:val="af7"/>
    <w:next w:val="-21"/>
    <w:uiPriority w:val="72"/>
    <w:rsid w:val="00401660"/>
    <w:rPr>
      <w:rFonts w:asciiTheme="minorHAnsi" w:eastAsiaTheme="minorHAnsi" w:hAnsiTheme="minorHAnsi" w:cstheme="minorBidi"/>
      <w:color w:val="000000"/>
      <w:sz w:val="22"/>
      <w:szCs w:val="22"/>
      <w:lang w:eastAsia="en-US"/>
    </w:rPr>
    <w:tblPr>
      <w:tblStyleRowBandSize w:val="1"/>
      <w:tblStyleColBandSize w:val="1"/>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customStyle="1" w:styleId="-110">
    <w:name w:val="Цветной список - Акцент 11"/>
    <w:basedOn w:val="af7"/>
    <w:next w:val="-12"/>
    <w:uiPriority w:val="72"/>
    <w:rsid w:val="00401660"/>
    <w:rPr>
      <w:rFonts w:asciiTheme="minorHAnsi" w:eastAsiaTheme="minorHAnsi" w:hAnsiTheme="minorHAnsi" w:cstheme="minorBidi"/>
      <w:color w:val="000000"/>
      <w:sz w:val="22"/>
      <w:szCs w:val="22"/>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1fffffffffff3">
    <w:name w:val="Цветной список1"/>
    <w:basedOn w:val="af7"/>
    <w:next w:val="affffffffffffffff3"/>
    <w:uiPriority w:val="72"/>
    <w:rsid w:val="00401660"/>
    <w:rPr>
      <w:rFonts w:asciiTheme="minorHAnsi" w:eastAsiaTheme="minorHAnsi" w:hAnsiTheme="minorHAnsi" w:cstheme="minorBidi"/>
      <w:color w:val="000000"/>
      <w:sz w:val="22"/>
      <w:szCs w:val="22"/>
      <w:lang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31f1">
    <w:name w:val="Цветная таблица 31"/>
    <w:basedOn w:val="af7"/>
    <w:next w:val="3fa"/>
    <w:uiPriority w:val="99"/>
    <w:unhideWhenUsed/>
    <w:rsid w:val="00401660"/>
    <w:pPr>
      <w:spacing w:after="200" w:line="276" w:lineRule="auto"/>
    </w:pPr>
    <w:rPr>
      <w:rFonts w:asciiTheme="minorHAnsi" w:eastAsiaTheme="minorHAnsi" w:hAnsiTheme="minorHAnsi" w:cstheme="minorBid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1f8">
    <w:name w:val="Цветная таблица 21"/>
    <w:basedOn w:val="af7"/>
    <w:next w:val="2fff1"/>
    <w:uiPriority w:val="99"/>
    <w:unhideWhenUsed/>
    <w:rsid w:val="00401660"/>
    <w:pPr>
      <w:spacing w:after="200" w:line="276" w:lineRule="auto"/>
    </w:pPr>
    <w:rPr>
      <w:rFonts w:asciiTheme="minorHAnsi" w:eastAsiaTheme="minorHAnsi" w:hAnsiTheme="minorHAnsi" w:cstheme="minorBidi"/>
      <w:sz w:val="22"/>
      <w:szCs w:val="22"/>
      <w:lang w:eastAsia="en-US"/>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11ff7">
    <w:name w:val="Цветная таблица 11"/>
    <w:basedOn w:val="af7"/>
    <w:next w:val="1ffff3"/>
    <w:uiPriority w:val="99"/>
    <w:unhideWhenUsed/>
    <w:rsid w:val="00401660"/>
    <w:pPr>
      <w:spacing w:after="200" w:line="276" w:lineRule="auto"/>
    </w:pPr>
    <w:rPr>
      <w:rFonts w:asciiTheme="minorHAnsi" w:eastAsiaTheme="minorHAnsi" w:hAnsiTheme="minorHAnsi" w:cstheme="minorBid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611">
    <w:name w:val="Цветная сетка - Акцент 61"/>
    <w:basedOn w:val="af7"/>
    <w:next w:val="-61"/>
    <w:uiPriority w:val="73"/>
    <w:rsid w:val="00401660"/>
    <w:rPr>
      <w:rFonts w:asciiTheme="minorHAnsi" w:eastAsiaTheme="minorHAnsi" w:hAnsiTheme="minorHAnsi" w:cstheme="minorBidi"/>
      <w:color w:val="000000"/>
      <w:sz w:val="22"/>
      <w:szCs w:val="22"/>
      <w:lang w:eastAsia="en-US"/>
    </w:rPr>
    <w:tblPr>
      <w:tblStyleRowBandSize w:val="1"/>
      <w:tblStyleColBandSize w:val="1"/>
      <w:tblBorders>
        <w:insideH w:val="single" w:sz="4" w:space="0" w:color="FFFFFF"/>
      </w:tblBorders>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512">
    <w:name w:val="Цветная сетка - Акцент 51"/>
    <w:basedOn w:val="af7"/>
    <w:next w:val="-51"/>
    <w:uiPriority w:val="73"/>
    <w:rsid w:val="00401660"/>
    <w:rPr>
      <w:rFonts w:asciiTheme="minorHAnsi" w:eastAsiaTheme="minorHAnsi" w:hAnsiTheme="minorHAnsi" w:cstheme="minorBidi"/>
      <w:color w:val="000000"/>
      <w:sz w:val="22"/>
      <w:szCs w:val="22"/>
      <w:lang w:eastAsia="en-US"/>
    </w:rPr>
    <w:tblPr>
      <w:tblStyleRowBandSize w:val="1"/>
      <w:tblStyleColBandSize w:val="1"/>
      <w:tblBorders>
        <w:insideH w:val="single" w:sz="4" w:space="0" w:color="FFFFFF"/>
      </w:tblBorders>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customStyle="1" w:styleId="-411">
    <w:name w:val="Цветная сетка - Акцент 41"/>
    <w:basedOn w:val="af7"/>
    <w:next w:val="-41"/>
    <w:uiPriority w:val="73"/>
    <w:rsid w:val="00401660"/>
    <w:rPr>
      <w:rFonts w:asciiTheme="minorHAnsi" w:eastAsiaTheme="minorHAnsi" w:hAnsiTheme="minorHAnsi" w:cstheme="minorBidi"/>
      <w:color w:val="000000"/>
      <w:sz w:val="22"/>
      <w:szCs w:val="22"/>
      <w:lang w:eastAsia="en-US"/>
    </w:rPr>
    <w:tblPr>
      <w:tblStyleRowBandSize w:val="1"/>
      <w:tblStyleColBandSize w:val="1"/>
      <w:tblBorders>
        <w:insideH w:val="single" w:sz="4" w:space="0" w:color="FFFFFF"/>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customStyle="1" w:styleId="-312">
    <w:name w:val="Цветная сетка - Акцент 31"/>
    <w:basedOn w:val="af7"/>
    <w:next w:val="-31"/>
    <w:uiPriority w:val="73"/>
    <w:rsid w:val="00401660"/>
    <w:rPr>
      <w:rFonts w:asciiTheme="minorHAnsi" w:eastAsiaTheme="minorHAnsi" w:hAnsiTheme="minorHAnsi" w:cstheme="minorBidi"/>
      <w:color w:val="000000"/>
      <w:sz w:val="22"/>
      <w:szCs w:val="22"/>
      <w:lang w:eastAsia="en-US"/>
    </w:rPr>
    <w:tblPr>
      <w:tblStyleRowBandSize w:val="1"/>
      <w:tblStyleColBandSize w:val="1"/>
      <w:tblBorders>
        <w:insideH w:val="single" w:sz="4" w:space="0" w:color="FFFFFF"/>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customStyle="1" w:styleId="-212">
    <w:name w:val="Цветная сетка - Акцент 21"/>
    <w:basedOn w:val="af7"/>
    <w:next w:val="-22"/>
    <w:uiPriority w:val="73"/>
    <w:rsid w:val="00401660"/>
    <w:rPr>
      <w:rFonts w:asciiTheme="minorHAnsi" w:eastAsiaTheme="minorHAnsi" w:hAnsiTheme="minorHAnsi" w:cstheme="minorBidi"/>
      <w:color w:val="000000"/>
      <w:sz w:val="22"/>
      <w:szCs w:val="22"/>
      <w:lang w:eastAsia="en-US"/>
    </w:rPr>
    <w:tblPr>
      <w:tblStyleRowBandSize w:val="1"/>
      <w:tblStyleColBandSize w:val="1"/>
      <w:tblBorders>
        <w:insideH w:val="single" w:sz="4" w:space="0" w:color="FFFFFF"/>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customStyle="1" w:styleId="-111">
    <w:name w:val="Цветная сетка - Акцент 11"/>
    <w:basedOn w:val="af7"/>
    <w:next w:val="-13"/>
    <w:uiPriority w:val="73"/>
    <w:rsid w:val="00401660"/>
    <w:rPr>
      <w:rFonts w:asciiTheme="minorHAnsi" w:eastAsiaTheme="minorHAnsi" w:hAnsiTheme="minorHAnsi" w:cstheme="minorBidi"/>
      <w:color w:val="000000"/>
      <w:sz w:val="22"/>
      <w:szCs w:val="22"/>
      <w:lang w:eastAsia="en-US"/>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fffffffffff4">
    <w:name w:val="Цветная сетка1"/>
    <w:basedOn w:val="af7"/>
    <w:next w:val="affffffffffffffff4"/>
    <w:uiPriority w:val="73"/>
    <w:rsid w:val="00401660"/>
    <w:rPr>
      <w:rFonts w:asciiTheme="minorHAnsi" w:eastAsiaTheme="minorHAnsi" w:hAnsiTheme="minorHAnsi" w:cstheme="minorBidi"/>
      <w:color w:val="000000"/>
      <w:sz w:val="22"/>
      <w:szCs w:val="22"/>
      <w:lang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612">
    <w:name w:val="Цветная заливка - Акцент 61"/>
    <w:basedOn w:val="af7"/>
    <w:next w:val="-62"/>
    <w:uiPriority w:val="71"/>
    <w:rsid w:val="00401660"/>
    <w:rPr>
      <w:rFonts w:asciiTheme="minorHAnsi" w:eastAsiaTheme="minorHAnsi" w:hAnsiTheme="minorHAnsi" w:cstheme="minorBidi"/>
      <w:color w:val="000000"/>
      <w:sz w:val="22"/>
      <w:szCs w:val="22"/>
      <w:lang w:eastAsia="en-US"/>
    </w:rPr>
    <w:tblPr>
      <w:tblStyleRowBandSize w:val="1"/>
      <w:tblStyleColBandSize w:val="1"/>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customStyle="1" w:styleId="-513">
    <w:name w:val="Цветная заливка - Акцент 51"/>
    <w:basedOn w:val="af7"/>
    <w:next w:val="-52"/>
    <w:uiPriority w:val="71"/>
    <w:rsid w:val="00401660"/>
    <w:rPr>
      <w:rFonts w:asciiTheme="minorHAnsi" w:eastAsiaTheme="minorHAnsi" w:hAnsiTheme="minorHAnsi" w:cstheme="minorBidi"/>
      <w:color w:val="000000"/>
      <w:sz w:val="22"/>
      <w:szCs w:val="22"/>
      <w:lang w:eastAsia="en-US"/>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412">
    <w:name w:val="Цветная заливка - Акцент 41"/>
    <w:basedOn w:val="af7"/>
    <w:next w:val="-42"/>
    <w:uiPriority w:val="71"/>
    <w:rsid w:val="00401660"/>
    <w:rPr>
      <w:rFonts w:asciiTheme="minorHAnsi" w:eastAsiaTheme="minorHAnsi" w:hAnsiTheme="minorHAnsi" w:cstheme="minorBidi"/>
      <w:color w:val="000000"/>
      <w:sz w:val="22"/>
      <w:szCs w:val="22"/>
      <w:lang w:eastAsia="en-US"/>
    </w:rPr>
    <w:tblPr>
      <w:tblStyleRowBandSize w:val="1"/>
      <w:tblStyleColBandSize w:val="1"/>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customStyle="1" w:styleId="-313">
    <w:name w:val="Цветная заливка - Акцент 31"/>
    <w:basedOn w:val="af7"/>
    <w:next w:val="-32"/>
    <w:uiPriority w:val="71"/>
    <w:rsid w:val="00401660"/>
    <w:rPr>
      <w:rFonts w:asciiTheme="minorHAnsi" w:eastAsiaTheme="minorHAnsi" w:hAnsiTheme="minorHAnsi" w:cstheme="minorBidi"/>
      <w:color w:val="000000"/>
      <w:sz w:val="22"/>
      <w:szCs w:val="22"/>
      <w:lang w:eastAsia="en-US"/>
    </w:rPr>
    <w:tblPr>
      <w:tblStyleRowBandSize w:val="1"/>
      <w:tblStyleColBandSize w:val="1"/>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customStyle="1" w:styleId="-213">
    <w:name w:val="Цветная заливка - Акцент 21"/>
    <w:basedOn w:val="af7"/>
    <w:next w:val="-23"/>
    <w:uiPriority w:val="71"/>
    <w:rsid w:val="00401660"/>
    <w:rPr>
      <w:rFonts w:asciiTheme="minorHAnsi" w:eastAsiaTheme="minorHAnsi" w:hAnsiTheme="minorHAnsi" w:cstheme="minorBidi"/>
      <w:color w:val="000000"/>
      <w:sz w:val="22"/>
      <w:szCs w:val="22"/>
      <w:lang w:eastAsia="en-US"/>
    </w:rPr>
    <w:tblPr>
      <w:tblStyleRowBandSize w:val="1"/>
      <w:tblStyleColBandSize w:val="1"/>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112">
    <w:name w:val="Цветная заливка - Акцент 11"/>
    <w:basedOn w:val="af7"/>
    <w:next w:val="-14"/>
    <w:uiPriority w:val="71"/>
    <w:rsid w:val="00401660"/>
    <w:rPr>
      <w:rFonts w:asciiTheme="minorHAnsi" w:eastAsiaTheme="minorHAnsi" w:hAnsiTheme="minorHAnsi" w:cstheme="minorBidi"/>
      <w:color w:val="000000"/>
      <w:sz w:val="22"/>
      <w:szCs w:val="22"/>
      <w:lang w:eastAsia="en-US"/>
    </w:rPr>
    <w:tblPr>
      <w:tblStyleRowBandSize w:val="1"/>
      <w:tblStyleColBandSize w:val="1"/>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1fffffffffff5">
    <w:name w:val="Цветная заливка1"/>
    <w:basedOn w:val="af7"/>
    <w:next w:val="affffffffffffffff5"/>
    <w:uiPriority w:val="71"/>
    <w:rsid w:val="00401660"/>
    <w:rPr>
      <w:rFonts w:asciiTheme="minorHAnsi" w:eastAsiaTheme="minorHAnsi" w:hAnsiTheme="minorHAnsi" w:cstheme="minorBidi"/>
      <w:color w:val="000000"/>
      <w:sz w:val="22"/>
      <w:szCs w:val="22"/>
      <w:lang w:eastAsia="en-US"/>
    </w:rPr>
    <w:tblPr>
      <w:tblStyleRowBandSize w:val="1"/>
      <w:tblStyleColBandSize w:val="1"/>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613">
    <w:name w:val="Темный список - Акцент 61"/>
    <w:basedOn w:val="af7"/>
    <w:next w:val="-63"/>
    <w:uiPriority w:val="70"/>
    <w:rsid w:val="00401660"/>
    <w:rPr>
      <w:rFonts w:asciiTheme="minorHAnsi" w:eastAsiaTheme="minorHAnsi" w:hAnsiTheme="minorHAnsi" w:cstheme="minorBidi"/>
      <w:color w:val="FFFFFF"/>
      <w:sz w:val="22"/>
      <w:szCs w:val="22"/>
      <w:lang w:eastAsia="en-US"/>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514">
    <w:name w:val="Темный список - Акцент 51"/>
    <w:basedOn w:val="af7"/>
    <w:next w:val="-53"/>
    <w:uiPriority w:val="70"/>
    <w:rsid w:val="00401660"/>
    <w:rPr>
      <w:rFonts w:asciiTheme="minorHAnsi" w:eastAsiaTheme="minorHAnsi" w:hAnsiTheme="minorHAnsi" w:cstheme="minorBidi"/>
      <w:color w:val="FFFFFF"/>
      <w:sz w:val="22"/>
      <w:szCs w:val="22"/>
      <w:lang w:eastAsia="en-US"/>
    </w:rPr>
    <w:tblPr>
      <w:tblStyleRowBandSize w:val="1"/>
      <w:tblStyleColBandSize w:val="1"/>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413">
    <w:name w:val="Темный список - Акцент 41"/>
    <w:basedOn w:val="af7"/>
    <w:next w:val="-43"/>
    <w:uiPriority w:val="70"/>
    <w:rsid w:val="00401660"/>
    <w:rPr>
      <w:rFonts w:asciiTheme="minorHAnsi" w:eastAsiaTheme="minorHAnsi" w:hAnsiTheme="minorHAnsi" w:cstheme="minorBidi"/>
      <w:color w:val="FFFFFF"/>
      <w:sz w:val="22"/>
      <w:szCs w:val="22"/>
      <w:lang w:eastAsia="en-US"/>
    </w:rPr>
    <w:tblPr>
      <w:tblStyleRowBandSize w:val="1"/>
      <w:tblStyleColBandSize w:val="1"/>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314">
    <w:name w:val="Темный список - Акцент 31"/>
    <w:basedOn w:val="af7"/>
    <w:next w:val="-33"/>
    <w:uiPriority w:val="70"/>
    <w:rsid w:val="00401660"/>
    <w:rPr>
      <w:rFonts w:asciiTheme="minorHAnsi" w:eastAsiaTheme="minorHAnsi" w:hAnsiTheme="minorHAnsi" w:cstheme="minorBidi"/>
      <w:color w:val="FFFFFF"/>
      <w:sz w:val="22"/>
      <w:szCs w:val="22"/>
      <w:lang w:eastAsia="en-US"/>
    </w:rPr>
    <w:tblPr>
      <w:tblStyleRowBandSize w:val="1"/>
      <w:tblStyleColBandSize w:val="1"/>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214">
    <w:name w:val="Темный список - Акцент 21"/>
    <w:basedOn w:val="af7"/>
    <w:next w:val="-24"/>
    <w:uiPriority w:val="70"/>
    <w:rsid w:val="00401660"/>
    <w:rPr>
      <w:rFonts w:asciiTheme="minorHAnsi" w:eastAsiaTheme="minorHAnsi" w:hAnsiTheme="minorHAnsi" w:cstheme="minorBidi"/>
      <w:color w:val="FFFFFF"/>
      <w:sz w:val="22"/>
      <w:szCs w:val="22"/>
      <w:lang w:eastAsia="en-US"/>
    </w:rPr>
    <w:tblPr>
      <w:tblStyleRowBandSize w:val="1"/>
      <w:tblStyleColBandSize w:val="1"/>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113">
    <w:name w:val="Темный список - Акцент 11"/>
    <w:basedOn w:val="af7"/>
    <w:next w:val="-15"/>
    <w:uiPriority w:val="70"/>
    <w:rsid w:val="00401660"/>
    <w:rPr>
      <w:rFonts w:asciiTheme="minorHAnsi" w:eastAsiaTheme="minorHAnsi" w:hAnsiTheme="minorHAnsi" w:cstheme="minorBidi"/>
      <w:color w:val="FFFFFF"/>
      <w:sz w:val="22"/>
      <w:szCs w:val="22"/>
      <w:lang w:eastAsia="en-US"/>
    </w:rPr>
    <w:tblPr>
      <w:tblStyleRowBandSize w:val="1"/>
      <w:tblStyleColBandSize w:val="1"/>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1fffffffffff6">
    <w:name w:val="Темный список1"/>
    <w:basedOn w:val="af7"/>
    <w:next w:val="affffffffffffffff6"/>
    <w:uiPriority w:val="70"/>
    <w:rsid w:val="00401660"/>
    <w:rPr>
      <w:rFonts w:asciiTheme="minorHAnsi" w:eastAsiaTheme="minorHAnsi" w:hAnsiTheme="minorHAnsi" w:cstheme="minorBidi"/>
      <w:color w:val="FFFFFF"/>
      <w:sz w:val="22"/>
      <w:szCs w:val="22"/>
      <w:lang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2fffffa">
    <w:name w:val="Тема таблицы2"/>
    <w:basedOn w:val="af7"/>
    <w:next w:val="affffffffffffffff7"/>
    <w:uiPriority w:val="99"/>
    <w:unhideWhenUsed/>
    <w:rsid w:val="00401660"/>
    <w:pPr>
      <w:spacing w:after="200" w:line="276" w:lineRule="auto"/>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Таблица-список 81"/>
    <w:basedOn w:val="af7"/>
    <w:next w:val="-80"/>
    <w:uiPriority w:val="99"/>
    <w:unhideWhenUsed/>
    <w:rsid w:val="00401660"/>
    <w:pPr>
      <w:spacing w:after="200" w:line="276" w:lineRule="auto"/>
    </w:pPr>
    <w:rPr>
      <w:rFonts w:asciiTheme="minorHAnsi" w:eastAsiaTheme="minorHAnsi" w:hAnsiTheme="minorHAnsi" w:cstheme="minorBid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71">
    <w:name w:val="Таблица-список 71"/>
    <w:basedOn w:val="af7"/>
    <w:next w:val="-70"/>
    <w:uiPriority w:val="99"/>
    <w:unhideWhenUsed/>
    <w:rsid w:val="00401660"/>
    <w:pPr>
      <w:spacing w:after="200" w:line="276" w:lineRule="auto"/>
    </w:pPr>
    <w:rPr>
      <w:rFonts w:asciiTheme="minorHAnsi" w:eastAsiaTheme="minorHAnsi" w:hAnsiTheme="minorHAnsi" w:cstheme="minorBid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614">
    <w:name w:val="Таблица-список 61"/>
    <w:basedOn w:val="af7"/>
    <w:next w:val="-64"/>
    <w:uiPriority w:val="99"/>
    <w:unhideWhenUsed/>
    <w:rsid w:val="00401660"/>
    <w:pPr>
      <w:spacing w:after="200" w:line="276" w:lineRule="auto"/>
    </w:pPr>
    <w:rPr>
      <w:rFonts w:asciiTheme="minorHAnsi" w:eastAsiaTheme="minorHAnsi" w:hAnsiTheme="minorHAnsi" w:cstheme="minorBid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520">
    <w:name w:val="Таблица-список 52"/>
    <w:basedOn w:val="af7"/>
    <w:next w:val="-54"/>
    <w:uiPriority w:val="99"/>
    <w:unhideWhenUsed/>
    <w:rsid w:val="00401660"/>
    <w:pPr>
      <w:spacing w:after="200" w:line="276" w:lineRule="auto"/>
    </w:pPr>
    <w:rPr>
      <w:rFonts w:asciiTheme="minorHAnsi" w:eastAsiaTheme="minorHAnsi" w:hAnsiTheme="minorHAnsi" w:cstheme="minorBid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414">
    <w:name w:val="Таблица-список 41"/>
    <w:basedOn w:val="af7"/>
    <w:next w:val="-44"/>
    <w:uiPriority w:val="99"/>
    <w:unhideWhenUsed/>
    <w:rsid w:val="00401660"/>
    <w:pPr>
      <w:spacing w:after="200" w:line="276" w:lineRule="auto"/>
    </w:pPr>
    <w:rPr>
      <w:rFonts w:asciiTheme="minorHAnsi" w:eastAsiaTheme="minorHAnsi" w:hAnsiTheme="minorHAnsi" w:cstheme="minorBid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320">
    <w:name w:val="Таблица-список 32"/>
    <w:basedOn w:val="af7"/>
    <w:next w:val="-34"/>
    <w:uiPriority w:val="99"/>
    <w:unhideWhenUsed/>
    <w:rsid w:val="00401660"/>
    <w:pPr>
      <w:spacing w:after="200" w:line="276" w:lineRule="auto"/>
    </w:pPr>
    <w:rPr>
      <w:rFonts w:asciiTheme="minorHAnsi" w:eastAsiaTheme="minorHAnsi" w:hAnsiTheme="minorHAnsi" w:cstheme="minorBidi"/>
      <w:sz w:val="22"/>
      <w:szCs w:val="22"/>
      <w:lang w:eastAsia="en-US"/>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215">
    <w:name w:val="Таблица-список 21"/>
    <w:basedOn w:val="af7"/>
    <w:next w:val="-25"/>
    <w:uiPriority w:val="99"/>
    <w:unhideWhenUsed/>
    <w:rsid w:val="00401660"/>
    <w:pPr>
      <w:spacing w:after="200" w:line="276" w:lineRule="auto"/>
    </w:pPr>
    <w:rPr>
      <w:rFonts w:asciiTheme="minorHAnsi" w:eastAsiaTheme="minorHAnsi" w:hAnsiTheme="minorHAnsi" w:cstheme="minorBidi"/>
      <w:sz w:val="22"/>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
    <w:name w:val="Таблица-список 11"/>
    <w:basedOn w:val="af7"/>
    <w:next w:val="-16"/>
    <w:uiPriority w:val="99"/>
    <w:unhideWhenUsed/>
    <w:rsid w:val="00401660"/>
    <w:pPr>
      <w:spacing w:after="200" w:line="276" w:lineRule="auto"/>
    </w:pPr>
    <w:rPr>
      <w:rFonts w:asciiTheme="minorHAnsi" w:eastAsiaTheme="minorHAnsi" w:hAnsiTheme="minorHAnsi" w:cstheme="minorBid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9">
    <w:name w:val="Столбцы таблицы 51"/>
    <w:basedOn w:val="af7"/>
    <w:next w:val="5a"/>
    <w:uiPriority w:val="99"/>
    <w:unhideWhenUsed/>
    <w:rsid w:val="00401660"/>
    <w:pPr>
      <w:spacing w:after="200" w:line="276" w:lineRule="auto"/>
    </w:pPr>
    <w:rPr>
      <w:rFonts w:asciiTheme="minorHAnsi" w:eastAsiaTheme="minorHAnsi" w:hAnsiTheme="minorHAnsi" w:cstheme="minorBid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417">
    <w:name w:val="Столбцы таблицы 41"/>
    <w:basedOn w:val="af7"/>
    <w:next w:val="4f1"/>
    <w:uiPriority w:val="99"/>
    <w:unhideWhenUsed/>
    <w:rsid w:val="00401660"/>
    <w:pPr>
      <w:spacing w:after="200" w:line="276" w:lineRule="auto"/>
    </w:pPr>
    <w:rPr>
      <w:rFonts w:asciiTheme="minorHAnsi" w:eastAsiaTheme="minorHAnsi" w:hAnsiTheme="minorHAnsi" w:cstheme="minorBidi"/>
      <w:sz w:val="22"/>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31f2">
    <w:name w:val="Столбцы таблицы 31"/>
    <w:basedOn w:val="af7"/>
    <w:next w:val="3fc"/>
    <w:uiPriority w:val="99"/>
    <w:unhideWhenUsed/>
    <w:rsid w:val="00401660"/>
    <w:pPr>
      <w:spacing w:after="200" w:line="276" w:lineRule="auto"/>
    </w:pPr>
    <w:rPr>
      <w:rFonts w:asciiTheme="minorHAnsi" w:eastAsiaTheme="minorHAnsi" w:hAnsiTheme="minorHAnsi" w:cstheme="minorBid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21f9">
    <w:name w:val="Столбцы таблицы 21"/>
    <w:basedOn w:val="af7"/>
    <w:next w:val="2fff2"/>
    <w:uiPriority w:val="99"/>
    <w:unhideWhenUsed/>
    <w:rsid w:val="00401660"/>
    <w:pPr>
      <w:spacing w:after="200" w:line="276" w:lineRule="auto"/>
    </w:pPr>
    <w:rPr>
      <w:rFonts w:asciiTheme="minorHAnsi" w:eastAsiaTheme="minorHAnsi" w:hAnsiTheme="minorHAnsi" w:cstheme="minorBidi"/>
      <w:b/>
      <w:bCs/>
      <w:sz w:val="22"/>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f8">
    <w:name w:val="Столбцы таблицы 11"/>
    <w:basedOn w:val="af7"/>
    <w:next w:val="1ffff4"/>
    <w:uiPriority w:val="99"/>
    <w:unhideWhenUsed/>
    <w:rsid w:val="00401660"/>
    <w:pPr>
      <w:spacing w:after="200" w:line="276" w:lineRule="auto"/>
    </w:pPr>
    <w:rPr>
      <w:rFonts w:asciiTheme="minorHAnsi" w:eastAsiaTheme="minorHAnsi" w:hAnsiTheme="minorHAnsi" w:cstheme="minorBid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422">
    <w:name w:val="Заголовок 4 Знак2"/>
    <w:basedOn w:val="af6"/>
    <w:uiPriority w:val="9"/>
    <w:semiHidden/>
    <w:rsid w:val="00401660"/>
    <w:rPr>
      <w:rFonts w:asciiTheme="majorHAnsi" w:eastAsiaTheme="majorEastAsia" w:hAnsiTheme="majorHAnsi" w:cstheme="majorBidi"/>
      <w:b/>
      <w:bCs/>
      <w:i/>
      <w:iCs/>
      <w:color w:val="4F81BD" w:themeColor="accent1"/>
    </w:rPr>
  </w:style>
  <w:style w:type="character" w:customStyle="1" w:styleId="814">
    <w:name w:val="Заголовок 8 Знак1"/>
    <w:basedOn w:val="af6"/>
    <w:uiPriority w:val="9"/>
    <w:semiHidden/>
    <w:rsid w:val="00401660"/>
    <w:rPr>
      <w:rFonts w:asciiTheme="majorHAnsi" w:eastAsiaTheme="majorEastAsia" w:hAnsiTheme="majorHAnsi" w:cstheme="majorBidi"/>
      <w:color w:val="404040" w:themeColor="text1" w:themeTint="BF"/>
      <w:sz w:val="20"/>
      <w:szCs w:val="20"/>
    </w:rPr>
  </w:style>
  <w:style w:type="numbering" w:customStyle="1" w:styleId="14">
    <w:name w:val="Статья / Раздел1"/>
    <w:basedOn w:val="af8"/>
    <w:next w:val="a3"/>
    <w:uiPriority w:val="99"/>
    <w:unhideWhenUsed/>
    <w:rsid w:val="00401660"/>
    <w:pPr>
      <w:numPr>
        <w:numId w:val="34"/>
      </w:numPr>
    </w:pPr>
  </w:style>
  <w:style w:type="table" w:customStyle="1" w:styleId="1fffffffffff7">
    <w:name w:val="Стандартная таблица1"/>
    <w:basedOn w:val="af7"/>
    <w:next w:val="affffffffffffffffb"/>
    <w:uiPriority w:val="99"/>
    <w:unhideWhenUsed/>
    <w:rsid w:val="00401660"/>
    <w:pPr>
      <w:spacing w:after="200" w:line="276" w:lineRule="auto"/>
    </w:pPr>
    <w:rPr>
      <w:rFonts w:asciiTheme="minorHAnsi" w:eastAsiaTheme="minorHAnsi" w:hAnsiTheme="minorHAnsi" w:cstheme="minorBid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3-61">
    <w:name w:val="Средняя сетка 3 - Акцент 61"/>
    <w:basedOn w:val="af7"/>
    <w:next w:val="3-6"/>
    <w:uiPriority w:val="69"/>
    <w:rsid w:val="00401660"/>
    <w:rPr>
      <w:rFonts w:asciiTheme="minorHAnsi" w:eastAsiaTheme="minorHAnsi" w:hAnsiTheme="minorHAnsi" w:cstheme="minorBidi"/>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3-51">
    <w:name w:val="Средняя сетка 3 - Акцент 51"/>
    <w:basedOn w:val="af7"/>
    <w:next w:val="3-5"/>
    <w:uiPriority w:val="69"/>
    <w:rsid w:val="00401660"/>
    <w:rPr>
      <w:rFonts w:asciiTheme="minorHAnsi" w:eastAsiaTheme="minorHAnsi" w:hAnsiTheme="minorHAnsi" w:cstheme="minorBidi"/>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3-41">
    <w:name w:val="Средняя сетка 3 - Акцент 41"/>
    <w:basedOn w:val="af7"/>
    <w:next w:val="3-4"/>
    <w:uiPriority w:val="69"/>
    <w:rsid w:val="00401660"/>
    <w:rPr>
      <w:rFonts w:asciiTheme="minorHAnsi" w:eastAsiaTheme="minorHAnsi" w:hAnsiTheme="minorHAnsi" w:cstheme="minorBidi"/>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3-31">
    <w:name w:val="Средняя сетка 3 - Акцент 31"/>
    <w:basedOn w:val="af7"/>
    <w:next w:val="3-3"/>
    <w:uiPriority w:val="69"/>
    <w:rsid w:val="00401660"/>
    <w:rPr>
      <w:rFonts w:asciiTheme="minorHAnsi" w:eastAsiaTheme="minorHAnsi" w:hAnsiTheme="minorHAnsi" w:cstheme="minorBidi"/>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21">
    <w:name w:val="Средняя сетка 3 - Акцент 21"/>
    <w:basedOn w:val="af7"/>
    <w:next w:val="3-2"/>
    <w:uiPriority w:val="69"/>
    <w:rsid w:val="00401660"/>
    <w:rPr>
      <w:rFonts w:asciiTheme="minorHAnsi" w:eastAsiaTheme="minorHAnsi" w:hAnsiTheme="minorHAnsi" w:cstheme="minorBidi"/>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3-11">
    <w:name w:val="Средняя сетка 3 - Акцент 11"/>
    <w:basedOn w:val="af7"/>
    <w:next w:val="3-1"/>
    <w:uiPriority w:val="69"/>
    <w:rsid w:val="00401660"/>
    <w:rPr>
      <w:rFonts w:asciiTheme="minorHAnsi" w:eastAsiaTheme="minorHAnsi" w:hAnsiTheme="minorHAnsi" w:cstheme="minorBidi"/>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31f3">
    <w:name w:val="Средняя сетка 31"/>
    <w:basedOn w:val="af7"/>
    <w:next w:val="3fd"/>
    <w:uiPriority w:val="69"/>
    <w:rsid w:val="00401660"/>
    <w:rPr>
      <w:rFonts w:asciiTheme="minorHAnsi" w:eastAsiaTheme="minorHAnsi" w:hAnsiTheme="minorHAnsi" w:cstheme="minorBidi"/>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2-610">
    <w:name w:val="Средняя сетка 2 - Акцент 61"/>
    <w:basedOn w:val="af7"/>
    <w:next w:val="2-6"/>
    <w:uiPriority w:val="68"/>
    <w:rsid w:val="00401660"/>
    <w:rPr>
      <w:rFonts w:ascii="Cambria" w:hAnsi="Cambria"/>
      <w:color w:val="000000"/>
      <w:sz w:val="22"/>
      <w:szCs w:val="22"/>
      <w:lang w:eastAsia="en-US"/>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customStyle="1" w:styleId="2-510">
    <w:name w:val="Средняя сетка 2 - Акцент 51"/>
    <w:basedOn w:val="af7"/>
    <w:next w:val="2-5"/>
    <w:uiPriority w:val="68"/>
    <w:rsid w:val="00401660"/>
    <w:rPr>
      <w:rFonts w:ascii="Cambria" w:hAnsi="Cambria"/>
      <w:color w:val="000000"/>
      <w:sz w:val="22"/>
      <w:szCs w:val="22"/>
      <w:lang w:eastAsia="en-US"/>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customStyle="1" w:styleId="2-410">
    <w:name w:val="Средняя сетка 2 - Акцент 41"/>
    <w:basedOn w:val="af7"/>
    <w:next w:val="2-4"/>
    <w:uiPriority w:val="68"/>
    <w:rsid w:val="00401660"/>
    <w:rPr>
      <w:rFonts w:ascii="Cambria" w:hAnsi="Cambria"/>
      <w:color w:val="000000"/>
      <w:sz w:val="22"/>
      <w:szCs w:val="22"/>
      <w:lang w:eastAsia="en-US"/>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2-310">
    <w:name w:val="Средняя сетка 2 - Акцент 31"/>
    <w:basedOn w:val="af7"/>
    <w:next w:val="2-3"/>
    <w:uiPriority w:val="68"/>
    <w:rsid w:val="00401660"/>
    <w:rPr>
      <w:rFonts w:ascii="Cambria" w:hAnsi="Cambria"/>
      <w:color w:val="000000"/>
      <w:sz w:val="22"/>
      <w:szCs w:val="22"/>
      <w:lang w:eastAsia="en-US"/>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customStyle="1" w:styleId="2-210">
    <w:name w:val="Средняя сетка 2 - Акцент 21"/>
    <w:basedOn w:val="af7"/>
    <w:next w:val="2-2"/>
    <w:uiPriority w:val="68"/>
    <w:rsid w:val="00401660"/>
    <w:rPr>
      <w:rFonts w:ascii="Cambria" w:hAnsi="Cambria"/>
      <w:color w:val="000000"/>
      <w:sz w:val="22"/>
      <w:szCs w:val="22"/>
      <w:lang w:eastAsia="en-US"/>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customStyle="1" w:styleId="21fa">
    <w:name w:val="Средняя сетка 21"/>
    <w:basedOn w:val="af7"/>
    <w:next w:val="2fff3"/>
    <w:uiPriority w:val="68"/>
    <w:rsid w:val="00401660"/>
    <w:rPr>
      <w:rFonts w:ascii="Cambria" w:hAnsi="Cambria"/>
      <w:color w:val="000000"/>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1-610">
    <w:name w:val="Средняя сетка 1 - Акцент 61"/>
    <w:basedOn w:val="af7"/>
    <w:next w:val="1-6"/>
    <w:uiPriority w:val="67"/>
    <w:rsid w:val="00401660"/>
    <w:rPr>
      <w:rFonts w:asciiTheme="minorHAnsi" w:eastAsiaTheme="minorHAnsi" w:hAnsiTheme="minorHAnsi" w:cstheme="minorBidi"/>
      <w:sz w:val="22"/>
      <w:szCs w:val="22"/>
      <w:lang w:eastAsia="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1-510">
    <w:name w:val="Средняя сетка 1 - Акцент 51"/>
    <w:basedOn w:val="af7"/>
    <w:next w:val="1-5"/>
    <w:uiPriority w:val="67"/>
    <w:rsid w:val="00401660"/>
    <w:rPr>
      <w:rFonts w:asciiTheme="minorHAnsi" w:eastAsiaTheme="minorHAnsi" w:hAnsiTheme="minorHAnsi" w:cstheme="minorBidi"/>
      <w:sz w:val="22"/>
      <w:szCs w:val="22"/>
      <w:lang w:eastAsia="en-US"/>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1-410">
    <w:name w:val="Средняя сетка 1 - Акцент 41"/>
    <w:basedOn w:val="af7"/>
    <w:next w:val="1-4"/>
    <w:uiPriority w:val="67"/>
    <w:rsid w:val="00401660"/>
    <w:rPr>
      <w:rFonts w:asciiTheme="minorHAnsi" w:eastAsiaTheme="minorHAnsi" w:hAnsiTheme="minorHAnsi" w:cstheme="minorBidi"/>
      <w:sz w:val="22"/>
      <w:szCs w:val="22"/>
      <w:lang w:eastAsia="en-US"/>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1-310">
    <w:name w:val="Средняя сетка 1 - Акцент 31"/>
    <w:basedOn w:val="af7"/>
    <w:next w:val="1-3"/>
    <w:uiPriority w:val="67"/>
    <w:rsid w:val="00401660"/>
    <w:rPr>
      <w:rFonts w:asciiTheme="minorHAnsi" w:eastAsiaTheme="minorHAnsi" w:hAnsiTheme="minorHAnsi" w:cstheme="minorBidi"/>
      <w:sz w:val="22"/>
      <w:szCs w:val="22"/>
      <w:lang w:eastAsia="en-US"/>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1-210">
    <w:name w:val="Средняя сетка 1 - Акцент 21"/>
    <w:basedOn w:val="af7"/>
    <w:next w:val="1-2"/>
    <w:uiPriority w:val="67"/>
    <w:rsid w:val="00401660"/>
    <w:rPr>
      <w:rFonts w:asciiTheme="minorHAnsi" w:eastAsiaTheme="minorHAnsi" w:hAnsiTheme="minorHAnsi" w:cstheme="minorBidi"/>
      <w:sz w:val="22"/>
      <w:szCs w:val="22"/>
      <w:lang w:eastAsia="en-US"/>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1-110">
    <w:name w:val="Средняя сетка 1 - Акцент 11"/>
    <w:basedOn w:val="af7"/>
    <w:next w:val="1-1"/>
    <w:uiPriority w:val="67"/>
    <w:rsid w:val="00401660"/>
    <w:rPr>
      <w:rFonts w:asciiTheme="minorHAnsi" w:eastAsiaTheme="minorHAnsi" w:hAnsiTheme="minorHAnsi" w:cstheme="minorBidi"/>
      <w:sz w:val="22"/>
      <w:szCs w:val="22"/>
      <w:lang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11ff9">
    <w:name w:val="Средняя сетка 11"/>
    <w:basedOn w:val="af7"/>
    <w:next w:val="1ffff5"/>
    <w:uiPriority w:val="67"/>
    <w:rsid w:val="00401660"/>
    <w:rPr>
      <w:rFonts w:asciiTheme="minorHAnsi" w:eastAsiaTheme="minorHAnsi" w:hAnsiTheme="minorHAnsi" w:cstheme="minorBidi"/>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2-611">
    <w:name w:val="Средняя заливка 2 - Акцент 61"/>
    <w:basedOn w:val="af7"/>
    <w:next w:val="2-60"/>
    <w:uiPriority w:val="64"/>
    <w:rsid w:val="00401660"/>
    <w:rPr>
      <w:rFonts w:asciiTheme="minorHAnsi" w:eastAsiaTheme="minorHAnsi"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11">
    <w:name w:val="Средняя заливка 2 - Акцент 51"/>
    <w:basedOn w:val="af7"/>
    <w:next w:val="2-50"/>
    <w:uiPriority w:val="64"/>
    <w:rsid w:val="00401660"/>
    <w:rPr>
      <w:rFonts w:asciiTheme="minorHAnsi" w:eastAsiaTheme="minorHAnsi"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11">
    <w:name w:val="Средняя заливка 2 - Акцент 41"/>
    <w:basedOn w:val="af7"/>
    <w:next w:val="2-40"/>
    <w:uiPriority w:val="64"/>
    <w:rsid w:val="00401660"/>
    <w:rPr>
      <w:rFonts w:asciiTheme="minorHAnsi" w:eastAsiaTheme="minorHAnsi"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11">
    <w:name w:val="Средняя заливка 2 - Акцент 31"/>
    <w:basedOn w:val="af7"/>
    <w:next w:val="2-30"/>
    <w:uiPriority w:val="64"/>
    <w:rsid w:val="00401660"/>
    <w:rPr>
      <w:rFonts w:asciiTheme="minorHAnsi" w:eastAsiaTheme="minorHAnsi"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11">
    <w:name w:val="Средняя заливка 2 - Акцент 21"/>
    <w:basedOn w:val="af7"/>
    <w:next w:val="2-20"/>
    <w:uiPriority w:val="64"/>
    <w:rsid w:val="00401660"/>
    <w:rPr>
      <w:rFonts w:asciiTheme="minorHAnsi" w:eastAsiaTheme="minorHAnsi"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11">
    <w:name w:val="Средняя заливка 2 - Акцент 11"/>
    <w:basedOn w:val="af7"/>
    <w:next w:val="2-10"/>
    <w:uiPriority w:val="64"/>
    <w:rsid w:val="00401660"/>
    <w:rPr>
      <w:rFonts w:asciiTheme="minorHAnsi" w:eastAsiaTheme="minorHAnsi"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fb">
    <w:name w:val="Средняя заливка 21"/>
    <w:basedOn w:val="af7"/>
    <w:next w:val="2fff4"/>
    <w:uiPriority w:val="64"/>
    <w:rsid w:val="00401660"/>
    <w:rPr>
      <w:rFonts w:asciiTheme="minorHAnsi" w:eastAsiaTheme="minorHAnsi"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611">
    <w:name w:val="Средняя заливка 1 - Акцент 61"/>
    <w:basedOn w:val="af7"/>
    <w:next w:val="1-60"/>
    <w:uiPriority w:val="63"/>
    <w:rsid w:val="00401660"/>
    <w:rPr>
      <w:rFonts w:asciiTheme="minorHAnsi" w:eastAsiaTheme="minorHAnsi" w:hAnsiTheme="minorHAnsi" w:cstheme="minorBidi"/>
      <w:sz w:val="22"/>
      <w:szCs w:val="22"/>
      <w:lang w:eastAsia="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1-511">
    <w:name w:val="Средняя заливка 1 - Акцент 51"/>
    <w:basedOn w:val="af7"/>
    <w:next w:val="1-50"/>
    <w:uiPriority w:val="63"/>
    <w:rsid w:val="00401660"/>
    <w:rPr>
      <w:rFonts w:asciiTheme="minorHAnsi" w:eastAsiaTheme="minorHAnsi" w:hAnsiTheme="minorHAnsi" w:cstheme="minorBidi"/>
      <w:sz w:val="22"/>
      <w:szCs w:val="22"/>
      <w:lang w:eastAsia="en-US"/>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411">
    <w:name w:val="Средняя заливка 1 - Акцент 41"/>
    <w:basedOn w:val="af7"/>
    <w:next w:val="1-40"/>
    <w:uiPriority w:val="63"/>
    <w:rsid w:val="00401660"/>
    <w:rPr>
      <w:rFonts w:asciiTheme="minorHAnsi" w:eastAsiaTheme="minorHAnsi" w:hAnsiTheme="minorHAnsi" w:cstheme="minorBidi"/>
      <w:sz w:val="22"/>
      <w:szCs w:val="22"/>
      <w:lang w:eastAsia="en-US"/>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tblBorders>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1-311">
    <w:name w:val="Средняя заливка 1 - Акцент 31"/>
    <w:basedOn w:val="af7"/>
    <w:next w:val="1-30"/>
    <w:uiPriority w:val="63"/>
    <w:rsid w:val="00401660"/>
    <w:rPr>
      <w:rFonts w:asciiTheme="minorHAnsi" w:eastAsiaTheme="minorHAnsi" w:hAnsiTheme="minorHAnsi" w:cstheme="minorBidi"/>
      <w:sz w:val="22"/>
      <w:szCs w:val="22"/>
      <w:lang w:eastAsia="en-US"/>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1-211">
    <w:name w:val="Средняя заливка 1 - Акцент 21"/>
    <w:basedOn w:val="af7"/>
    <w:next w:val="1-20"/>
    <w:uiPriority w:val="63"/>
    <w:rsid w:val="00401660"/>
    <w:rPr>
      <w:rFonts w:asciiTheme="minorHAnsi" w:eastAsiaTheme="minorHAnsi" w:hAnsiTheme="minorHAnsi" w:cstheme="minorBidi"/>
      <w:sz w:val="22"/>
      <w:szCs w:val="22"/>
      <w:lang w:eastAsia="en-US"/>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1-111">
    <w:name w:val="Средняя заливка 1 - Акцент 11"/>
    <w:basedOn w:val="af7"/>
    <w:next w:val="1-10"/>
    <w:uiPriority w:val="63"/>
    <w:rsid w:val="00401660"/>
    <w:rPr>
      <w:rFonts w:asciiTheme="minorHAnsi" w:eastAsiaTheme="minorHAnsi" w:hAnsiTheme="minorHAnsi" w:cstheme="minorBidi"/>
      <w:sz w:val="22"/>
      <w:szCs w:val="22"/>
      <w:lang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ffa">
    <w:name w:val="Средняя заливка 11"/>
    <w:basedOn w:val="af7"/>
    <w:next w:val="1ffff6"/>
    <w:uiPriority w:val="63"/>
    <w:rsid w:val="00401660"/>
    <w:rPr>
      <w:rFonts w:asciiTheme="minorHAnsi" w:eastAsiaTheme="minorHAnsi" w:hAnsiTheme="minorHAnsi" w:cstheme="minorBidi"/>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2-612">
    <w:name w:val="Средний список 2 - Акцент 61"/>
    <w:basedOn w:val="af7"/>
    <w:next w:val="2-61"/>
    <w:uiPriority w:val="66"/>
    <w:rsid w:val="00401660"/>
    <w:rPr>
      <w:rFonts w:ascii="Cambria" w:hAnsi="Cambria"/>
      <w:color w:val="000000"/>
      <w:sz w:val="22"/>
      <w:szCs w:val="22"/>
      <w:lang w:eastAsia="en-US"/>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customStyle="1" w:styleId="2-512">
    <w:name w:val="Средний список 2 - Акцент 51"/>
    <w:basedOn w:val="af7"/>
    <w:next w:val="2-51"/>
    <w:uiPriority w:val="66"/>
    <w:rsid w:val="00401660"/>
    <w:rPr>
      <w:rFonts w:ascii="Cambria" w:hAnsi="Cambria"/>
      <w:color w:val="000000"/>
      <w:sz w:val="22"/>
      <w:szCs w:val="22"/>
      <w:lang w:eastAsia="en-US"/>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customStyle="1" w:styleId="2-412">
    <w:name w:val="Средний список 2 - Акцент 41"/>
    <w:basedOn w:val="af7"/>
    <w:next w:val="2-41"/>
    <w:uiPriority w:val="66"/>
    <w:rsid w:val="00401660"/>
    <w:rPr>
      <w:rFonts w:ascii="Cambria" w:hAnsi="Cambria"/>
      <w:color w:val="000000"/>
      <w:sz w:val="22"/>
      <w:szCs w:val="22"/>
      <w:lang w:eastAsia="en-US"/>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customStyle="1" w:styleId="2-312">
    <w:name w:val="Средний список 2 - Акцент 31"/>
    <w:basedOn w:val="af7"/>
    <w:next w:val="2-31"/>
    <w:uiPriority w:val="66"/>
    <w:rsid w:val="00401660"/>
    <w:rPr>
      <w:rFonts w:ascii="Cambria" w:hAnsi="Cambria"/>
      <w:color w:val="000000"/>
      <w:sz w:val="22"/>
      <w:szCs w:val="22"/>
      <w:lang w:eastAsia="en-U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2-212">
    <w:name w:val="Средний список 2 - Акцент 21"/>
    <w:basedOn w:val="af7"/>
    <w:next w:val="2-21"/>
    <w:uiPriority w:val="66"/>
    <w:rsid w:val="00401660"/>
    <w:rPr>
      <w:rFonts w:ascii="Cambria" w:hAnsi="Cambria"/>
      <w:color w:val="000000"/>
      <w:sz w:val="22"/>
      <w:szCs w:val="22"/>
      <w:lang w:eastAsia="en-US"/>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customStyle="1" w:styleId="2-112">
    <w:name w:val="Средний список 2 - Акцент 11"/>
    <w:basedOn w:val="af7"/>
    <w:next w:val="2-11"/>
    <w:uiPriority w:val="66"/>
    <w:rsid w:val="00401660"/>
    <w:rPr>
      <w:rFonts w:ascii="Cambria" w:hAnsi="Cambria"/>
      <w:color w:val="000000"/>
      <w:sz w:val="22"/>
      <w:szCs w:val="22"/>
      <w:lang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21fc">
    <w:name w:val="Средний список 21"/>
    <w:basedOn w:val="af7"/>
    <w:next w:val="2fff5"/>
    <w:uiPriority w:val="66"/>
    <w:rsid w:val="00401660"/>
    <w:rPr>
      <w:rFonts w:ascii="Cambria" w:hAnsi="Cambria"/>
      <w:color w:val="000000"/>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1-612">
    <w:name w:val="Средний список 1 - Акцент 61"/>
    <w:basedOn w:val="af7"/>
    <w:next w:val="1-61"/>
    <w:uiPriority w:val="65"/>
    <w:rsid w:val="00401660"/>
    <w:rPr>
      <w:rFonts w:asciiTheme="minorHAnsi" w:eastAsiaTheme="minorHAnsi" w:hAnsiTheme="minorHAnsi" w:cstheme="minorBidi"/>
      <w:color w:val="000000"/>
      <w:sz w:val="22"/>
      <w:szCs w:val="22"/>
      <w:lang w:eastAsia="en-US"/>
    </w:rPr>
    <w:tblPr>
      <w:tblStyleRowBandSize w:val="1"/>
      <w:tblStyleColBandSize w:val="1"/>
      <w:tblBorders>
        <w:top w:val="single" w:sz="8" w:space="0" w:color="F79646"/>
        <w:bottom w:val="single" w:sz="8" w:space="0" w:color="F79646"/>
      </w:tblBorders>
    </w:tblPr>
    <w:tblStylePr w:type="firstRow">
      <w:rPr>
        <w:rFonts w:ascii="Cambria" w:eastAsia="Times New Roman" w:hAnsi="Cambria"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customStyle="1" w:styleId="1-512">
    <w:name w:val="Средний список 1 - Акцент 51"/>
    <w:basedOn w:val="af7"/>
    <w:next w:val="1-51"/>
    <w:uiPriority w:val="65"/>
    <w:rsid w:val="00401660"/>
    <w:rPr>
      <w:rFonts w:asciiTheme="minorHAnsi" w:eastAsiaTheme="minorHAnsi" w:hAnsiTheme="minorHAnsi" w:cstheme="minorBidi"/>
      <w:color w:val="000000"/>
      <w:sz w:val="22"/>
      <w:szCs w:val="22"/>
      <w:lang w:eastAsia="en-US"/>
    </w:rPr>
    <w:tblPr>
      <w:tblStyleRowBandSize w:val="1"/>
      <w:tblStyleColBandSize w:val="1"/>
      <w:tblBorders>
        <w:top w:val="single" w:sz="8" w:space="0" w:color="4BACC6"/>
        <w:bottom w:val="single" w:sz="8" w:space="0" w:color="4BACC6"/>
      </w:tblBorders>
    </w:tblPr>
    <w:tblStylePr w:type="firstRow">
      <w:rPr>
        <w:rFonts w:ascii="Cambria" w:eastAsia="Times New Roman" w:hAnsi="Cambria"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customStyle="1" w:styleId="1-412">
    <w:name w:val="Средний список 1 - Акцент 41"/>
    <w:basedOn w:val="af7"/>
    <w:next w:val="1-41"/>
    <w:uiPriority w:val="65"/>
    <w:rsid w:val="00401660"/>
    <w:rPr>
      <w:rFonts w:asciiTheme="minorHAnsi" w:eastAsiaTheme="minorHAnsi" w:hAnsiTheme="minorHAnsi" w:cstheme="minorBidi"/>
      <w:color w:val="000000"/>
      <w:sz w:val="22"/>
      <w:szCs w:val="22"/>
      <w:lang w:eastAsia="en-US"/>
    </w:rPr>
    <w:tblPr>
      <w:tblStyleRowBandSize w:val="1"/>
      <w:tblStyleColBandSize w:val="1"/>
      <w:tblBorders>
        <w:top w:val="single" w:sz="8" w:space="0" w:color="8064A2"/>
        <w:bottom w:val="single" w:sz="8" w:space="0" w:color="8064A2"/>
      </w:tblBorders>
    </w:tblPr>
    <w:tblStylePr w:type="firstRow">
      <w:rPr>
        <w:rFonts w:ascii="Cambria" w:eastAsia="Times New Roman" w:hAnsi="Cambria"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customStyle="1" w:styleId="1-312">
    <w:name w:val="Средний список 1 - Акцент 31"/>
    <w:basedOn w:val="af7"/>
    <w:next w:val="1-31"/>
    <w:uiPriority w:val="65"/>
    <w:rsid w:val="00401660"/>
    <w:rPr>
      <w:rFonts w:asciiTheme="minorHAnsi" w:eastAsiaTheme="minorHAnsi" w:hAnsiTheme="minorHAnsi" w:cstheme="minorBidi"/>
      <w:color w:val="000000"/>
      <w:sz w:val="22"/>
      <w:szCs w:val="22"/>
      <w:lang w:eastAsia="en-US"/>
    </w:rPr>
    <w:tblPr>
      <w:tblStyleRowBandSize w:val="1"/>
      <w:tblStyleColBandSize w:val="1"/>
      <w:tblBorders>
        <w:top w:val="single" w:sz="8" w:space="0" w:color="9BBB59"/>
        <w:bottom w:val="single" w:sz="8" w:space="0" w:color="9BBB59"/>
      </w:tblBorders>
    </w:tblPr>
    <w:tblStylePr w:type="firstRow">
      <w:rPr>
        <w:rFonts w:ascii="Cambria" w:eastAsia="Times New Roman" w:hAnsi="Cambria" w:cs="Times New Roman"/>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customStyle="1" w:styleId="1-212">
    <w:name w:val="Средний список 1 - Акцент 21"/>
    <w:basedOn w:val="af7"/>
    <w:next w:val="1-21"/>
    <w:uiPriority w:val="65"/>
    <w:rsid w:val="00401660"/>
    <w:rPr>
      <w:rFonts w:asciiTheme="minorHAnsi" w:eastAsiaTheme="minorHAnsi" w:hAnsiTheme="minorHAnsi" w:cstheme="minorBidi"/>
      <w:color w:val="000000"/>
      <w:sz w:val="22"/>
      <w:szCs w:val="22"/>
      <w:lang w:eastAsia="en-US"/>
    </w:rPr>
    <w:tblPr>
      <w:tblStyleRowBandSize w:val="1"/>
      <w:tblStyleColBandSize w:val="1"/>
      <w:tblBorders>
        <w:top w:val="single" w:sz="8" w:space="0" w:color="C0504D"/>
        <w:bottom w:val="single" w:sz="8" w:space="0" w:color="C0504D"/>
      </w:tblBorders>
    </w:tblPr>
    <w:tblStylePr w:type="firstRow">
      <w:rPr>
        <w:rFonts w:ascii="Cambria" w:eastAsia="Times New Roman" w:hAnsi="Cambria"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1-112">
    <w:name w:val="Средний список 1 - Акцент 11"/>
    <w:basedOn w:val="af7"/>
    <w:next w:val="1-11"/>
    <w:uiPriority w:val="65"/>
    <w:rsid w:val="00401660"/>
    <w:rPr>
      <w:rFonts w:asciiTheme="minorHAnsi" w:eastAsiaTheme="minorHAnsi" w:hAnsiTheme="minorHAnsi" w:cstheme="minorBidi"/>
      <w:color w:val="000000"/>
      <w:sz w:val="22"/>
      <w:szCs w:val="22"/>
      <w:lang w:eastAsia="en-US"/>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ffb">
    <w:name w:val="Средний список 11"/>
    <w:basedOn w:val="af7"/>
    <w:next w:val="1ffff7"/>
    <w:uiPriority w:val="65"/>
    <w:rsid w:val="00401660"/>
    <w:rPr>
      <w:rFonts w:asciiTheme="minorHAnsi" w:eastAsiaTheme="minorHAnsi" w:hAnsiTheme="minorHAnsi" w:cstheme="minorBid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fffffffffff8">
    <w:name w:val="Современная таблица1"/>
    <w:basedOn w:val="af7"/>
    <w:next w:val="affffffffffffffffd"/>
    <w:uiPriority w:val="99"/>
    <w:unhideWhenUsed/>
    <w:rsid w:val="00401660"/>
    <w:pPr>
      <w:spacing w:after="200" w:line="276" w:lineRule="auto"/>
    </w:pPr>
    <w:rPr>
      <w:rFonts w:asciiTheme="minorHAnsi" w:eastAsiaTheme="minorHAnsi" w:hAnsiTheme="minorHAnsi" w:cstheme="minorBidi"/>
      <w:sz w:val="22"/>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customStyle="1" w:styleId="1fffffffffff9">
    <w:name w:val="Слабое выделение1"/>
    <w:basedOn w:val="af6"/>
    <w:uiPriority w:val="19"/>
    <w:rsid w:val="00401660"/>
    <w:rPr>
      <w:i/>
      <w:iCs/>
      <w:color w:val="808080"/>
    </w:rPr>
  </w:style>
  <w:style w:type="character" w:customStyle="1" w:styleId="1fffffffffffa">
    <w:name w:val="Слабая ссылка1"/>
    <w:basedOn w:val="af6"/>
    <w:uiPriority w:val="31"/>
    <w:rsid w:val="00401660"/>
    <w:rPr>
      <w:smallCaps/>
      <w:color w:val="C0504D"/>
      <w:u w:val="single"/>
    </w:rPr>
  </w:style>
  <w:style w:type="character" w:customStyle="1" w:styleId="1fffffffffffb">
    <w:name w:val="Сильное выделение1"/>
    <w:basedOn w:val="af6"/>
    <w:uiPriority w:val="21"/>
    <w:rsid w:val="00401660"/>
    <w:rPr>
      <w:b/>
      <w:bCs/>
      <w:i/>
      <w:iCs/>
      <w:color w:val="4F81BD"/>
    </w:rPr>
  </w:style>
  <w:style w:type="character" w:customStyle="1" w:styleId="1fffffffffffc">
    <w:name w:val="Сильная ссылка1"/>
    <w:basedOn w:val="af6"/>
    <w:uiPriority w:val="32"/>
    <w:rsid w:val="00401660"/>
    <w:rPr>
      <w:b/>
      <w:bCs/>
      <w:smallCaps/>
      <w:color w:val="C0504D"/>
      <w:spacing w:val="5"/>
      <w:u w:val="single"/>
    </w:rPr>
  </w:style>
  <w:style w:type="table" w:customStyle="1" w:styleId="815">
    <w:name w:val="Сетка таблицы 81"/>
    <w:basedOn w:val="af7"/>
    <w:next w:val="84"/>
    <w:uiPriority w:val="99"/>
    <w:unhideWhenUsed/>
    <w:rsid w:val="00401660"/>
    <w:pPr>
      <w:spacing w:after="200" w:line="276" w:lineRule="auto"/>
    </w:pPr>
    <w:rPr>
      <w:rFonts w:asciiTheme="minorHAnsi" w:eastAsiaTheme="minorHAnsi" w:hAnsiTheme="minorHAnsi" w:cstheme="minorBid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713">
    <w:name w:val="Сетка таблицы 71"/>
    <w:basedOn w:val="af7"/>
    <w:next w:val="73"/>
    <w:uiPriority w:val="99"/>
    <w:unhideWhenUsed/>
    <w:rsid w:val="00401660"/>
    <w:pPr>
      <w:spacing w:after="200" w:line="276" w:lineRule="auto"/>
    </w:pPr>
    <w:rPr>
      <w:rFonts w:asciiTheme="minorHAnsi" w:eastAsiaTheme="minorHAnsi" w:hAnsiTheme="minorHAnsi" w:cstheme="minorBid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4">
    <w:name w:val="Сетка таблицы 61"/>
    <w:basedOn w:val="af7"/>
    <w:next w:val="66"/>
    <w:uiPriority w:val="99"/>
    <w:unhideWhenUsed/>
    <w:rsid w:val="00401660"/>
    <w:pPr>
      <w:spacing w:after="200" w:line="276" w:lineRule="auto"/>
    </w:pPr>
    <w:rPr>
      <w:rFonts w:asciiTheme="minorHAnsi" w:eastAsiaTheme="minorHAnsi" w:hAnsiTheme="minorHAnsi" w:cstheme="minorBid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
    <w:name w:val="Сетка таблицы 52"/>
    <w:basedOn w:val="af7"/>
    <w:next w:val="5b"/>
    <w:uiPriority w:val="99"/>
    <w:unhideWhenUsed/>
    <w:rsid w:val="00401660"/>
    <w:pPr>
      <w:spacing w:after="200" w:line="276" w:lineRule="auto"/>
    </w:pPr>
    <w:rPr>
      <w:rFonts w:asciiTheme="minorHAnsi" w:eastAsiaTheme="minorHAnsi" w:hAnsiTheme="minorHAnsi" w:cstheme="minorBid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418">
    <w:name w:val="Сетка таблицы 41"/>
    <w:basedOn w:val="af7"/>
    <w:next w:val="4f2"/>
    <w:uiPriority w:val="99"/>
    <w:unhideWhenUsed/>
    <w:rsid w:val="00401660"/>
    <w:pPr>
      <w:spacing w:after="200" w:line="276" w:lineRule="auto"/>
    </w:pPr>
    <w:rPr>
      <w:rFonts w:asciiTheme="minorHAnsi" w:eastAsiaTheme="minorHAnsi" w:hAnsiTheme="minorHAnsi" w:cstheme="minorBidi"/>
      <w:sz w:val="22"/>
      <w:szCs w:val="22"/>
      <w:lang w:eastAsia="en-US"/>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f4">
    <w:name w:val="Сетка таблицы 31"/>
    <w:basedOn w:val="af7"/>
    <w:next w:val="3ff"/>
    <w:uiPriority w:val="99"/>
    <w:unhideWhenUsed/>
    <w:rsid w:val="00401660"/>
    <w:pPr>
      <w:spacing w:after="200" w:line="276" w:lineRule="auto"/>
    </w:pPr>
    <w:rPr>
      <w:rFonts w:asciiTheme="minorHAnsi" w:eastAsiaTheme="minorHAnsi" w:hAnsiTheme="minorHAnsi" w:cstheme="minorBid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fd">
    <w:name w:val="Сетка таблицы 21"/>
    <w:basedOn w:val="af7"/>
    <w:next w:val="2fff6"/>
    <w:uiPriority w:val="99"/>
    <w:unhideWhenUsed/>
    <w:rsid w:val="00401660"/>
    <w:pPr>
      <w:spacing w:after="200" w:line="276" w:lineRule="auto"/>
    </w:pPr>
    <w:rPr>
      <w:rFonts w:asciiTheme="minorHAnsi" w:eastAsiaTheme="minorHAnsi" w:hAnsiTheme="minorHAnsi" w:cstheme="minorBidi"/>
      <w:sz w:val="22"/>
      <w:szCs w:val="22"/>
      <w:lang w:eastAsia="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ff3">
    <w:name w:val="Сетка таблицы 12"/>
    <w:basedOn w:val="af7"/>
    <w:next w:val="1ffff8"/>
    <w:uiPriority w:val="99"/>
    <w:unhideWhenUsed/>
    <w:rsid w:val="00401660"/>
    <w:pPr>
      <w:spacing w:after="200" w:line="276" w:lineRule="auto"/>
    </w:pPr>
    <w:rPr>
      <w:rFonts w:asciiTheme="minorHAnsi" w:eastAsiaTheme="minorHAnsi" w:hAnsiTheme="minorHAnsi" w:cstheme="minorBid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615">
    <w:name w:val="Светлый список - Акцент 61"/>
    <w:basedOn w:val="af7"/>
    <w:next w:val="-65"/>
    <w:uiPriority w:val="61"/>
    <w:rsid w:val="00401660"/>
    <w:rPr>
      <w:rFonts w:asciiTheme="minorHAnsi" w:eastAsiaTheme="minorHAnsi" w:hAnsiTheme="minorHAnsi" w:cstheme="minorBidi"/>
      <w:sz w:val="22"/>
      <w:szCs w:val="22"/>
      <w:lang w:eastAsia="en-US"/>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515">
    <w:name w:val="Светлый список - Акцент 51"/>
    <w:basedOn w:val="af7"/>
    <w:next w:val="-55"/>
    <w:uiPriority w:val="61"/>
    <w:rsid w:val="00401660"/>
    <w:rPr>
      <w:rFonts w:asciiTheme="minorHAnsi" w:eastAsiaTheme="minorHAnsi" w:hAnsiTheme="minorHAnsi" w:cstheme="minorBidi"/>
      <w:sz w:val="22"/>
      <w:szCs w:val="22"/>
      <w:lang w:eastAsia="en-US"/>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415">
    <w:name w:val="Светлый список - Акцент 41"/>
    <w:basedOn w:val="af7"/>
    <w:next w:val="-45"/>
    <w:uiPriority w:val="61"/>
    <w:rsid w:val="00401660"/>
    <w:rPr>
      <w:rFonts w:asciiTheme="minorHAnsi" w:eastAsiaTheme="minorHAnsi" w:hAnsiTheme="minorHAnsi" w:cstheme="minorBidi"/>
      <w:sz w:val="22"/>
      <w:szCs w:val="22"/>
      <w:lang w:eastAsia="en-US"/>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315">
    <w:name w:val="Светлый список - Акцент 31"/>
    <w:basedOn w:val="af7"/>
    <w:next w:val="-35"/>
    <w:uiPriority w:val="61"/>
    <w:rsid w:val="00401660"/>
    <w:rPr>
      <w:rFonts w:asciiTheme="minorHAnsi" w:eastAsiaTheme="minorHAnsi" w:hAnsiTheme="minorHAnsi" w:cstheme="minorBidi"/>
      <w:sz w:val="22"/>
      <w:szCs w:val="22"/>
      <w:lang w:eastAsia="en-U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216">
    <w:name w:val="Светлый список - Акцент 21"/>
    <w:basedOn w:val="af7"/>
    <w:next w:val="-26"/>
    <w:uiPriority w:val="61"/>
    <w:rsid w:val="00401660"/>
    <w:rPr>
      <w:rFonts w:asciiTheme="minorHAnsi" w:eastAsiaTheme="minorHAnsi" w:hAnsiTheme="minorHAnsi" w:cstheme="minorBidi"/>
      <w:sz w:val="22"/>
      <w:szCs w:val="22"/>
      <w:lang w:eastAsia="en-US"/>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115">
    <w:name w:val="Светлый список - Акцент 11"/>
    <w:basedOn w:val="af7"/>
    <w:next w:val="-17"/>
    <w:uiPriority w:val="61"/>
    <w:rsid w:val="00401660"/>
    <w:rPr>
      <w:rFonts w:asciiTheme="minorHAnsi" w:eastAsiaTheme="minorHAnsi" w:hAnsiTheme="minorHAnsi" w:cstheme="minorBidi"/>
      <w:sz w:val="22"/>
      <w:szCs w:val="22"/>
      <w:lang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fffffffffffd">
    <w:name w:val="Светлый список1"/>
    <w:basedOn w:val="af7"/>
    <w:next w:val="afffffffffffffffff2"/>
    <w:uiPriority w:val="61"/>
    <w:rsid w:val="00401660"/>
    <w:rPr>
      <w:rFonts w:asciiTheme="minorHAnsi" w:eastAsiaTheme="minorHAnsi" w:hAnsiTheme="minorHAnsi" w:cstheme="minorBid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6">
    <w:name w:val="Светлая сетка - Акцент 61"/>
    <w:basedOn w:val="af7"/>
    <w:next w:val="-66"/>
    <w:uiPriority w:val="62"/>
    <w:rsid w:val="00401660"/>
    <w:rPr>
      <w:rFonts w:asciiTheme="minorHAnsi" w:eastAsiaTheme="minorHAnsi" w:hAnsiTheme="minorHAnsi" w:cstheme="minorBidi"/>
      <w:sz w:val="22"/>
      <w:szCs w:val="22"/>
      <w:lang w:eastAsia="en-US"/>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516">
    <w:name w:val="Светлая сетка - Акцент 51"/>
    <w:basedOn w:val="af7"/>
    <w:next w:val="-56"/>
    <w:uiPriority w:val="62"/>
    <w:rsid w:val="00401660"/>
    <w:rPr>
      <w:rFonts w:asciiTheme="minorHAnsi" w:eastAsiaTheme="minorHAnsi" w:hAnsiTheme="minorHAnsi" w:cstheme="minorBidi"/>
      <w:sz w:val="22"/>
      <w:szCs w:val="22"/>
      <w:lang w:eastAsia="en-US"/>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416">
    <w:name w:val="Светлая сетка - Акцент 41"/>
    <w:basedOn w:val="af7"/>
    <w:next w:val="-46"/>
    <w:uiPriority w:val="62"/>
    <w:rsid w:val="00401660"/>
    <w:rPr>
      <w:rFonts w:asciiTheme="minorHAnsi" w:eastAsiaTheme="minorHAnsi" w:hAnsiTheme="minorHAnsi" w:cstheme="minorBidi"/>
      <w:sz w:val="22"/>
      <w:szCs w:val="22"/>
      <w:lang w:eastAsia="en-US"/>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316">
    <w:name w:val="Светлая сетка - Акцент 31"/>
    <w:basedOn w:val="af7"/>
    <w:next w:val="-36"/>
    <w:uiPriority w:val="62"/>
    <w:rsid w:val="00401660"/>
    <w:rPr>
      <w:rFonts w:asciiTheme="minorHAnsi" w:eastAsiaTheme="minorHAnsi" w:hAnsiTheme="minorHAnsi" w:cstheme="minorBidi"/>
      <w:sz w:val="22"/>
      <w:szCs w:val="22"/>
      <w:lang w:eastAsia="en-US"/>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217">
    <w:name w:val="Светлая сетка - Акцент 21"/>
    <w:basedOn w:val="af7"/>
    <w:next w:val="-27"/>
    <w:uiPriority w:val="62"/>
    <w:rsid w:val="00401660"/>
    <w:rPr>
      <w:rFonts w:asciiTheme="minorHAnsi" w:eastAsiaTheme="minorHAnsi" w:hAnsiTheme="minorHAnsi" w:cstheme="minorBidi"/>
      <w:sz w:val="22"/>
      <w:szCs w:val="22"/>
      <w:lang w:eastAsia="en-US"/>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116">
    <w:name w:val="Светлая сетка - Акцент 11"/>
    <w:basedOn w:val="af7"/>
    <w:next w:val="-18"/>
    <w:uiPriority w:val="62"/>
    <w:rsid w:val="00401660"/>
    <w:rPr>
      <w:rFonts w:asciiTheme="minorHAnsi" w:eastAsiaTheme="minorHAnsi" w:hAnsiTheme="minorHAnsi" w:cstheme="minorBidi"/>
      <w:sz w:val="22"/>
      <w:szCs w:val="22"/>
      <w:lang w:eastAsia="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1fffffffffffe">
    <w:name w:val="Светлая сетка1"/>
    <w:basedOn w:val="af7"/>
    <w:next w:val="afffffffffffffffff3"/>
    <w:uiPriority w:val="62"/>
    <w:rsid w:val="00401660"/>
    <w:rPr>
      <w:rFonts w:asciiTheme="minorHAnsi" w:eastAsiaTheme="minorHAnsi" w:hAnsiTheme="minorHAnsi" w:cstheme="minorBid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617">
    <w:name w:val="Светлая заливка - Акцент 61"/>
    <w:basedOn w:val="af7"/>
    <w:next w:val="-67"/>
    <w:uiPriority w:val="60"/>
    <w:rsid w:val="00401660"/>
    <w:rPr>
      <w:rFonts w:asciiTheme="minorHAnsi" w:eastAsiaTheme="minorHAnsi" w:hAnsiTheme="minorHAnsi" w:cstheme="minorBidi"/>
      <w:color w:val="E36C0A"/>
      <w:sz w:val="22"/>
      <w:szCs w:val="22"/>
      <w:lang w:eastAsia="en-US"/>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517">
    <w:name w:val="Светлая заливка - Акцент 51"/>
    <w:basedOn w:val="af7"/>
    <w:next w:val="-57"/>
    <w:uiPriority w:val="60"/>
    <w:rsid w:val="00401660"/>
    <w:rPr>
      <w:rFonts w:asciiTheme="minorHAnsi" w:eastAsiaTheme="minorHAnsi" w:hAnsiTheme="minorHAnsi" w:cstheme="minorBidi"/>
      <w:color w:val="31849B"/>
      <w:sz w:val="22"/>
      <w:szCs w:val="22"/>
      <w:lang w:eastAsia="en-US"/>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417">
    <w:name w:val="Светлая заливка - Акцент 41"/>
    <w:basedOn w:val="af7"/>
    <w:next w:val="-47"/>
    <w:uiPriority w:val="60"/>
    <w:rsid w:val="00401660"/>
    <w:rPr>
      <w:rFonts w:asciiTheme="minorHAnsi" w:eastAsiaTheme="minorHAnsi" w:hAnsiTheme="minorHAnsi" w:cstheme="minorBidi"/>
      <w:color w:val="5F497A"/>
      <w:sz w:val="22"/>
      <w:szCs w:val="22"/>
      <w:lang w:eastAsia="en-US"/>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317">
    <w:name w:val="Светлая заливка - Акцент 31"/>
    <w:basedOn w:val="af7"/>
    <w:next w:val="-37"/>
    <w:uiPriority w:val="60"/>
    <w:rsid w:val="00401660"/>
    <w:rPr>
      <w:rFonts w:asciiTheme="minorHAnsi" w:eastAsiaTheme="minorHAnsi" w:hAnsiTheme="minorHAnsi" w:cstheme="minorBidi"/>
      <w:color w:val="76923C"/>
      <w:sz w:val="22"/>
      <w:szCs w:val="22"/>
      <w:lang w:eastAsia="en-US"/>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218">
    <w:name w:val="Светлая заливка - Акцент 21"/>
    <w:basedOn w:val="af7"/>
    <w:next w:val="-28"/>
    <w:uiPriority w:val="60"/>
    <w:rsid w:val="00401660"/>
    <w:rPr>
      <w:rFonts w:asciiTheme="minorHAnsi" w:eastAsiaTheme="minorHAnsi" w:hAnsiTheme="minorHAnsi" w:cstheme="minorBidi"/>
      <w:color w:val="943634"/>
      <w:sz w:val="22"/>
      <w:szCs w:val="22"/>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117">
    <w:name w:val="Светлая заливка - Акцент 11"/>
    <w:basedOn w:val="af7"/>
    <w:next w:val="-19"/>
    <w:uiPriority w:val="60"/>
    <w:rsid w:val="00401660"/>
    <w:rPr>
      <w:rFonts w:asciiTheme="minorHAnsi" w:eastAsiaTheme="minorHAnsi" w:hAnsiTheme="minorHAnsi" w:cstheme="minorBid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ffffffffffff">
    <w:name w:val="Светлая заливка1"/>
    <w:basedOn w:val="af7"/>
    <w:next w:val="afffffffffffffffff4"/>
    <w:uiPriority w:val="60"/>
    <w:rsid w:val="00401660"/>
    <w:rPr>
      <w:rFonts w:asciiTheme="minorHAnsi" w:eastAsiaTheme="minorHAnsi" w:hAnsiTheme="minorHAnsi" w:cstheme="minorBid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f5">
    <w:name w:val="Простая таблица 31"/>
    <w:basedOn w:val="af7"/>
    <w:next w:val="3ff0"/>
    <w:uiPriority w:val="99"/>
    <w:unhideWhenUsed/>
    <w:rsid w:val="00401660"/>
    <w:pPr>
      <w:spacing w:after="200" w:line="276" w:lineRule="auto"/>
    </w:pPr>
    <w:rPr>
      <w:rFonts w:asciiTheme="minorHAnsi" w:eastAsiaTheme="minorHAnsi" w:hAnsiTheme="minorHAnsi" w:cstheme="minorBidi"/>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1fe">
    <w:name w:val="Простая таблица 21"/>
    <w:basedOn w:val="af7"/>
    <w:next w:val="2fff7"/>
    <w:uiPriority w:val="99"/>
    <w:unhideWhenUsed/>
    <w:rsid w:val="00401660"/>
    <w:pPr>
      <w:spacing w:after="200" w:line="276" w:lineRule="auto"/>
    </w:pPr>
    <w:rPr>
      <w:rFonts w:asciiTheme="minorHAnsi" w:eastAsiaTheme="minorHAnsi" w:hAnsiTheme="minorHAnsi" w:cstheme="minorBidi"/>
      <w:sz w:val="22"/>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fc">
    <w:name w:val="Простая таблица 11"/>
    <w:basedOn w:val="af7"/>
    <w:next w:val="1ffff9"/>
    <w:uiPriority w:val="99"/>
    <w:unhideWhenUsed/>
    <w:rsid w:val="00401660"/>
    <w:pPr>
      <w:spacing w:after="200" w:line="276" w:lineRule="auto"/>
    </w:pPr>
    <w:rPr>
      <w:rFonts w:asciiTheme="minorHAnsi" w:eastAsiaTheme="minorHAnsi" w:hAnsiTheme="minorHAnsi" w:cstheme="minorBidi"/>
      <w:sz w:val="22"/>
      <w:szCs w:val="22"/>
      <w:lang w:eastAsia="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31f6">
    <w:name w:val="Объемная таблица 31"/>
    <w:basedOn w:val="af7"/>
    <w:next w:val="3ff2"/>
    <w:uiPriority w:val="99"/>
    <w:unhideWhenUsed/>
    <w:rsid w:val="00401660"/>
    <w:pPr>
      <w:spacing w:after="200" w:line="276" w:lineRule="auto"/>
    </w:pPr>
    <w:rPr>
      <w:rFonts w:asciiTheme="minorHAnsi" w:eastAsiaTheme="minorHAnsi" w:hAnsiTheme="minorHAnsi" w:cstheme="minorBidi"/>
      <w:sz w:val="22"/>
      <w:szCs w:val="22"/>
      <w:lang w:eastAsia="en-US"/>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f">
    <w:name w:val="Объемная таблица 21"/>
    <w:basedOn w:val="af7"/>
    <w:next w:val="2fff8"/>
    <w:uiPriority w:val="99"/>
    <w:unhideWhenUsed/>
    <w:rsid w:val="00401660"/>
    <w:pPr>
      <w:spacing w:after="200" w:line="276" w:lineRule="auto"/>
    </w:pPr>
    <w:rPr>
      <w:rFonts w:asciiTheme="minorHAnsi" w:eastAsiaTheme="minorHAnsi" w:hAnsiTheme="minorHAnsi" w:cstheme="minorBidi"/>
      <w:sz w:val="22"/>
      <w:szCs w:val="22"/>
      <w:lang w:eastAsia="en-US"/>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fd">
    <w:name w:val="Объемная таблица 11"/>
    <w:basedOn w:val="af7"/>
    <w:next w:val="1ffffa"/>
    <w:uiPriority w:val="99"/>
    <w:unhideWhenUsed/>
    <w:rsid w:val="00401660"/>
    <w:pPr>
      <w:spacing w:after="200" w:line="276" w:lineRule="auto"/>
    </w:pPr>
    <w:rPr>
      <w:rFonts w:asciiTheme="minorHAnsi" w:eastAsiaTheme="minorHAnsi" w:hAnsiTheme="minorHAnsi" w:cstheme="minorBidi"/>
      <w:sz w:val="22"/>
      <w:szCs w:val="22"/>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1ffffffffffff0">
    <w:name w:val="Красная строка1"/>
    <w:basedOn w:val="afe"/>
    <w:next w:val="afffffffffffffffffa"/>
    <w:uiPriority w:val="99"/>
    <w:unhideWhenUsed/>
    <w:rsid w:val="00401660"/>
    <w:pPr>
      <w:suppressAutoHyphens/>
      <w:spacing w:after="200"/>
      <w:ind w:firstLine="360"/>
      <w:contextualSpacing/>
      <w:jc w:val="both"/>
    </w:pPr>
    <w:rPr>
      <w:sz w:val="24"/>
      <w:lang w:eastAsia="en-US"/>
    </w:rPr>
  </w:style>
  <w:style w:type="table" w:customStyle="1" w:styleId="419">
    <w:name w:val="Классическая таблица 41"/>
    <w:basedOn w:val="af7"/>
    <w:next w:val="4f4"/>
    <w:uiPriority w:val="99"/>
    <w:unhideWhenUsed/>
    <w:rsid w:val="00401660"/>
    <w:pPr>
      <w:spacing w:after="200" w:line="276" w:lineRule="auto"/>
    </w:pPr>
    <w:rPr>
      <w:rFonts w:asciiTheme="minorHAnsi" w:eastAsiaTheme="minorHAnsi" w:hAnsiTheme="minorHAnsi" w:cstheme="minorBidi"/>
      <w:sz w:val="22"/>
      <w:szCs w:val="22"/>
      <w:lang w:eastAsia="en-US"/>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31f7">
    <w:name w:val="Классическая таблица 31"/>
    <w:basedOn w:val="af7"/>
    <w:next w:val="3ff3"/>
    <w:uiPriority w:val="99"/>
    <w:unhideWhenUsed/>
    <w:rsid w:val="00401660"/>
    <w:pPr>
      <w:spacing w:after="200" w:line="276" w:lineRule="auto"/>
    </w:pPr>
    <w:rPr>
      <w:rFonts w:asciiTheme="minorHAnsi" w:eastAsiaTheme="minorHAnsi" w:hAnsiTheme="minorHAnsi" w:cstheme="minorBid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21ff0">
    <w:name w:val="Классическая таблица 21"/>
    <w:basedOn w:val="af7"/>
    <w:next w:val="2fffb"/>
    <w:uiPriority w:val="99"/>
    <w:unhideWhenUsed/>
    <w:rsid w:val="00401660"/>
    <w:pPr>
      <w:spacing w:after="200" w:line="276" w:lineRule="auto"/>
    </w:pPr>
    <w:rPr>
      <w:rFonts w:asciiTheme="minorHAnsi" w:eastAsiaTheme="minorHAnsi" w:hAnsiTheme="minorHAnsi" w:cstheme="minorBidi"/>
      <w:sz w:val="22"/>
      <w:szCs w:val="22"/>
      <w:lang w:eastAsia="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ffe">
    <w:name w:val="Классическая таблица 11"/>
    <w:basedOn w:val="af7"/>
    <w:next w:val="1ffffb"/>
    <w:uiPriority w:val="99"/>
    <w:unhideWhenUsed/>
    <w:rsid w:val="00401660"/>
    <w:pPr>
      <w:spacing w:after="200" w:line="276" w:lineRule="auto"/>
    </w:pPr>
    <w:rPr>
      <w:rFonts w:asciiTheme="minorHAnsi" w:eastAsiaTheme="minorHAnsi" w:hAnsiTheme="minorHAnsi" w:cstheme="minorBidi"/>
      <w:sz w:val="22"/>
      <w:szCs w:val="22"/>
      <w:lang w:eastAsia="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f1">
    <w:name w:val="Изящная таблица 21"/>
    <w:basedOn w:val="af7"/>
    <w:next w:val="2fffc"/>
    <w:uiPriority w:val="99"/>
    <w:unhideWhenUsed/>
    <w:rsid w:val="00401660"/>
    <w:pPr>
      <w:spacing w:after="200" w:line="276" w:lineRule="auto"/>
    </w:pPr>
    <w:rPr>
      <w:rFonts w:asciiTheme="minorHAnsi" w:eastAsiaTheme="minorHAnsi" w:hAnsiTheme="minorHAnsi" w:cstheme="minorBidi"/>
      <w:sz w:val="22"/>
      <w:szCs w:val="22"/>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ff">
    <w:name w:val="Изящная таблица 11"/>
    <w:basedOn w:val="af7"/>
    <w:next w:val="1ffffc"/>
    <w:uiPriority w:val="99"/>
    <w:unhideWhenUsed/>
    <w:rsid w:val="00401660"/>
    <w:pPr>
      <w:spacing w:after="200" w:line="276" w:lineRule="auto"/>
    </w:pPr>
    <w:rPr>
      <w:rFonts w:asciiTheme="minorHAnsi" w:eastAsiaTheme="minorHAnsi" w:hAnsiTheme="minorHAnsi" w:cstheme="minorBidi"/>
      <w:sz w:val="22"/>
      <w:szCs w:val="22"/>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ffffffff1">
    <w:name w:val="Изысканная таблица1"/>
    <w:basedOn w:val="af7"/>
    <w:next w:val="afffffffffffffffffc"/>
    <w:uiPriority w:val="99"/>
    <w:unhideWhenUsed/>
    <w:rsid w:val="00401660"/>
    <w:pPr>
      <w:spacing w:after="200" w:line="276" w:lineRule="auto"/>
    </w:pPr>
    <w:rPr>
      <w:rFonts w:asciiTheme="minorHAnsi" w:eastAsiaTheme="minorHAnsi" w:hAnsiTheme="minorHAnsi" w:cstheme="minorBid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318">
    <w:name w:val="Веб-таблица 31"/>
    <w:basedOn w:val="af7"/>
    <w:next w:val="-38"/>
    <w:uiPriority w:val="99"/>
    <w:unhideWhenUsed/>
    <w:rsid w:val="00401660"/>
    <w:pPr>
      <w:spacing w:after="200" w:line="276" w:lineRule="auto"/>
    </w:pPr>
    <w:rPr>
      <w:rFonts w:asciiTheme="minorHAnsi" w:eastAsiaTheme="minorHAnsi" w:hAnsiTheme="minorHAnsi" w:cstheme="minorBid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9">
    <w:name w:val="Веб-таблица 21"/>
    <w:basedOn w:val="af7"/>
    <w:next w:val="-29"/>
    <w:uiPriority w:val="99"/>
    <w:unhideWhenUsed/>
    <w:rsid w:val="00401660"/>
    <w:pPr>
      <w:spacing w:after="200" w:line="276" w:lineRule="auto"/>
    </w:pPr>
    <w:rPr>
      <w:rFonts w:asciiTheme="minorHAnsi" w:eastAsiaTheme="minorHAnsi" w:hAnsiTheme="minorHAnsi" w:cstheme="minorBid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8">
    <w:name w:val="Веб-таблица 11"/>
    <w:basedOn w:val="af7"/>
    <w:next w:val="-1a"/>
    <w:uiPriority w:val="99"/>
    <w:unhideWhenUsed/>
    <w:rsid w:val="00401660"/>
    <w:pPr>
      <w:spacing w:after="200" w:line="276" w:lineRule="auto"/>
    </w:pPr>
    <w:rPr>
      <w:rFonts w:asciiTheme="minorHAnsi" w:eastAsiaTheme="minorHAnsi" w:hAnsiTheme="minorHAnsi" w:cstheme="minorBid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ai1">
    <w:name w:val="1 / a / i1"/>
    <w:basedOn w:val="af8"/>
    <w:next w:val="1ai"/>
    <w:uiPriority w:val="99"/>
    <w:unhideWhenUsed/>
    <w:rsid w:val="00401660"/>
    <w:pPr>
      <w:numPr>
        <w:numId w:val="35"/>
      </w:numPr>
    </w:pPr>
  </w:style>
  <w:style w:type="table" w:customStyle="1" w:styleId="1160">
    <w:name w:val="Сетка таблицы116"/>
    <w:basedOn w:val="af7"/>
    <w:next w:val="aff4"/>
    <w:uiPriority w:val="59"/>
    <w:rsid w:val="0040166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41">
    <w:name w:val="Сетка таблицы214"/>
    <w:basedOn w:val="af7"/>
    <w:next w:val="aff4"/>
    <w:uiPriority w:val="59"/>
    <w:rsid w:val="0040166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Текущий список112"/>
    <w:rsid w:val="00401660"/>
    <w:pPr>
      <w:numPr>
        <w:numId w:val="40"/>
      </w:numPr>
    </w:pPr>
  </w:style>
  <w:style w:type="table" w:customStyle="1" w:styleId="3113">
    <w:name w:val="Сетка таблицы311"/>
    <w:basedOn w:val="af7"/>
    <w:next w:val="aff4"/>
    <w:uiPriority w:val="59"/>
    <w:rsid w:val="00401660"/>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
    <w:name w:val="Нет списка114"/>
    <w:next w:val="af8"/>
    <w:uiPriority w:val="99"/>
    <w:semiHidden/>
    <w:unhideWhenUsed/>
    <w:rsid w:val="00401660"/>
  </w:style>
  <w:style w:type="table" w:customStyle="1" w:styleId="470">
    <w:name w:val="Сетка таблицы47"/>
    <w:basedOn w:val="af7"/>
    <w:next w:val="aff4"/>
    <w:rsid w:val="004016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Сетка таблицы117"/>
    <w:basedOn w:val="af7"/>
    <w:next w:val="aff4"/>
    <w:rsid w:val="0040166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
    <w:name w:val="Текущий список1111"/>
    <w:locked/>
    <w:rsid w:val="00401660"/>
  </w:style>
  <w:style w:type="numbering" w:customStyle="1" w:styleId="1210">
    <w:name w:val="Текущий список121"/>
    <w:locked/>
    <w:rsid w:val="00401660"/>
    <w:pPr>
      <w:numPr>
        <w:numId w:val="41"/>
      </w:numPr>
    </w:pPr>
  </w:style>
  <w:style w:type="table" w:customStyle="1" w:styleId="543">
    <w:name w:val="Сетка таблицы54"/>
    <w:basedOn w:val="af7"/>
    <w:next w:val="aff4"/>
    <w:uiPriority w:val="59"/>
    <w:rsid w:val="004016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
    <w:basedOn w:val="af7"/>
    <w:next w:val="aff4"/>
    <w:uiPriority w:val="39"/>
    <w:rsid w:val="00401660"/>
    <w:rPr>
      <w:rFonts w:eastAsiaTheme="minorHAnsi" w:cstheme="minorBid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tblPr/>
      <w:tcPr>
        <w:vAlign w:val="center"/>
      </w:tcPr>
    </w:tblStylePr>
  </w:style>
  <w:style w:type="numbering" w:customStyle="1" w:styleId="1240">
    <w:name w:val="Нет списка124"/>
    <w:next w:val="af8"/>
    <w:semiHidden/>
    <w:rsid w:val="00401660"/>
  </w:style>
  <w:style w:type="numbering" w:customStyle="1" w:styleId="3141">
    <w:name w:val="Нет списка314"/>
    <w:next w:val="af8"/>
    <w:semiHidden/>
    <w:rsid w:val="00401660"/>
  </w:style>
  <w:style w:type="numbering" w:customStyle="1" w:styleId="31210">
    <w:name w:val="Стиль3121"/>
    <w:rsid w:val="00401660"/>
  </w:style>
  <w:style w:type="numbering" w:customStyle="1" w:styleId="3114">
    <w:name w:val="Стиль311"/>
    <w:rsid w:val="00401660"/>
  </w:style>
  <w:style w:type="table" w:customStyle="1" w:styleId="940">
    <w:name w:val="Сетка таблицы94"/>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0">
    <w:name w:val="Сетка таблицы74"/>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0">
    <w:name w:val="Сетка таблицы84"/>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40">
    <w:name w:val="Сетка таблицы104"/>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1">
    <w:name w:val="Сетка таблицы124"/>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40">
    <w:name w:val="Сетка таблицы134"/>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0">
    <w:name w:val="Сетка таблицы142"/>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0">
    <w:name w:val="Сетка таблицы152"/>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0">
    <w:name w:val="Сетка таблицы162"/>
    <w:uiPriority w:val="59"/>
    <w:rsid w:val="00401660"/>
    <w:rPr>
      <w:rFonts w:ascii="Calibri" w:eastAsia="SimSu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20">
    <w:name w:val="Сетка таблицы172"/>
    <w:uiPriority w:val="59"/>
    <w:rsid w:val="00401660"/>
    <w:rPr>
      <w:rFonts w:ascii="Calibri" w:eastAsia="SimSu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20">
    <w:name w:val="Сетка таблицы182"/>
    <w:uiPriority w:val="59"/>
    <w:rsid w:val="00401660"/>
    <w:rPr>
      <w:rFonts w:ascii="Calibri" w:eastAsia="SimSu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20">
    <w:name w:val="Сетка таблицы192"/>
    <w:uiPriority w:val="59"/>
    <w:rsid w:val="00401660"/>
    <w:rPr>
      <w:rFonts w:ascii="Calibri" w:eastAsia="SimSu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20">
    <w:name w:val="Сетка таблицы202"/>
    <w:uiPriority w:val="59"/>
    <w:rsid w:val="00401660"/>
    <w:rPr>
      <w:rFonts w:ascii="Calibri" w:eastAsia="SimSu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0">
    <w:name w:val="Сетка таблицы215"/>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0">
    <w:name w:val="Сетка таблицы222"/>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0">
    <w:name w:val="Сетка таблицы232"/>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0">
    <w:name w:val="Сетка таблицы242"/>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0">
    <w:name w:val="Сетка таблицы251"/>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1">
    <w:name w:val="Сетка таблицы261"/>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10">
    <w:name w:val="Сетка таблицы271"/>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1">
    <w:name w:val="Сетка таблицы281"/>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10">
    <w:name w:val="Сетка таблицы291"/>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1">
    <w:name w:val="Сетка таблицы301"/>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2">
    <w:name w:val="Сетка таблицы312"/>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
    <w:name w:val="Сетка таблицы321"/>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0">
    <w:name w:val="Сетка таблицы331"/>
    <w:uiPriority w:val="39"/>
    <w:rsid w:val="00401660"/>
    <w:rPr>
      <w:rFonts w:ascii="Calibri" w:eastAsia="SimSu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0">
    <w:name w:val="Сетка таблицы341"/>
    <w:rsid w:val="00401660"/>
    <w:pPr>
      <w:overflowPunct w:val="0"/>
      <w:autoSpaceDE w:val="0"/>
      <w:autoSpaceDN w:val="0"/>
      <w:adjustRightInd w:val="0"/>
      <w:jc w:val="center"/>
      <w:textAlignment w:val="baseline"/>
    </w:pPr>
    <w:rPr>
      <w:rFonts w:ascii="Times New Roman CYR" w:eastAsia="SimSun"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10">
    <w:name w:val="Сетка таблицы1101"/>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1">
    <w:name w:val="Сетка таблицы2101"/>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1">
    <w:name w:val="Сетка таблицы351"/>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
    <w:name w:val="Сетка таблицы511"/>
    <w:uiPriority w:val="59"/>
    <w:rsid w:val="00401660"/>
    <w:pPr>
      <w:keepLines/>
      <w:suppressAutoHyphens/>
      <w:ind w:firstLine="709"/>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0">
    <w:name w:val="Сетка таблицы911"/>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
    <w:name w:val="Сетка таблицы611"/>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0">
    <w:name w:val="Сетка таблицы711"/>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0">
    <w:name w:val="Сетка таблицы1011"/>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2">
    <w:name w:val="Сетка таблицы1111"/>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0">
    <w:name w:val="Сетка таблицы1211"/>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
    <w:name w:val="Сетка таблицы1311"/>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
    <w:name w:val="Сетка таблицы1411"/>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
    <w:name w:val="Сетка таблицы1511"/>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
    <w:name w:val="Сетка таблицы1611"/>
    <w:uiPriority w:val="59"/>
    <w:rsid w:val="00401660"/>
    <w:rPr>
      <w:rFonts w:ascii="Calibri" w:eastAsia="SimSu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1">
    <w:name w:val="Сетка таблицы1711"/>
    <w:uiPriority w:val="59"/>
    <w:rsid w:val="00401660"/>
    <w:rPr>
      <w:rFonts w:ascii="Calibri" w:eastAsia="SimSu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1">
    <w:name w:val="Сетка таблицы1811"/>
    <w:uiPriority w:val="59"/>
    <w:rsid w:val="00401660"/>
    <w:rPr>
      <w:rFonts w:ascii="Calibri" w:eastAsia="SimSu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1">
    <w:name w:val="Сетка таблицы1911"/>
    <w:uiPriority w:val="59"/>
    <w:rsid w:val="00401660"/>
    <w:rPr>
      <w:rFonts w:ascii="Calibri" w:eastAsia="SimSu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1">
    <w:name w:val="Сетка таблицы2011"/>
    <w:uiPriority w:val="59"/>
    <w:rsid w:val="00401660"/>
    <w:rPr>
      <w:rFonts w:ascii="Calibri" w:eastAsia="SimSu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0">
    <w:name w:val="Сетка таблицы2111"/>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0">
    <w:name w:val="Сетка таблицы2211"/>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10">
    <w:name w:val="Сетка таблицы2311"/>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1">
    <w:name w:val="Сетка таблицы2411"/>
    <w:uiPriority w:val="39"/>
    <w:rsid w:val="00401660"/>
    <w:rPr>
      <w:rFonts w:ascii="Calibri" w:eastAsia="SimSu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1">
    <w:name w:val="Сетка таблицы361"/>
    <w:rsid w:val="00401660"/>
    <w:pPr>
      <w:overflowPunct w:val="0"/>
      <w:autoSpaceDE w:val="0"/>
      <w:autoSpaceDN w:val="0"/>
      <w:adjustRightInd w:val="0"/>
      <w:jc w:val="center"/>
      <w:textAlignment w:val="baseline"/>
    </w:pPr>
    <w:rPr>
      <w:rFonts w:ascii="Times New Roman CYR" w:eastAsia="SimSun"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0">
    <w:name w:val="Сетка таблицы1121"/>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10">
    <w:name w:val="Сетка таблицы2121"/>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1">
    <w:name w:val="Сетка таблицы371"/>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0">
    <w:name w:val="Сетка таблицы421"/>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0">
    <w:name w:val="Сетка таблицы521"/>
    <w:uiPriority w:val="59"/>
    <w:rsid w:val="00401660"/>
    <w:pPr>
      <w:keepLines/>
      <w:suppressAutoHyphens/>
      <w:ind w:firstLine="709"/>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0">
    <w:name w:val="Сетка таблицы921"/>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0">
    <w:name w:val="Сетка таблицы621"/>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0">
    <w:name w:val="Сетка таблицы721"/>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0">
    <w:name w:val="Сетка таблицы821"/>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1">
    <w:name w:val="Сетка таблицы1021"/>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0">
    <w:name w:val="Сетка таблицы1131"/>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0">
    <w:name w:val="Сетка таблицы1221"/>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1">
    <w:name w:val="Сетка таблицы1321"/>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1">
    <w:name w:val="Сетка таблицы381"/>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1">
    <w:name w:val="Сетка таблицы391"/>
    <w:rsid w:val="00401660"/>
    <w:pPr>
      <w:overflowPunct w:val="0"/>
      <w:autoSpaceDE w:val="0"/>
      <w:autoSpaceDN w:val="0"/>
      <w:adjustRightInd w:val="0"/>
      <w:jc w:val="center"/>
      <w:textAlignment w:val="baseline"/>
    </w:pPr>
    <w:rPr>
      <w:rFonts w:ascii="Times New Roman CYR" w:eastAsia="SimSun"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0">
    <w:name w:val="Сетка таблицы1141"/>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10">
    <w:name w:val="Сетка таблицы2131"/>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1">
    <w:name w:val="Сетка таблицы3101"/>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0">
    <w:name w:val="Сетка таблицы431"/>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0">
    <w:name w:val="Сетка таблицы531"/>
    <w:uiPriority w:val="59"/>
    <w:rsid w:val="00401660"/>
    <w:pPr>
      <w:keepLines/>
      <w:suppressAutoHyphens/>
      <w:ind w:firstLine="709"/>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10">
    <w:name w:val="Сетка таблицы931"/>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0">
    <w:name w:val="Сетка таблицы631"/>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10">
    <w:name w:val="Сетка таблицы731"/>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10">
    <w:name w:val="Сетка таблицы831"/>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1">
    <w:name w:val="Сетка таблицы1031"/>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1">
    <w:name w:val="Сетка таблицы1151"/>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0">
    <w:name w:val="Сетка таблицы1231"/>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1">
    <w:name w:val="Сетка таблицы1331"/>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1">
    <w:name w:val="Сетка таблицы401"/>
    <w:rsid w:val="00401660"/>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
    <w:name w:val="Стиль маркированный11"/>
    <w:rsid w:val="00401660"/>
    <w:pPr>
      <w:numPr>
        <w:numId w:val="48"/>
      </w:numPr>
    </w:pPr>
  </w:style>
  <w:style w:type="table" w:customStyle="1" w:styleId="12ff4">
    <w:name w:val="Стиль таблицы12"/>
    <w:rsid w:val="00401660"/>
    <w:tblPr>
      <w:tblInd w:w="0" w:type="dxa"/>
      <w:tblCellMar>
        <w:top w:w="0" w:type="dxa"/>
        <w:left w:w="108" w:type="dxa"/>
        <w:bottom w:w="0" w:type="dxa"/>
        <w:right w:w="108" w:type="dxa"/>
      </w:tblCellMar>
    </w:tblPr>
  </w:style>
  <w:style w:type="table" w:customStyle="1" w:styleId="1117">
    <w:name w:val="Сетка таблицы 111"/>
    <w:rsid w:val="00401660"/>
    <w:pPr>
      <w:ind w:firstLine="709"/>
      <w:jc w:val="both"/>
    </w:pPr>
    <w:rPr>
      <w:rFonts w:ascii="Arial" w:hAnsi="Arial"/>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110">
    <w:name w:val="Таблица-список 511"/>
    <w:rsid w:val="00401660"/>
    <w:pPr>
      <w:ind w:firstLine="709"/>
      <w:jc w:val="both"/>
    </w:pPr>
    <w:rPr>
      <w:rFonts w:ascii="Arial" w:hAnsi="Arial"/>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3110">
    <w:name w:val="Таблица-список 311"/>
    <w:rsid w:val="00401660"/>
    <w:pPr>
      <w:ind w:firstLine="709"/>
      <w:jc w:val="both"/>
    </w:pPr>
    <w:rPr>
      <w:rFonts w:ascii="Arial" w:hAnsi="Arial"/>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11fff0">
    <w:name w:val="Тема таблицы11"/>
    <w:rsid w:val="00401660"/>
    <w:pPr>
      <w:ind w:firstLine="709"/>
      <w:jc w:val="both"/>
    </w:pPr>
    <w:rPr>
      <w:rFonts w:ascii="Arial" w:hAnsi="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
    <w:name w:val="Сетка таблицы 511"/>
    <w:rsid w:val="00401660"/>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8">
    <w:name w:val="Стиль таблицы111"/>
    <w:rsid w:val="00401660"/>
    <w:tblPr>
      <w:tblInd w:w="0" w:type="dxa"/>
      <w:tblCellMar>
        <w:top w:w="0" w:type="dxa"/>
        <w:left w:w="108" w:type="dxa"/>
        <w:bottom w:w="0" w:type="dxa"/>
        <w:right w:w="108" w:type="dxa"/>
      </w:tblCellMar>
    </w:tblPr>
  </w:style>
  <w:style w:type="numbering" w:customStyle="1" w:styleId="11111111">
    <w:name w:val="1 / 1.1 / 1.1.111"/>
    <w:rsid w:val="00401660"/>
    <w:pPr>
      <w:numPr>
        <w:numId w:val="50"/>
      </w:numPr>
    </w:pPr>
  </w:style>
  <w:style w:type="numbering" w:customStyle="1" w:styleId="121">
    <w:name w:val="Стиль многоуровневый 12 пт1"/>
    <w:rsid w:val="00401660"/>
    <w:pPr>
      <w:numPr>
        <w:numId w:val="55"/>
      </w:numPr>
    </w:pPr>
  </w:style>
  <w:style w:type="numbering" w:customStyle="1" w:styleId="111">
    <w:name w:val="Стиль111"/>
    <w:rsid w:val="00401660"/>
    <w:pPr>
      <w:numPr>
        <w:numId w:val="49"/>
      </w:numPr>
    </w:pPr>
  </w:style>
  <w:style w:type="numbering" w:customStyle="1" w:styleId="211">
    <w:name w:val="Стиль211"/>
    <w:rsid w:val="00401660"/>
    <w:pPr>
      <w:numPr>
        <w:numId w:val="51"/>
      </w:numPr>
    </w:pPr>
  </w:style>
  <w:style w:type="numbering" w:customStyle="1" w:styleId="1152">
    <w:name w:val="Нет списка115"/>
    <w:next w:val="af8"/>
    <w:semiHidden/>
    <w:rsid w:val="00401660"/>
  </w:style>
  <w:style w:type="numbering" w:customStyle="1" w:styleId="262">
    <w:name w:val="Нет списка26"/>
    <w:next w:val="af8"/>
    <w:semiHidden/>
    <w:rsid w:val="00401660"/>
  </w:style>
  <w:style w:type="numbering" w:customStyle="1" w:styleId="352">
    <w:name w:val="Нет списка35"/>
    <w:next w:val="af8"/>
    <w:semiHidden/>
    <w:rsid w:val="00401660"/>
  </w:style>
  <w:style w:type="numbering" w:customStyle="1" w:styleId="451">
    <w:name w:val="Нет списка45"/>
    <w:next w:val="af8"/>
    <w:semiHidden/>
    <w:rsid w:val="00401660"/>
  </w:style>
  <w:style w:type="numbering" w:customStyle="1" w:styleId="551">
    <w:name w:val="Нет списка55"/>
    <w:next w:val="af8"/>
    <w:semiHidden/>
    <w:rsid w:val="00401660"/>
  </w:style>
  <w:style w:type="numbering" w:customStyle="1" w:styleId="650">
    <w:name w:val="Нет списка65"/>
    <w:next w:val="af8"/>
    <w:semiHidden/>
    <w:rsid w:val="00401660"/>
  </w:style>
  <w:style w:type="numbering" w:customStyle="1" w:styleId="741">
    <w:name w:val="Нет списка74"/>
    <w:next w:val="af8"/>
    <w:semiHidden/>
    <w:rsid w:val="00401660"/>
  </w:style>
  <w:style w:type="numbering" w:customStyle="1" w:styleId="2142">
    <w:name w:val="Нет списка214"/>
    <w:next w:val="af8"/>
    <w:semiHidden/>
    <w:rsid w:val="00401660"/>
  </w:style>
  <w:style w:type="numbering" w:customStyle="1" w:styleId="4140">
    <w:name w:val="Нет списка414"/>
    <w:next w:val="af8"/>
    <w:semiHidden/>
    <w:rsid w:val="00401660"/>
  </w:style>
  <w:style w:type="numbering" w:customStyle="1" w:styleId="5140">
    <w:name w:val="Нет списка514"/>
    <w:next w:val="af8"/>
    <w:semiHidden/>
    <w:rsid w:val="00401660"/>
  </w:style>
  <w:style w:type="numbering" w:customStyle="1" w:styleId="6140">
    <w:name w:val="Нет списка614"/>
    <w:next w:val="af8"/>
    <w:semiHidden/>
    <w:rsid w:val="00401660"/>
  </w:style>
  <w:style w:type="numbering" w:customStyle="1" w:styleId="841">
    <w:name w:val="Нет списка84"/>
    <w:next w:val="af8"/>
    <w:uiPriority w:val="99"/>
    <w:semiHidden/>
    <w:rsid w:val="00401660"/>
  </w:style>
  <w:style w:type="numbering" w:customStyle="1" w:styleId="941">
    <w:name w:val="Нет списка94"/>
    <w:next w:val="af8"/>
    <w:semiHidden/>
    <w:rsid w:val="00401660"/>
  </w:style>
  <w:style w:type="numbering" w:customStyle="1" w:styleId="1041">
    <w:name w:val="Нет списка104"/>
    <w:next w:val="af8"/>
    <w:semiHidden/>
    <w:rsid w:val="00401660"/>
  </w:style>
  <w:style w:type="numbering" w:customStyle="1" w:styleId="1312">
    <w:name w:val="Нет списка131"/>
    <w:next w:val="af8"/>
    <w:uiPriority w:val="99"/>
    <w:semiHidden/>
    <w:unhideWhenUsed/>
    <w:rsid w:val="00401660"/>
  </w:style>
  <w:style w:type="numbering" w:customStyle="1" w:styleId="1412">
    <w:name w:val="Нет списка141"/>
    <w:next w:val="af8"/>
    <w:uiPriority w:val="99"/>
    <w:semiHidden/>
    <w:unhideWhenUsed/>
    <w:rsid w:val="00401660"/>
  </w:style>
  <w:style w:type="numbering" w:customStyle="1" w:styleId="1512">
    <w:name w:val="Нет списка151"/>
    <w:next w:val="af8"/>
    <w:semiHidden/>
    <w:unhideWhenUsed/>
    <w:rsid w:val="00401660"/>
  </w:style>
  <w:style w:type="numbering" w:customStyle="1" w:styleId="11140">
    <w:name w:val="Нет списка1114"/>
    <w:next w:val="af8"/>
    <w:semiHidden/>
    <w:rsid w:val="00401660"/>
  </w:style>
  <w:style w:type="numbering" w:customStyle="1" w:styleId="111110">
    <w:name w:val="Нет списка11111"/>
    <w:next w:val="af8"/>
    <w:semiHidden/>
    <w:rsid w:val="00401660"/>
  </w:style>
  <w:style w:type="numbering" w:customStyle="1" w:styleId="2213">
    <w:name w:val="Нет списка221"/>
    <w:next w:val="af8"/>
    <w:semiHidden/>
    <w:rsid w:val="00401660"/>
  </w:style>
  <w:style w:type="numbering" w:customStyle="1" w:styleId="3212">
    <w:name w:val="Нет списка321"/>
    <w:next w:val="af8"/>
    <w:semiHidden/>
    <w:rsid w:val="00401660"/>
  </w:style>
  <w:style w:type="numbering" w:customStyle="1" w:styleId="4211">
    <w:name w:val="Нет списка421"/>
    <w:next w:val="af8"/>
    <w:semiHidden/>
    <w:rsid w:val="00401660"/>
  </w:style>
  <w:style w:type="numbering" w:customStyle="1" w:styleId="5211">
    <w:name w:val="Нет списка521"/>
    <w:next w:val="af8"/>
    <w:semiHidden/>
    <w:rsid w:val="00401660"/>
  </w:style>
  <w:style w:type="numbering" w:customStyle="1" w:styleId="6211">
    <w:name w:val="Нет списка621"/>
    <w:next w:val="af8"/>
    <w:semiHidden/>
    <w:rsid w:val="00401660"/>
  </w:style>
  <w:style w:type="numbering" w:customStyle="1" w:styleId="7111">
    <w:name w:val="Нет списка711"/>
    <w:next w:val="af8"/>
    <w:semiHidden/>
    <w:rsid w:val="00401660"/>
  </w:style>
  <w:style w:type="numbering" w:customStyle="1" w:styleId="12111">
    <w:name w:val="Нет списка1211"/>
    <w:next w:val="af8"/>
    <w:semiHidden/>
    <w:rsid w:val="00401660"/>
  </w:style>
  <w:style w:type="numbering" w:customStyle="1" w:styleId="21111">
    <w:name w:val="Нет списка2111"/>
    <w:next w:val="af8"/>
    <w:semiHidden/>
    <w:rsid w:val="00401660"/>
  </w:style>
  <w:style w:type="numbering" w:customStyle="1" w:styleId="31111">
    <w:name w:val="Нет списка3111"/>
    <w:next w:val="af8"/>
    <w:semiHidden/>
    <w:rsid w:val="00401660"/>
  </w:style>
  <w:style w:type="numbering" w:customStyle="1" w:styleId="41110">
    <w:name w:val="Нет списка4111"/>
    <w:next w:val="af8"/>
    <w:semiHidden/>
    <w:rsid w:val="00401660"/>
  </w:style>
  <w:style w:type="numbering" w:customStyle="1" w:styleId="51110">
    <w:name w:val="Нет списка5111"/>
    <w:next w:val="af8"/>
    <w:semiHidden/>
    <w:rsid w:val="00401660"/>
  </w:style>
  <w:style w:type="numbering" w:customStyle="1" w:styleId="61110">
    <w:name w:val="Нет списка6111"/>
    <w:next w:val="af8"/>
    <w:semiHidden/>
    <w:rsid w:val="00401660"/>
  </w:style>
  <w:style w:type="numbering" w:customStyle="1" w:styleId="8111">
    <w:name w:val="Нет списка811"/>
    <w:next w:val="af8"/>
    <w:semiHidden/>
    <w:rsid w:val="00401660"/>
  </w:style>
  <w:style w:type="numbering" w:customStyle="1" w:styleId="9111">
    <w:name w:val="Нет списка911"/>
    <w:next w:val="af8"/>
    <w:semiHidden/>
    <w:rsid w:val="00401660"/>
  </w:style>
  <w:style w:type="numbering" w:customStyle="1" w:styleId="10111">
    <w:name w:val="Нет списка1011"/>
    <w:next w:val="af8"/>
    <w:semiHidden/>
    <w:rsid w:val="00401660"/>
  </w:style>
  <w:style w:type="numbering" w:customStyle="1" w:styleId="1612">
    <w:name w:val="Нет списка161"/>
    <w:next w:val="af8"/>
    <w:uiPriority w:val="99"/>
    <w:semiHidden/>
    <w:unhideWhenUsed/>
    <w:rsid w:val="00401660"/>
  </w:style>
  <w:style w:type="numbering" w:customStyle="1" w:styleId="1710">
    <w:name w:val="Нет списка171"/>
    <w:next w:val="af8"/>
    <w:uiPriority w:val="99"/>
    <w:semiHidden/>
    <w:rsid w:val="00401660"/>
  </w:style>
  <w:style w:type="numbering" w:customStyle="1" w:styleId="11211">
    <w:name w:val="Нет списка1121"/>
    <w:next w:val="af8"/>
    <w:semiHidden/>
    <w:rsid w:val="00401660"/>
  </w:style>
  <w:style w:type="numbering" w:customStyle="1" w:styleId="11121">
    <w:name w:val="Нет списка11121"/>
    <w:next w:val="af8"/>
    <w:semiHidden/>
    <w:rsid w:val="00401660"/>
  </w:style>
  <w:style w:type="numbering" w:customStyle="1" w:styleId="2312">
    <w:name w:val="Нет списка231"/>
    <w:next w:val="af8"/>
    <w:semiHidden/>
    <w:rsid w:val="00401660"/>
  </w:style>
  <w:style w:type="numbering" w:customStyle="1" w:styleId="3311">
    <w:name w:val="Нет списка331"/>
    <w:next w:val="af8"/>
    <w:semiHidden/>
    <w:rsid w:val="00401660"/>
  </w:style>
  <w:style w:type="numbering" w:customStyle="1" w:styleId="4311">
    <w:name w:val="Нет списка431"/>
    <w:next w:val="af8"/>
    <w:semiHidden/>
    <w:rsid w:val="00401660"/>
  </w:style>
  <w:style w:type="numbering" w:customStyle="1" w:styleId="5311">
    <w:name w:val="Нет списка531"/>
    <w:next w:val="af8"/>
    <w:semiHidden/>
    <w:rsid w:val="00401660"/>
  </w:style>
  <w:style w:type="numbering" w:customStyle="1" w:styleId="6311">
    <w:name w:val="Нет списка631"/>
    <w:next w:val="af8"/>
    <w:semiHidden/>
    <w:rsid w:val="00401660"/>
  </w:style>
  <w:style w:type="numbering" w:customStyle="1" w:styleId="7211">
    <w:name w:val="Нет списка721"/>
    <w:next w:val="af8"/>
    <w:semiHidden/>
    <w:rsid w:val="00401660"/>
  </w:style>
  <w:style w:type="numbering" w:customStyle="1" w:styleId="12211">
    <w:name w:val="Нет списка1221"/>
    <w:next w:val="af8"/>
    <w:semiHidden/>
    <w:rsid w:val="00401660"/>
  </w:style>
  <w:style w:type="numbering" w:customStyle="1" w:styleId="21211">
    <w:name w:val="Нет списка2121"/>
    <w:next w:val="af8"/>
    <w:semiHidden/>
    <w:rsid w:val="00401660"/>
  </w:style>
  <w:style w:type="numbering" w:customStyle="1" w:styleId="31211">
    <w:name w:val="Нет списка3121"/>
    <w:next w:val="af8"/>
    <w:semiHidden/>
    <w:rsid w:val="00401660"/>
  </w:style>
  <w:style w:type="numbering" w:customStyle="1" w:styleId="4121">
    <w:name w:val="Нет списка4121"/>
    <w:next w:val="af8"/>
    <w:semiHidden/>
    <w:rsid w:val="00401660"/>
  </w:style>
  <w:style w:type="numbering" w:customStyle="1" w:styleId="5121">
    <w:name w:val="Нет списка5121"/>
    <w:next w:val="af8"/>
    <w:semiHidden/>
    <w:rsid w:val="00401660"/>
  </w:style>
  <w:style w:type="numbering" w:customStyle="1" w:styleId="6121">
    <w:name w:val="Нет списка6121"/>
    <w:next w:val="af8"/>
    <w:semiHidden/>
    <w:rsid w:val="00401660"/>
  </w:style>
  <w:style w:type="numbering" w:customStyle="1" w:styleId="8211">
    <w:name w:val="Нет списка821"/>
    <w:next w:val="af8"/>
    <w:semiHidden/>
    <w:rsid w:val="00401660"/>
  </w:style>
  <w:style w:type="numbering" w:customStyle="1" w:styleId="9211">
    <w:name w:val="Нет списка921"/>
    <w:next w:val="af8"/>
    <w:semiHidden/>
    <w:rsid w:val="00401660"/>
  </w:style>
  <w:style w:type="numbering" w:customStyle="1" w:styleId="10210">
    <w:name w:val="Нет списка1021"/>
    <w:next w:val="af8"/>
    <w:uiPriority w:val="99"/>
    <w:semiHidden/>
    <w:unhideWhenUsed/>
    <w:rsid w:val="00401660"/>
  </w:style>
  <w:style w:type="numbering" w:customStyle="1" w:styleId="1810">
    <w:name w:val="Нет списка181"/>
    <w:next w:val="af8"/>
    <w:uiPriority w:val="99"/>
    <w:semiHidden/>
    <w:unhideWhenUsed/>
    <w:rsid w:val="00401660"/>
  </w:style>
  <w:style w:type="numbering" w:customStyle="1" w:styleId="1910">
    <w:name w:val="Нет списка191"/>
    <w:next w:val="af8"/>
    <w:uiPriority w:val="99"/>
    <w:semiHidden/>
    <w:unhideWhenUsed/>
    <w:rsid w:val="00401660"/>
  </w:style>
  <w:style w:type="numbering" w:customStyle="1" w:styleId="11011">
    <w:name w:val="Нет списка1101"/>
    <w:next w:val="af8"/>
    <w:uiPriority w:val="99"/>
    <w:semiHidden/>
    <w:rsid w:val="00401660"/>
  </w:style>
  <w:style w:type="numbering" w:customStyle="1" w:styleId="11311">
    <w:name w:val="Нет списка1131"/>
    <w:next w:val="af8"/>
    <w:semiHidden/>
    <w:rsid w:val="00401660"/>
  </w:style>
  <w:style w:type="numbering" w:customStyle="1" w:styleId="11131">
    <w:name w:val="Нет списка11131"/>
    <w:next w:val="af8"/>
    <w:semiHidden/>
    <w:rsid w:val="00401660"/>
  </w:style>
  <w:style w:type="numbering" w:customStyle="1" w:styleId="2410">
    <w:name w:val="Нет списка241"/>
    <w:next w:val="af8"/>
    <w:semiHidden/>
    <w:rsid w:val="00401660"/>
  </w:style>
  <w:style w:type="numbering" w:customStyle="1" w:styleId="3411">
    <w:name w:val="Нет списка341"/>
    <w:next w:val="af8"/>
    <w:semiHidden/>
    <w:rsid w:val="00401660"/>
  </w:style>
  <w:style w:type="numbering" w:customStyle="1" w:styleId="4410">
    <w:name w:val="Нет списка441"/>
    <w:next w:val="af8"/>
    <w:semiHidden/>
    <w:rsid w:val="00401660"/>
  </w:style>
  <w:style w:type="numbering" w:customStyle="1" w:styleId="5410">
    <w:name w:val="Нет списка541"/>
    <w:next w:val="af8"/>
    <w:semiHidden/>
    <w:rsid w:val="00401660"/>
  </w:style>
  <w:style w:type="numbering" w:customStyle="1" w:styleId="6410">
    <w:name w:val="Нет списка641"/>
    <w:next w:val="af8"/>
    <w:semiHidden/>
    <w:rsid w:val="00401660"/>
  </w:style>
  <w:style w:type="numbering" w:customStyle="1" w:styleId="7311">
    <w:name w:val="Нет списка731"/>
    <w:next w:val="af8"/>
    <w:semiHidden/>
    <w:rsid w:val="00401660"/>
  </w:style>
  <w:style w:type="numbering" w:customStyle="1" w:styleId="12311">
    <w:name w:val="Нет списка1231"/>
    <w:next w:val="af8"/>
    <w:semiHidden/>
    <w:rsid w:val="00401660"/>
  </w:style>
  <w:style w:type="numbering" w:customStyle="1" w:styleId="21311">
    <w:name w:val="Нет списка2131"/>
    <w:next w:val="af8"/>
    <w:semiHidden/>
    <w:rsid w:val="00401660"/>
  </w:style>
  <w:style w:type="numbering" w:customStyle="1" w:styleId="3131">
    <w:name w:val="Нет списка3131"/>
    <w:next w:val="af8"/>
    <w:semiHidden/>
    <w:rsid w:val="00401660"/>
  </w:style>
  <w:style w:type="numbering" w:customStyle="1" w:styleId="4131">
    <w:name w:val="Нет списка4131"/>
    <w:next w:val="af8"/>
    <w:semiHidden/>
    <w:rsid w:val="00401660"/>
  </w:style>
  <w:style w:type="numbering" w:customStyle="1" w:styleId="5131">
    <w:name w:val="Нет списка5131"/>
    <w:next w:val="af8"/>
    <w:semiHidden/>
    <w:rsid w:val="00401660"/>
  </w:style>
  <w:style w:type="numbering" w:customStyle="1" w:styleId="6131">
    <w:name w:val="Нет списка6131"/>
    <w:next w:val="af8"/>
    <w:semiHidden/>
    <w:rsid w:val="00401660"/>
  </w:style>
  <w:style w:type="numbering" w:customStyle="1" w:styleId="8311">
    <w:name w:val="Нет списка831"/>
    <w:next w:val="af8"/>
    <w:semiHidden/>
    <w:rsid w:val="00401660"/>
  </w:style>
  <w:style w:type="numbering" w:customStyle="1" w:styleId="9311">
    <w:name w:val="Нет списка931"/>
    <w:next w:val="af8"/>
    <w:semiHidden/>
    <w:rsid w:val="00401660"/>
  </w:style>
  <w:style w:type="numbering" w:customStyle="1" w:styleId="10310">
    <w:name w:val="Нет списка1031"/>
    <w:next w:val="af8"/>
    <w:uiPriority w:val="99"/>
    <w:semiHidden/>
    <w:unhideWhenUsed/>
    <w:rsid w:val="00401660"/>
  </w:style>
  <w:style w:type="numbering" w:customStyle="1" w:styleId="2010">
    <w:name w:val="Нет списка201"/>
    <w:next w:val="af8"/>
    <w:semiHidden/>
    <w:rsid w:val="00401660"/>
  </w:style>
  <w:style w:type="table" w:customStyle="1" w:styleId="4411">
    <w:name w:val="Сетка таблицы441"/>
    <w:basedOn w:val="af7"/>
    <w:next w:val="aff4"/>
    <w:uiPriority w:val="59"/>
    <w:rsid w:val="004016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Сетка таблицы451"/>
    <w:basedOn w:val="af7"/>
    <w:next w:val="aff4"/>
    <w:uiPriority w:val="59"/>
    <w:rsid w:val="004016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51">
    <w:name w:val="1 / 1.1 / 1.1.1251"/>
    <w:basedOn w:val="af8"/>
    <w:next w:val="111111"/>
    <w:rsid w:val="00401660"/>
    <w:pPr>
      <w:numPr>
        <w:numId w:val="56"/>
      </w:numPr>
    </w:pPr>
  </w:style>
  <w:style w:type="character" w:customStyle="1" w:styleId="21ff2">
    <w:name w:val="Цитата 2 Знак1"/>
    <w:basedOn w:val="af6"/>
    <w:uiPriority w:val="29"/>
    <w:rsid w:val="00401660"/>
    <w:rPr>
      <w:i/>
      <w:iCs/>
      <w:color w:val="000000" w:themeColor="text1"/>
    </w:rPr>
  </w:style>
  <w:style w:type="table" w:customStyle="1" w:styleId="-620">
    <w:name w:val="Цветной список - Акцент 62"/>
    <w:basedOn w:val="af7"/>
    <w:next w:val="-60"/>
    <w:uiPriority w:val="72"/>
    <w:rsid w:val="00401660"/>
    <w:rPr>
      <w:rFonts w:asciiTheme="minorHAnsi" w:eastAsiaTheme="minorHAnsi" w:hAnsiTheme="minorHAnsi" w:cstheme="minorBidi"/>
      <w:color w:val="000000" w:themeColor="text1"/>
      <w:sz w:val="22"/>
      <w:szCs w:val="22"/>
      <w:lang w:eastAsia="en-US"/>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521">
    <w:name w:val="Цветной список - Акцент 52"/>
    <w:basedOn w:val="af7"/>
    <w:next w:val="-50"/>
    <w:uiPriority w:val="72"/>
    <w:rsid w:val="00401660"/>
    <w:rPr>
      <w:rFonts w:asciiTheme="minorHAnsi" w:eastAsiaTheme="minorHAnsi" w:hAnsiTheme="minorHAnsi" w:cstheme="minorBidi"/>
      <w:color w:val="000000" w:themeColor="text1"/>
      <w:sz w:val="22"/>
      <w:szCs w:val="22"/>
      <w:lang w:eastAsia="en-US"/>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customStyle="1" w:styleId="-420">
    <w:name w:val="Цветной список - Акцент 42"/>
    <w:basedOn w:val="af7"/>
    <w:next w:val="-40"/>
    <w:uiPriority w:val="72"/>
    <w:rsid w:val="00401660"/>
    <w:rPr>
      <w:rFonts w:asciiTheme="minorHAnsi" w:eastAsiaTheme="minorHAnsi" w:hAnsiTheme="minorHAnsi" w:cstheme="minorBidi"/>
      <w:color w:val="000000" w:themeColor="text1"/>
      <w:sz w:val="22"/>
      <w:szCs w:val="22"/>
      <w:lang w:eastAsia="en-US"/>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customStyle="1" w:styleId="-321">
    <w:name w:val="Цветной список - Акцент 32"/>
    <w:basedOn w:val="af7"/>
    <w:next w:val="-30"/>
    <w:uiPriority w:val="72"/>
    <w:rsid w:val="00401660"/>
    <w:rPr>
      <w:rFonts w:asciiTheme="minorHAnsi" w:eastAsiaTheme="minorHAnsi" w:hAnsiTheme="minorHAnsi" w:cstheme="minorBidi"/>
      <w:color w:val="000000" w:themeColor="text1"/>
      <w:sz w:val="22"/>
      <w:szCs w:val="22"/>
      <w:lang w:eastAsia="en-US"/>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customStyle="1" w:styleId="-220">
    <w:name w:val="Цветной список - Акцент 22"/>
    <w:basedOn w:val="af7"/>
    <w:next w:val="-21"/>
    <w:uiPriority w:val="72"/>
    <w:rsid w:val="00401660"/>
    <w:rPr>
      <w:rFonts w:asciiTheme="minorHAnsi" w:eastAsiaTheme="minorHAnsi" w:hAnsiTheme="minorHAnsi" w:cstheme="minorBidi"/>
      <w:color w:val="000000" w:themeColor="text1"/>
      <w:sz w:val="22"/>
      <w:szCs w:val="22"/>
      <w:lang w:eastAsia="en-US"/>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customStyle="1" w:styleId="-120">
    <w:name w:val="Цветной список - Акцент 12"/>
    <w:basedOn w:val="af7"/>
    <w:next w:val="-12"/>
    <w:uiPriority w:val="72"/>
    <w:rsid w:val="00401660"/>
    <w:rPr>
      <w:rFonts w:asciiTheme="minorHAnsi" w:eastAsiaTheme="minorHAnsi" w:hAnsiTheme="minorHAnsi" w:cstheme="minorBidi"/>
      <w:color w:val="000000" w:themeColor="text1"/>
      <w:sz w:val="22"/>
      <w:szCs w:val="22"/>
      <w:lang w:eastAsia="en-US"/>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customStyle="1" w:styleId="2fffffb">
    <w:name w:val="Цветной список2"/>
    <w:basedOn w:val="af7"/>
    <w:next w:val="affffffffffffffff3"/>
    <w:uiPriority w:val="72"/>
    <w:rsid w:val="00401660"/>
    <w:rPr>
      <w:rFonts w:asciiTheme="minorHAnsi" w:eastAsiaTheme="minorHAnsi" w:hAnsiTheme="minorHAnsi" w:cstheme="minorBidi"/>
      <w:color w:val="000000" w:themeColor="text1"/>
      <w:sz w:val="22"/>
      <w:szCs w:val="22"/>
      <w:lang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customStyle="1" w:styleId="-621">
    <w:name w:val="Цветная сетка - Акцент 62"/>
    <w:basedOn w:val="af7"/>
    <w:next w:val="-61"/>
    <w:uiPriority w:val="73"/>
    <w:rsid w:val="00401660"/>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522">
    <w:name w:val="Цветная сетка - Акцент 52"/>
    <w:basedOn w:val="af7"/>
    <w:next w:val="-51"/>
    <w:uiPriority w:val="73"/>
    <w:rsid w:val="00401660"/>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customStyle="1" w:styleId="-421">
    <w:name w:val="Цветная сетка - Акцент 42"/>
    <w:basedOn w:val="af7"/>
    <w:next w:val="-41"/>
    <w:uiPriority w:val="73"/>
    <w:rsid w:val="00401660"/>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customStyle="1" w:styleId="-322">
    <w:name w:val="Цветная сетка - Акцент 32"/>
    <w:basedOn w:val="af7"/>
    <w:next w:val="-31"/>
    <w:uiPriority w:val="73"/>
    <w:rsid w:val="00401660"/>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221">
    <w:name w:val="Цветная сетка - Акцент 22"/>
    <w:basedOn w:val="af7"/>
    <w:next w:val="-22"/>
    <w:uiPriority w:val="73"/>
    <w:rsid w:val="00401660"/>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customStyle="1" w:styleId="-121">
    <w:name w:val="Цветная сетка - Акцент 12"/>
    <w:basedOn w:val="af7"/>
    <w:next w:val="-13"/>
    <w:uiPriority w:val="73"/>
    <w:rsid w:val="00401660"/>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customStyle="1" w:styleId="2fffffc">
    <w:name w:val="Цветная сетка2"/>
    <w:basedOn w:val="af7"/>
    <w:next w:val="affffffffffffffff4"/>
    <w:uiPriority w:val="73"/>
    <w:rsid w:val="00401660"/>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622">
    <w:name w:val="Цветная заливка - Акцент 62"/>
    <w:basedOn w:val="af7"/>
    <w:next w:val="-62"/>
    <w:uiPriority w:val="71"/>
    <w:rsid w:val="00401660"/>
    <w:rPr>
      <w:rFonts w:asciiTheme="minorHAnsi" w:eastAsiaTheme="minorHAnsi" w:hAnsiTheme="minorHAnsi" w:cstheme="minorBidi"/>
      <w:color w:val="000000" w:themeColor="text1"/>
      <w:sz w:val="22"/>
      <w:szCs w:val="22"/>
      <w:lang w:eastAsia="en-US"/>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customStyle="1" w:styleId="-523">
    <w:name w:val="Цветная заливка - Акцент 52"/>
    <w:basedOn w:val="af7"/>
    <w:next w:val="-52"/>
    <w:uiPriority w:val="71"/>
    <w:rsid w:val="00401660"/>
    <w:rPr>
      <w:rFonts w:asciiTheme="minorHAnsi" w:eastAsiaTheme="minorHAnsi" w:hAnsiTheme="minorHAnsi" w:cstheme="minorBidi"/>
      <w:color w:val="000000" w:themeColor="text1"/>
      <w:sz w:val="22"/>
      <w:szCs w:val="22"/>
      <w:lang w:eastAsia="en-US"/>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customStyle="1" w:styleId="-422">
    <w:name w:val="Цветная заливка - Акцент 42"/>
    <w:basedOn w:val="af7"/>
    <w:next w:val="-42"/>
    <w:uiPriority w:val="71"/>
    <w:rsid w:val="00401660"/>
    <w:rPr>
      <w:rFonts w:asciiTheme="minorHAnsi" w:eastAsiaTheme="minorHAnsi" w:hAnsiTheme="minorHAnsi" w:cstheme="minorBidi"/>
      <w:color w:val="000000" w:themeColor="text1"/>
      <w:sz w:val="22"/>
      <w:szCs w:val="22"/>
      <w:lang w:eastAsia="en-US"/>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customStyle="1" w:styleId="-323">
    <w:name w:val="Цветная заливка - Акцент 32"/>
    <w:basedOn w:val="af7"/>
    <w:next w:val="-32"/>
    <w:uiPriority w:val="71"/>
    <w:rsid w:val="00401660"/>
    <w:rPr>
      <w:rFonts w:asciiTheme="minorHAnsi" w:eastAsiaTheme="minorHAnsi" w:hAnsiTheme="minorHAnsi" w:cstheme="minorBidi"/>
      <w:color w:val="000000" w:themeColor="text1"/>
      <w:sz w:val="22"/>
      <w:szCs w:val="22"/>
      <w:lang w:eastAsia="en-US"/>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customStyle="1" w:styleId="-222">
    <w:name w:val="Цветная заливка - Акцент 22"/>
    <w:basedOn w:val="af7"/>
    <w:next w:val="-23"/>
    <w:uiPriority w:val="71"/>
    <w:rsid w:val="00401660"/>
    <w:rPr>
      <w:rFonts w:asciiTheme="minorHAnsi" w:eastAsiaTheme="minorHAnsi" w:hAnsiTheme="minorHAnsi" w:cstheme="minorBidi"/>
      <w:color w:val="000000" w:themeColor="text1"/>
      <w:sz w:val="22"/>
      <w:szCs w:val="22"/>
      <w:lang w:eastAsia="en-US"/>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customStyle="1" w:styleId="-122">
    <w:name w:val="Цветная заливка - Акцент 12"/>
    <w:basedOn w:val="af7"/>
    <w:next w:val="-14"/>
    <w:uiPriority w:val="71"/>
    <w:rsid w:val="00401660"/>
    <w:rPr>
      <w:rFonts w:asciiTheme="minorHAnsi" w:eastAsiaTheme="minorHAnsi" w:hAnsiTheme="minorHAnsi" w:cstheme="minorBidi"/>
      <w:color w:val="000000" w:themeColor="text1"/>
      <w:sz w:val="22"/>
      <w:szCs w:val="22"/>
      <w:lang w:eastAsia="en-US"/>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customStyle="1" w:styleId="2fffffd">
    <w:name w:val="Цветная заливка2"/>
    <w:basedOn w:val="af7"/>
    <w:next w:val="affffffffffffffff5"/>
    <w:uiPriority w:val="71"/>
    <w:rsid w:val="00401660"/>
    <w:rPr>
      <w:rFonts w:asciiTheme="minorHAnsi" w:eastAsiaTheme="minorHAnsi" w:hAnsiTheme="minorHAnsi" w:cstheme="minorBidi"/>
      <w:color w:val="000000" w:themeColor="text1"/>
      <w:sz w:val="22"/>
      <w:szCs w:val="22"/>
      <w:lang w:eastAsia="en-US"/>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623">
    <w:name w:val="Темный список - Акцент 62"/>
    <w:basedOn w:val="af7"/>
    <w:next w:val="-63"/>
    <w:uiPriority w:val="70"/>
    <w:rsid w:val="00401660"/>
    <w:rPr>
      <w:rFonts w:asciiTheme="minorHAnsi" w:eastAsiaTheme="minorHAnsi" w:hAnsiTheme="minorHAnsi" w:cstheme="minorBidi"/>
      <w:color w:val="FFFFFF" w:themeColor="background1"/>
      <w:sz w:val="22"/>
      <w:szCs w:val="22"/>
      <w:lang w:eastAsia="en-US"/>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customStyle="1" w:styleId="-524">
    <w:name w:val="Темный список - Акцент 52"/>
    <w:basedOn w:val="af7"/>
    <w:next w:val="-53"/>
    <w:uiPriority w:val="70"/>
    <w:rsid w:val="00401660"/>
    <w:rPr>
      <w:rFonts w:asciiTheme="minorHAnsi" w:eastAsiaTheme="minorHAnsi" w:hAnsiTheme="minorHAnsi" w:cstheme="minorBidi"/>
      <w:color w:val="FFFFFF" w:themeColor="background1"/>
      <w:sz w:val="22"/>
      <w:szCs w:val="22"/>
      <w:lang w:eastAsia="en-US"/>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customStyle="1" w:styleId="-423">
    <w:name w:val="Темный список - Акцент 42"/>
    <w:basedOn w:val="af7"/>
    <w:next w:val="-43"/>
    <w:uiPriority w:val="70"/>
    <w:rsid w:val="00401660"/>
    <w:rPr>
      <w:rFonts w:asciiTheme="minorHAnsi" w:eastAsiaTheme="minorHAnsi" w:hAnsiTheme="minorHAnsi" w:cstheme="minorBidi"/>
      <w:color w:val="FFFFFF" w:themeColor="background1"/>
      <w:sz w:val="22"/>
      <w:szCs w:val="22"/>
      <w:lang w:eastAsia="en-US"/>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customStyle="1" w:styleId="-324">
    <w:name w:val="Темный список - Акцент 32"/>
    <w:basedOn w:val="af7"/>
    <w:next w:val="-33"/>
    <w:uiPriority w:val="70"/>
    <w:rsid w:val="00401660"/>
    <w:rPr>
      <w:rFonts w:asciiTheme="minorHAnsi" w:eastAsiaTheme="minorHAnsi" w:hAnsiTheme="minorHAnsi" w:cstheme="minorBidi"/>
      <w:color w:val="FFFFFF" w:themeColor="background1"/>
      <w:sz w:val="22"/>
      <w:szCs w:val="22"/>
      <w:lang w:eastAsia="en-US"/>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customStyle="1" w:styleId="-223">
    <w:name w:val="Темный список - Акцент 22"/>
    <w:basedOn w:val="af7"/>
    <w:next w:val="-24"/>
    <w:uiPriority w:val="70"/>
    <w:rsid w:val="00401660"/>
    <w:rPr>
      <w:rFonts w:asciiTheme="minorHAnsi" w:eastAsiaTheme="minorHAnsi" w:hAnsiTheme="minorHAnsi" w:cstheme="minorBidi"/>
      <w:color w:val="FFFFFF" w:themeColor="background1"/>
      <w:sz w:val="22"/>
      <w:szCs w:val="22"/>
      <w:lang w:eastAsia="en-US"/>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customStyle="1" w:styleId="-123">
    <w:name w:val="Темный список - Акцент 12"/>
    <w:basedOn w:val="af7"/>
    <w:next w:val="-15"/>
    <w:uiPriority w:val="70"/>
    <w:rsid w:val="00401660"/>
    <w:rPr>
      <w:rFonts w:asciiTheme="minorHAnsi" w:eastAsiaTheme="minorHAnsi" w:hAnsiTheme="minorHAnsi" w:cstheme="minorBidi"/>
      <w:color w:val="FFFFFF" w:themeColor="background1"/>
      <w:sz w:val="22"/>
      <w:szCs w:val="22"/>
      <w:lang w:eastAsia="en-US"/>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customStyle="1" w:styleId="2fffffe">
    <w:name w:val="Темный список2"/>
    <w:basedOn w:val="af7"/>
    <w:next w:val="affffffffffffffff6"/>
    <w:uiPriority w:val="70"/>
    <w:rsid w:val="00401660"/>
    <w:rPr>
      <w:rFonts w:asciiTheme="minorHAnsi" w:eastAsiaTheme="minorHAnsi" w:hAnsiTheme="minorHAnsi" w:cstheme="minorBidi"/>
      <w:color w:val="FFFFFF" w:themeColor="background1"/>
      <w:sz w:val="22"/>
      <w:szCs w:val="22"/>
      <w:lang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customStyle="1" w:styleId="3-62">
    <w:name w:val="Средняя сетка 3 - Акцент 62"/>
    <w:basedOn w:val="af7"/>
    <w:next w:val="3-6"/>
    <w:uiPriority w:val="69"/>
    <w:rsid w:val="00401660"/>
    <w:rPr>
      <w:rFonts w:asciiTheme="minorHAnsi" w:eastAsiaTheme="minorHAnsi"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3-52">
    <w:name w:val="Средняя сетка 3 - Акцент 52"/>
    <w:basedOn w:val="af7"/>
    <w:next w:val="3-5"/>
    <w:uiPriority w:val="69"/>
    <w:rsid w:val="00401660"/>
    <w:rPr>
      <w:rFonts w:asciiTheme="minorHAnsi" w:eastAsiaTheme="minorHAnsi"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3-42">
    <w:name w:val="Средняя сетка 3 - Акцент 42"/>
    <w:basedOn w:val="af7"/>
    <w:next w:val="3-4"/>
    <w:uiPriority w:val="69"/>
    <w:rsid w:val="00401660"/>
    <w:rPr>
      <w:rFonts w:asciiTheme="minorHAnsi" w:eastAsiaTheme="minorHAnsi"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customStyle="1" w:styleId="3-32">
    <w:name w:val="Средняя сетка 3 - Акцент 32"/>
    <w:basedOn w:val="af7"/>
    <w:next w:val="3-3"/>
    <w:uiPriority w:val="69"/>
    <w:rsid w:val="00401660"/>
    <w:rPr>
      <w:rFonts w:asciiTheme="minorHAnsi" w:eastAsiaTheme="minorHAnsi"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3-22">
    <w:name w:val="Средняя сетка 3 - Акцент 22"/>
    <w:basedOn w:val="af7"/>
    <w:next w:val="3-2"/>
    <w:uiPriority w:val="69"/>
    <w:rsid w:val="00401660"/>
    <w:rPr>
      <w:rFonts w:asciiTheme="minorHAnsi" w:eastAsiaTheme="minorHAnsi"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customStyle="1" w:styleId="3-12">
    <w:name w:val="Средняя сетка 3 - Акцент 12"/>
    <w:basedOn w:val="af7"/>
    <w:next w:val="3-1"/>
    <w:uiPriority w:val="69"/>
    <w:rsid w:val="00401660"/>
    <w:rPr>
      <w:rFonts w:asciiTheme="minorHAnsi" w:eastAsiaTheme="minorHAnsi"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326">
    <w:name w:val="Средняя сетка 32"/>
    <w:basedOn w:val="af7"/>
    <w:next w:val="3fd"/>
    <w:uiPriority w:val="69"/>
    <w:rsid w:val="00401660"/>
    <w:rPr>
      <w:rFonts w:asciiTheme="minorHAnsi" w:eastAsiaTheme="minorHAnsi"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customStyle="1" w:styleId="2-62">
    <w:name w:val="Средняя сетка 2 - Акцент 62"/>
    <w:basedOn w:val="af7"/>
    <w:next w:val="2-6"/>
    <w:uiPriority w:val="68"/>
    <w:rsid w:val="00401660"/>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2-52">
    <w:name w:val="Средняя сетка 2 - Акцент 52"/>
    <w:basedOn w:val="af7"/>
    <w:next w:val="2-5"/>
    <w:uiPriority w:val="68"/>
    <w:rsid w:val="00401660"/>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2-42">
    <w:name w:val="Средняя сетка 2 - Акцент 42"/>
    <w:basedOn w:val="af7"/>
    <w:next w:val="2-4"/>
    <w:uiPriority w:val="68"/>
    <w:rsid w:val="00401660"/>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customStyle="1" w:styleId="2-32">
    <w:name w:val="Средняя сетка 2 - Акцент 32"/>
    <w:basedOn w:val="af7"/>
    <w:next w:val="2-3"/>
    <w:uiPriority w:val="68"/>
    <w:rsid w:val="00401660"/>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customStyle="1" w:styleId="2-22">
    <w:name w:val="Средняя сетка 2 - Акцент 22"/>
    <w:basedOn w:val="af7"/>
    <w:next w:val="2-2"/>
    <w:uiPriority w:val="68"/>
    <w:rsid w:val="00401660"/>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customStyle="1" w:styleId="22a">
    <w:name w:val="Средняя сетка 22"/>
    <w:basedOn w:val="af7"/>
    <w:next w:val="2fff3"/>
    <w:uiPriority w:val="68"/>
    <w:rsid w:val="00401660"/>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customStyle="1" w:styleId="1-62">
    <w:name w:val="Средняя сетка 1 - Акцент 62"/>
    <w:basedOn w:val="af7"/>
    <w:next w:val="1-6"/>
    <w:uiPriority w:val="67"/>
    <w:rsid w:val="00401660"/>
    <w:rPr>
      <w:rFonts w:asciiTheme="minorHAnsi" w:eastAsiaTheme="minorHAnsi" w:hAnsiTheme="minorHAnsi" w:cstheme="minorBidi"/>
      <w:sz w:val="22"/>
      <w:szCs w:val="22"/>
      <w:lang w:eastAsia="en-US"/>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52">
    <w:name w:val="Средняя сетка 1 - Акцент 52"/>
    <w:basedOn w:val="af7"/>
    <w:next w:val="1-5"/>
    <w:uiPriority w:val="67"/>
    <w:rsid w:val="00401660"/>
    <w:rPr>
      <w:rFonts w:asciiTheme="minorHAnsi" w:eastAsiaTheme="minorHAnsi" w:hAnsiTheme="minorHAnsi" w:cstheme="minorBidi"/>
      <w:sz w:val="22"/>
      <w:szCs w:val="22"/>
      <w:lang w:eastAsia="en-US"/>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customStyle="1" w:styleId="1-42">
    <w:name w:val="Средняя сетка 1 - Акцент 42"/>
    <w:basedOn w:val="af7"/>
    <w:next w:val="1-4"/>
    <w:uiPriority w:val="67"/>
    <w:rsid w:val="00401660"/>
    <w:rPr>
      <w:rFonts w:asciiTheme="minorHAnsi" w:eastAsiaTheme="minorHAnsi" w:hAnsiTheme="minorHAnsi" w:cstheme="minorBidi"/>
      <w:sz w:val="22"/>
      <w:szCs w:val="22"/>
      <w:lang w:eastAsia="en-US"/>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customStyle="1" w:styleId="1-32">
    <w:name w:val="Средняя сетка 1 - Акцент 32"/>
    <w:basedOn w:val="af7"/>
    <w:next w:val="1-3"/>
    <w:uiPriority w:val="67"/>
    <w:rsid w:val="00401660"/>
    <w:rPr>
      <w:rFonts w:asciiTheme="minorHAnsi" w:eastAsiaTheme="minorHAnsi" w:hAnsiTheme="minorHAnsi" w:cstheme="minorBidi"/>
      <w:sz w:val="22"/>
      <w:szCs w:val="22"/>
      <w:lang w:eastAsia="en-US"/>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1-22">
    <w:name w:val="Средняя сетка 1 - Акцент 22"/>
    <w:basedOn w:val="af7"/>
    <w:next w:val="1-2"/>
    <w:uiPriority w:val="67"/>
    <w:rsid w:val="00401660"/>
    <w:rPr>
      <w:rFonts w:asciiTheme="minorHAnsi" w:eastAsiaTheme="minorHAnsi" w:hAnsiTheme="minorHAnsi" w:cstheme="minorBidi"/>
      <w:sz w:val="22"/>
      <w:szCs w:val="22"/>
      <w:lang w:eastAsia="en-US"/>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customStyle="1" w:styleId="1-12">
    <w:name w:val="Средняя сетка 1 - Акцент 12"/>
    <w:basedOn w:val="af7"/>
    <w:next w:val="1-1"/>
    <w:uiPriority w:val="67"/>
    <w:rsid w:val="00401660"/>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customStyle="1" w:styleId="12ff5">
    <w:name w:val="Средняя сетка 12"/>
    <w:basedOn w:val="af7"/>
    <w:next w:val="1ffff5"/>
    <w:uiPriority w:val="67"/>
    <w:rsid w:val="00401660"/>
    <w:rPr>
      <w:rFonts w:asciiTheme="minorHAnsi" w:eastAsiaTheme="minorHAnsi"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2-620">
    <w:name w:val="Средняя заливка 2 - Акцент 62"/>
    <w:basedOn w:val="af7"/>
    <w:next w:val="2-60"/>
    <w:uiPriority w:val="64"/>
    <w:rsid w:val="00401660"/>
    <w:rPr>
      <w:rFonts w:asciiTheme="minorHAnsi" w:eastAsiaTheme="minorHAnsi"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520">
    <w:name w:val="Средняя заливка 2 - Акцент 52"/>
    <w:basedOn w:val="af7"/>
    <w:next w:val="2-50"/>
    <w:uiPriority w:val="64"/>
    <w:rsid w:val="00401660"/>
    <w:rPr>
      <w:rFonts w:asciiTheme="minorHAnsi" w:eastAsiaTheme="minorHAnsi"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420">
    <w:name w:val="Средняя заливка 2 - Акцент 42"/>
    <w:basedOn w:val="af7"/>
    <w:next w:val="2-40"/>
    <w:uiPriority w:val="64"/>
    <w:rsid w:val="00401660"/>
    <w:rPr>
      <w:rFonts w:asciiTheme="minorHAnsi" w:eastAsiaTheme="minorHAnsi"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320">
    <w:name w:val="Средняя заливка 2 - Акцент 32"/>
    <w:basedOn w:val="af7"/>
    <w:next w:val="2-30"/>
    <w:uiPriority w:val="64"/>
    <w:rsid w:val="00401660"/>
    <w:rPr>
      <w:rFonts w:asciiTheme="minorHAnsi" w:eastAsiaTheme="minorHAnsi"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220">
    <w:name w:val="Средняя заливка 2 - Акцент 22"/>
    <w:basedOn w:val="af7"/>
    <w:next w:val="2-20"/>
    <w:uiPriority w:val="64"/>
    <w:rsid w:val="00401660"/>
    <w:rPr>
      <w:rFonts w:asciiTheme="minorHAnsi" w:eastAsiaTheme="minorHAnsi"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12">
    <w:name w:val="Средняя заливка 2 - Акцент 12"/>
    <w:basedOn w:val="af7"/>
    <w:next w:val="2-10"/>
    <w:uiPriority w:val="64"/>
    <w:rsid w:val="00401660"/>
    <w:rPr>
      <w:rFonts w:asciiTheme="minorHAnsi" w:eastAsiaTheme="minorHAnsi"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2b">
    <w:name w:val="Средняя заливка 22"/>
    <w:basedOn w:val="af7"/>
    <w:next w:val="2fff4"/>
    <w:uiPriority w:val="64"/>
    <w:rsid w:val="00401660"/>
    <w:rPr>
      <w:rFonts w:asciiTheme="minorHAnsi" w:eastAsiaTheme="minorHAnsi"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620">
    <w:name w:val="Средняя заливка 1 - Акцент 62"/>
    <w:basedOn w:val="af7"/>
    <w:next w:val="1-60"/>
    <w:uiPriority w:val="63"/>
    <w:rsid w:val="00401660"/>
    <w:rPr>
      <w:rFonts w:asciiTheme="minorHAnsi" w:eastAsiaTheme="minorHAnsi" w:hAnsiTheme="minorHAnsi" w:cstheme="minorBidi"/>
      <w:sz w:val="22"/>
      <w:szCs w:val="22"/>
      <w:lang w:eastAsia="en-US"/>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520">
    <w:name w:val="Средняя заливка 1 - Акцент 52"/>
    <w:basedOn w:val="af7"/>
    <w:next w:val="1-50"/>
    <w:uiPriority w:val="63"/>
    <w:rsid w:val="00401660"/>
    <w:rPr>
      <w:rFonts w:asciiTheme="minorHAnsi" w:eastAsiaTheme="minorHAnsi" w:hAnsiTheme="minorHAnsi" w:cstheme="minorBidi"/>
      <w:sz w:val="22"/>
      <w:szCs w:val="22"/>
      <w:lang w:eastAsia="en-US"/>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1-420">
    <w:name w:val="Средняя заливка 1 - Акцент 42"/>
    <w:basedOn w:val="af7"/>
    <w:next w:val="1-40"/>
    <w:uiPriority w:val="63"/>
    <w:rsid w:val="00401660"/>
    <w:rPr>
      <w:rFonts w:asciiTheme="minorHAnsi" w:eastAsiaTheme="minorHAnsi" w:hAnsiTheme="minorHAnsi" w:cstheme="minorBidi"/>
      <w:sz w:val="22"/>
      <w:szCs w:val="22"/>
      <w:lang w:eastAsia="en-US"/>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customStyle="1" w:styleId="1-320">
    <w:name w:val="Средняя заливка 1 - Акцент 32"/>
    <w:basedOn w:val="af7"/>
    <w:next w:val="1-30"/>
    <w:uiPriority w:val="63"/>
    <w:rsid w:val="00401660"/>
    <w:rPr>
      <w:rFonts w:asciiTheme="minorHAnsi" w:eastAsiaTheme="minorHAnsi" w:hAnsiTheme="minorHAnsi" w:cstheme="minorBidi"/>
      <w:sz w:val="22"/>
      <w:szCs w:val="22"/>
      <w:lang w:eastAsia="en-US"/>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customStyle="1" w:styleId="1-220">
    <w:name w:val="Средняя заливка 1 - Акцент 22"/>
    <w:basedOn w:val="af7"/>
    <w:next w:val="1-20"/>
    <w:uiPriority w:val="63"/>
    <w:rsid w:val="00401660"/>
    <w:rPr>
      <w:rFonts w:asciiTheme="minorHAnsi" w:eastAsiaTheme="minorHAnsi" w:hAnsiTheme="minorHAnsi" w:cstheme="minorBidi"/>
      <w:sz w:val="22"/>
      <w:szCs w:val="22"/>
      <w:lang w:eastAsia="en-US"/>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customStyle="1" w:styleId="1-120">
    <w:name w:val="Средняя заливка 1 - Акцент 12"/>
    <w:basedOn w:val="af7"/>
    <w:next w:val="1-10"/>
    <w:uiPriority w:val="63"/>
    <w:rsid w:val="00401660"/>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12ff6">
    <w:name w:val="Средняя заливка 12"/>
    <w:basedOn w:val="af7"/>
    <w:next w:val="1ffff6"/>
    <w:uiPriority w:val="63"/>
    <w:rsid w:val="00401660"/>
    <w:rPr>
      <w:rFonts w:asciiTheme="minorHAnsi" w:eastAsiaTheme="minorHAnsi"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customStyle="1" w:styleId="2-621">
    <w:name w:val="Средний список 2 - Акцент 62"/>
    <w:basedOn w:val="af7"/>
    <w:next w:val="2-61"/>
    <w:uiPriority w:val="66"/>
    <w:rsid w:val="00401660"/>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521">
    <w:name w:val="Средний список 2 - Акцент 52"/>
    <w:basedOn w:val="af7"/>
    <w:next w:val="2-51"/>
    <w:uiPriority w:val="66"/>
    <w:rsid w:val="00401660"/>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421">
    <w:name w:val="Средний список 2 - Акцент 42"/>
    <w:basedOn w:val="af7"/>
    <w:next w:val="2-41"/>
    <w:uiPriority w:val="66"/>
    <w:rsid w:val="00401660"/>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321">
    <w:name w:val="Средний список 2 - Акцент 32"/>
    <w:basedOn w:val="af7"/>
    <w:next w:val="2-31"/>
    <w:uiPriority w:val="66"/>
    <w:rsid w:val="00401660"/>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221">
    <w:name w:val="Средний список 2 - Акцент 22"/>
    <w:basedOn w:val="af7"/>
    <w:next w:val="2-21"/>
    <w:uiPriority w:val="66"/>
    <w:rsid w:val="00401660"/>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120">
    <w:name w:val="Средний список 2 - Акцент 12"/>
    <w:basedOn w:val="af7"/>
    <w:next w:val="2-11"/>
    <w:uiPriority w:val="66"/>
    <w:rsid w:val="00401660"/>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2c">
    <w:name w:val="Средний список 22"/>
    <w:basedOn w:val="af7"/>
    <w:next w:val="2fff5"/>
    <w:uiPriority w:val="66"/>
    <w:rsid w:val="00401660"/>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1-621">
    <w:name w:val="Средний список 1 - Акцент 62"/>
    <w:basedOn w:val="af7"/>
    <w:next w:val="1-61"/>
    <w:uiPriority w:val="65"/>
    <w:rsid w:val="00401660"/>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customStyle="1" w:styleId="1-521">
    <w:name w:val="Средний список 1 - Акцент 52"/>
    <w:basedOn w:val="af7"/>
    <w:next w:val="1-51"/>
    <w:uiPriority w:val="65"/>
    <w:rsid w:val="00401660"/>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customStyle="1" w:styleId="1-421">
    <w:name w:val="Средний список 1 - Акцент 42"/>
    <w:basedOn w:val="af7"/>
    <w:next w:val="1-41"/>
    <w:uiPriority w:val="65"/>
    <w:rsid w:val="00401660"/>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customStyle="1" w:styleId="1-321">
    <w:name w:val="Средний список 1 - Акцент 32"/>
    <w:basedOn w:val="af7"/>
    <w:next w:val="1-31"/>
    <w:uiPriority w:val="65"/>
    <w:rsid w:val="00401660"/>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customStyle="1" w:styleId="1-221">
    <w:name w:val="Средний список 1 - Акцент 22"/>
    <w:basedOn w:val="af7"/>
    <w:next w:val="1-21"/>
    <w:uiPriority w:val="65"/>
    <w:rsid w:val="00401660"/>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customStyle="1" w:styleId="1-121">
    <w:name w:val="Средний список 1 - Акцент 12"/>
    <w:basedOn w:val="af7"/>
    <w:next w:val="1-11"/>
    <w:uiPriority w:val="65"/>
    <w:rsid w:val="00401660"/>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12ff7">
    <w:name w:val="Средний список 12"/>
    <w:basedOn w:val="af7"/>
    <w:next w:val="1ffff7"/>
    <w:uiPriority w:val="65"/>
    <w:rsid w:val="00401660"/>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624">
    <w:name w:val="Светлый список - Акцент 62"/>
    <w:basedOn w:val="af7"/>
    <w:next w:val="-65"/>
    <w:uiPriority w:val="61"/>
    <w:rsid w:val="00401660"/>
    <w:rPr>
      <w:rFonts w:asciiTheme="minorHAnsi" w:eastAsiaTheme="minorHAnsi" w:hAnsiTheme="minorHAnsi" w:cstheme="minorBidi"/>
      <w:sz w:val="22"/>
      <w:szCs w:val="22"/>
      <w:lang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customStyle="1" w:styleId="-525">
    <w:name w:val="Светлый список - Акцент 52"/>
    <w:basedOn w:val="af7"/>
    <w:next w:val="-55"/>
    <w:uiPriority w:val="61"/>
    <w:rsid w:val="00401660"/>
    <w:rPr>
      <w:rFonts w:asciiTheme="minorHAnsi" w:eastAsiaTheme="minorHAnsi" w:hAnsiTheme="minorHAnsi" w:cstheme="minorBidi"/>
      <w:sz w:val="22"/>
      <w:szCs w:val="22"/>
      <w:lang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customStyle="1" w:styleId="-424">
    <w:name w:val="Светлый список - Акцент 42"/>
    <w:basedOn w:val="af7"/>
    <w:next w:val="-45"/>
    <w:uiPriority w:val="61"/>
    <w:rsid w:val="00401660"/>
    <w:rPr>
      <w:rFonts w:asciiTheme="minorHAnsi" w:eastAsiaTheme="minorHAnsi" w:hAnsiTheme="minorHAnsi" w:cstheme="minorBidi"/>
      <w:sz w:val="22"/>
      <w:szCs w:val="22"/>
      <w:lang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customStyle="1" w:styleId="-325">
    <w:name w:val="Светлый список - Акцент 32"/>
    <w:basedOn w:val="af7"/>
    <w:next w:val="-35"/>
    <w:uiPriority w:val="61"/>
    <w:rsid w:val="00401660"/>
    <w:rPr>
      <w:rFonts w:asciiTheme="minorHAnsi" w:eastAsiaTheme="minorHAnsi" w:hAnsiTheme="minorHAnsi" w:cstheme="minorBidi"/>
      <w:sz w:val="22"/>
      <w:szCs w:val="22"/>
      <w:lang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224">
    <w:name w:val="Светлый список - Акцент 22"/>
    <w:basedOn w:val="af7"/>
    <w:next w:val="-26"/>
    <w:uiPriority w:val="61"/>
    <w:rsid w:val="00401660"/>
    <w:rPr>
      <w:rFonts w:asciiTheme="minorHAnsi" w:eastAsiaTheme="minorHAnsi" w:hAnsiTheme="minorHAnsi" w:cstheme="minorBidi"/>
      <w:sz w:val="22"/>
      <w:szCs w:val="22"/>
      <w:lang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customStyle="1" w:styleId="-124">
    <w:name w:val="Светлый список - Акцент 12"/>
    <w:basedOn w:val="af7"/>
    <w:next w:val="-17"/>
    <w:uiPriority w:val="61"/>
    <w:rsid w:val="00401660"/>
    <w:rPr>
      <w:rFonts w:asciiTheme="minorHAnsi" w:eastAsiaTheme="minorHAnsi" w:hAnsiTheme="minorHAnsi" w:cstheme="minorBidi"/>
      <w:sz w:val="22"/>
      <w:szCs w:val="22"/>
      <w:lang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2ffffff">
    <w:name w:val="Светлый список2"/>
    <w:basedOn w:val="af7"/>
    <w:next w:val="afffffffffffffffff2"/>
    <w:uiPriority w:val="61"/>
    <w:rsid w:val="00401660"/>
    <w:rPr>
      <w:rFonts w:asciiTheme="minorHAnsi" w:eastAsiaTheme="minorHAnsi"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625">
    <w:name w:val="Светлая сетка - Акцент 62"/>
    <w:basedOn w:val="af7"/>
    <w:next w:val="-66"/>
    <w:uiPriority w:val="62"/>
    <w:rsid w:val="00401660"/>
    <w:rPr>
      <w:rFonts w:asciiTheme="minorHAnsi" w:eastAsiaTheme="minorHAnsi" w:hAnsiTheme="minorHAnsi" w:cstheme="minorBidi"/>
      <w:sz w:val="22"/>
      <w:szCs w:val="22"/>
      <w:lang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526">
    <w:name w:val="Светлая сетка - Акцент 52"/>
    <w:basedOn w:val="af7"/>
    <w:next w:val="-56"/>
    <w:uiPriority w:val="62"/>
    <w:rsid w:val="00401660"/>
    <w:rPr>
      <w:rFonts w:asciiTheme="minorHAnsi" w:eastAsiaTheme="minorHAnsi" w:hAnsiTheme="minorHAnsi" w:cstheme="minorBidi"/>
      <w:sz w:val="22"/>
      <w:szCs w:val="22"/>
      <w:lang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customStyle="1" w:styleId="-425">
    <w:name w:val="Светлая сетка - Акцент 42"/>
    <w:basedOn w:val="af7"/>
    <w:next w:val="-46"/>
    <w:uiPriority w:val="62"/>
    <w:rsid w:val="00401660"/>
    <w:rPr>
      <w:rFonts w:asciiTheme="minorHAnsi" w:eastAsiaTheme="minorHAnsi" w:hAnsiTheme="minorHAnsi" w:cstheme="minorBidi"/>
      <w:sz w:val="22"/>
      <w:szCs w:val="22"/>
      <w:lang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326">
    <w:name w:val="Светлая сетка - Акцент 32"/>
    <w:basedOn w:val="af7"/>
    <w:next w:val="-36"/>
    <w:uiPriority w:val="62"/>
    <w:rsid w:val="00401660"/>
    <w:rPr>
      <w:rFonts w:asciiTheme="minorHAnsi" w:eastAsiaTheme="minorHAnsi" w:hAnsiTheme="minorHAnsi" w:cstheme="minorBidi"/>
      <w:sz w:val="22"/>
      <w:szCs w:val="22"/>
      <w:lang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225">
    <w:name w:val="Светлая сетка - Акцент 22"/>
    <w:basedOn w:val="af7"/>
    <w:next w:val="-27"/>
    <w:uiPriority w:val="62"/>
    <w:rsid w:val="00401660"/>
    <w:rPr>
      <w:rFonts w:asciiTheme="minorHAnsi" w:eastAsiaTheme="minorHAnsi" w:hAnsiTheme="minorHAnsi" w:cstheme="minorBidi"/>
      <w:sz w:val="22"/>
      <w:szCs w:val="22"/>
      <w:lang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customStyle="1" w:styleId="-125">
    <w:name w:val="Светлая сетка - Акцент 12"/>
    <w:basedOn w:val="af7"/>
    <w:next w:val="-18"/>
    <w:uiPriority w:val="62"/>
    <w:rsid w:val="00401660"/>
    <w:rPr>
      <w:rFonts w:asciiTheme="minorHAnsi" w:eastAsiaTheme="minorHAnsi" w:hAnsiTheme="minorHAnsi" w:cstheme="minorBidi"/>
      <w:sz w:val="22"/>
      <w:szCs w:val="22"/>
      <w:lang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2ffffff0">
    <w:name w:val="Светлая сетка2"/>
    <w:basedOn w:val="af7"/>
    <w:next w:val="afffffffffffffffff3"/>
    <w:uiPriority w:val="62"/>
    <w:rsid w:val="00401660"/>
    <w:rPr>
      <w:rFonts w:asciiTheme="minorHAnsi" w:eastAsiaTheme="minorHAnsi"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626">
    <w:name w:val="Светлая заливка - Акцент 62"/>
    <w:basedOn w:val="af7"/>
    <w:next w:val="-67"/>
    <w:uiPriority w:val="60"/>
    <w:rsid w:val="00401660"/>
    <w:rPr>
      <w:rFonts w:asciiTheme="minorHAnsi" w:eastAsiaTheme="minorHAnsi" w:hAnsiTheme="minorHAnsi" w:cstheme="minorBidi"/>
      <w:color w:val="E36C0A" w:themeColor="accent6" w:themeShade="BF"/>
      <w:sz w:val="22"/>
      <w:szCs w:val="22"/>
      <w:lang w:eastAsia="en-US"/>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527">
    <w:name w:val="Светлая заливка - Акцент 52"/>
    <w:basedOn w:val="af7"/>
    <w:next w:val="-57"/>
    <w:uiPriority w:val="60"/>
    <w:rsid w:val="00401660"/>
    <w:rPr>
      <w:rFonts w:asciiTheme="minorHAnsi" w:eastAsiaTheme="minorHAnsi" w:hAnsiTheme="minorHAnsi" w:cstheme="minorBidi"/>
      <w:color w:val="31849B" w:themeColor="accent5" w:themeShade="BF"/>
      <w:sz w:val="22"/>
      <w:szCs w:val="22"/>
      <w:lang w:eastAsia="en-US"/>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customStyle="1" w:styleId="-426">
    <w:name w:val="Светлая заливка - Акцент 42"/>
    <w:basedOn w:val="af7"/>
    <w:next w:val="-47"/>
    <w:uiPriority w:val="60"/>
    <w:rsid w:val="00401660"/>
    <w:rPr>
      <w:rFonts w:asciiTheme="minorHAnsi" w:eastAsiaTheme="minorHAnsi" w:hAnsiTheme="minorHAnsi" w:cstheme="minorBidi"/>
      <w:color w:val="5F497A" w:themeColor="accent4" w:themeShade="BF"/>
      <w:sz w:val="22"/>
      <w:szCs w:val="22"/>
      <w:lang w:eastAsia="en-US"/>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customStyle="1" w:styleId="-327">
    <w:name w:val="Светлая заливка - Акцент 32"/>
    <w:basedOn w:val="af7"/>
    <w:next w:val="-37"/>
    <w:uiPriority w:val="60"/>
    <w:rsid w:val="00401660"/>
    <w:rPr>
      <w:rFonts w:asciiTheme="minorHAnsi" w:eastAsiaTheme="minorHAnsi" w:hAnsiTheme="minorHAnsi" w:cstheme="minorBidi"/>
      <w:color w:val="76923C" w:themeColor="accent3" w:themeShade="BF"/>
      <w:sz w:val="22"/>
      <w:szCs w:val="22"/>
      <w:lang w:eastAsia="en-US"/>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226">
    <w:name w:val="Светлая заливка - Акцент 22"/>
    <w:basedOn w:val="af7"/>
    <w:next w:val="-28"/>
    <w:uiPriority w:val="60"/>
    <w:rsid w:val="00401660"/>
    <w:rPr>
      <w:rFonts w:asciiTheme="minorHAnsi" w:eastAsiaTheme="minorHAnsi" w:hAnsiTheme="minorHAnsi" w:cstheme="minorBidi"/>
      <w:color w:val="943634" w:themeColor="accent2" w:themeShade="BF"/>
      <w:sz w:val="22"/>
      <w:szCs w:val="22"/>
      <w:lang w:eastAsia="en-US"/>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26">
    <w:name w:val="Светлая заливка - Акцент 12"/>
    <w:basedOn w:val="af7"/>
    <w:next w:val="-19"/>
    <w:uiPriority w:val="60"/>
    <w:rsid w:val="00401660"/>
    <w:rPr>
      <w:rFonts w:asciiTheme="minorHAnsi" w:eastAsiaTheme="minorHAnsi" w:hAnsiTheme="minorHAnsi" w:cstheme="minorBidi"/>
      <w:color w:val="365F91" w:themeColor="accent1" w:themeShade="BF"/>
      <w:sz w:val="22"/>
      <w:szCs w:val="22"/>
      <w:lang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ffffff1">
    <w:name w:val="Светлая заливка2"/>
    <w:basedOn w:val="af7"/>
    <w:next w:val="afffffffffffffffff4"/>
    <w:uiPriority w:val="60"/>
    <w:rsid w:val="00401660"/>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1ffffffffffff2">
    <w:name w:val="Красная строка Знак1"/>
    <w:basedOn w:val="af6"/>
    <w:uiPriority w:val="99"/>
    <w:semiHidden/>
    <w:rsid w:val="00401660"/>
    <w:rPr>
      <w:rFonts w:ascii="Arial" w:eastAsia="Times New Roman" w:hAnsi="Arial" w:cs="Times New Roman"/>
      <w:sz w:val="24"/>
      <w:szCs w:val="20"/>
    </w:rPr>
  </w:style>
  <w:style w:type="character" w:customStyle="1" w:styleId="1ffffffffffff3">
    <w:name w:val="Выделенная цитата Знак1"/>
    <w:basedOn w:val="af6"/>
    <w:uiPriority w:val="30"/>
    <w:rsid w:val="00401660"/>
    <w:rPr>
      <w:b/>
      <w:bCs/>
      <w:i/>
      <w:iCs/>
      <w:color w:val="4F81BD" w:themeColor="accent1"/>
    </w:rPr>
  </w:style>
  <w:style w:type="character" w:customStyle="1" w:styleId="afffffffffffffffffffffffffffe">
    <w:name w:val="ПИНГ Знак"/>
    <w:link w:val="affffffffffffffffffffffffffff"/>
    <w:uiPriority w:val="99"/>
    <w:locked/>
    <w:rsid w:val="00D07296"/>
    <w:rPr>
      <w:sz w:val="24"/>
      <w:szCs w:val="24"/>
    </w:rPr>
  </w:style>
  <w:style w:type="paragraph" w:customStyle="1" w:styleId="affffffffffffffffffffffffffff">
    <w:name w:val="ПИНГ"/>
    <w:basedOn w:val="af5"/>
    <w:link w:val="afffffffffffffffffffffffffffe"/>
    <w:uiPriority w:val="99"/>
    <w:qFormat/>
    <w:rsid w:val="00D07296"/>
    <w:pPr>
      <w:ind w:firstLine="709"/>
      <w:jc w:val="both"/>
    </w:pPr>
    <w:rPr>
      <w:sz w:val="24"/>
      <w:szCs w:val="24"/>
    </w:rPr>
  </w:style>
  <w:style w:type="character" w:customStyle="1" w:styleId="310pt">
    <w:name w:val="Основной текст (3) + 10 pt"/>
    <w:aliases w:val="Не полужирный,Не курсив1"/>
    <w:basedOn w:val="3c"/>
    <w:uiPriority w:val="99"/>
    <w:rsid w:val="00E84BF9"/>
    <w:rPr>
      <w:rFonts w:ascii="Times New Roman" w:hAnsi="Times New Roman" w:cs="Times New Roman"/>
      <w:noProof/>
      <w:spacing w:val="10"/>
      <w:sz w:val="20"/>
      <w:szCs w:val="20"/>
      <w:u w:val="none"/>
      <w:shd w:val="clear" w:color="auto" w:fill="FFFFFF"/>
    </w:rPr>
  </w:style>
  <w:style w:type="character" w:customStyle="1" w:styleId="6f1">
    <w:name w:val="Основной текст (6)_"/>
    <w:basedOn w:val="af6"/>
    <w:link w:val="615"/>
    <w:uiPriority w:val="99"/>
    <w:rsid w:val="00E84BF9"/>
    <w:rPr>
      <w:b/>
      <w:bCs/>
      <w:sz w:val="21"/>
      <w:szCs w:val="21"/>
      <w:shd w:val="clear" w:color="auto" w:fill="FFFFFF"/>
    </w:rPr>
  </w:style>
  <w:style w:type="character" w:customStyle="1" w:styleId="affffffffffffffffffffffffffff0">
    <w:name w:val="Подпись к таблице_"/>
    <w:basedOn w:val="af6"/>
    <w:link w:val="affffffffffffffffffffffffffff1"/>
    <w:uiPriority w:val="99"/>
    <w:rsid w:val="00E84BF9"/>
    <w:rPr>
      <w:shd w:val="clear" w:color="auto" w:fill="FFFFFF"/>
    </w:rPr>
  </w:style>
  <w:style w:type="character" w:customStyle="1" w:styleId="2ffffff2">
    <w:name w:val="Подпись к таблице (2)_"/>
    <w:basedOn w:val="af6"/>
    <w:link w:val="21ff3"/>
    <w:uiPriority w:val="99"/>
    <w:rsid w:val="00E84BF9"/>
    <w:rPr>
      <w:b/>
      <w:bCs/>
      <w:sz w:val="21"/>
      <w:szCs w:val="21"/>
      <w:shd w:val="clear" w:color="auto" w:fill="FFFFFF"/>
    </w:rPr>
  </w:style>
  <w:style w:type="character" w:customStyle="1" w:styleId="210pt0">
    <w:name w:val="Подпись к таблице (2) + 10 pt"/>
    <w:aliases w:val="Не полужирный1"/>
    <w:basedOn w:val="2ffffff2"/>
    <w:uiPriority w:val="99"/>
    <w:rsid w:val="00E84BF9"/>
    <w:rPr>
      <w:b w:val="0"/>
      <w:bCs w:val="0"/>
      <w:sz w:val="20"/>
      <w:szCs w:val="20"/>
      <w:shd w:val="clear" w:color="auto" w:fill="FFFFFF"/>
    </w:rPr>
  </w:style>
  <w:style w:type="character" w:customStyle="1" w:styleId="2ffffff3">
    <w:name w:val="Подпись к таблице (2)"/>
    <w:basedOn w:val="2ffffff2"/>
    <w:uiPriority w:val="99"/>
    <w:rsid w:val="00E84BF9"/>
    <w:rPr>
      <w:b/>
      <w:bCs/>
      <w:sz w:val="21"/>
      <w:szCs w:val="21"/>
      <w:u w:val="single"/>
      <w:shd w:val="clear" w:color="auto" w:fill="FFFFFF"/>
    </w:rPr>
  </w:style>
  <w:style w:type="character" w:customStyle="1" w:styleId="109">
    <w:name w:val="Подпись к таблице + 10"/>
    <w:aliases w:val="5 pt8,Полужирный6"/>
    <w:basedOn w:val="affffffffffffffffffffffffffff0"/>
    <w:uiPriority w:val="99"/>
    <w:rsid w:val="00E84BF9"/>
    <w:rPr>
      <w:b/>
      <w:bCs/>
      <w:sz w:val="21"/>
      <w:szCs w:val="21"/>
      <w:u w:val="single"/>
      <w:shd w:val="clear" w:color="auto" w:fill="FFFFFF"/>
    </w:rPr>
  </w:style>
  <w:style w:type="character" w:customStyle="1" w:styleId="1022">
    <w:name w:val="Подпись к таблице + 102"/>
    <w:aliases w:val="5 pt7,Полужирный5"/>
    <w:basedOn w:val="affffffffffffffffffffffffffff0"/>
    <w:uiPriority w:val="99"/>
    <w:rsid w:val="00E84BF9"/>
    <w:rPr>
      <w:b/>
      <w:bCs/>
      <w:noProof/>
      <w:sz w:val="21"/>
      <w:szCs w:val="21"/>
      <w:shd w:val="clear" w:color="auto" w:fill="FFFFFF"/>
    </w:rPr>
  </w:style>
  <w:style w:type="character" w:customStyle="1" w:styleId="273">
    <w:name w:val="Основной текст (2) + 7"/>
    <w:aliases w:val="5 pt6"/>
    <w:basedOn w:val="2d"/>
    <w:uiPriority w:val="99"/>
    <w:rsid w:val="00E84BF9"/>
    <w:rPr>
      <w:rFonts w:ascii="Times New Roman" w:eastAsia="Arial" w:hAnsi="Times New Roman" w:cs="Times New Roman"/>
      <w:sz w:val="15"/>
      <w:szCs w:val="15"/>
      <w:u w:val="none"/>
      <w:shd w:val="clear" w:color="auto" w:fill="FFFFFF"/>
    </w:rPr>
  </w:style>
  <w:style w:type="character" w:customStyle="1" w:styleId="25pt">
    <w:name w:val="Основной текст (2) + 5 pt"/>
    <w:basedOn w:val="2d"/>
    <w:uiPriority w:val="99"/>
    <w:rsid w:val="00E84BF9"/>
    <w:rPr>
      <w:rFonts w:ascii="Times New Roman" w:eastAsia="Arial" w:hAnsi="Times New Roman" w:cs="Times New Roman"/>
      <w:sz w:val="10"/>
      <w:szCs w:val="10"/>
      <w:u w:val="none"/>
      <w:shd w:val="clear" w:color="auto" w:fill="FFFFFF"/>
    </w:rPr>
  </w:style>
  <w:style w:type="character" w:customStyle="1" w:styleId="1012">
    <w:name w:val="Подпись к таблице + 101"/>
    <w:aliases w:val="5 pt5,Полужирный4,Курсив6"/>
    <w:basedOn w:val="affffffffffffffffffffffffffff0"/>
    <w:uiPriority w:val="99"/>
    <w:rsid w:val="00E84BF9"/>
    <w:rPr>
      <w:b/>
      <w:bCs/>
      <w:i/>
      <w:iCs/>
      <w:sz w:val="21"/>
      <w:szCs w:val="21"/>
      <w:shd w:val="clear" w:color="auto" w:fill="FFFFFF"/>
    </w:rPr>
  </w:style>
  <w:style w:type="character" w:customStyle="1" w:styleId="21010">
    <w:name w:val="Основной текст (2) + 101"/>
    <w:aliases w:val="5 pt4,Полужирный3"/>
    <w:basedOn w:val="2d"/>
    <w:uiPriority w:val="99"/>
    <w:rsid w:val="00E84BF9"/>
    <w:rPr>
      <w:rFonts w:ascii="Times New Roman" w:eastAsia="Arial" w:hAnsi="Times New Roman" w:cs="Times New Roman"/>
      <w:b/>
      <w:bCs/>
      <w:sz w:val="21"/>
      <w:szCs w:val="21"/>
      <w:u w:val="none"/>
      <w:shd w:val="clear" w:color="auto" w:fill="FFFFFF"/>
    </w:rPr>
  </w:style>
  <w:style w:type="character" w:customStyle="1" w:styleId="22d">
    <w:name w:val="Основной текст (2)2"/>
    <w:basedOn w:val="2d"/>
    <w:uiPriority w:val="99"/>
    <w:rsid w:val="00E84BF9"/>
    <w:rPr>
      <w:rFonts w:ascii="Times New Roman" w:eastAsia="Arial" w:hAnsi="Times New Roman" w:cs="Times New Roman"/>
      <w:sz w:val="20"/>
      <w:szCs w:val="20"/>
      <w:u w:val="none"/>
      <w:shd w:val="clear" w:color="auto" w:fill="FFFFFF"/>
    </w:rPr>
  </w:style>
  <w:style w:type="character" w:customStyle="1" w:styleId="215pt">
    <w:name w:val="Основной текст (2) + 15 pt"/>
    <w:basedOn w:val="2d"/>
    <w:uiPriority w:val="99"/>
    <w:rsid w:val="00E84BF9"/>
    <w:rPr>
      <w:rFonts w:ascii="Times New Roman" w:eastAsia="Arial" w:hAnsi="Times New Roman" w:cs="Times New Roman"/>
      <w:sz w:val="30"/>
      <w:szCs w:val="30"/>
      <w:u w:val="none"/>
      <w:shd w:val="clear" w:color="auto" w:fill="FFFFFF"/>
    </w:rPr>
  </w:style>
  <w:style w:type="paragraph" w:customStyle="1" w:styleId="21ff4">
    <w:name w:val="Основной текст (2)1"/>
    <w:basedOn w:val="af5"/>
    <w:uiPriority w:val="99"/>
    <w:rsid w:val="00E84BF9"/>
    <w:pPr>
      <w:widowControl w:val="0"/>
      <w:shd w:val="clear" w:color="auto" w:fill="FFFFFF"/>
      <w:spacing w:before="120" w:after="120" w:line="288" w:lineRule="exact"/>
    </w:pPr>
    <w:rPr>
      <w:rFonts w:eastAsia="Arial Unicode MS"/>
    </w:rPr>
  </w:style>
  <w:style w:type="paragraph" w:customStyle="1" w:styleId="615">
    <w:name w:val="Основной текст (6)1"/>
    <w:basedOn w:val="af5"/>
    <w:link w:val="6f1"/>
    <w:uiPriority w:val="99"/>
    <w:rsid w:val="00E84BF9"/>
    <w:pPr>
      <w:widowControl w:val="0"/>
      <w:shd w:val="clear" w:color="auto" w:fill="FFFFFF"/>
      <w:spacing w:before="120" w:after="120" w:line="240" w:lineRule="atLeast"/>
    </w:pPr>
    <w:rPr>
      <w:b/>
      <w:bCs/>
      <w:sz w:val="21"/>
      <w:szCs w:val="21"/>
    </w:rPr>
  </w:style>
  <w:style w:type="paragraph" w:customStyle="1" w:styleId="affffffffffffffffffffffffffff1">
    <w:name w:val="Подпись к таблице"/>
    <w:basedOn w:val="af5"/>
    <w:link w:val="affffffffffffffffffffffffffff0"/>
    <w:uiPriority w:val="99"/>
    <w:rsid w:val="00E84BF9"/>
    <w:pPr>
      <w:widowControl w:val="0"/>
      <w:shd w:val="clear" w:color="auto" w:fill="FFFFFF"/>
      <w:spacing w:line="240" w:lineRule="atLeast"/>
    </w:pPr>
  </w:style>
  <w:style w:type="paragraph" w:customStyle="1" w:styleId="21ff3">
    <w:name w:val="Подпись к таблице (2)1"/>
    <w:basedOn w:val="af5"/>
    <w:link w:val="2ffffff2"/>
    <w:uiPriority w:val="99"/>
    <w:rsid w:val="00E84BF9"/>
    <w:pPr>
      <w:widowControl w:val="0"/>
      <w:shd w:val="clear" w:color="auto" w:fill="FFFFFF"/>
      <w:spacing w:after="60" w:line="240" w:lineRule="atLeast"/>
      <w:jc w:val="both"/>
    </w:pPr>
    <w:rPr>
      <w:b/>
      <w:bCs/>
      <w:sz w:val="21"/>
      <w:szCs w:val="21"/>
    </w:rPr>
  </w:style>
  <w:style w:type="character" w:customStyle="1" w:styleId="27pt">
    <w:name w:val="Основной текст (2) + 7 pt"/>
    <w:basedOn w:val="2d"/>
    <w:uiPriority w:val="99"/>
    <w:rsid w:val="00E84BF9"/>
    <w:rPr>
      <w:rFonts w:ascii="Times New Roman" w:eastAsia="Arial" w:hAnsi="Times New Roman" w:cs="Times New Roman"/>
      <w:sz w:val="14"/>
      <w:szCs w:val="14"/>
      <w:u w:val="none"/>
      <w:shd w:val="clear" w:color="auto" w:fill="FFFFFF"/>
    </w:rPr>
  </w:style>
  <w:style w:type="character" w:customStyle="1" w:styleId="27pt1">
    <w:name w:val="Основной текст (2) + 7 pt1"/>
    <w:basedOn w:val="2d"/>
    <w:uiPriority w:val="99"/>
    <w:rsid w:val="00E84BF9"/>
    <w:rPr>
      <w:rFonts w:ascii="Times New Roman" w:eastAsia="Arial" w:hAnsi="Times New Roman" w:cs="Times New Roman"/>
      <w:sz w:val="14"/>
      <w:szCs w:val="14"/>
      <w:u w:val="none"/>
      <w:shd w:val="clear" w:color="auto" w:fill="FFFFFF"/>
    </w:rPr>
  </w:style>
  <w:style w:type="character" w:customStyle="1" w:styleId="293">
    <w:name w:val="Основной текст (2) + 9"/>
    <w:aliases w:val="5 pt3,Курсив5"/>
    <w:basedOn w:val="2d"/>
    <w:uiPriority w:val="99"/>
    <w:rsid w:val="00E84BF9"/>
    <w:rPr>
      <w:rFonts w:ascii="Times New Roman" w:eastAsia="Arial" w:hAnsi="Times New Roman" w:cs="Times New Roman"/>
      <w:i/>
      <w:iCs/>
      <w:sz w:val="19"/>
      <w:szCs w:val="19"/>
      <w:u w:val="none"/>
      <w:shd w:val="clear" w:color="auto" w:fill="FFFFFF"/>
    </w:rPr>
  </w:style>
  <w:style w:type="character" w:customStyle="1" w:styleId="2Consolas">
    <w:name w:val="Основной текст (2) + Consolas"/>
    <w:aliases w:val="5 pt2,Курсив4"/>
    <w:basedOn w:val="2d"/>
    <w:uiPriority w:val="99"/>
    <w:rsid w:val="00E84BF9"/>
    <w:rPr>
      <w:rFonts w:ascii="Consolas" w:eastAsia="Arial" w:hAnsi="Consolas" w:cs="Consolas"/>
      <w:i/>
      <w:iCs/>
      <w:sz w:val="10"/>
      <w:szCs w:val="10"/>
      <w:u w:val="none"/>
      <w:shd w:val="clear" w:color="auto" w:fill="FFFFFF"/>
    </w:rPr>
  </w:style>
  <w:style w:type="character" w:customStyle="1" w:styleId="214pt">
    <w:name w:val="Основной текст (2) + 14 pt"/>
    <w:aliases w:val="Полужирный2,Курсив3"/>
    <w:basedOn w:val="2d"/>
    <w:uiPriority w:val="99"/>
    <w:rsid w:val="00E84BF9"/>
    <w:rPr>
      <w:rFonts w:ascii="Times New Roman" w:eastAsia="Arial" w:hAnsi="Times New Roman" w:cs="Times New Roman"/>
      <w:b/>
      <w:bCs/>
      <w:i/>
      <w:iCs/>
      <w:sz w:val="28"/>
      <w:szCs w:val="28"/>
      <w:u w:val="none"/>
      <w:shd w:val="clear" w:color="auto" w:fill="FFFFFF"/>
    </w:rPr>
  </w:style>
  <w:style w:type="character" w:customStyle="1" w:styleId="2Consolas1">
    <w:name w:val="Основной текст (2) + Consolas1"/>
    <w:aliases w:val="23 pt,Курсив2"/>
    <w:basedOn w:val="2d"/>
    <w:uiPriority w:val="99"/>
    <w:rsid w:val="00E84BF9"/>
    <w:rPr>
      <w:rFonts w:ascii="Consolas" w:eastAsia="Arial" w:hAnsi="Consolas" w:cs="Consolas"/>
      <w:i/>
      <w:iCs/>
      <w:sz w:val="46"/>
      <w:szCs w:val="46"/>
      <w:u w:val="none"/>
      <w:shd w:val="clear" w:color="auto" w:fill="FFFFFF"/>
    </w:rPr>
  </w:style>
  <w:style w:type="character" w:customStyle="1" w:styleId="7c">
    <w:name w:val="Основной текст (7)_"/>
    <w:basedOn w:val="af6"/>
    <w:link w:val="714"/>
    <w:uiPriority w:val="99"/>
    <w:rsid w:val="0095206E"/>
    <w:rPr>
      <w:sz w:val="17"/>
      <w:szCs w:val="17"/>
      <w:shd w:val="clear" w:color="auto" w:fill="FFFFFF"/>
    </w:rPr>
  </w:style>
  <w:style w:type="character" w:customStyle="1" w:styleId="7d">
    <w:name w:val="Основной текст (7)"/>
    <w:basedOn w:val="7c"/>
    <w:uiPriority w:val="99"/>
    <w:rsid w:val="0095206E"/>
    <w:rPr>
      <w:sz w:val="17"/>
      <w:szCs w:val="17"/>
      <w:u w:val="single"/>
      <w:shd w:val="clear" w:color="auto" w:fill="FFFFFF"/>
    </w:rPr>
  </w:style>
  <w:style w:type="character" w:customStyle="1" w:styleId="8e">
    <w:name w:val="Основной текст (8)_"/>
    <w:basedOn w:val="af6"/>
    <w:uiPriority w:val="99"/>
    <w:rsid w:val="0095206E"/>
    <w:rPr>
      <w:rFonts w:ascii="Times New Roman" w:hAnsi="Times New Roman" w:cs="Times New Roman"/>
      <w:sz w:val="12"/>
      <w:szCs w:val="12"/>
      <w:u w:val="none"/>
    </w:rPr>
  </w:style>
  <w:style w:type="character" w:customStyle="1" w:styleId="9b">
    <w:name w:val="Основной текст (9)_"/>
    <w:basedOn w:val="af6"/>
    <w:link w:val="9c"/>
    <w:uiPriority w:val="99"/>
    <w:rsid w:val="0095206E"/>
    <w:rPr>
      <w:i/>
      <w:iCs/>
      <w:sz w:val="19"/>
      <w:szCs w:val="19"/>
      <w:shd w:val="clear" w:color="auto" w:fill="FFFFFF"/>
    </w:rPr>
  </w:style>
  <w:style w:type="paragraph" w:customStyle="1" w:styleId="714">
    <w:name w:val="Основной текст (7)1"/>
    <w:basedOn w:val="af5"/>
    <w:link w:val="7c"/>
    <w:uiPriority w:val="99"/>
    <w:rsid w:val="0095206E"/>
    <w:pPr>
      <w:widowControl w:val="0"/>
      <w:shd w:val="clear" w:color="auto" w:fill="FFFFFF"/>
      <w:spacing w:line="240" w:lineRule="atLeast"/>
      <w:jc w:val="both"/>
    </w:pPr>
    <w:rPr>
      <w:sz w:val="17"/>
      <w:szCs w:val="17"/>
    </w:rPr>
  </w:style>
  <w:style w:type="paragraph" w:customStyle="1" w:styleId="9c">
    <w:name w:val="Основной текст (9)"/>
    <w:basedOn w:val="af5"/>
    <w:link w:val="9b"/>
    <w:uiPriority w:val="99"/>
    <w:rsid w:val="0095206E"/>
    <w:pPr>
      <w:widowControl w:val="0"/>
      <w:shd w:val="clear" w:color="auto" w:fill="FFFFFF"/>
      <w:spacing w:after="540" w:line="240" w:lineRule="atLeast"/>
      <w:jc w:val="both"/>
    </w:pPr>
    <w:rPr>
      <w:i/>
      <w:iCs/>
      <w:sz w:val="19"/>
      <w:szCs w:val="19"/>
    </w:rPr>
  </w:style>
  <w:style w:type="paragraph" w:customStyle="1" w:styleId="affffffffffffffffffffffffffff2">
    <w:name w:val="Обычн.текст"/>
    <w:basedOn w:val="afff8"/>
    <w:link w:val="affffffffffffffffffffffffffff3"/>
    <w:qFormat/>
    <w:rsid w:val="00540B3D"/>
    <w:pPr>
      <w:tabs>
        <w:tab w:val="clear" w:pos="709"/>
        <w:tab w:val="left" w:pos="1134"/>
      </w:tabs>
    </w:pPr>
    <w:rPr>
      <w:rFonts w:ascii="Arial" w:hAnsi="Arial" w:cs="Arial"/>
      <w:color w:val="000000"/>
    </w:rPr>
  </w:style>
  <w:style w:type="character" w:customStyle="1" w:styleId="affffffffffffffffffffffffffff3">
    <w:name w:val="Обычн.текст Знак"/>
    <w:basedOn w:val="afff9"/>
    <w:link w:val="affffffffffffffffffffffffffff2"/>
    <w:rsid w:val="00540B3D"/>
    <w:rPr>
      <w:rFonts w:ascii="Arial" w:hAnsi="Arial" w:cs="Arial"/>
      <w:color w:val="000000"/>
      <w:sz w:val="24"/>
      <w:szCs w:val="24"/>
    </w:rPr>
  </w:style>
  <w:style w:type="paragraph" w:customStyle="1" w:styleId="2NGPArial">
    <w:name w:val="Стиль Заг 2_NGP + (латиница) Arial"/>
    <w:basedOn w:val="2NGP"/>
    <w:rsid w:val="00840DB8"/>
    <w:pPr>
      <w:numPr>
        <w:ilvl w:val="1"/>
        <w:numId w:val="14"/>
      </w:numPr>
      <w:spacing w:line="240" w:lineRule="auto"/>
      <w:jc w:val="both"/>
    </w:pPr>
    <w:rPr>
      <w:rFonts w:ascii="Arial" w:eastAsiaTheme="majorEastAsia" w:hAnsi="Arial"/>
    </w:rPr>
  </w:style>
  <w:style w:type="paragraph" w:customStyle="1" w:styleId="11fff1">
    <w:name w:val="Осн.текст 11"/>
    <w:basedOn w:val="af5"/>
    <w:link w:val="11fff2"/>
    <w:qFormat/>
    <w:rsid w:val="009837FE"/>
    <w:pPr>
      <w:spacing w:line="240" w:lineRule="auto"/>
      <w:ind w:left="-284" w:right="57" w:firstLine="709"/>
      <w:jc w:val="both"/>
    </w:pPr>
    <w:rPr>
      <w:rFonts w:ascii="ISOCPEUR" w:hAnsi="ISOCPEUR"/>
      <w:sz w:val="24"/>
    </w:rPr>
  </w:style>
  <w:style w:type="character" w:customStyle="1" w:styleId="11fff2">
    <w:name w:val="Осн.текст 11 Знак"/>
    <w:basedOn w:val="af6"/>
    <w:link w:val="11fff1"/>
    <w:rsid w:val="009837FE"/>
    <w:rPr>
      <w:rFonts w:ascii="ISOCPEUR" w:hAnsi="ISOCPEU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580974">
      <w:bodyDiv w:val="1"/>
      <w:marLeft w:val="0"/>
      <w:marRight w:val="0"/>
      <w:marTop w:val="0"/>
      <w:marBottom w:val="0"/>
      <w:divBdr>
        <w:top w:val="none" w:sz="0" w:space="0" w:color="auto"/>
        <w:left w:val="none" w:sz="0" w:space="0" w:color="auto"/>
        <w:bottom w:val="none" w:sz="0" w:space="0" w:color="auto"/>
        <w:right w:val="none" w:sz="0" w:space="0" w:color="auto"/>
      </w:divBdr>
    </w:div>
    <w:div w:id="44449747">
      <w:bodyDiv w:val="1"/>
      <w:marLeft w:val="0"/>
      <w:marRight w:val="0"/>
      <w:marTop w:val="0"/>
      <w:marBottom w:val="0"/>
      <w:divBdr>
        <w:top w:val="none" w:sz="0" w:space="0" w:color="auto"/>
        <w:left w:val="none" w:sz="0" w:space="0" w:color="auto"/>
        <w:bottom w:val="none" w:sz="0" w:space="0" w:color="auto"/>
        <w:right w:val="none" w:sz="0" w:space="0" w:color="auto"/>
      </w:divBdr>
    </w:div>
    <w:div w:id="87507036">
      <w:bodyDiv w:val="1"/>
      <w:marLeft w:val="0"/>
      <w:marRight w:val="0"/>
      <w:marTop w:val="0"/>
      <w:marBottom w:val="0"/>
      <w:divBdr>
        <w:top w:val="none" w:sz="0" w:space="0" w:color="auto"/>
        <w:left w:val="none" w:sz="0" w:space="0" w:color="auto"/>
        <w:bottom w:val="none" w:sz="0" w:space="0" w:color="auto"/>
        <w:right w:val="none" w:sz="0" w:space="0" w:color="auto"/>
      </w:divBdr>
    </w:div>
    <w:div w:id="132523577">
      <w:bodyDiv w:val="1"/>
      <w:marLeft w:val="0"/>
      <w:marRight w:val="0"/>
      <w:marTop w:val="0"/>
      <w:marBottom w:val="0"/>
      <w:divBdr>
        <w:top w:val="none" w:sz="0" w:space="0" w:color="auto"/>
        <w:left w:val="none" w:sz="0" w:space="0" w:color="auto"/>
        <w:bottom w:val="none" w:sz="0" w:space="0" w:color="auto"/>
        <w:right w:val="none" w:sz="0" w:space="0" w:color="auto"/>
      </w:divBdr>
    </w:div>
    <w:div w:id="140653895">
      <w:bodyDiv w:val="1"/>
      <w:marLeft w:val="0"/>
      <w:marRight w:val="0"/>
      <w:marTop w:val="0"/>
      <w:marBottom w:val="0"/>
      <w:divBdr>
        <w:top w:val="none" w:sz="0" w:space="0" w:color="auto"/>
        <w:left w:val="none" w:sz="0" w:space="0" w:color="auto"/>
        <w:bottom w:val="none" w:sz="0" w:space="0" w:color="auto"/>
        <w:right w:val="none" w:sz="0" w:space="0" w:color="auto"/>
      </w:divBdr>
    </w:div>
    <w:div w:id="141702331">
      <w:bodyDiv w:val="1"/>
      <w:marLeft w:val="0"/>
      <w:marRight w:val="0"/>
      <w:marTop w:val="0"/>
      <w:marBottom w:val="0"/>
      <w:divBdr>
        <w:top w:val="none" w:sz="0" w:space="0" w:color="auto"/>
        <w:left w:val="none" w:sz="0" w:space="0" w:color="auto"/>
        <w:bottom w:val="none" w:sz="0" w:space="0" w:color="auto"/>
        <w:right w:val="none" w:sz="0" w:space="0" w:color="auto"/>
      </w:divBdr>
    </w:div>
    <w:div w:id="168984406">
      <w:bodyDiv w:val="1"/>
      <w:marLeft w:val="0"/>
      <w:marRight w:val="0"/>
      <w:marTop w:val="0"/>
      <w:marBottom w:val="0"/>
      <w:divBdr>
        <w:top w:val="none" w:sz="0" w:space="0" w:color="auto"/>
        <w:left w:val="none" w:sz="0" w:space="0" w:color="auto"/>
        <w:bottom w:val="none" w:sz="0" w:space="0" w:color="auto"/>
        <w:right w:val="none" w:sz="0" w:space="0" w:color="auto"/>
      </w:divBdr>
    </w:div>
    <w:div w:id="179976824">
      <w:bodyDiv w:val="1"/>
      <w:marLeft w:val="0"/>
      <w:marRight w:val="0"/>
      <w:marTop w:val="0"/>
      <w:marBottom w:val="0"/>
      <w:divBdr>
        <w:top w:val="none" w:sz="0" w:space="0" w:color="auto"/>
        <w:left w:val="none" w:sz="0" w:space="0" w:color="auto"/>
        <w:bottom w:val="none" w:sz="0" w:space="0" w:color="auto"/>
        <w:right w:val="none" w:sz="0" w:space="0" w:color="auto"/>
      </w:divBdr>
    </w:div>
    <w:div w:id="191111878">
      <w:bodyDiv w:val="1"/>
      <w:marLeft w:val="0"/>
      <w:marRight w:val="0"/>
      <w:marTop w:val="0"/>
      <w:marBottom w:val="0"/>
      <w:divBdr>
        <w:top w:val="none" w:sz="0" w:space="0" w:color="auto"/>
        <w:left w:val="none" w:sz="0" w:space="0" w:color="auto"/>
        <w:bottom w:val="none" w:sz="0" w:space="0" w:color="auto"/>
        <w:right w:val="none" w:sz="0" w:space="0" w:color="auto"/>
      </w:divBdr>
    </w:div>
    <w:div w:id="191186517">
      <w:bodyDiv w:val="1"/>
      <w:marLeft w:val="0"/>
      <w:marRight w:val="0"/>
      <w:marTop w:val="0"/>
      <w:marBottom w:val="0"/>
      <w:divBdr>
        <w:top w:val="none" w:sz="0" w:space="0" w:color="auto"/>
        <w:left w:val="none" w:sz="0" w:space="0" w:color="auto"/>
        <w:bottom w:val="none" w:sz="0" w:space="0" w:color="auto"/>
        <w:right w:val="none" w:sz="0" w:space="0" w:color="auto"/>
      </w:divBdr>
    </w:div>
    <w:div w:id="209537796">
      <w:bodyDiv w:val="1"/>
      <w:marLeft w:val="0"/>
      <w:marRight w:val="0"/>
      <w:marTop w:val="0"/>
      <w:marBottom w:val="0"/>
      <w:divBdr>
        <w:top w:val="none" w:sz="0" w:space="0" w:color="auto"/>
        <w:left w:val="none" w:sz="0" w:space="0" w:color="auto"/>
        <w:bottom w:val="none" w:sz="0" w:space="0" w:color="auto"/>
        <w:right w:val="none" w:sz="0" w:space="0" w:color="auto"/>
      </w:divBdr>
    </w:div>
    <w:div w:id="235362752">
      <w:bodyDiv w:val="1"/>
      <w:marLeft w:val="0"/>
      <w:marRight w:val="0"/>
      <w:marTop w:val="0"/>
      <w:marBottom w:val="0"/>
      <w:divBdr>
        <w:top w:val="none" w:sz="0" w:space="0" w:color="auto"/>
        <w:left w:val="none" w:sz="0" w:space="0" w:color="auto"/>
        <w:bottom w:val="none" w:sz="0" w:space="0" w:color="auto"/>
        <w:right w:val="none" w:sz="0" w:space="0" w:color="auto"/>
      </w:divBdr>
    </w:div>
    <w:div w:id="259919459">
      <w:bodyDiv w:val="1"/>
      <w:marLeft w:val="0"/>
      <w:marRight w:val="0"/>
      <w:marTop w:val="0"/>
      <w:marBottom w:val="0"/>
      <w:divBdr>
        <w:top w:val="none" w:sz="0" w:space="0" w:color="auto"/>
        <w:left w:val="none" w:sz="0" w:space="0" w:color="auto"/>
        <w:bottom w:val="none" w:sz="0" w:space="0" w:color="auto"/>
        <w:right w:val="none" w:sz="0" w:space="0" w:color="auto"/>
      </w:divBdr>
    </w:div>
    <w:div w:id="287705496">
      <w:bodyDiv w:val="1"/>
      <w:marLeft w:val="0"/>
      <w:marRight w:val="0"/>
      <w:marTop w:val="0"/>
      <w:marBottom w:val="0"/>
      <w:divBdr>
        <w:top w:val="none" w:sz="0" w:space="0" w:color="auto"/>
        <w:left w:val="none" w:sz="0" w:space="0" w:color="auto"/>
        <w:bottom w:val="none" w:sz="0" w:space="0" w:color="auto"/>
        <w:right w:val="none" w:sz="0" w:space="0" w:color="auto"/>
      </w:divBdr>
    </w:div>
    <w:div w:id="307832534">
      <w:bodyDiv w:val="1"/>
      <w:marLeft w:val="0"/>
      <w:marRight w:val="0"/>
      <w:marTop w:val="0"/>
      <w:marBottom w:val="0"/>
      <w:divBdr>
        <w:top w:val="none" w:sz="0" w:space="0" w:color="auto"/>
        <w:left w:val="none" w:sz="0" w:space="0" w:color="auto"/>
        <w:bottom w:val="none" w:sz="0" w:space="0" w:color="auto"/>
        <w:right w:val="none" w:sz="0" w:space="0" w:color="auto"/>
      </w:divBdr>
    </w:div>
    <w:div w:id="313685298">
      <w:bodyDiv w:val="1"/>
      <w:marLeft w:val="0"/>
      <w:marRight w:val="0"/>
      <w:marTop w:val="0"/>
      <w:marBottom w:val="0"/>
      <w:divBdr>
        <w:top w:val="none" w:sz="0" w:space="0" w:color="auto"/>
        <w:left w:val="none" w:sz="0" w:space="0" w:color="auto"/>
        <w:bottom w:val="none" w:sz="0" w:space="0" w:color="auto"/>
        <w:right w:val="none" w:sz="0" w:space="0" w:color="auto"/>
      </w:divBdr>
    </w:div>
    <w:div w:id="320155140">
      <w:bodyDiv w:val="1"/>
      <w:marLeft w:val="0"/>
      <w:marRight w:val="0"/>
      <w:marTop w:val="0"/>
      <w:marBottom w:val="0"/>
      <w:divBdr>
        <w:top w:val="none" w:sz="0" w:space="0" w:color="auto"/>
        <w:left w:val="none" w:sz="0" w:space="0" w:color="auto"/>
        <w:bottom w:val="none" w:sz="0" w:space="0" w:color="auto"/>
        <w:right w:val="none" w:sz="0" w:space="0" w:color="auto"/>
      </w:divBdr>
    </w:div>
    <w:div w:id="321742920">
      <w:bodyDiv w:val="1"/>
      <w:marLeft w:val="0"/>
      <w:marRight w:val="0"/>
      <w:marTop w:val="0"/>
      <w:marBottom w:val="0"/>
      <w:divBdr>
        <w:top w:val="none" w:sz="0" w:space="0" w:color="auto"/>
        <w:left w:val="none" w:sz="0" w:space="0" w:color="auto"/>
        <w:bottom w:val="none" w:sz="0" w:space="0" w:color="auto"/>
        <w:right w:val="none" w:sz="0" w:space="0" w:color="auto"/>
      </w:divBdr>
    </w:div>
    <w:div w:id="360982706">
      <w:bodyDiv w:val="1"/>
      <w:marLeft w:val="0"/>
      <w:marRight w:val="0"/>
      <w:marTop w:val="0"/>
      <w:marBottom w:val="0"/>
      <w:divBdr>
        <w:top w:val="none" w:sz="0" w:space="0" w:color="auto"/>
        <w:left w:val="none" w:sz="0" w:space="0" w:color="auto"/>
        <w:bottom w:val="none" w:sz="0" w:space="0" w:color="auto"/>
        <w:right w:val="none" w:sz="0" w:space="0" w:color="auto"/>
      </w:divBdr>
    </w:div>
    <w:div w:id="363560295">
      <w:bodyDiv w:val="1"/>
      <w:marLeft w:val="0"/>
      <w:marRight w:val="0"/>
      <w:marTop w:val="0"/>
      <w:marBottom w:val="0"/>
      <w:divBdr>
        <w:top w:val="none" w:sz="0" w:space="0" w:color="auto"/>
        <w:left w:val="none" w:sz="0" w:space="0" w:color="auto"/>
        <w:bottom w:val="none" w:sz="0" w:space="0" w:color="auto"/>
        <w:right w:val="none" w:sz="0" w:space="0" w:color="auto"/>
      </w:divBdr>
    </w:div>
    <w:div w:id="392042769">
      <w:bodyDiv w:val="1"/>
      <w:marLeft w:val="0"/>
      <w:marRight w:val="0"/>
      <w:marTop w:val="0"/>
      <w:marBottom w:val="0"/>
      <w:divBdr>
        <w:top w:val="none" w:sz="0" w:space="0" w:color="auto"/>
        <w:left w:val="none" w:sz="0" w:space="0" w:color="auto"/>
        <w:bottom w:val="none" w:sz="0" w:space="0" w:color="auto"/>
        <w:right w:val="none" w:sz="0" w:space="0" w:color="auto"/>
      </w:divBdr>
      <w:divsChild>
        <w:div w:id="2030787704">
          <w:marLeft w:val="0"/>
          <w:marRight w:val="0"/>
          <w:marTop w:val="0"/>
          <w:marBottom w:val="0"/>
          <w:divBdr>
            <w:top w:val="single" w:sz="6" w:space="0" w:color="000000"/>
            <w:left w:val="single" w:sz="6" w:space="0" w:color="000000"/>
            <w:bottom w:val="single" w:sz="6" w:space="0" w:color="000000"/>
            <w:right w:val="single" w:sz="6" w:space="0" w:color="000000"/>
          </w:divBdr>
          <w:divsChild>
            <w:div w:id="175072813">
              <w:marLeft w:val="0"/>
              <w:marRight w:val="0"/>
              <w:marTop w:val="0"/>
              <w:marBottom w:val="0"/>
              <w:divBdr>
                <w:top w:val="none" w:sz="0" w:space="0" w:color="auto"/>
                <w:left w:val="none" w:sz="0" w:space="0" w:color="auto"/>
                <w:bottom w:val="none" w:sz="0" w:space="0" w:color="auto"/>
                <w:right w:val="none" w:sz="0" w:space="0" w:color="auto"/>
              </w:divBdr>
            </w:div>
            <w:div w:id="653218806">
              <w:marLeft w:val="0"/>
              <w:marRight w:val="0"/>
              <w:marTop w:val="0"/>
              <w:marBottom w:val="0"/>
              <w:divBdr>
                <w:top w:val="none" w:sz="0" w:space="0" w:color="auto"/>
                <w:left w:val="none" w:sz="0" w:space="0" w:color="auto"/>
                <w:bottom w:val="none" w:sz="0" w:space="0" w:color="auto"/>
                <w:right w:val="none" w:sz="0" w:space="0" w:color="auto"/>
              </w:divBdr>
            </w:div>
            <w:div w:id="811362779">
              <w:marLeft w:val="0"/>
              <w:marRight w:val="0"/>
              <w:marTop w:val="0"/>
              <w:marBottom w:val="0"/>
              <w:divBdr>
                <w:top w:val="none" w:sz="0" w:space="0" w:color="auto"/>
                <w:left w:val="none" w:sz="0" w:space="0" w:color="auto"/>
                <w:bottom w:val="none" w:sz="0" w:space="0" w:color="auto"/>
                <w:right w:val="none" w:sz="0" w:space="0" w:color="auto"/>
              </w:divBdr>
            </w:div>
            <w:div w:id="959530009">
              <w:marLeft w:val="0"/>
              <w:marRight w:val="0"/>
              <w:marTop w:val="0"/>
              <w:marBottom w:val="0"/>
              <w:divBdr>
                <w:top w:val="none" w:sz="0" w:space="0" w:color="auto"/>
                <w:left w:val="none" w:sz="0" w:space="0" w:color="auto"/>
                <w:bottom w:val="none" w:sz="0" w:space="0" w:color="auto"/>
                <w:right w:val="none" w:sz="0" w:space="0" w:color="auto"/>
              </w:divBdr>
            </w:div>
            <w:div w:id="1574316576">
              <w:marLeft w:val="0"/>
              <w:marRight w:val="0"/>
              <w:marTop w:val="0"/>
              <w:marBottom w:val="0"/>
              <w:divBdr>
                <w:top w:val="none" w:sz="0" w:space="0" w:color="auto"/>
                <w:left w:val="none" w:sz="0" w:space="0" w:color="auto"/>
                <w:bottom w:val="none" w:sz="0" w:space="0" w:color="auto"/>
                <w:right w:val="none" w:sz="0" w:space="0" w:color="auto"/>
              </w:divBdr>
            </w:div>
            <w:div w:id="1578518500">
              <w:marLeft w:val="0"/>
              <w:marRight w:val="0"/>
              <w:marTop w:val="0"/>
              <w:marBottom w:val="0"/>
              <w:divBdr>
                <w:top w:val="none" w:sz="0" w:space="0" w:color="auto"/>
                <w:left w:val="none" w:sz="0" w:space="0" w:color="auto"/>
                <w:bottom w:val="none" w:sz="0" w:space="0" w:color="auto"/>
                <w:right w:val="none" w:sz="0" w:space="0" w:color="auto"/>
              </w:divBdr>
            </w:div>
            <w:div w:id="1779255884">
              <w:marLeft w:val="0"/>
              <w:marRight w:val="0"/>
              <w:marTop w:val="0"/>
              <w:marBottom w:val="0"/>
              <w:divBdr>
                <w:top w:val="none" w:sz="0" w:space="0" w:color="auto"/>
                <w:left w:val="none" w:sz="0" w:space="0" w:color="auto"/>
                <w:bottom w:val="none" w:sz="0" w:space="0" w:color="auto"/>
                <w:right w:val="none" w:sz="0" w:space="0" w:color="auto"/>
              </w:divBdr>
            </w:div>
            <w:div w:id="1984121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5885037">
      <w:bodyDiv w:val="1"/>
      <w:marLeft w:val="0"/>
      <w:marRight w:val="0"/>
      <w:marTop w:val="0"/>
      <w:marBottom w:val="0"/>
      <w:divBdr>
        <w:top w:val="none" w:sz="0" w:space="0" w:color="auto"/>
        <w:left w:val="none" w:sz="0" w:space="0" w:color="auto"/>
        <w:bottom w:val="none" w:sz="0" w:space="0" w:color="auto"/>
        <w:right w:val="none" w:sz="0" w:space="0" w:color="auto"/>
      </w:divBdr>
    </w:div>
    <w:div w:id="421875218">
      <w:bodyDiv w:val="1"/>
      <w:marLeft w:val="0"/>
      <w:marRight w:val="0"/>
      <w:marTop w:val="0"/>
      <w:marBottom w:val="0"/>
      <w:divBdr>
        <w:top w:val="none" w:sz="0" w:space="0" w:color="auto"/>
        <w:left w:val="none" w:sz="0" w:space="0" w:color="auto"/>
        <w:bottom w:val="none" w:sz="0" w:space="0" w:color="auto"/>
        <w:right w:val="none" w:sz="0" w:space="0" w:color="auto"/>
      </w:divBdr>
    </w:div>
    <w:div w:id="427317167">
      <w:bodyDiv w:val="1"/>
      <w:marLeft w:val="0"/>
      <w:marRight w:val="0"/>
      <w:marTop w:val="0"/>
      <w:marBottom w:val="0"/>
      <w:divBdr>
        <w:top w:val="none" w:sz="0" w:space="0" w:color="auto"/>
        <w:left w:val="none" w:sz="0" w:space="0" w:color="auto"/>
        <w:bottom w:val="none" w:sz="0" w:space="0" w:color="auto"/>
        <w:right w:val="none" w:sz="0" w:space="0" w:color="auto"/>
      </w:divBdr>
    </w:div>
    <w:div w:id="445999652">
      <w:bodyDiv w:val="1"/>
      <w:marLeft w:val="0"/>
      <w:marRight w:val="0"/>
      <w:marTop w:val="0"/>
      <w:marBottom w:val="0"/>
      <w:divBdr>
        <w:top w:val="none" w:sz="0" w:space="0" w:color="auto"/>
        <w:left w:val="none" w:sz="0" w:space="0" w:color="auto"/>
        <w:bottom w:val="none" w:sz="0" w:space="0" w:color="auto"/>
        <w:right w:val="none" w:sz="0" w:space="0" w:color="auto"/>
      </w:divBdr>
    </w:div>
    <w:div w:id="456995385">
      <w:bodyDiv w:val="1"/>
      <w:marLeft w:val="0"/>
      <w:marRight w:val="0"/>
      <w:marTop w:val="0"/>
      <w:marBottom w:val="0"/>
      <w:divBdr>
        <w:top w:val="none" w:sz="0" w:space="0" w:color="auto"/>
        <w:left w:val="none" w:sz="0" w:space="0" w:color="auto"/>
        <w:bottom w:val="none" w:sz="0" w:space="0" w:color="auto"/>
        <w:right w:val="none" w:sz="0" w:space="0" w:color="auto"/>
      </w:divBdr>
    </w:div>
    <w:div w:id="467405785">
      <w:bodyDiv w:val="1"/>
      <w:marLeft w:val="0"/>
      <w:marRight w:val="0"/>
      <w:marTop w:val="0"/>
      <w:marBottom w:val="0"/>
      <w:divBdr>
        <w:top w:val="none" w:sz="0" w:space="0" w:color="auto"/>
        <w:left w:val="none" w:sz="0" w:space="0" w:color="auto"/>
        <w:bottom w:val="none" w:sz="0" w:space="0" w:color="auto"/>
        <w:right w:val="none" w:sz="0" w:space="0" w:color="auto"/>
      </w:divBdr>
    </w:div>
    <w:div w:id="472606001">
      <w:bodyDiv w:val="1"/>
      <w:marLeft w:val="0"/>
      <w:marRight w:val="0"/>
      <w:marTop w:val="0"/>
      <w:marBottom w:val="0"/>
      <w:divBdr>
        <w:top w:val="none" w:sz="0" w:space="0" w:color="auto"/>
        <w:left w:val="none" w:sz="0" w:space="0" w:color="auto"/>
        <w:bottom w:val="none" w:sz="0" w:space="0" w:color="auto"/>
        <w:right w:val="none" w:sz="0" w:space="0" w:color="auto"/>
      </w:divBdr>
    </w:div>
    <w:div w:id="489172059">
      <w:bodyDiv w:val="1"/>
      <w:marLeft w:val="0"/>
      <w:marRight w:val="0"/>
      <w:marTop w:val="0"/>
      <w:marBottom w:val="0"/>
      <w:divBdr>
        <w:top w:val="none" w:sz="0" w:space="0" w:color="auto"/>
        <w:left w:val="none" w:sz="0" w:space="0" w:color="auto"/>
        <w:bottom w:val="none" w:sz="0" w:space="0" w:color="auto"/>
        <w:right w:val="none" w:sz="0" w:space="0" w:color="auto"/>
      </w:divBdr>
    </w:div>
    <w:div w:id="490870519">
      <w:bodyDiv w:val="1"/>
      <w:marLeft w:val="0"/>
      <w:marRight w:val="0"/>
      <w:marTop w:val="0"/>
      <w:marBottom w:val="0"/>
      <w:divBdr>
        <w:top w:val="none" w:sz="0" w:space="0" w:color="auto"/>
        <w:left w:val="none" w:sz="0" w:space="0" w:color="auto"/>
        <w:bottom w:val="none" w:sz="0" w:space="0" w:color="auto"/>
        <w:right w:val="none" w:sz="0" w:space="0" w:color="auto"/>
      </w:divBdr>
    </w:div>
    <w:div w:id="533074844">
      <w:bodyDiv w:val="1"/>
      <w:marLeft w:val="0"/>
      <w:marRight w:val="0"/>
      <w:marTop w:val="0"/>
      <w:marBottom w:val="0"/>
      <w:divBdr>
        <w:top w:val="none" w:sz="0" w:space="0" w:color="auto"/>
        <w:left w:val="none" w:sz="0" w:space="0" w:color="auto"/>
        <w:bottom w:val="none" w:sz="0" w:space="0" w:color="auto"/>
        <w:right w:val="none" w:sz="0" w:space="0" w:color="auto"/>
      </w:divBdr>
    </w:div>
    <w:div w:id="564997032">
      <w:bodyDiv w:val="1"/>
      <w:marLeft w:val="0"/>
      <w:marRight w:val="0"/>
      <w:marTop w:val="0"/>
      <w:marBottom w:val="0"/>
      <w:divBdr>
        <w:top w:val="none" w:sz="0" w:space="0" w:color="auto"/>
        <w:left w:val="none" w:sz="0" w:space="0" w:color="auto"/>
        <w:bottom w:val="none" w:sz="0" w:space="0" w:color="auto"/>
        <w:right w:val="none" w:sz="0" w:space="0" w:color="auto"/>
      </w:divBdr>
    </w:div>
    <w:div w:id="592786609">
      <w:bodyDiv w:val="1"/>
      <w:marLeft w:val="0"/>
      <w:marRight w:val="0"/>
      <w:marTop w:val="0"/>
      <w:marBottom w:val="0"/>
      <w:divBdr>
        <w:top w:val="none" w:sz="0" w:space="0" w:color="auto"/>
        <w:left w:val="none" w:sz="0" w:space="0" w:color="auto"/>
        <w:bottom w:val="none" w:sz="0" w:space="0" w:color="auto"/>
        <w:right w:val="none" w:sz="0" w:space="0" w:color="auto"/>
      </w:divBdr>
    </w:div>
    <w:div w:id="593320216">
      <w:bodyDiv w:val="1"/>
      <w:marLeft w:val="0"/>
      <w:marRight w:val="0"/>
      <w:marTop w:val="0"/>
      <w:marBottom w:val="0"/>
      <w:divBdr>
        <w:top w:val="none" w:sz="0" w:space="0" w:color="auto"/>
        <w:left w:val="none" w:sz="0" w:space="0" w:color="auto"/>
        <w:bottom w:val="none" w:sz="0" w:space="0" w:color="auto"/>
        <w:right w:val="none" w:sz="0" w:space="0" w:color="auto"/>
      </w:divBdr>
    </w:div>
    <w:div w:id="598678679">
      <w:bodyDiv w:val="1"/>
      <w:marLeft w:val="0"/>
      <w:marRight w:val="0"/>
      <w:marTop w:val="0"/>
      <w:marBottom w:val="0"/>
      <w:divBdr>
        <w:top w:val="none" w:sz="0" w:space="0" w:color="auto"/>
        <w:left w:val="none" w:sz="0" w:space="0" w:color="auto"/>
        <w:bottom w:val="none" w:sz="0" w:space="0" w:color="auto"/>
        <w:right w:val="none" w:sz="0" w:space="0" w:color="auto"/>
      </w:divBdr>
    </w:div>
    <w:div w:id="604852471">
      <w:bodyDiv w:val="1"/>
      <w:marLeft w:val="0"/>
      <w:marRight w:val="0"/>
      <w:marTop w:val="0"/>
      <w:marBottom w:val="0"/>
      <w:divBdr>
        <w:top w:val="none" w:sz="0" w:space="0" w:color="auto"/>
        <w:left w:val="none" w:sz="0" w:space="0" w:color="auto"/>
        <w:bottom w:val="none" w:sz="0" w:space="0" w:color="auto"/>
        <w:right w:val="none" w:sz="0" w:space="0" w:color="auto"/>
      </w:divBdr>
    </w:div>
    <w:div w:id="608895627">
      <w:bodyDiv w:val="1"/>
      <w:marLeft w:val="0"/>
      <w:marRight w:val="0"/>
      <w:marTop w:val="0"/>
      <w:marBottom w:val="0"/>
      <w:divBdr>
        <w:top w:val="none" w:sz="0" w:space="0" w:color="auto"/>
        <w:left w:val="none" w:sz="0" w:space="0" w:color="auto"/>
        <w:bottom w:val="none" w:sz="0" w:space="0" w:color="auto"/>
        <w:right w:val="none" w:sz="0" w:space="0" w:color="auto"/>
      </w:divBdr>
    </w:div>
    <w:div w:id="620382157">
      <w:bodyDiv w:val="1"/>
      <w:marLeft w:val="0"/>
      <w:marRight w:val="0"/>
      <w:marTop w:val="0"/>
      <w:marBottom w:val="0"/>
      <w:divBdr>
        <w:top w:val="none" w:sz="0" w:space="0" w:color="auto"/>
        <w:left w:val="none" w:sz="0" w:space="0" w:color="auto"/>
        <w:bottom w:val="none" w:sz="0" w:space="0" w:color="auto"/>
        <w:right w:val="none" w:sz="0" w:space="0" w:color="auto"/>
      </w:divBdr>
    </w:div>
    <w:div w:id="621619367">
      <w:bodyDiv w:val="1"/>
      <w:marLeft w:val="0"/>
      <w:marRight w:val="0"/>
      <w:marTop w:val="0"/>
      <w:marBottom w:val="0"/>
      <w:divBdr>
        <w:top w:val="none" w:sz="0" w:space="0" w:color="auto"/>
        <w:left w:val="none" w:sz="0" w:space="0" w:color="auto"/>
        <w:bottom w:val="none" w:sz="0" w:space="0" w:color="auto"/>
        <w:right w:val="none" w:sz="0" w:space="0" w:color="auto"/>
      </w:divBdr>
    </w:div>
    <w:div w:id="649403366">
      <w:bodyDiv w:val="1"/>
      <w:marLeft w:val="0"/>
      <w:marRight w:val="0"/>
      <w:marTop w:val="0"/>
      <w:marBottom w:val="0"/>
      <w:divBdr>
        <w:top w:val="none" w:sz="0" w:space="0" w:color="auto"/>
        <w:left w:val="none" w:sz="0" w:space="0" w:color="auto"/>
        <w:bottom w:val="none" w:sz="0" w:space="0" w:color="auto"/>
        <w:right w:val="none" w:sz="0" w:space="0" w:color="auto"/>
      </w:divBdr>
    </w:div>
    <w:div w:id="654531031">
      <w:bodyDiv w:val="1"/>
      <w:marLeft w:val="0"/>
      <w:marRight w:val="0"/>
      <w:marTop w:val="0"/>
      <w:marBottom w:val="0"/>
      <w:divBdr>
        <w:top w:val="none" w:sz="0" w:space="0" w:color="auto"/>
        <w:left w:val="none" w:sz="0" w:space="0" w:color="auto"/>
        <w:bottom w:val="none" w:sz="0" w:space="0" w:color="auto"/>
        <w:right w:val="none" w:sz="0" w:space="0" w:color="auto"/>
      </w:divBdr>
    </w:div>
    <w:div w:id="662776428">
      <w:bodyDiv w:val="1"/>
      <w:marLeft w:val="0"/>
      <w:marRight w:val="0"/>
      <w:marTop w:val="0"/>
      <w:marBottom w:val="0"/>
      <w:divBdr>
        <w:top w:val="none" w:sz="0" w:space="0" w:color="auto"/>
        <w:left w:val="none" w:sz="0" w:space="0" w:color="auto"/>
        <w:bottom w:val="none" w:sz="0" w:space="0" w:color="auto"/>
        <w:right w:val="none" w:sz="0" w:space="0" w:color="auto"/>
      </w:divBdr>
    </w:div>
    <w:div w:id="684750242">
      <w:bodyDiv w:val="1"/>
      <w:marLeft w:val="0"/>
      <w:marRight w:val="0"/>
      <w:marTop w:val="0"/>
      <w:marBottom w:val="0"/>
      <w:divBdr>
        <w:top w:val="none" w:sz="0" w:space="0" w:color="auto"/>
        <w:left w:val="none" w:sz="0" w:space="0" w:color="auto"/>
        <w:bottom w:val="none" w:sz="0" w:space="0" w:color="auto"/>
        <w:right w:val="none" w:sz="0" w:space="0" w:color="auto"/>
      </w:divBdr>
    </w:div>
    <w:div w:id="688605207">
      <w:bodyDiv w:val="1"/>
      <w:marLeft w:val="0"/>
      <w:marRight w:val="0"/>
      <w:marTop w:val="0"/>
      <w:marBottom w:val="0"/>
      <w:divBdr>
        <w:top w:val="none" w:sz="0" w:space="0" w:color="auto"/>
        <w:left w:val="none" w:sz="0" w:space="0" w:color="auto"/>
        <w:bottom w:val="none" w:sz="0" w:space="0" w:color="auto"/>
        <w:right w:val="none" w:sz="0" w:space="0" w:color="auto"/>
      </w:divBdr>
    </w:div>
    <w:div w:id="717169917">
      <w:bodyDiv w:val="1"/>
      <w:marLeft w:val="0"/>
      <w:marRight w:val="0"/>
      <w:marTop w:val="0"/>
      <w:marBottom w:val="0"/>
      <w:divBdr>
        <w:top w:val="none" w:sz="0" w:space="0" w:color="auto"/>
        <w:left w:val="none" w:sz="0" w:space="0" w:color="auto"/>
        <w:bottom w:val="none" w:sz="0" w:space="0" w:color="auto"/>
        <w:right w:val="none" w:sz="0" w:space="0" w:color="auto"/>
      </w:divBdr>
    </w:div>
    <w:div w:id="727798637">
      <w:bodyDiv w:val="1"/>
      <w:marLeft w:val="0"/>
      <w:marRight w:val="0"/>
      <w:marTop w:val="0"/>
      <w:marBottom w:val="0"/>
      <w:divBdr>
        <w:top w:val="none" w:sz="0" w:space="0" w:color="auto"/>
        <w:left w:val="none" w:sz="0" w:space="0" w:color="auto"/>
        <w:bottom w:val="none" w:sz="0" w:space="0" w:color="auto"/>
        <w:right w:val="none" w:sz="0" w:space="0" w:color="auto"/>
      </w:divBdr>
    </w:div>
    <w:div w:id="781608096">
      <w:bodyDiv w:val="1"/>
      <w:marLeft w:val="0"/>
      <w:marRight w:val="0"/>
      <w:marTop w:val="0"/>
      <w:marBottom w:val="0"/>
      <w:divBdr>
        <w:top w:val="none" w:sz="0" w:space="0" w:color="auto"/>
        <w:left w:val="none" w:sz="0" w:space="0" w:color="auto"/>
        <w:bottom w:val="none" w:sz="0" w:space="0" w:color="auto"/>
        <w:right w:val="none" w:sz="0" w:space="0" w:color="auto"/>
      </w:divBdr>
    </w:div>
    <w:div w:id="794640764">
      <w:bodyDiv w:val="1"/>
      <w:marLeft w:val="0"/>
      <w:marRight w:val="0"/>
      <w:marTop w:val="0"/>
      <w:marBottom w:val="0"/>
      <w:divBdr>
        <w:top w:val="none" w:sz="0" w:space="0" w:color="auto"/>
        <w:left w:val="none" w:sz="0" w:space="0" w:color="auto"/>
        <w:bottom w:val="none" w:sz="0" w:space="0" w:color="auto"/>
        <w:right w:val="none" w:sz="0" w:space="0" w:color="auto"/>
      </w:divBdr>
    </w:div>
    <w:div w:id="806513771">
      <w:bodyDiv w:val="1"/>
      <w:marLeft w:val="0"/>
      <w:marRight w:val="0"/>
      <w:marTop w:val="0"/>
      <w:marBottom w:val="0"/>
      <w:divBdr>
        <w:top w:val="none" w:sz="0" w:space="0" w:color="auto"/>
        <w:left w:val="none" w:sz="0" w:space="0" w:color="auto"/>
        <w:bottom w:val="none" w:sz="0" w:space="0" w:color="auto"/>
        <w:right w:val="none" w:sz="0" w:space="0" w:color="auto"/>
      </w:divBdr>
    </w:div>
    <w:div w:id="827329480">
      <w:bodyDiv w:val="1"/>
      <w:marLeft w:val="0"/>
      <w:marRight w:val="0"/>
      <w:marTop w:val="0"/>
      <w:marBottom w:val="0"/>
      <w:divBdr>
        <w:top w:val="none" w:sz="0" w:space="0" w:color="auto"/>
        <w:left w:val="none" w:sz="0" w:space="0" w:color="auto"/>
        <w:bottom w:val="none" w:sz="0" w:space="0" w:color="auto"/>
        <w:right w:val="none" w:sz="0" w:space="0" w:color="auto"/>
      </w:divBdr>
    </w:div>
    <w:div w:id="853032833">
      <w:bodyDiv w:val="1"/>
      <w:marLeft w:val="0"/>
      <w:marRight w:val="0"/>
      <w:marTop w:val="0"/>
      <w:marBottom w:val="0"/>
      <w:divBdr>
        <w:top w:val="none" w:sz="0" w:space="0" w:color="auto"/>
        <w:left w:val="none" w:sz="0" w:space="0" w:color="auto"/>
        <w:bottom w:val="none" w:sz="0" w:space="0" w:color="auto"/>
        <w:right w:val="none" w:sz="0" w:space="0" w:color="auto"/>
      </w:divBdr>
    </w:div>
    <w:div w:id="889652347">
      <w:bodyDiv w:val="1"/>
      <w:marLeft w:val="0"/>
      <w:marRight w:val="0"/>
      <w:marTop w:val="0"/>
      <w:marBottom w:val="0"/>
      <w:divBdr>
        <w:top w:val="none" w:sz="0" w:space="0" w:color="auto"/>
        <w:left w:val="none" w:sz="0" w:space="0" w:color="auto"/>
        <w:bottom w:val="none" w:sz="0" w:space="0" w:color="auto"/>
        <w:right w:val="none" w:sz="0" w:space="0" w:color="auto"/>
      </w:divBdr>
    </w:div>
    <w:div w:id="935089920">
      <w:bodyDiv w:val="1"/>
      <w:marLeft w:val="0"/>
      <w:marRight w:val="0"/>
      <w:marTop w:val="0"/>
      <w:marBottom w:val="0"/>
      <w:divBdr>
        <w:top w:val="none" w:sz="0" w:space="0" w:color="auto"/>
        <w:left w:val="none" w:sz="0" w:space="0" w:color="auto"/>
        <w:bottom w:val="none" w:sz="0" w:space="0" w:color="auto"/>
        <w:right w:val="none" w:sz="0" w:space="0" w:color="auto"/>
      </w:divBdr>
    </w:div>
    <w:div w:id="965551044">
      <w:bodyDiv w:val="1"/>
      <w:marLeft w:val="0"/>
      <w:marRight w:val="0"/>
      <w:marTop w:val="0"/>
      <w:marBottom w:val="0"/>
      <w:divBdr>
        <w:top w:val="none" w:sz="0" w:space="0" w:color="auto"/>
        <w:left w:val="none" w:sz="0" w:space="0" w:color="auto"/>
        <w:bottom w:val="none" w:sz="0" w:space="0" w:color="auto"/>
        <w:right w:val="none" w:sz="0" w:space="0" w:color="auto"/>
      </w:divBdr>
    </w:div>
    <w:div w:id="970013729">
      <w:bodyDiv w:val="1"/>
      <w:marLeft w:val="0"/>
      <w:marRight w:val="0"/>
      <w:marTop w:val="0"/>
      <w:marBottom w:val="0"/>
      <w:divBdr>
        <w:top w:val="none" w:sz="0" w:space="0" w:color="auto"/>
        <w:left w:val="none" w:sz="0" w:space="0" w:color="auto"/>
        <w:bottom w:val="none" w:sz="0" w:space="0" w:color="auto"/>
        <w:right w:val="none" w:sz="0" w:space="0" w:color="auto"/>
      </w:divBdr>
    </w:div>
    <w:div w:id="978731393">
      <w:bodyDiv w:val="1"/>
      <w:marLeft w:val="0"/>
      <w:marRight w:val="0"/>
      <w:marTop w:val="0"/>
      <w:marBottom w:val="0"/>
      <w:divBdr>
        <w:top w:val="none" w:sz="0" w:space="0" w:color="auto"/>
        <w:left w:val="none" w:sz="0" w:space="0" w:color="auto"/>
        <w:bottom w:val="none" w:sz="0" w:space="0" w:color="auto"/>
        <w:right w:val="none" w:sz="0" w:space="0" w:color="auto"/>
      </w:divBdr>
    </w:div>
    <w:div w:id="1003320300">
      <w:bodyDiv w:val="1"/>
      <w:marLeft w:val="0"/>
      <w:marRight w:val="0"/>
      <w:marTop w:val="0"/>
      <w:marBottom w:val="0"/>
      <w:divBdr>
        <w:top w:val="none" w:sz="0" w:space="0" w:color="auto"/>
        <w:left w:val="none" w:sz="0" w:space="0" w:color="auto"/>
        <w:bottom w:val="none" w:sz="0" w:space="0" w:color="auto"/>
        <w:right w:val="none" w:sz="0" w:space="0" w:color="auto"/>
      </w:divBdr>
    </w:div>
    <w:div w:id="1019546600">
      <w:bodyDiv w:val="1"/>
      <w:marLeft w:val="0"/>
      <w:marRight w:val="0"/>
      <w:marTop w:val="0"/>
      <w:marBottom w:val="0"/>
      <w:divBdr>
        <w:top w:val="none" w:sz="0" w:space="0" w:color="auto"/>
        <w:left w:val="none" w:sz="0" w:space="0" w:color="auto"/>
        <w:bottom w:val="none" w:sz="0" w:space="0" w:color="auto"/>
        <w:right w:val="none" w:sz="0" w:space="0" w:color="auto"/>
      </w:divBdr>
      <w:divsChild>
        <w:div w:id="883904189">
          <w:marLeft w:val="0"/>
          <w:marRight w:val="0"/>
          <w:marTop w:val="0"/>
          <w:marBottom w:val="0"/>
          <w:divBdr>
            <w:top w:val="none" w:sz="0" w:space="0" w:color="auto"/>
            <w:left w:val="none" w:sz="0" w:space="0" w:color="auto"/>
            <w:bottom w:val="none" w:sz="0" w:space="0" w:color="auto"/>
            <w:right w:val="none" w:sz="0" w:space="0" w:color="auto"/>
          </w:divBdr>
          <w:divsChild>
            <w:div w:id="536043771">
              <w:marLeft w:val="0"/>
              <w:marRight w:val="0"/>
              <w:marTop w:val="0"/>
              <w:marBottom w:val="0"/>
              <w:divBdr>
                <w:top w:val="none" w:sz="0" w:space="0" w:color="auto"/>
                <w:left w:val="none" w:sz="0" w:space="0" w:color="auto"/>
                <w:bottom w:val="none" w:sz="0" w:space="0" w:color="auto"/>
                <w:right w:val="none" w:sz="0" w:space="0" w:color="auto"/>
              </w:divBdr>
              <w:divsChild>
                <w:div w:id="1127968283">
                  <w:marLeft w:val="0"/>
                  <w:marRight w:val="0"/>
                  <w:marTop w:val="0"/>
                  <w:marBottom w:val="0"/>
                  <w:divBdr>
                    <w:top w:val="none" w:sz="0" w:space="0" w:color="auto"/>
                    <w:left w:val="none" w:sz="0" w:space="0" w:color="auto"/>
                    <w:bottom w:val="none" w:sz="0" w:space="0" w:color="auto"/>
                    <w:right w:val="none" w:sz="0" w:space="0" w:color="auto"/>
                  </w:divBdr>
                  <w:divsChild>
                    <w:div w:id="1443694027">
                      <w:marLeft w:val="0"/>
                      <w:marRight w:val="0"/>
                      <w:marTop w:val="0"/>
                      <w:marBottom w:val="0"/>
                      <w:divBdr>
                        <w:top w:val="none" w:sz="0" w:space="0" w:color="auto"/>
                        <w:left w:val="none" w:sz="0" w:space="0" w:color="auto"/>
                        <w:bottom w:val="none" w:sz="0" w:space="0" w:color="auto"/>
                        <w:right w:val="none" w:sz="0" w:space="0" w:color="auto"/>
                      </w:divBdr>
                      <w:divsChild>
                        <w:div w:id="948243719">
                          <w:marLeft w:val="0"/>
                          <w:marRight w:val="225"/>
                          <w:marTop w:val="0"/>
                          <w:marBottom w:val="0"/>
                          <w:divBdr>
                            <w:top w:val="none" w:sz="0" w:space="0" w:color="auto"/>
                            <w:left w:val="none" w:sz="0" w:space="0" w:color="auto"/>
                            <w:bottom w:val="none" w:sz="0" w:space="0" w:color="auto"/>
                            <w:right w:val="none" w:sz="0" w:space="0" w:color="auto"/>
                          </w:divBdr>
                          <w:divsChild>
                            <w:div w:id="606815028">
                              <w:marLeft w:val="0"/>
                              <w:marRight w:val="0"/>
                              <w:marTop w:val="0"/>
                              <w:marBottom w:val="0"/>
                              <w:divBdr>
                                <w:top w:val="none" w:sz="0" w:space="0" w:color="auto"/>
                                <w:left w:val="none" w:sz="0" w:space="0" w:color="auto"/>
                                <w:bottom w:val="none" w:sz="0" w:space="0" w:color="auto"/>
                                <w:right w:val="none" w:sz="0" w:space="0" w:color="auto"/>
                              </w:divBdr>
                              <w:divsChild>
                                <w:div w:id="770584927">
                                  <w:marLeft w:val="0"/>
                                  <w:marRight w:val="0"/>
                                  <w:marTop w:val="0"/>
                                  <w:marBottom w:val="0"/>
                                  <w:divBdr>
                                    <w:top w:val="none" w:sz="0" w:space="0" w:color="auto"/>
                                    <w:left w:val="none" w:sz="0" w:space="0" w:color="auto"/>
                                    <w:bottom w:val="none" w:sz="0" w:space="0" w:color="auto"/>
                                    <w:right w:val="none" w:sz="0" w:space="0" w:color="auto"/>
                                  </w:divBdr>
                                  <w:divsChild>
                                    <w:div w:id="701177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29915496">
      <w:bodyDiv w:val="1"/>
      <w:marLeft w:val="0"/>
      <w:marRight w:val="0"/>
      <w:marTop w:val="0"/>
      <w:marBottom w:val="0"/>
      <w:divBdr>
        <w:top w:val="none" w:sz="0" w:space="0" w:color="auto"/>
        <w:left w:val="none" w:sz="0" w:space="0" w:color="auto"/>
        <w:bottom w:val="none" w:sz="0" w:space="0" w:color="auto"/>
        <w:right w:val="none" w:sz="0" w:space="0" w:color="auto"/>
      </w:divBdr>
    </w:div>
    <w:div w:id="1038163900">
      <w:bodyDiv w:val="1"/>
      <w:marLeft w:val="0"/>
      <w:marRight w:val="0"/>
      <w:marTop w:val="0"/>
      <w:marBottom w:val="0"/>
      <w:divBdr>
        <w:top w:val="none" w:sz="0" w:space="0" w:color="auto"/>
        <w:left w:val="none" w:sz="0" w:space="0" w:color="auto"/>
        <w:bottom w:val="none" w:sz="0" w:space="0" w:color="auto"/>
        <w:right w:val="none" w:sz="0" w:space="0" w:color="auto"/>
      </w:divBdr>
    </w:div>
    <w:div w:id="1056511286">
      <w:bodyDiv w:val="1"/>
      <w:marLeft w:val="0"/>
      <w:marRight w:val="0"/>
      <w:marTop w:val="0"/>
      <w:marBottom w:val="0"/>
      <w:divBdr>
        <w:top w:val="none" w:sz="0" w:space="0" w:color="auto"/>
        <w:left w:val="none" w:sz="0" w:space="0" w:color="auto"/>
        <w:bottom w:val="none" w:sz="0" w:space="0" w:color="auto"/>
        <w:right w:val="none" w:sz="0" w:space="0" w:color="auto"/>
      </w:divBdr>
    </w:div>
    <w:div w:id="1059550819">
      <w:bodyDiv w:val="1"/>
      <w:marLeft w:val="0"/>
      <w:marRight w:val="0"/>
      <w:marTop w:val="0"/>
      <w:marBottom w:val="0"/>
      <w:divBdr>
        <w:top w:val="none" w:sz="0" w:space="0" w:color="auto"/>
        <w:left w:val="none" w:sz="0" w:space="0" w:color="auto"/>
        <w:bottom w:val="none" w:sz="0" w:space="0" w:color="auto"/>
        <w:right w:val="none" w:sz="0" w:space="0" w:color="auto"/>
      </w:divBdr>
    </w:div>
    <w:div w:id="1083455794">
      <w:bodyDiv w:val="1"/>
      <w:marLeft w:val="0"/>
      <w:marRight w:val="0"/>
      <w:marTop w:val="0"/>
      <w:marBottom w:val="0"/>
      <w:divBdr>
        <w:top w:val="none" w:sz="0" w:space="0" w:color="auto"/>
        <w:left w:val="none" w:sz="0" w:space="0" w:color="auto"/>
        <w:bottom w:val="none" w:sz="0" w:space="0" w:color="auto"/>
        <w:right w:val="none" w:sz="0" w:space="0" w:color="auto"/>
      </w:divBdr>
    </w:div>
    <w:div w:id="1100954643">
      <w:bodyDiv w:val="1"/>
      <w:marLeft w:val="0"/>
      <w:marRight w:val="0"/>
      <w:marTop w:val="0"/>
      <w:marBottom w:val="0"/>
      <w:divBdr>
        <w:top w:val="none" w:sz="0" w:space="0" w:color="auto"/>
        <w:left w:val="none" w:sz="0" w:space="0" w:color="auto"/>
        <w:bottom w:val="none" w:sz="0" w:space="0" w:color="auto"/>
        <w:right w:val="none" w:sz="0" w:space="0" w:color="auto"/>
      </w:divBdr>
    </w:div>
    <w:div w:id="1144007552">
      <w:bodyDiv w:val="1"/>
      <w:marLeft w:val="0"/>
      <w:marRight w:val="0"/>
      <w:marTop w:val="0"/>
      <w:marBottom w:val="0"/>
      <w:divBdr>
        <w:top w:val="none" w:sz="0" w:space="0" w:color="auto"/>
        <w:left w:val="none" w:sz="0" w:space="0" w:color="auto"/>
        <w:bottom w:val="none" w:sz="0" w:space="0" w:color="auto"/>
        <w:right w:val="none" w:sz="0" w:space="0" w:color="auto"/>
      </w:divBdr>
    </w:div>
    <w:div w:id="1168600530">
      <w:bodyDiv w:val="1"/>
      <w:marLeft w:val="0"/>
      <w:marRight w:val="0"/>
      <w:marTop w:val="0"/>
      <w:marBottom w:val="0"/>
      <w:divBdr>
        <w:top w:val="none" w:sz="0" w:space="0" w:color="auto"/>
        <w:left w:val="none" w:sz="0" w:space="0" w:color="auto"/>
        <w:bottom w:val="none" w:sz="0" w:space="0" w:color="auto"/>
        <w:right w:val="none" w:sz="0" w:space="0" w:color="auto"/>
      </w:divBdr>
    </w:div>
    <w:div w:id="1173181141">
      <w:bodyDiv w:val="1"/>
      <w:marLeft w:val="0"/>
      <w:marRight w:val="0"/>
      <w:marTop w:val="0"/>
      <w:marBottom w:val="0"/>
      <w:divBdr>
        <w:top w:val="none" w:sz="0" w:space="0" w:color="auto"/>
        <w:left w:val="none" w:sz="0" w:space="0" w:color="auto"/>
        <w:bottom w:val="none" w:sz="0" w:space="0" w:color="auto"/>
        <w:right w:val="none" w:sz="0" w:space="0" w:color="auto"/>
      </w:divBdr>
    </w:div>
    <w:div w:id="1192913254">
      <w:bodyDiv w:val="1"/>
      <w:marLeft w:val="0"/>
      <w:marRight w:val="0"/>
      <w:marTop w:val="0"/>
      <w:marBottom w:val="0"/>
      <w:divBdr>
        <w:top w:val="none" w:sz="0" w:space="0" w:color="auto"/>
        <w:left w:val="none" w:sz="0" w:space="0" w:color="auto"/>
        <w:bottom w:val="none" w:sz="0" w:space="0" w:color="auto"/>
        <w:right w:val="none" w:sz="0" w:space="0" w:color="auto"/>
      </w:divBdr>
    </w:div>
    <w:div w:id="1236432018">
      <w:bodyDiv w:val="1"/>
      <w:marLeft w:val="0"/>
      <w:marRight w:val="0"/>
      <w:marTop w:val="0"/>
      <w:marBottom w:val="0"/>
      <w:divBdr>
        <w:top w:val="none" w:sz="0" w:space="0" w:color="auto"/>
        <w:left w:val="none" w:sz="0" w:space="0" w:color="auto"/>
        <w:bottom w:val="none" w:sz="0" w:space="0" w:color="auto"/>
        <w:right w:val="none" w:sz="0" w:space="0" w:color="auto"/>
      </w:divBdr>
    </w:div>
    <w:div w:id="1244728533">
      <w:bodyDiv w:val="1"/>
      <w:marLeft w:val="0"/>
      <w:marRight w:val="0"/>
      <w:marTop w:val="0"/>
      <w:marBottom w:val="0"/>
      <w:divBdr>
        <w:top w:val="none" w:sz="0" w:space="0" w:color="auto"/>
        <w:left w:val="none" w:sz="0" w:space="0" w:color="auto"/>
        <w:bottom w:val="none" w:sz="0" w:space="0" w:color="auto"/>
        <w:right w:val="none" w:sz="0" w:space="0" w:color="auto"/>
      </w:divBdr>
    </w:div>
    <w:div w:id="1273781603">
      <w:bodyDiv w:val="1"/>
      <w:marLeft w:val="0"/>
      <w:marRight w:val="0"/>
      <w:marTop w:val="0"/>
      <w:marBottom w:val="0"/>
      <w:divBdr>
        <w:top w:val="none" w:sz="0" w:space="0" w:color="auto"/>
        <w:left w:val="none" w:sz="0" w:space="0" w:color="auto"/>
        <w:bottom w:val="none" w:sz="0" w:space="0" w:color="auto"/>
        <w:right w:val="none" w:sz="0" w:space="0" w:color="auto"/>
      </w:divBdr>
    </w:div>
    <w:div w:id="1280918967">
      <w:bodyDiv w:val="1"/>
      <w:marLeft w:val="0"/>
      <w:marRight w:val="0"/>
      <w:marTop w:val="0"/>
      <w:marBottom w:val="0"/>
      <w:divBdr>
        <w:top w:val="none" w:sz="0" w:space="0" w:color="auto"/>
        <w:left w:val="none" w:sz="0" w:space="0" w:color="auto"/>
        <w:bottom w:val="none" w:sz="0" w:space="0" w:color="auto"/>
        <w:right w:val="none" w:sz="0" w:space="0" w:color="auto"/>
      </w:divBdr>
    </w:div>
    <w:div w:id="1305506963">
      <w:bodyDiv w:val="1"/>
      <w:marLeft w:val="0"/>
      <w:marRight w:val="0"/>
      <w:marTop w:val="0"/>
      <w:marBottom w:val="0"/>
      <w:divBdr>
        <w:top w:val="none" w:sz="0" w:space="0" w:color="auto"/>
        <w:left w:val="none" w:sz="0" w:space="0" w:color="auto"/>
        <w:bottom w:val="none" w:sz="0" w:space="0" w:color="auto"/>
        <w:right w:val="none" w:sz="0" w:space="0" w:color="auto"/>
      </w:divBdr>
    </w:div>
    <w:div w:id="1322079475">
      <w:bodyDiv w:val="1"/>
      <w:marLeft w:val="0"/>
      <w:marRight w:val="0"/>
      <w:marTop w:val="0"/>
      <w:marBottom w:val="0"/>
      <w:divBdr>
        <w:top w:val="none" w:sz="0" w:space="0" w:color="auto"/>
        <w:left w:val="none" w:sz="0" w:space="0" w:color="auto"/>
        <w:bottom w:val="none" w:sz="0" w:space="0" w:color="auto"/>
        <w:right w:val="none" w:sz="0" w:space="0" w:color="auto"/>
      </w:divBdr>
    </w:div>
    <w:div w:id="1323851128">
      <w:bodyDiv w:val="1"/>
      <w:marLeft w:val="0"/>
      <w:marRight w:val="0"/>
      <w:marTop w:val="0"/>
      <w:marBottom w:val="0"/>
      <w:divBdr>
        <w:top w:val="none" w:sz="0" w:space="0" w:color="auto"/>
        <w:left w:val="none" w:sz="0" w:space="0" w:color="auto"/>
        <w:bottom w:val="none" w:sz="0" w:space="0" w:color="auto"/>
        <w:right w:val="none" w:sz="0" w:space="0" w:color="auto"/>
      </w:divBdr>
    </w:div>
    <w:div w:id="1354921418">
      <w:bodyDiv w:val="1"/>
      <w:marLeft w:val="0"/>
      <w:marRight w:val="0"/>
      <w:marTop w:val="0"/>
      <w:marBottom w:val="0"/>
      <w:divBdr>
        <w:top w:val="none" w:sz="0" w:space="0" w:color="auto"/>
        <w:left w:val="none" w:sz="0" w:space="0" w:color="auto"/>
        <w:bottom w:val="none" w:sz="0" w:space="0" w:color="auto"/>
        <w:right w:val="none" w:sz="0" w:space="0" w:color="auto"/>
      </w:divBdr>
    </w:div>
    <w:div w:id="1367562395">
      <w:bodyDiv w:val="1"/>
      <w:marLeft w:val="0"/>
      <w:marRight w:val="0"/>
      <w:marTop w:val="0"/>
      <w:marBottom w:val="0"/>
      <w:divBdr>
        <w:top w:val="none" w:sz="0" w:space="0" w:color="auto"/>
        <w:left w:val="none" w:sz="0" w:space="0" w:color="auto"/>
        <w:bottom w:val="none" w:sz="0" w:space="0" w:color="auto"/>
        <w:right w:val="none" w:sz="0" w:space="0" w:color="auto"/>
      </w:divBdr>
    </w:div>
    <w:div w:id="1415780448">
      <w:bodyDiv w:val="1"/>
      <w:marLeft w:val="0"/>
      <w:marRight w:val="0"/>
      <w:marTop w:val="0"/>
      <w:marBottom w:val="0"/>
      <w:divBdr>
        <w:top w:val="none" w:sz="0" w:space="0" w:color="auto"/>
        <w:left w:val="none" w:sz="0" w:space="0" w:color="auto"/>
        <w:bottom w:val="none" w:sz="0" w:space="0" w:color="auto"/>
        <w:right w:val="none" w:sz="0" w:space="0" w:color="auto"/>
      </w:divBdr>
    </w:div>
    <w:div w:id="1425882636">
      <w:bodyDiv w:val="1"/>
      <w:marLeft w:val="0"/>
      <w:marRight w:val="0"/>
      <w:marTop w:val="0"/>
      <w:marBottom w:val="0"/>
      <w:divBdr>
        <w:top w:val="none" w:sz="0" w:space="0" w:color="auto"/>
        <w:left w:val="none" w:sz="0" w:space="0" w:color="auto"/>
        <w:bottom w:val="none" w:sz="0" w:space="0" w:color="auto"/>
        <w:right w:val="none" w:sz="0" w:space="0" w:color="auto"/>
      </w:divBdr>
    </w:div>
    <w:div w:id="1462766633">
      <w:bodyDiv w:val="1"/>
      <w:marLeft w:val="0"/>
      <w:marRight w:val="0"/>
      <w:marTop w:val="0"/>
      <w:marBottom w:val="0"/>
      <w:divBdr>
        <w:top w:val="none" w:sz="0" w:space="0" w:color="auto"/>
        <w:left w:val="none" w:sz="0" w:space="0" w:color="auto"/>
        <w:bottom w:val="none" w:sz="0" w:space="0" w:color="auto"/>
        <w:right w:val="none" w:sz="0" w:space="0" w:color="auto"/>
      </w:divBdr>
    </w:div>
    <w:div w:id="1480610742">
      <w:bodyDiv w:val="1"/>
      <w:marLeft w:val="0"/>
      <w:marRight w:val="0"/>
      <w:marTop w:val="0"/>
      <w:marBottom w:val="0"/>
      <w:divBdr>
        <w:top w:val="none" w:sz="0" w:space="0" w:color="auto"/>
        <w:left w:val="none" w:sz="0" w:space="0" w:color="auto"/>
        <w:bottom w:val="none" w:sz="0" w:space="0" w:color="auto"/>
        <w:right w:val="none" w:sz="0" w:space="0" w:color="auto"/>
      </w:divBdr>
    </w:div>
    <w:div w:id="1481582182">
      <w:bodyDiv w:val="1"/>
      <w:marLeft w:val="0"/>
      <w:marRight w:val="0"/>
      <w:marTop w:val="0"/>
      <w:marBottom w:val="0"/>
      <w:divBdr>
        <w:top w:val="none" w:sz="0" w:space="0" w:color="auto"/>
        <w:left w:val="none" w:sz="0" w:space="0" w:color="auto"/>
        <w:bottom w:val="none" w:sz="0" w:space="0" w:color="auto"/>
        <w:right w:val="none" w:sz="0" w:space="0" w:color="auto"/>
      </w:divBdr>
    </w:div>
    <w:div w:id="1506945418">
      <w:bodyDiv w:val="1"/>
      <w:marLeft w:val="0"/>
      <w:marRight w:val="0"/>
      <w:marTop w:val="0"/>
      <w:marBottom w:val="0"/>
      <w:divBdr>
        <w:top w:val="none" w:sz="0" w:space="0" w:color="auto"/>
        <w:left w:val="none" w:sz="0" w:space="0" w:color="auto"/>
        <w:bottom w:val="none" w:sz="0" w:space="0" w:color="auto"/>
        <w:right w:val="none" w:sz="0" w:space="0" w:color="auto"/>
      </w:divBdr>
    </w:div>
    <w:div w:id="1518302333">
      <w:bodyDiv w:val="1"/>
      <w:marLeft w:val="0"/>
      <w:marRight w:val="0"/>
      <w:marTop w:val="0"/>
      <w:marBottom w:val="0"/>
      <w:divBdr>
        <w:top w:val="none" w:sz="0" w:space="0" w:color="auto"/>
        <w:left w:val="none" w:sz="0" w:space="0" w:color="auto"/>
        <w:bottom w:val="none" w:sz="0" w:space="0" w:color="auto"/>
        <w:right w:val="none" w:sz="0" w:space="0" w:color="auto"/>
      </w:divBdr>
    </w:div>
    <w:div w:id="1537500380">
      <w:bodyDiv w:val="1"/>
      <w:marLeft w:val="0"/>
      <w:marRight w:val="0"/>
      <w:marTop w:val="0"/>
      <w:marBottom w:val="0"/>
      <w:divBdr>
        <w:top w:val="none" w:sz="0" w:space="0" w:color="auto"/>
        <w:left w:val="none" w:sz="0" w:space="0" w:color="auto"/>
        <w:bottom w:val="none" w:sz="0" w:space="0" w:color="auto"/>
        <w:right w:val="none" w:sz="0" w:space="0" w:color="auto"/>
      </w:divBdr>
    </w:div>
    <w:div w:id="1552302689">
      <w:bodyDiv w:val="1"/>
      <w:marLeft w:val="0"/>
      <w:marRight w:val="0"/>
      <w:marTop w:val="0"/>
      <w:marBottom w:val="0"/>
      <w:divBdr>
        <w:top w:val="none" w:sz="0" w:space="0" w:color="auto"/>
        <w:left w:val="none" w:sz="0" w:space="0" w:color="auto"/>
        <w:bottom w:val="none" w:sz="0" w:space="0" w:color="auto"/>
        <w:right w:val="none" w:sz="0" w:space="0" w:color="auto"/>
      </w:divBdr>
    </w:div>
    <w:div w:id="1565414452">
      <w:bodyDiv w:val="1"/>
      <w:marLeft w:val="0"/>
      <w:marRight w:val="0"/>
      <w:marTop w:val="0"/>
      <w:marBottom w:val="0"/>
      <w:divBdr>
        <w:top w:val="none" w:sz="0" w:space="0" w:color="auto"/>
        <w:left w:val="none" w:sz="0" w:space="0" w:color="auto"/>
        <w:bottom w:val="none" w:sz="0" w:space="0" w:color="auto"/>
        <w:right w:val="none" w:sz="0" w:space="0" w:color="auto"/>
      </w:divBdr>
    </w:div>
    <w:div w:id="1578589910">
      <w:bodyDiv w:val="1"/>
      <w:marLeft w:val="0"/>
      <w:marRight w:val="0"/>
      <w:marTop w:val="0"/>
      <w:marBottom w:val="0"/>
      <w:divBdr>
        <w:top w:val="none" w:sz="0" w:space="0" w:color="auto"/>
        <w:left w:val="none" w:sz="0" w:space="0" w:color="auto"/>
        <w:bottom w:val="none" w:sz="0" w:space="0" w:color="auto"/>
        <w:right w:val="none" w:sz="0" w:space="0" w:color="auto"/>
      </w:divBdr>
    </w:div>
    <w:div w:id="1584683543">
      <w:bodyDiv w:val="1"/>
      <w:marLeft w:val="0"/>
      <w:marRight w:val="0"/>
      <w:marTop w:val="0"/>
      <w:marBottom w:val="0"/>
      <w:divBdr>
        <w:top w:val="none" w:sz="0" w:space="0" w:color="auto"/>
        <w:left w:val="none" w:sz="0" w:space="0" w:color="auto"/>
        <w:bottom w:val="none" w:sz="0" w:space="0" w:color="auto"/>
        <w:right w:val="none" w:sz="0" w:space="0" w:color="auto"/>
      </w:divBdr>
    </w:div>
    <w:div w:id="1588952538">
      <w:bodyDiv w:val="1"/>
      <w:marLeft w:val="0"/>
      <w:marRight w:val="0"/>
      <w:marTop w:val="0"/>
      <w:marBottom w:val="0"/>
      <w:divBdr>
        <w:top w:val="none" w:sz="0" w:space="0" w:color="auto"/>
        <w:left w:val="none" w:sz="0" w:space="0" w:color="auto"/>
        <w:bottom w:val="none" w:sz="0" w:space="0" w:color="auto"/>
        <w:right w:val="none" w:sz="0" w:space="0" w:color="auto"/>
      </w:divBdr>
    </w:div>
    <w:div w:id="1591811388">
      <w:bodyDiv w:val="1"/>
      <w:marLeft w:val="0"/>
      <w:marRight w:val="0"/>
      <w:marTop w:val="0"/>
      <w:marBottom w:val="0"/>
      <w:divBdr>
        <w:top w:val="none" w:sz="0" w:space="0" w:color="auto"/>
        <w:left w:val="none" w:sz="0" w:space="0" w:color="auto"/>
        <w:bottom w:val="none" w:sz="0" w:space="0" w:color="auto"/>
        <w:right w:val="none" w:sz="0" w:space="0" w:color="auto"/>
      </w:divBdr>
    </w:div>
    <w:div w:id="1607494442">
      <w:bodyDiv w:val="1"/>
      <w:marLeft w:val="0"/>
      <w:marRight w:val="0"/>
      <w:marTop w:val="0"/>
      <w:marBottom w:val="0"/>
      <w:divBdr>
        <w:top w:val="none" w:sz="0" w:space="0" w:color="auto"/>
        <w:left w:val="none" w:sz="0" w:space="0" w:color="auto"/>
        <w:bottom w:val="none" w:sz="0" w:space="0" w:color="auto"/>
        <w:right w:val="none" w:sz="0" w:space="0" w:color="auto"/>
      </w:divBdr>
    </w:div>
    <w:div w:id="1630697365">
      <w:bodyDiv w:val="1"/>
      <w:marLeft w:val="0"/>
      <w:marRight w:val="0"/>
      <w:marTop w:val="0"/>
      <w:marBottom w:val="0"/>
      <w:divBdr>
        <w:top w:val="none" w:sz="0" w:space="0" w:color="auto"/>
        <w:left w:val="none" w:sz="0" w:space="0" w:color="auto"/>
        <w:bottom w:val="none" w:sz="0" w:space="0" w:color="auto"/>
        <w:right w:val="none" w:sz="0" w:space="0" w:color="auto"/>
      </w:divBdr>
    </w:div>
    <w:div w:id="1639719737">
      <w:bodyDiv w:val="1"/>
      <w:marLeft w:val="0"/>
      <w:marRight w:val="0"/>
      <w:marTop w:val="0"/>
      <w:marBottom w:val="0"/>
      <w:divBdr>
        <w:top w:val="none" w:sz="0" w:space="0" w:color="auto"/>
        <w:left w:val="none" w:sz="0" w:space="0" w:color="auto"/>
        <w:bottom w:val="none" w:sz="0" w:space="0" w:color="auto"/>
        <w:right w:val="none" w:sz="0" w:space="0" w:color="auto"/>
      </w:divBdr>
    </w:div>
    <w:div w:id="1654681019">
      <w:bodyDiv w:val="1"/>
      <w:marLeft w:val="0"/>
      <w:marRight w:val="0"/>
      <w:marTop w:val="0"/>
      <w:marBottom w:val="0"/>
      <w:divBdr>
        <w:top w:val="none" w:sz="0" w:space="0" w:color="auto"/>
        <w:left w:val="none" w:sz="0" w:space="0" w:color="auto"/>
        <w:bottom w:val="none" w:sz="0" w:space="0" w:color="auto"/>
        <w:right w:val="none" w:sz="0" w:space="0" w:color="auto"/>
      </w:divBdr>
    </w:div>
    <w:div w:id="1660497989">
      <w:bodyDiv w:val="1"/>
      <w:marLeft w:val="0"/>
      <w:marRight w:val="0"/>
      <w:marTop w:val="0"/>
      <w:marBottom w:val="0"/>
      <w:divBdr>
        <w:top w:val="none" w:sz="0" w:space="0" w:color="auto"/>
        <w:left w:val="none" w:sz="0" w:space="0" w:color="auto"/>
        <w:bottom w:val="none" w:sz="0" w:space="0" w:color="auto"/>
        <w:right w:val="none" w:sz="0" w:space="0" w:color="auto"/>
      </w:divBdr>
    </w:div>
    <w:div w:id="1676105035">
      <w:bodyDiv w:val="1"/>
      <w:marLeft w:val="0"/>
      <w:marRight w:val="0"/>
      <w:marTop w:val="0"/>
      <w:marBottom w:val="0"/>
      <w:divBdr>
        <w:top w:val="none" w:sz="0" w:space="0" w:color="auto"/>
        <w:left w:val="none" w:sz="0" w:space="0" w:color="auto"/>
        <w:bottom w:val="none" w:sz="0" w:space="0" w:color="auto"/>
        <w:right w:val="none" w:sz="0" w:space="0" w:color="auto"/>
      </w:divBdr>
    </w:div>
    <w:div w:id="1679194192">
      <w:bodyDiv w:val="1"/>
      <w:marLeft w:val="0"/>
      <w:marRight w:val="0"/>
      <w:marTop w:val="0"/>
      <w:marBottom w:val="0"/>
      <w:divBdr>
        <w:top w:val="none" w:sz="0" w:space="0" w:color="auto"/>
        <w:left w:val="none" w:sz="0" w:space="0" w:color="auto"/>
        <w:bottom w:val="none" w:sz="0" w:space="0" w:color="auto"/>
        <w:right w:val="none" w:sz="0" w:space="0" w:color="auto"/>
      </w:divBdr>
    </w:div>
    <w:div w:id="1731996991">
      <w:bodyDiv w:val="1"/>
      <w:marLeft w:val="0"/>
      <w:marRight w:val="0"/>
      <w:marTop w:val="0"/>
      <w:marBottom w:val="0"/>
      <w:divBdr>
        <w:top w:val="none" w:sz="0" w:space="0" w:color="auto"/>
        <w:left w:val="none" w:sz="0" w:space="0" w:color="auto"/>
        <w:bottom w:val="none" w:sz="0" w:space="0" w:color="auto"/>
        <w:right w:val="none" w:sz="0" w:space="0" w:color="auto"/>
      </w:divBdr>
    </w:div>
    <w:div w:id="1737897371">
      <w:bodyDiv w:val="1"/>
      <w:marLeft w:val="0"/>
      <w:marRight w:val="0"/>
      <w:marTop w:val="0"/>
      <w:marBottom w:val="0"/>
      <w:divBdr>
        <w:top w:val="none" w:sz="0" w:space="0" w:color="auto"/>
        <w:left w:val="none" w:sz="0" w:space="0" w:color="auto"/>
        <w:bottom w:val="none" w:sz="0" w:space="0" w:color="auto"/>
        <w:right w:val="none" w:sz="0" w:space="0" w:color="auto"/>
      </w:divBdr>
    </w:div>
    <w:div w:id="1760909074">
      <w:bodyDiv w:val="1"/>
      <w:marLeft w:val="0"/>
      <w:marRight w:val="0"/>
      <w:marTop w:val="0"/>
      <w:marBottom w:val="0"/>
      <w:divBdr>
        <w:top w:val="none" w:sz="0" w:space="0" w:color="auto"/>
        <w:left w:val="none" w:sz="0" w:space="0" w:color="auto"/>
        <w:bottom w:val="none" w:sz="0" w:space="0" w:color="auto"/>
        <w:right w:val="none" w:sz="0" w:space="0" w:color="auto"/>
      </w:divBdr>
    </w:div>
    <w:div w:id="1765757687">
      <w:bodyDiv w:val="1"/>
      <w:marLeft w:val="0"/>
      <w:marRight w:val="0"/>
      <w:marTop w:val="0"/>
      <w:marBottom w:val="0"/>
      <w:divBdr>
        <w:top w:val="none" w:sz="0" w:space="0" w:color="auto"/>
        <w:left w:val="none" w:sz="0" w:space="0" w:color="auto"/>
        <w:bottom w:val="none" w:sz="0" w:space="0" w:color="auto"/>
        <w:right w:val="none" w:sz="0" w:space="0" w:color="auto"/>
      </w:divBdr>
    </w:div>
    <w:div w:id="1766921179">
      <w:bodyDiv w:val="1"/>
      <w:marLeft w:val="0"/>
      <w:marRight w:val="0"/>
      <w:marTop w:val="0"/>
      <w:marBottom w:val="0"/>
      <w:divBdr>
        <w:top w:val="none" w:sz="0" w:space="0" w:color="auto"/>
        <w:left w:val="none" w:sz="0" w:space="0" w:color="auto"/>
        <w:bottom w:val="none" w:sz="0" w:space="0" w:color="auto"/>
        <w:right w:val="none" w:sz="0" w:space="0" w:color="auto"/>
      </w:divBdr>
    </w:div>
    <w:div w:id="1775246449">
      <w:bodyDiv w:val="1"/>
      <w:marLeft w:val="0"/>
      <w:marRight w:val="0"/>
      <w:marTop w:val="0"/>
      <w:marBottom w:val="0"/>
      <w:divBdr>
        <w:top w:val="none" w:sz="0" w:space="0" w:color="auto"/>
        <w:left w:val="none" w:sz="0" w:space="0" w:color="auto"/>
        <w:bottom w:val="none" w:sz="0" w:space="0" w:color="auto"/>
        <w:right w:val="none" w:sz="0" w:space="0" w:color="auto"/>
      </w:divBdr>
    </w:div>
    <w:div w:id="1790854072">
      <w:bodyDiv w:val="1"/>
      <w:marLeft w:val="0"/>
      <w:marRight w:val="0"/>
      <w:marTop w:val="0"/>
      <w:marBottom w:val="0"/>
      <w:divBdr>
        <w:top w:val="none" w:sz="0" w:space="0" w:color="auto"/>
        <w:left w:val="none" w:sz="0" w:space="0" w:color="auto"/>
        <w:bottom w:val="none" w:sz="0" w:space="0" w:color="auto"/>
        <w:right w:val="none" w:sz="0" w:space="0" w:color="auto"/>
      </w:divBdr>
    </w:div>
    <w:div w:id="1793524005">
      <w:bodyDiv w:val="1"/>
      <w:marLeft w:val="0"/>
      <w:marRight w:val="0"/>
      <w:marTop w:val="0"/>
      <w:marBottom w:val="0"/>
      <w:divBdr>
        <w:top w:val="none" w:sz="0" w:space="0" w:color="auto"/>
        <w:left w:val="none" w:sz="0" w:space="0" w:color="auto"/>
        <w:bottom w:val="none" w:sz="0" w:space="0" w:color="auto"/>
        <w:right w:val="none" w:sz="0" w:space="0" w:color="auto"/>
      </w:divBdr>
    </w:div>
    <w:div w:id="1797287291">
      <w:bodyDiv w:val="1"/>
      <w:marLeft w:val="0"/>
      <w:marRight w:val="0"/>
      <w:marTop w:val="0"/>
      <w:marBottom w:val="0"/>
      <w:divBdr>
        <w:top w:val="none" w:sz="0" w:space="0" w:color="auto"/>
        <w:left w:val="none" w:sz="0" w:space="0" w:color="auto"/>
        <w:bottom w:val="none" w:sz="0" w:space="0" w:color="auto"/>
        <w:right w:val="none" w:sz="0" w:space="0" w:color="auto"/>
      </w:divBdr>
    </w:div>
    <w:div w:id="1812744227">
      <w:bodyDiv w:val="1"/>
      <w:marLeft w:val="0"/>
      <w:marRight w:val="0"/>
      <w:marTop w:val="0"/>
      <w:marBottom w:val="0"/>
      <w:divBdr>
        <w:top w:val="none" w:sz="0" w:space="0" w:color="auto"/>
        <w:left w:val="none" w:sz="0" w:space="0" w:color="auto"/>
        <w:bottom w:val="none" w:sz="0" w:space="0" w:color="auto"/>
        <w:right w:val="none" w:sz="0" w:space="0" w:color="auto"/>
      </w:divBdr>
    </w:div>
    <w:div w:id="1844666065">
      <w:bodyDiv w:val="1"/>
      <w:marLeft w:val="0"/>
      <w:marRight w:val="0"/>
      <w:marTop w:val="0"/>
      <w:marBottom w:val="0"/>
      <w:divBdr>
        <w:top w:val="none" w:sz="0" w:space="0" w:color="auto"/>
        <w:left w:val="none" w:sz="0" w:space="0" w:color="auto"/>
        <w:bottom w:val="none" w:sz="0" w:space="0" w:color="auto"/>
        <w:right w:val="none" w:sz="0" w:space="0" w:color="auto"/>
      </w:divBdr>
    </w:div>
    <w:div w:id="1861042239">
      <w:bodyDiv w:val="1"/>
      <w:marLeft w:val="0"/>
      <w:marRight w:val="0"/>
      <w:marTop w:val="0"/>
      <w:marBottom w:val="0"/>
      <w:divBdr>
        <w:top w:val="none" w:sz="0" w:space="0" w:color="auto"/>
        <w:left w:val="none" w:sz="0" w:space="0" w:color="auto"/>
        <w:bottom w:val="none" w:sz="0" w:space="0" w:color="auto"/>
        <w:right w:val="none" w:sz="0" w:space="0" w:color="auto"/>
      </w:divBdr>
    </w:div>
    <w:div w:id="1871214055">
      <w:bodyDiv w:val="1"/>
      <w:marLeft w:val="0"/>
      <w:marRight w:val="0"/>
      <w:marTop w:val="0"/>
      <w:marBottom w:val="0"/>
      <w:divBdr>
        <w:top w:val="none" w:sz="0" w:space="0" w:color="auto"/>
        <w:left w:val="none" w:sz="0" w:space="0" w:color="auto"/>
        <w:bottom w:val="none" w:sz="0" w:space="0" w:color="auto"/>
        <w:right w:val="none" w:sz="0" w:space="0" w:color="auto"/>
      </w:divBdr>
    </w:div>
    <w:div w:id="1930456208">
      <w:bodyDiv w:val="1"/>
      <w:marLeft w:val="0"/>
      <w:marRight w:val="0"/>
      <w:marTop w:val="0"/>
      <w:marBottom w:val="0"/>
      <w:divBdr>
        <w:top w:val="none" w:sz="0" w:space="0" w:color="auto"/>
        <w:left w:val="none" w:sz="0" w:space="0" w:color="auto"/>
        <w:bottom w:val="none" w:sz="0" w:space="0" w:color="auto"/>
        <w:right w:val="none" w:sz="0" w:space="0" w:color="auto"/>
      </w:divBdr>
    </w:div>
    <w:div w:id="1935897522">
      <w:bodyDiv w:val="1"/>
      <w:marLeft w:val="0"/>
      <w:marRight w:val="0"/>
      <w:marTop w:val="0"/>
      <w:marBottom w:val="0"/>
      <w:divBdr>
        <w:top w:val="none" w:sz="0" w:space="0" w:color="auto"/>
        <w:left w:val="none" w:sz="0" w:space="0" w:color="auto"/>
        <w:bottom w:val="none" w:sz="0" w:space="0" w:color="auto"/>
        <w:right w:val="none" w:sz="0" w:space="0" w:color="auto"/>
      </w:divBdr>
    </w:div>
    <w:div w:id="1982298679">
      <w:bodyDiv w:val="1"/>
      <w:marLeft w:val="0"/>
      <w:marRight w:val="0"/>
      <w:marTop w:val="0"/>
      <w:marBottom w:val="0"/>
      <w:divBdr>
        <w:top w:val="none" w:sz="0" w:space="0" w:color="auto"/>
        <w:left w:val="none" w:sz="0" w:space="0" w:color="auto"/>
        <w:bottom w:val="none" w:sz="0" w:space="0" w:color="auto"/>
        <w:right w:val="none" w:sz="0" w:space="0" w:color="auto"/>
      </w:divBdr>
    </w:div>
    <w:div w:id="1988165778">
      <w:bodyDiv w:val="1"/>
      <w:marLeft w:val="0"/>
      <w:marRight w:val="0"/>
      <w:marTop w:val="0"/>
      <w:marBottom w:val="0"/>
      <w:divBdr>
        <w:top w:val="none" w:sz="0" w:space="0" w:color="auto"/>
        <w:left w:val="none" w:sz="0" w:space="0" w:color="auto"/>
        <w:bottom w:val="none" w:sz="0" w:space="0" w:color="auto"/>
        <w:right w:val="none" w:sz="0" w:space="0" w:color="auto"/>
      </w:divBdr>
    </w:div>
    <w:div w:id="2000040566">
      <w:bodyDiv w:val="1"/>
      <w:marLeft w:val="0"/>
      <w:marRight w:val="0"/>
      <w:marTop w:val="0"/>
      <w:marBottom w:val="0"/>
      <w:divBdr>
        <w:top w:val="none" w:sz="0" w:space="0" w:color="auto"/>
        <w:left w:val="none" w:sz="0" w:space="0" w:color="auto"/>
        <w:bottom w:val="none" w:sz="0" w:space="0" w:color="auto"/>
        <w:right w:val="none" w:sz="0" w:space="0" w:color="auto"/>
      </w:divBdr>
    </w:div>
    <w:div w:id="2034719132">
      <w:bodyDiv w:val="1"/>
      <w:marLeft w:val="0"/>
      <w:marRight w:val="0"/>
      <w:marTop w:val="0"/>
      <w:marBottom w:val="0"/>
      <w:divBdr>
        <w:top w:val="none" w:sz="0" w:space="0" w:color="auto"/>
        <w:left w:val="none" w:sz="0" w:space="0" w:color="auto"/>
        <w:bottom w:val="none" w:sz="0" w:space="0" w:color="auto"/>
        <w:right w:val="none" w:sz="0" w:space="0" w:color="auto"/>
      </w:divBdr>
    </w:div>
    <w:div w:id="2046127786">
      <w:bodyDiv w:val="1"/>
      <w:marLeft w:val="0"/>
      <w:marRight w:val="0"/>
      <w:marTop w:val="0"/>
      <w:marBottom w:val="0"/>
      <w:divBdr>
        <w:top w:val="none" w:sz="0" w:space="0" w:color="auto"/>
        <w:left w:val="none" w:sz="0" w:space="0" w:color="auto"/>
        <w:bottom w:val="none" w:sz="0" w:space="0" w:color="auto"/>
        <w:right w:val="none" w:sz="0" w:space="0" w:color="auto"/>
      </w:divBdr>
    </w:div>
    <w:div w:id="2049866242">
      <w:bodyDiv w:val="1"/>
      <w:marLeft w:val="0"/>
      <w:marRight w:val="0"/>
      <w:marTop w:val="0"/>
      <w:marBottom w:val="0"/>
      <w:divBdr>
        <w:top w:val="none" w:sz="0" w:space="0" w:color="auto"/>
        <w:left w:val="none" w:sz="0" w:space="0" w:color="auto"/>
        <w:bottom w:val="none" w:sz="0" w:space="0" w:color="auto"/>
        <w:right w:val="none" w:sz="0" w:space="0" w:color="auto"/>
      </w:divBdr>
    </w:div>
    <w:div w:id="2054959233">
      <w:bodyDiv w:val="1"/>
      <w:marLeft w:val="0"/>
      <w:marRight w:val="0"/>
      <w:marTop w:val="0"/>
      <w:marBottom w:val="0"/>
      <w:divBdr>
        <w:top w:val="none" w:sz="0" w:space="0" w:color="auto"/>
        <w:left w:val="none" w:sz="0" w:space="0" w:color="auto"/>
        <w:bottom w:val="none" w:sz="0" w:space="0" w:color="auto"/>
        <w:right w:val="none" w:sz="0" w:space="0" w:color="auto"/>
      </w:divBdr>
    </w:div>
    <w:div w:id="2065567290">
      <w:bodyDiv w:val="1"/>
      <w:marLeft w:val="0"/>
      <w:marRight w:val="0"/>
      <w:marTop w:val="0"/>
      <w:marBottom w:val="0"/>
      <w:divBdr>
        <w:top w:val="none" w:sz="0" w:space="0" w:color="auto"/>
        <w:left w:val="none" w:sz="0" w:space="0" w:color="auto"/>
        <w:bottom w:val="none" w:sz="0" w:space="0" w:color="auto"/>
        <w:right w:val="none" w:sz="0" w:space="0" w:color="auto"/>
      </w:divBdr>
    </w:div>
    <w:div w:id="2137404193">
      <w:bodyDiv w:val="1"/>
      <w:marLeft w:val="0"/>
      <w:marRight w:val="0"/>
      <w:marTop w:val="0"/>
      <w:marBottom w:val="0"/>
      <w:divBdr>
        <w:top w:val="none" w:sz="0" w:space="0" w:color="auto"/>
        <w:left w:val="none" w:sz="0" w:space="0" w:color="auto"/>
        <w:bottom w:val="none" w:sz="0" w:space="0" w:color="auto"/>
        <w:right w:val="none" w:sz="0" w:space="0" w:color="auto"/>
      </w:divBdr>
    </w:div>
    <w:div w:id="21384497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6.jpeg"/><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5.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1.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4.jpeg"/><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image" Target="media/image13.jpeg"/><Relationship Id="rId27" Type="http://schemas.openxmlformats.org/officeDocument/2006/relationships/image" Target="media/image17.jpeg"/></Relationships>
</file>

<file path=word/_rels/settings.xml.rels><?xml version="1.0" encoding="UTF-8" standalone="yes"?>
<Relationships xmlns="http://schemas.openxmlformats.org/package/2006/relationships"><Relationship Id="rId1" Type="http://schemas.openxmlformats.org/officeDocument/2006/relationships/attachedTemplate" Target="file:///O:\&#1057;&#1083;&#1091;&#1078;&#1073;&#1072;%20&#1082;&#1072;&#1095;&#1077;&#1089;&#1090;&#1074;&#1072;\&#1041;&#1072;&#1073;&#1080;&#1082;&#1086;&#1074;&#1072;%20&#1040;.&#1042;\&#1058;&#1048;&#1059;\&#1056;&#1072;&#1089;&#1095;&#1077;&#1090;\&#1064;&#1072;&#1073;&#1083;&#1086;&#1085;%20&#1088;&#1072;&#1089;&#1095;&#1077;&#1090;&#1072;%20&#1054;&#1054;&#1054;.dot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F029978-BCE3-4F78-B4A4-036A3B5E01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Шаблон расчета ООО.dotx</Template>
  <TotalTime>1633</TotalTime>
  <Pages>6</Pages>
  <Words>8622</Words>
  <Characters>49146</Characters>
  <Application>Microsoft Office Word</Application>
  <DocSecurity>0</DocSecurity>
  <Lines>409</Lines>
  <Paragraphs>115</Paragraphs>
  <ScaleCrop>false</ScaleCrop>
  <HeadingPairs>
    <vt:vector size="2" baseType="variant">
      <vt:variant>
        <vt:lpstr>Название</vt:lpstr>
      </vt:variant>
      <vt:variant>
        <vt:i4>1</vt:i4>
      </vt:variant>
    </vt:vector>
  </HeadingPairs>
  <TitlesOfParts>
    <vt:vector size="1" baseType="lpstr">
      <vt:lpstr>Шаблон расчета</vt:lpstr>
    </vt:vector>
  </TitlesOfParts>
  <Company>TyumenNIIgiprogaz</Company>
  <LinksUpToDate>false</LinksUpToDate>
  <CharactersWithSpaces>57653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Шаблон расчета</dc:title>
  <dc:creator>Бабикова Анастасия Викторовна</dc:creator>
  <cp:lastModifiedBy>Иван Беспрозванных</cp:lastModifiedBy>
  <cp:revision>340</cp:revision>
  <cp:lastPrinted>2022-08-29T09:05:00Z</cp:lastPrinted>
  <dcterms:created xsi:type="dcterms:W3CDTF">2020-11-20T05:55:00Z</dcterms:created>
  <dcterms:modified xsi:type="dcterms:W3CDTF">2022-10-05T04:33:00Z</dcterms:modified>
</cp:coreProperties>
</file>